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4D7E" w14:textId="6FE29DC1" w:rsidR="0080650A" w:rsidRPr="00266336" w:rsidRDefault="008C568E">
      <w:pPr>
        <w:pStyle w:val="Textoindependiente"/>
        <w:rPr>
          <w:rFonts w:ascii="Arial" w:hAnsi="Arial" w:cs="Arial"/>
          <w:sz w:val="20"/>
        </w:rPr>
      </w:pPr>
      <w:r w:rsidRPr="00266336">
        <w:rPr>
          <w:rFonts w:ascii="Arial" w:hAnsi="Arial" w:cs="Arial"/>
          <w:noProof/>
        </w:rPr>
        <mc:AlternateContent>
          <mc:Choice Requires="wps">
            <w:drawing>
              <wp:anchor distT="0" distB="0" distL="114300" distR="114300" simplePos="0" relativeHeight="15729152" behindDoc="0" locked="0" layoutInCell="1" allowOverlap="1" wp14:anchorId="2BA25144" wp14:editId="664B3FFC">
                <wp:simplePos x="0" y="0"/>
                <wp:positionH relativeFrom="page">
                  <wp:posOffset>133350</wp:posOffset>
                </wp:positionH>
                <wp:positionV relativeFrom="page">
                  <wp:posOffset>108585</wp:posOffset>
                </wp:positionV>
                <wp:extent cx="7440930" cy="685800"/>
                <wp:effectExtent l="0" t="0" r="0" b="0"/>
                <wp:wrapNone/>
                <wp:docPr id="19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0930" cy="685800"/>
                        </a:xfrm>
                        <a:prstGeom prst="rect">
                          <a:avLst/>
                        </a:prstGeom>
                        <a:solidFill>
                          <a:srgbClr val="B8B3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5D97F" id="Rectangle 141" o:spid="_x0000_s1026" style="position:absolute;margin-left:10.5pt;margin-top:8.55pt;width:585.9pt;height:5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" fillcolor="#b8b3b7" stroked="f">
                <w10:wrap anchorx="page" anchory="page"/>
              </v:rect>
            </w:pict>
          </mc:Fallback>
        </mc:AlternateContent>
      </w:r>
      <w:r w:rsidRPr="00266336">
        <w:rPr>
          <w:rFonts w:ascii="Arial" w:hAnsi="Arial" w:cs="Arial"/>
          <w:noProof/>
        </w:rPr>
        <mc:AlternateContent>
          <mc:Choice Requires="wpg">
            <w:drawing>
              <wp:anchor distT="0" distB="0" distL="114300" distR="114300" simplePos="0" relativeHeight="484726784" behindDoc="1" locked="0" layoutInCell="1" allowOverlap="1" wp14:anchorId="0D1475E6" wp14:editId="6D109B1C">
                <wp:simplePos x="0" y="0"/>
                <wp:positionH relativeFrom="page">
                  <wp:posOffset>128905</wp:posOffset>
                </wp:positionH>
                <wp:positionV relativeFrom="page">
                  <wp:posOffset>845185</wp:posOffset>
                </wp:positionV>
                <wp:extent cx="7454265" cy="8929370"/>
                <wp:effectExtent l="0" t="0" r="0" b="0"/>
                <wp:wrapNone/>
                <wp:docPr id="18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4265" cy="8929370"/>
                          <a:chOff x="203" y="1331"/>
                          <a:chExt cx="11739" cy="14062"/>
                        </a:xfrm>
                      </wpg:grpSpPr>
                      <pic:pic xmlns:pic="http://schemas.openxmlformats.org/drawingml/2006/picture">
                        <pic:nvPicPr>
                          <pic:cNvPr id="184"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42" y="1331"/>
                            <a:ext cx="1899"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 name="Rectangle 139"/>
                        <wps:cNvSpPr>
                          <a:spLocks noChangeArrowheads="1"/>
                        </wps:cNvSpPr>
                        <wps:spPr bwMode="auto">
                          <a:xfrm>
                            <a:off x="210" y="2384"/>
                            <a:ext cx="11718" cy="4511"/>
                          </a:xfrm>
                          <a:prstGeom prst="rect">
                            <a:avLst/>
                          </a:prstGeom>
                          <a:solidFill>
                            <a:srgbClr val="CC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38"/>
                        <wps:cNvSpPr>
                          <a:spLocks noChangeArrowheads="1"/>
                        </wps:cNvSpPr>
                        <wps:spPr bwMode="auto">
                          <a:xfrm>
                            <a:off x="210" y="2384"/>
                            <a:ext cx="11718" cy="5943"/>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37"/>
                        <wps:cNvSpPr>
                          <a:spLocks noChangeArrowheads="1"/>
                        </wps:cNvSpPr>
                        <wps:spPr bwMode="auto">
                          <a:xfrm>
                            <a:off x="210" y="6895"/>
                            <a:ext cx="11718" cy="8490"/>
                          </a:xfrm>
                          <a:prstGeom prst="rect">
                            <a:avLst/>
                          </a:prstGeom>
                          <a:solidFill>
                            <a:srgbClr val="B8B3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36"/>
                        <wps:cNvSpPr>
                          <a:spLocks noChangeArrowheads="1"/>
                        </wps:cNvSpPr>
                        <wps:spPr bwMode="auto">
                          <a:xfrm>
                            <a:off x="210" y="6895"/>
                            <a:ext cx="11718" cy="849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9"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042" y="10175"/>
                            <a:ext cx="3790" cy="5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CBC9D7" id="Group 134" o:spid="_x0000_s1026" style="position:absolute;margin-left:10.15pt;margin-top:66.55pt;width:586.95pt;height:703.1pt;z-index:-18589696;mso-position-horizontal-relative:page;mso-position-vertical-relative:page" coordorigin="203,1331" coordsize="11739,140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&#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style="position:absolute;left:10042;top:1331;width:1899;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">
                  <v:imagedata r:id="rId10" o:title=""/>
                </v:shape>
                <v:rect id="Rectangle 139" o:spid="_x0000_s1028" style="position:absolute;left:210;top:2384;width:11718;height:4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" fillcolor="#c90" stroked="f"/>
                <v:rect id="Rectangle 138" o:spid="_x0000_s1029" style="position:absolute;left:210;top:2384;width:11718;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" filled="f" strokecolor="white"/>
                <v:rect id="Rectangle 137" o:spid="_x0000_s1030" style="position:absolute;left:210;top:6895;width:11718;height:8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" fillcolor="#b8b3b7" stroked="f"/>
                <v:rect id="Rectangle 136" o:spid="_x0000_s1031" style="position:absolute;left:210;top:6895;width:11718;height:8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" filled="f" strokecolor="white"/>
                <v:shape id="Picture 135" o:spid="_x0000_s1032" type="#_x0000_t75" style="position:absolute;left:8042;top:10175;width:3790;height: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">
                  <v:imagedata r:id="rId11" o:title=""/>
                </v:shape>
                <w10:wrap anchorx="page" anchory="page"/>
              </v:group>
            </w:pict>
          </mc:Fallback>
        </mc:AlternateContent>
      </w:r>
    </w:p>
    <w:p w14:paraId="3DABBEBA" w14:textId="77777777" w:rsidR="0080650A" w:rsidRPr="00266336" w:rsidRDefault="0080650A">
      <w:pPr>
        <w:pStyle w:val="Textoindependiente"/>
        <w:rPr>
          <w:rFonts w:ascii="Arial" w:hAnsi="Arial" w:cs="Arial"/>
          <w:sz w:val="20"/>
        </w:rPr>
      </w:pPr>
    </w:p>
    <w:p w14:paraId="00C0CB41" w14:textId="77777777" w:rsidR="0080650A" w:rsidRPr="00266336" w:rsidRDefault="0080650A">
      <w:pPr>
        <w:pStyle w:val="Textoindependiente"/>
        <w:rPr>
          <w:rFonts w:ascii="Arial" w:hAnsi="Arial" w:cs="Arial"/>
          <w:sz w:val="20"/>
        </w:rPr>
      </w:pPr>
    </w:p>
    <w:p w14:paraId="7F421C61" w14:textId="77777777" w:rsidR="0080650A" w:rsidRPr="00266336" w:rsidRDefault="0080650A">
      <w:pPr>
        <w:pStyle w:val="Textoindependiente"/>
        <w:rPr>
          <w:rFonts w:ascii="Arial" w:hAnsi="Arial" w:cs="Arial"/>
          <w:sz w:val="20"/>
        </w:rPr>
      </w:pPr>
    </w:p>
    <w:p w14:paraId="2647B60B" w14:textId="77777777" w:rsidR="0080650A" w:rsidRPr="00266336" w:rsidRDefault="0080650A">
      <w:pPr>
        <w:pStyle w:val="Textoindependiente"/>
        <w:rPr>
          <w:rFonts w:ascii="Arial" w:hAnsi="Arial" w:cs="Arial"/>
          <w:sz w:val="20"/>
        </w:rPr>
      </w:pPr>
    </w:p>
    <w:p w14:paraId="281F8C4E" w14:textId="77777777" w:rsidR="0080650A" w:rsidRPr="00266336" w:rsidRDefault="0080650A">
      <w:pPr>
        <w:pStyle w:val="Textoindependiente"/>
        <w:rPr>
          <w:rFonts w:ascii="Arial" w:hAnsi="Arial" w:cs="Arial"/>
          <w:sz w:val="10"/>
        </w:rPr>
      </w:pPr>
    </w:p>
    <w:p w14:paraId="5D564AAD" w14:textId="77777777" w:rsidR="0080650A" w:rsidRPr="00266336" w:rsidRDefault="008C568E">
      <w:pPr>
        <w:pStyle w:val="Textoindependiente"/>
        <w:ind w:left="113"/>
        <w:rPr>
          <w:rFonts w:ascii="Arial" w:hAnsi="Arial" w:cs="Arial"/>
          <w:sz w:val="20"/>
        </w:rPr>
      </w:pPr>
      <w:r w:rsidRPr="00266336">
        <w:rPr>
          <w:rFonts w:ascii="Arial" w:hAnsi="Arial" w:cs="Arial"/>
          <w:noProof/>
          <w:sz w:val="20"/>
        </w:rPr>
        <w:drawing>
          <wp:inline distT="0" distB="0" distL="0" distR="0" wp14:anchorId="64FBA403" wp14:editId="24CFEE6B">
            <wp:extent cx="3443707" cy="481965"/>
            <wp:effectExtent l="0" t="0" r="0" b="0"/>
            <wp:docPr id="1" name="image3.jpeg" descr="SINAES logo-H-2-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3443707" cy="481965"/>
                    </a:xfrm>
                    <a:prstGeom prst="rect">
                      <a:avLst/>
                    </a:prstGeom>
                  </pic:spPr>
                </pic:pic>
              </a:graphicData>
            </a:graphic>
          </wp:inline>
        </w:drawing>
      </w:r>
    </w:p>
    <w:p w14:paraId="527BAD7B" w14:textId="77777777" w:rsidR="0080650A" w:rsidRPr="00266336" w:rsidRDefault="0080650A">
      <w:pPr>
        <w:pStyle w:val="Textoindependiente"/>
        <w:rPr>
          <w:rFonts w:ascii="Arial" w:hAnsi="Arial" w:cs="Arial"/>
          <w:sz w:val="20"/>
        </w:rPr>
      </w:pPr>
    </w:p>
    <w:p w14:paraId="6DBB3154" w14:textId="77777777" w:rsidR="0080650A" w:rsidRPr="00266336" w:rsidRDefault="0080650A">
      <w:pPr>
        <w:pStyle w:val="Textoindependiente"/>
        <w:rPr>
          <w:rFonts w:ascii="Arial" w:hAnsi="Arial" w:cs="Arial"/>
          <w:sz w:val="20"/>
        </w:rPr>
      </w:pPr>
    </w:p>
    <w:p w14:paraId="41606810" w14:textId="77777777" w:rsidR="0080650A" w:rsidRPr="00266336" w:rsidRDefault="0080650A">
      <w:pPr>
        <w:pStyle w:val="Textoindependiente"/>
        <w:rPr>
          <w:rFonts w:ascii="Arial" w:hAnsi="Arial" w:cs="Arial"/>
          <w:sz w:val="20"/>
        </w:rPr>
      </w:pPr>
    </w:p>
    <w:p w14:paraId="2A851417" w14:textId="77777777" w:rsidR="0080650A" w:rsidRPr="00266336" w:rsidRDefault="0080650A">
      <w:pPr>
        <w:pStyle w:val="Textoindependiente"/>
        <w:rPr>
          <w:rFonts w:ascii="Arial" w:hAnsi="Arial" w:cs="Arial"/>
          <w:sz w:val="20"/>
        </w:rPr>
      </w:pPr>
    </w:p>
    <w:p w14:paraId="4E608DDF" w14:textId="77777777" w:rsidR="0080650A" w:rsidRPr="00266336" w:rsidRDefault="0080650A">
      <w:pPr>
        <w:pStyle w:val="Textoindependiente"/>
        <w:spacing w:before="7"/>
        <w:rPr>
          <w:rFonts w:ascii="Arial" w:hAnsi="Arial" w:cs="Arial"/>
          <w:sz w:val="23"/>
        </w:rPr>
      </w:pPr>
    </w:p>
    <w:p w14:paraId="692F83D8" w14:textId="77777777" w:rsidR="0080650A" w:rsidRPr="00266336" w:rsidRDefault="008C568E">
      <w:pPr>
        <w:spacing w:line="264" w:lineRule="auto"/>
        <w:ind w:left="158" w:right="99"/>
        <w:jc w:val="center"/>
        <w:rPr>
          <w:rFonts w:ascii="Arial" w:hAnsi="Arial" w:cs="Arial"/>
          <w:b/>
          <w:sz w:val="52"/>
        </w:rPr>
      </w:pPr>
      <w:r w:rsidRPr="00266336">
        <w:rPr>
          <w:rFonts w:ascii="Arial" w:hAnsi="Arial" w:cs="Arial"/>
          <w:b/>
          <w:sz w:val="52"/>
        </w:rPr>
        <w:t>Manual de Acreditación Oficial de Carreras de Grado</w:t>
      </w:r>
      <w:r w:rsidRPr="00266336">
        <w:rPr>
          <w:rFonts w:ascii="Arial" w:hAnsi="Arial" w:cs="Arial"/>
          <w:b/>
          <w:spacing w:val="-115"/>
          <w:sz w:val="52"/>
        </w:rPr>
        <w:t xml:space="preserve"> </w:t>
      </w:r>
      <w:r w:rsidRPr="00266336">
        <w:rPr>
          <w:rFonts w:ascii="Arial" w:hAnsi="Arial" w:cs="Arial"/>
          <w:b/>
          <w:sz w:val="52"/>
        </w:rPr>
        <w:t>del</w:t>
      </w:r>
      <w:r w:rsidRPr="00266336">
        <w:rPr>
          <w:rFonts w:ascii="Arial" w:hAnsi="Arial" w:cs="Arial"/>
          <w:b/>
          <w:spacing w:val="-2"/>
          <w:sz w:val="52"/>
        </w:rPr>
        <w:t xml:space="preserve"> </w:t>
      </w:r>
      <w:r w:rsidRPr="00266336">
        <w:rPr>
          <w:rFonts w:ascii="Arial" w:hAnsi="Arial" w:cs="Arial"/>
          <w:b/>
          <w:sz w:val="52"/>
        </w:rPr>
        <w:t>Sistema</w:t>
      </w:r>
      <w:r w:rsidRPr="00266336">
        <w:rPr>
          <w:rFonts w:ascii="Arial" w:hAnsi="Arial" w:cs="Arial"/>
          <w:b/>
          <w:spacing w:val="-2"/>
          <w:sz w:val="52"/>
        </w:rPr>
        <w:t xml:space="preserve"> </w:t>
      </w:r>
      <w:r w:rsidRPr="00266336">
        <w:rPr>
          <w:rFonts w:ascii="Arial" w:hAnsi="Arial" w:cs="Arial"/>
          <w:b/>
          <w:sz w:val="52"/>
        </w:rPr>
        <w:t>Nacional</w:t>
      </w:r>
      <w:r w:rsidRPr="00266336">
        <w:rPr>
          <w:rFonts w:ascii="Arial" w:hAnsi="Arial" w:cs="Arial"/>
          <w:b/>
          <w:spacing w:val="-4"/>
          <w:sz w:val="52"/>
        </w:rPr>
        <w:t xml:space="preserve"> </w:t>
      </w:r>
      <w:r w:rsidRPr="00266336">
        <w:rPr>
          <w:rFonts w:ascii="Arial" w:hAnsi="Arial" w:cs="Arial"/>
          <w:b/>
          <w:sz w:val="52"/>
        </w:rPr>
        <w:t>de</w:t>
      </w:r>
      <w:r w:rsidRPr="00266336">
        <w:rPr>
          <w:rFonts w:ascii="Arial" w:hAnsi="Arial" w:cs="Arial"/>
          <w:b/>
          <w:spacing w:val="-2"/>
          <w:sz w:val="52"/>
        </w:rPr>
        <w:t xml:space="preserve"> </w:t>
      </w:r>
      <w:r w:rsidRPr="00266336">
        <w:rPr>
          <w:rFonts w:ascii="Arial" w:hAnsi="Arial" w:cs="Arial"/>
          <w:b/>
          <w:sz w:val="52"/>
        </w:rPr>
        <w:t>Acreditación</w:t>
      </w:r>
    </w:p>
    <w:p w14:paraId="5EE1DB85" w14:textId="77777777" w:rsidR="0080650A" w:rsidRPr="00266336" w:rsidRDefault="008C568E">
      <w:pPr>
        <w:ind w:left="151" w:right="99"/>
        <w:jc w:val="center"/>
        <w:rPr>
          <w:rFonts w:ascii="Arial" w:hAnsi="Arial" w:cs="Arial"/>
          <w:b/>
          <w:sz w:val="52"/>
        </w:rPr>
      </w:pPr>
      <w:r w:rsidRPr="00266336">
        <w:rPr>
          <w:rFonts w:ascii="Arial" w:hAnsi="Arial" w:cs="Arial"/>
          <w:b/>
          <w:sz w:val="52"/>
        </w:rPr>
        <w:t>de</w:t>
      </w:r>
      <w:r w:rsidRPr="00266336">
        <w:rPr>
          <w:rFonts w:ascii="Arial" w:hAnsi="Arial" w:cs="Arial"/>
          <w:b/>
          <w:spacing w:val="-4"/>
          <w:sz w:val="52"/>
        </w:rPr>
        <w:t xml:space="preserve"> </w:t>
      </w:r>
      <w:r w:rsidRPr="00266336">
        <w:rPr>
          <w:rFonts w:ascii="Arial" w:hAnsi="Arial" w:cs="Arial"/>
          <w:b/>
          <w:sz w:val="52"/>
        </w:rPr>
        <w:t>la</w:t>
      </w:r>
      <w:r w:rsidRPr="00266336">
        <w:rPr>
          <w:rFonts w:ascii="Arial" w:hAnsi="Arial" w:cs="Arial"/>
          <w:b/>
          <w:spacing w:val="-3"/>
          <w:sz w:val="52"/>
        </w:rPr>
        <w:t xml:space="preserve"> </w:t>
      </w:r>
      <w:r w:rsidRPr="00266336">
        <w:rPr>
          <w:rFonts w:ascii="Arial" w:hAnsi="Arial" w:cs="Arial"/>
          <w:b/>
          <w:sz w:val="52"/>
        </w:rPr>
        <w:t>Educación</w:t>
      </w:r>
      <w:r w:rsidRPr="00266336">
        <w:rPr>
          <w:rFonts w:ascii="Arial" w:hAnsi="Arial" w:cs="Arial"/>
          <w:b/>
          <w:spacing w:val="-2"/>
          <w:sz w:val="52"/>
        </w:rPr>
        <w:t xml:space="preserve"> </w:t>
      </w:r>
      <w:r w:rsidRPr="00266336">
        <w:rPr>
          <w:rFonts w:ascii="Arial" w:hAnsi="Arial" w:cs="Arial"/>
          <w:b/>
          <w:sz w:val="52"/>
        </w:rPr>
        <w:t>Superior</w:t>
      </w:r>
    </w:p>
    <w:p w14:paraId="19AF664B" w14:textId="77777777" w:rsidR="0080650A" w:rsidRPr="00266336" w:rsidRDefault="008C568E">
      <w:pPr>
        <w:spacing w:before="300"/>
        <w:ind w:left="157" w:right="99"/>
        <w:jc w:val="center"/>
        <w:rPr>
          <w:rFonts w:ascii="Arial" w:hAnsi="Arial" w:cs="Arial"/>
          <w:b/>
          <w:sz w:val="52"/>
        </w:rPr>
      </w:pPr>
      <w:r w:rsidRPr="00266336">
        <w:rPr>
          <w:rFonts w:ascii="Arial" w:hAnsi="Arial" w:cs="Arial"/>
          <w:b/>
          <w:sz w:val="52"/>
        </w:rPr>
        <w:t>Modelo</w:t>
      </w:r>
      <w:r w:rsidRPr="00266336">
        <w:rPr>
          <w:rFonts w:ascii="Arial" w:hAnsi="Arial" w:cs="Arial"/>
          <w:b/>
          <w:spacing w:val="-3"/>
          <w:sz w:val="52"/>
        </w:rPr>
        <w:t xml:space="preserve"> </w:t>
      </w:r>
      <w:r w:rsidRPr="00266336">
        <w:rPr>
          <w:rFonts w:ascii="Arial" w:hAnsi="Arial" w:cs="Arial"/>
          <w:b/>
          <w:sz w:val="52"/>
        </w:rPr>
        <w:t>para</w:t>
      </w:r>
      <w:r w:rsidRPr="00266336">
        <w:rPr>
          <w:rFonts w:ascii="Arial" w:hAnsi="Arial" w:cs="Arial"/>
          <w:b/>
          <w:spacing w:val="-4"/>
          <w:sz w:val="52"/>
        </w:rPr>
        <w:t xml:space="preserve"> </w:t>
      </w:r>
      <w:r w:rsidRPr="00266336">
        <w:rPr>
          <w:rFonts w:ascii="Arial" w:hAnsi="Arial" w:cs="Arial"/>
          <w:b/>
          <w:sz w:val="52"/>
        </w:rPr>
        <w:t>evaluar</w:t>
      </w:r>
      <w:r w:rsidRPr="00266336">
        <w:rPr>
          <w:rFonts w:ascii="Arial" w:hAnsi="Arial" w:cs="Arial"/>
          <w:b/>
          <w:spacing w:val="-3"/>
          <w:sz w:val="52"/>
        </w:rPr>
        <w:t xml:space="preserve"> </w:t>
      </w:r>
      <w:r w:rsidRPr="00266336">
        <w:rPr>
          <w:rFonts w:ascii="Arial" w:hAnsi="Arial" w:cs="Arial"/>
          <w:b/>
          <w:sz w:val="52"/>
        </w:rPr>
        <w:t>carreras</w:t>
      </w:r>
      <w:r w:rsidRPr="00266336">
        <w:rPr>
          <w:rFonts w:ascii="Arial" w:hAnsi="Arial" w:cs="Arial"/>
          <w:b/>
          <w:spacing w:val="-4"/>
          <w:sz w:val="52"/>
        </w:rPr>
        <w:t xml:space="preserve"> </w:t>
      </w:r>
      <w:r w:rsidRPr="00266336">
        <w:rPr>
          <w:rFonts w:ascii="Arial" w:hAnsi="Arial" w:cs="Arial"/>
          <w:b/>
          <w:sz w:val="52"/>
        </w:rPr>
        <w:t>de</w:t>
      </w:r>
      <w:r w:rsidRPr="00266336">
        <w:rPr>
          <w:rFonts w:ascii="Arial" w:hAnsi="Arial" w:cs="Arial"/>
          <w:b/>
          <w:spacing w:val="3"/>
          <w:sz w:val="52"/>
        </w:rPr>
        <w:t xml:space="preserve"> </w:t>
      </w:r>
      <w:r w:rsidRPr="00266336">
        <w:rPr>
          <w:rFonts w:ascii="Arial" w:hAnsi="Arial" w:cs="Arial"/>
          <w:b/>
          <w:sz w:val="52"/>
        </w:rPr>
        <w:t>Ingeniería</w:t>
      </w:r>
    </w:p>
    <w:p w14:paraId="78F41113" w14:textId="77777777" w:rsidR="0080650A" w:rsidRPr="00266336" w:rsidRDefault="0080650A">
      <w:pPr>
        <w:pStyle w:val="Textoindependiente"/>
        <w:rPr>
          <w:rFonts w:ascii="Arial" w:hAnsi="Arial" w:cs="Arial"/>
          <w:b/>
          <w:sz w:val="20"/>
        </w:rPr>
      </w:pPr>
    </w:p>
    <w:p w14:paraId="46401132" w14:textId="77777777" w:rsidR="0080650A" w:rsidRPr="00266336" w:rsidRDefault="0080650A">
      <w:pPr>
        <w:pStyle w:val="Textoindependiente"/>
        <w:rPr>
          <w:rFonts w:ascii="Arial" w:hAnsi="Arial" w:cs="Arial"/>
          <w:b/>
          <w:sz w:val="20"/>
        </w:rPr>
      </w:pPr>
    </w:p>
    <w:p w14:paraId="22E0786B" w14:textId="77777777" w:rsidR="0080650A" w:rsidRPr="00266336" w:rsidRDefault="0080650A">
      <w:pPr>
        <w:pStyle w:val="Textoindependiente"/>
        <w:rPr>
          <w:rFonts w:ascii="Arial" w:hAnsi="Arial" w:cs="Arial"/>
          <w:b/>
          <w:sz w:val="20"/>
        </w:rPr>
      </w:pPr>
    </w:p>
    <w:p w14:paraId="18785EC4" w14:textId="77777777" w:rsidR="0080650A" w:rsidRPr="00266336" w:rsidRDefault="0080650A">
      <w:pPr>
        <w:pStyle w:val="Textoindependiente"/>
        <w:rPr>
          <w:rFonts w:ascii="Arial" w:hAnsi="Arial" w:cs="Arial"/>
          <w:b/>
          <w:sz w:val="20"/>
        </w:rPr>
      </w:pPr>
    </w:p>
    <w:p w14:paraId="5CD83A07" w14:textId="77777777" w:rsidR="0080650A" w:rsidRPr="00266336" w:rsidRDefault="0080650A">
      <w:pPr>
        <w:pStyle w:val="Textoindependiente"/>
        <w:rPr>
          <w:rFonts w:ascii="Arial" w:hAnsi="Arial" w:cs="Arial"/>
          <w:b/>
          <w:sz w:val="20"/>
        </w:rPr>
      </w:pPr>
    </w:p>
    <w:p w14:paraId="6E36FA8D" w14:textId="77777777" w:rsidR="0080650A" w:rsidRPr="00266336" w:rsidRDefault="0080650A">
      <w:pPr>
        <w:pStyle w:val="Textoindependiente"/>
        <w:rPr>
          <w:rFonts w:ascii="Arial" w:hAnsi="Arial" w:cs="Arial"/>
          <w:b/>
          <w:sz w:val="20"/>
        </w:rPr>
      </w:pPr>
    </w:p>
    <w:p w14:paraId="4E36F586" w14:textId="77777777" w:rsidR="0080650A" w:rsidRPr="00266336" w:rsidRDefault="0080650A">
      <w:pPr>
        <w:pStyle w:val="Textoindependiente"/>
        <w:rPr>
          <w:rFonts w:ascii="Arial" w:hAnsi="Arial" w:cs="Arial"/>
          <w:b/>
          <w:sz w:val="20"/>
        </w:rPr>
      </w:pPr>
    </w:p>
    <w:p w14:paraId="2D75EABA" w14:textId="77777777" w:rsidR="0080650A" w:rsidRPr="00266336" w:rsidRDefault="0080650A">
      <w:pPr>
        <w:pStyle w:val="Textoindependiente"/>
        <w:rPr>
          <w:rFonts w:ascii="Arial" w:hAnsi="Arial" w:cs="Arial"/>
          <w:b/>
          <w:sz w:val="20"/>
        </w:rPr>
      </w:pPr>
    </w:p>
    <w:p w14:paraId="1FBA9B44" w14:textId="77777777" w:rsidR="0080650A" w:rsidRPr="00266336" w:rsidRDefault="0080650A">
      <w:pPr>
        <w:pStyle w:val="Textoindependiente"/>
        <w:rPr>
          <w:rFonts w:ascii="Arial" w:hAnsi="Arial" w:cs="Arial"/>
          <w:b/>
          <w:sz w:val="20"/>
        </w:rPr>
      </w:pPr>
    </w:p>
    <w:p w14:paraId="54E3544C" w14:textId="77777777" w:rsidR="0080650A" w:rsidRPr="00266336" w:rsidRDefault="0080650A">
      <w:pPr>
        <w:pStyle w:val="Textoindependiente"/>
        <w:rPr>
          <w:rFonts w:ascii="Arial" w:hAnsi="Arial" w:cs="Arial"/>
          <w:b/>
          <w:sz w:val="20"/>
        </w:rPr>
      </w:pPr>
    </w:p>
    <w:p w14:paraId="3025C439" w14:textId="77777777" w:rsidR="0080650A" w:rsidRPr="00266336" w:rsidRDefault="0080650A">
      <w:pPr>
        <w:pStyle w:val="Textoindependiente"/>
        <w:rPr>
          <w:rFonts w:ascii="Arial" w:hAnsi="Arial" w:cs="Arial"/>
          <w:b/>
          <w:sz w:val="20"/>
        </w:rPr>
      </w:pPr>
    </w:p>
    <w:p w14:paraId="33E585AA" w14:textId="77777777" w:rsidR="0080650A" w:rsidRPr="00266336" w:rsidRDefault="0080650A">
      <w:pPr>
        <w:pStyle w:val="Textoindependiente"/>
        <w:rPr>
          <w:rFonts w:ascii="Arial" w:hAnsi="Arial" w:cs="Arial"/>
          <w:b/>
          <w:sz w:val="20"/>
        </w:rPr>
      </w:pPr>
    </w:p>
    <w:p w14:paraId="0745A520" w14:textId="77777777" w:rsidR="0080650A" w:rsidRPr="00266336" w:rsidRDefault="0080650A">
      <w:pPr>
        <w:pStyle w:val="Textoindependiente"/>
        <w:rPr>
          <w:rFonts w:ascii="Arial" w:hAnsi="Arial" w:cs="Arial"/>
          <w:b/>
          <w:sz w:val="20"/>
        </w:rPr>
      </w:pPr>
    </w:p>
    <w:p w14:paraId="15DC725A" w14:textId="77777777" w:rsidR="0080650A" w:rsidRPr="00266336" w:rsidRDefault="0080650A">
      <w:pPr>
        <w:pStyle w:val="Textoindependiente"/>
        <w:rPr>
          <w:rFonts w:ascii="Arial" w:hAnsi="Arial" w:cs="Arial"/>
          <w:b/>
          <w:sz w:val="20"/>
        </w:rPr>
      </w:pPr>
    </w:p>
    <w:p w14:paraId="451BA33D" w14:textId="77777777" w:rsidR="0080650A" w:rsidRPr="00266336" w:rsidRDefault="0080650A">
      <w:pPr>
        <w:pStyle w:val="Textoindependiente"/>
        <w:rPr>
          <w:rFonts w:ascii="Arial" w:hAnsi="Arial" w:cs="Arial"/>
          <w:b/>
          <w:sz w:val="20"/>
        </w:rPr>
      </w:pPr>
    </w:p>
    <w:p w14:paraId="50522C02" w14:textId="77777777" w:rsidR="0080650A" w:rsidRPr="00266336" w:rsidRDefault="0080650A">
      <w:pPr>
        <w:pStyle w:val="Textoindependiente"/>
        <w:rPr>
          <w:rFonts w:ascii="Arial" w:hAnsi="Arial" w:cs="Arial"/>
          <w:b/>
          <w:sz w:val="20"/>
        </w:rPr>
      </w:pPr>
    </w:p>
    <w:p w14:paraId="7B6F2230" w14:textId="77777777" w:rsidR="0080650A" w:rsidRPr="00266336" w:rsidRDefault="0080650A">
      <w:pPr>
        <w:pStyle w:val="Textoindependiente"/>
        <w:rPr>
          <w:rFonts w:ascii="Arial" w:hAnsi="Arial" w:cs="Arial"/>
          <w:b/>
          <w:sz w:val="20"/>
        </w:rPr>
      </w:pPr>
    </w:p>
    <w:p w14:paraId="717F86FE" w14:textId="77777777" w:rsidR="0080650A" w:rsidRPr="00266336" w:rsidRDefault="0080650A">
      <w:pPr>
        <w:pStyle w:val="Textoindependiente"/>
        <w:rPr>
          <w:rFonts w:ascii="Arial" w:hAnsi="Arial" w:cs="Arial"/>
          <w:b/>
          <w:sz w:val="20"/>
        </w:rPr>
      </w:pPr>
    </w:p>
    <w:p w14:paraId="446AAC58" w14:textId="77777777" w:rsidR="0080650A" w:rsidRPr="00266336" w:rsidRDefault="0080650A">
      <w:pPr>
        <w:pStyle w:val="Textoindependiente"/>
        <w:rPr>
          <w:rFonts w:ascii="Arial" w:hAnsi="Arial" w:cs="Arial"/>
          <w:b/>
          <w:sz w:val="20"/>
        </w:rPr>
      </w:pPr>
    </w:p>
    <w:p w14:paraId="4B627F5D" w14:textId="77777777" w:rsidR="0080650A" w:rsidRPr="00266336" w:rsidRDefault="0080650A">
      <w:pPr>
        <w:pStyle w:val="Textoindependiente"/>
        <w:rPr>
          <w:rFonts w:ascii="Arial" w:hAnsi="Arial" w:cs="Arial"/>
          <w:b/>
          <w:sz w:val="20"/>
        </w:rPr>
      </w:pPr>
    </w:p>
    <w:p w14:paraId="1CBCF2FF" w14:textId="77777777" w:rsidR="0080650A" w:rsidRPr="00266336" w:rsidRDefault="0080650A">
      <w:pPr>
        <w:pStyle w:val="Textoindependiente"/>
        <w:rPr>
          <w:rFonts w:ascii="Arial" w:hAnsi="Arial" w:cs="Arial"/>
          <w:b/>
          <w:sz w:val="20"/>
        </w:rPr>
      </w:pPr>
    </w:p>
    <w:p w14:paraId="17C2DCCF" w14:textId="77777777" w:rsidR="0080650A" w:rsidRPr="00266336" w:rsidRDefault="0080650A">
      <w:pPr>
        <w:pStyle w:val="Textoindependiente"/>
        <w:rPr>
          <w:rFonts w:ascii="Arial" w:hAnsi="Arial" w:cs="Arial"/>
          <w:b/>
          <w:sz w:val="20"/>
        </w:rPr>
      </w:pPr>
    </w:p>
    <w:p w14:paraId="299D9F35" w14:textId="77777777" w:rsidR="0080650A" w:rsidRPr="00266336" w:rsidRDefault="0080650A">
      <w:pPr>
        <w:pStyle w:val="Textoindependiente"/>
        <w:rPr>
          <w:rFonts w:ascii="Arial" w:hAnsi="Arial" w:cs="Arial"/>
          <w:b/>
          <w:sz w:val="20"/>
        </w:rPr>
      </w:pPr>
    </w:p>
    <w:p w14:paraId="1EF17BF6" w14:textId="77777777" w:rsidR="0080650A" w:rsidRPr="00266336" w:rsidRDefault="0080650A">
      <w:pPr>
        <w:pStyle w:val="Textoindependiente"/>
        <w:rPr>
          <w:rFonts w:ascii="Arial" w:hAnsi="Arial" w:cs="Arial"/>
          <w:b/>
          <w:sz w:val="20"/>
        </w:rPr>
      </w:pPr>
    </w:p>
    <w:p w14:paraId="312D5FB0" w14:textId="77777777" w:rsidR="0080650A" w:rsidRPr="00266336" w:rsidRDefault="0080650A">
      <w:pPr>
        <w:pStyle w:val="Textoindependiente"/>
        <w:rPr>
          <w:rFonts w:ascii="Arial" w:hAnsi="Arial" w:cs="Arial"/>
          <w:b/>
          <w:sz w:val="20"/>
        </w:rPr>
      </w:pPr>
    </w:p>
    <w:p w14:paraId="34BCBC2E" w14:textId="77777777" w:rsidR="0080650A" w:rsidRPr="00266336" w:rsidRDefault="0080650A">
      <w:pPr>
        <w:pStyle w:val="Textoindependiente"/>
        <w:rPr>
          <w:rFonts w:ascii="Arial" w:hAnsi="Arial" w:cs="Arial"/>
          <w:b/>
          <w:sz w:val="20"/>
        </w:rPr>
      </w:pPr>
    </w:p>
    <w:p w14:paraId="478BF100" w14:textId="77777777" w:rsidR="0080650A" w:rsidRPr="00266336" w:rsidRDefault="0080650A">
      <w:pPr>
        <w:pStyle w:val="Textoindependiente"/>
        <w:rPr>
          <w:rFonts w:ascii="Arial" w:hAnsi="Arial" w:cs="Arial"/>
          <w:b/>
          <w:sz w:val="20"/>
        </w:rPr>
      </w:pPr>
    </w:p>
    <w:p w14:paraId="55AFAB58" w14:textId="53D2A4FD" w:rsidR="0080650A" w:rsidRPr="00266336" w:rsidRDefault="008C568E" w:rsidP="00266336">
      <w:pPr>
        <w:spacing w:before="35"/>
        <w:ind w:right="99"/>
        <w:jc w:val="center"/>
        <w:rPr>
          <w:rFonts w:ascii="Arial" w:hAnsi="Arial" w:cs="Arial"/>
          <w:b/>
          <w:sz w:val="32"/>
        </w:rPr>
      </w:pPr>
      <w:r w:rsidRPr="00266336">
        <w:rPr>
          <w:rFonts w:ascii="Arial" w:hAnsi="Arial" w:cs="Arial"/>
          <w:noProof/>
        </w:rPr>
        <mc:AlternateContent>
          <mc:Choice Requires="wps">
            <w:drawing>
              <wp:anchor distT="0" distB="0" distL="114300" distR="114300" simplePos="0" relativeHeight="484725760" behindDoc="1" locked="0" layoutInCell="1" allowOverlap="1" wp14:anchorId="57FA44DA" wp14:editId="7B10F3F6">
                <wp:simplePos x="0" y="0"/>
                <wp:positionH relativeFrom="page">
                  <wp:posOffset>2773045</wp:posOffset>
                </wp:positionH>
                <wp:positionV relativeFrom="paragraph">
                  <wp:posOffset>-312420</wp:posOffset>
                </wp:positionV>
                <wp:extent cx="1708785" cy="475615"/>
                <wp:effectExtent l="0" t="0" r="0" b="0"/>
                <wp:wrapNone/>
                <wp:docPr id="18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8550" w14:textId="77777777" w:rsidR="0080650A" w:rsidRDefault="008C568E">
                            <w:pPr>
                              <w:spacing w:line="325" w:lineRule="exact"/>
                              <w:rPr>
                                <w:b/>
                                <w:sz w:val="32"/>
                              </w:rPr>
                            </w:pPr>
                            <w:r>
                              <w:rPr>
                                <w:b/>
                                <w:sz w:val="32"/>
                              </w:rPr>
                              <w:t>Consejo</w:t>
                            </w:r>
                            <w:r>
                              <w:rPr>
                                <w:b/>
                                <w:spacing w:val="-11"/>
                                <w:sz w:val="32"/>
                              </w:rPr>
                              <w:t xml:space="preserve"> </w:t>
                            </w:r>
                            <w:r>
                              <w:rPr>
                                <w:b/>
                                <w:sz w:val="32"/>
                              </w:rPr>
                              <w:t>Nacional</w:t>
                            </w:r>
                            <w:r>
                              <w:rPr>
                                <w:b/>
                                <w:spacing w:val="-11"/>
                                <w:sz w:val="32"/>
                              </w:rPr>
                              <w:t xml:space="preserve"> </w:t>
                            </w:r>
                            <w:r>
                              <w:rPr>
                                <w:b/>
                                <w:sz w:val="32"/>
                              </w:rPr>
                              <w:t>de</w:t>
                            </w:r>
                          </w:p>
                          <w:p w14:paraId="17BD2774" w14:textId="77777777" w:rsidR="0080650A" w:rsidRDefault="008C568E">
                            <w:pPr>
                              <w:spacing w:before="39" w:line="384" w:lineRule="exact"/>
                              <w:rPr>
                                <w:b/>
                                <w:sz w:val="32"/>
                              </w:rPr>
                            </w:pPr>
                            <w:r>
                              <w:rPr>
                                <w:b/>
                                <w:sz w:val="32"/>
                              </w:rPr>
                              <w:t>Acreditación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A44DA" id="_x0000_t202" coordsize="21600,21600" o:spt="202" path="m,l,21600r21600,l21600,xe">
                <v:stroke joinstyle="miter"/>
                <v:path gradientshapeok="t" o:connecttype="rect"/>
              </v:shapetype>
              <v:shape id="Text Box 133" o:spid="_x0000_s1026" type="#_x0000_t202" style="position:absolute;left:0;text-align:left;margin-left:218.35pt;margin-top:-24.6pt;width:134.55pt;height:37.45pt;z-index:-1859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" filled="f" stroked="f">
                <v:textbox inset="0,0,0,0">
                  <w:txbxContent>
                    <w:p w14:paraId="542E8550" w14:textId="77777777" w:rsidR="0080650A" w:rsidRDefault="008C568E">
                      <w:pPr>
                        <w:spacing w:line="325" w:lineRule="exact"/>
                        <w:rPr>
                          <w:b/>
                          <w:sz w:val="32"/>
                        </w:rPr>
                      </w:pPr>
                      <w:r>
                        <w:rPr>
                          <w:b/>
                          <w:sz w:val="32"/>
                        </w:rPr>
                        <w:t>Consejo</w:t>
                      </w:r>
                      <w:r>
                        <w:rPr>
                          <w:b/>
                          <w:spacing w:val="-11"/>
                          <w:sz w:val="32"/>
                        </w:rPr>
                        <w:t xml:space="preserve"> </w:t>
                      </w:r>
                      <w:r>
                        <w:rPr>
                          <w:b/>
                          <w:sz w:val="32"/>
                        </w:rPr>
                        <w:t>Nacional</w:t>
                      </w:r>
                      <w:r>
                        <w:rPr>
                          <w:b/>
                          <w:spacing w:val="-11"/>
                          <w:sz w:val="32"/>
                        </w:rPr>
                        <w:t xml:space="preserve"> </w:t>
                      </w:r>
                      <w:r>
                        <w:rPr>
                          <w:b/>
                          <w:sz w:val="32"/>
                        </w:rPr>
                        <w:t>de</w:t>
                      </w:r>
                    </w:p>
                    <w:p w14:paraId="17BD2774" w14:textId="77777777" w:rsidR="0080650A" w:rsidRDefault="008C568E">
                      <w:pPr>
                        <w:spacing w:before="39" w:line="384" w:lineRule="exact"/>
                        <w:rPr>
                          <w:b/>
                          <w:sz w:val="32"/>
                        </w:rPr>
                      </w:pPr>
                      <w:r>
                        <w:rPr>
                          <w:b/>
                          <w:sz w:val="32"/>
                        </w:rPr>
                        <w:t>Acreditación</w:t>
                      </w:r>
                    </w:p>
                  </w:txbxContent>
                </v:textbox>
                <w10:wrap anchorx="page"/>
              </v:shape>
            </w:pict>
          </mc:Fallback>
        </mc:AlternateContent>
      </w:r>
      <w:r w:rsidRPr="00266336">
        <w:rPr>
          <w:rFonts w:ascii="Arial" w:hAnsi="Arial" w:cs="Arial"/>
          <w:b/>
          <w:color w:val="EDEBE0"/>
          <w:sz w:val="52"/>
        </w:rPr>
        <w:t>2010</w:t>
      </w:r>
      <w:r w:rsidR="00172AB8" w:rsidRPr="00266336">
        <w:rPr>
          <w:rFonts w:ascii="Arial" w:hAnsi="Arial" w:cs="Arial"/>
          <w:b/>
          <w:color w:val="EDEBE0"/>
          <w:sz w:val="52"/>
        </w:rPr>
        <w:t xml:space="preserve">. </w:t>
      </w:r>
      <w:r w:rsidR="005F1C3D" w:rsidRPr="00266336">
        <w:rPr>
          <w:rStyle w:val="Refdenotaalpie"/>
          <w:rFonts w:ascii="Arial" w:hAnsi="Arial" w:cs="Arial"/>
          <w:b/>
          <w:color w:val="EDEBE0"/>
          <w:sz w:val="52"/>
        </w:rPr>
        <w:footnoteReference w:id="1"/>
      </w:r>
    </w:p>
    <w:p w14:paraId="4F4D3732" w14:textId="77777777" w:rsidR="0080650A" w:rsidRPr="00266336" w:rsidRDefault="0080650A">
      <w:pPr>
        <w:jc w:val="center"/>
        <w:rPr>
          <w:rFonts w:ascii="Arial" w:hAnsi="Arial" w:cs="Arial"/>
          <w:sz w:val="52"/>
        </w:rPr>
        <w:sectPr w:rsidR="0080650A" w:rsidRPr="00266336">
          <w:type w:val="continuous"/>
          <w:pgSz w:w="12250" w:h="15850"/>
          <w:pgMar w:top="160" w:right="400" w:bottom="280" w:left="240" w:header="720" w:footer="720" w:gutter="0"/>
          <w:cols w:space="720"/>
        </w:sectPr>
      </w:pPr>
    </w:p>
    <w:p w14:paraId="65CA3607" w14:textId="77777777" w:rsidR="00266336" w:rsidRPr="00266336" w:rsidRDefault="00266336">
      <w:pPr>
        <w:pStyle w:val="Textoindependiente"/>
        <w:spacing w:before="30"/>
        <w:ind w:left="4126"/>
        <w:rPr>
          <w:rFonts w:ascii="Arial" w:hAnsi="Arial" w:cs="Arial"/>
        </w:rPr>
      </w:pPr>
    </w:p>
    <w:p w14:paraId="5A3858A4" w14:textId="77777777" w:rsidR="00266336" w:rsidRPr="00266336" w:rsidRDefault="00266336" w:rsidP="00266336">
      <w:pPr>
        <w:jc w:val="center"/>
        <w:rPr>
          <w:rFonts w:ascii="Arial" w:hAnsi="Arial" w:cs="Arial"/>
          <w:b/>
          <w:bCs/>
          <w:sz w:val="24"/>
          <w:szCs w:val="24"/>
        </w:rPr>
      </w:pPr>
      <w:r w:rsidRPr="00266336">
        <w:rPr>
          <w:rFonts w:ascii="Arial" w:hAnsi="Arial" w:cs="Arial"/>
          <w:b/>
          <w:bCs/>
          <w:sz w:val="24"/>
          <w:szCs w:val="24"/>
        </w:rPr>
        <w:t>Consejo</w:t>
      </w:r>
      <w:r w:rsidRPr="00266336">
        <w:rPr>
          <w:rFonts w:ascii="Arial" w:hAnsi="Arial" w:cs="Arial"/>
          <w:b/>
          <w:bCs/>
          <w:spacing w:val="-4"/>
          <w:sz w:val="24"/>
          <w:szCs w:val="24"/>
        </w:rPr>
        <w:t xml:space="preserve"> </w:t>
      </w:r>
      <w:r w:rsidRPr="00266336">
        <w:rPr>
          <w:rFonts w:ascii="Arial" w:hAnsi="Arial" w:cs="Arial"/>
          <w:b/>
          <w:bCs/>
          <w:sz w:val="24"/>
          <w:szCs w:val="24"/>
        </w:rPr>
        <w:t>Nacional</w:t>
      </w:r>
      <w:r w:rsidRPr="00266336">
        <w:rPr>
          <w:rFonts w:ascii="Arial" w:hAnsi="Arial" w:cs="Arial"/>
          <w:b/>
          <w:bCs/>
          <w:spacing w:val="-3"/>
          <w:sz w:val="24"/>
          <w:szCs w:val="24"/>
        </w:rPr>
        <w:t xml:space="preserve"> </w:t>
      </w:r>
      <w:r w:rsidRPr="00266336">
        <w:rPr>
          <w:rFonts w:ascii="Arial" w:hAnsi="Arial" w:cs="Arial"/>
          <w:b/>
          <w:bCs/>
          <w:sz w:val="24"/>
          <w:szCs w:val="24"/>
        </w:rPr>
        <w:t>de</w:t>
      </w:r>
      <w:r w:rsidRPr="00266336">
        <w:rPr>
          <w:rFonts w:ascii="Arial" w:hAnsi="Arial" w:cs="Arial"/>
          <w:b/>
          <w:bCs/>
          <w:spacing w:val="-4"/>
          <w:sz w:val="24"/>
          <w:szCs w:val="24"/>
        </w:rPr>
        <w:t xml:space="preserve"> </w:t>
      </w:r>
      <w:r w:rsidRPr="00266336">
        <w:rPr>
          <w:rFonts w:ascii="Arial" w:hAnsi="Arial" w:cs="Arial"/>
          <w:b/>
          <w:bCs/>
          <w:sz w:val="24"/>
          <w:szCs w:val="24"/>
        </w:rPr>
        <w:t>Acreditación</w:t>
      </w:r>
    </w:p>
    <w:p w14:paraId="4DCA0540" w14:textId="77777777" w:rsidR="00266336" w:rsidRPr="00266336" w:rsidRDefault="00266336">
      <w:pPr>
        <w:pStyle w:val="Textoindependiente"/>
        <w:spacing w:before="30"/>
        <w:ind w:left="4126"/>
        <w:rPr>
          <w:rFonts w:ascii="Arial" w:hAnsi="Arial" w:cs="Arial"/>
        </w:rPr>
      </w:pPr>
    </w:p>
    <w:p w14:paraId="604B460A" w14:textId="60F90F3A" w:rsidR="0080650A" w:rsidRPr="00266336" w:rsidRDefault="008C568E">
      <w:pPr>
        <w:pStyle w:val="Textoindependiente"/>
        <w:spacing w:before="30"/>
        <w:ind w:left="4126"/>
        <w:rPr>
          <w:rFonts w:ascii="Arial" w:hAnsi="Arial" w:cs="Arial"/>
        </w:rPr>
      </w:pPr>
      <w:r w:rsidRPr="00266336">
        <w:rPr>
          <w:rFonts w:ascii="Arial" w:hAnsi="Arial" w:cs="Arial"/>
        </w:rPr>
        <w:t>Lic.</w:t>
      </w:r>
      <w:r w:rsidRPr="00266336">
        <w:rPr>
          <w:rFonts w:ascii="Arial" w:hAnsi="Arial" w:cs="Arial"/>
          <w:spacing w:val="-4"/>
        </w:rPr>
        <w:t xml:space="preserve"> </w:t>
      </w:r>
      <w:r w:rsidRPr="00266336">
        <w:rPr>
          <w:rFonts w:ascii="Arial" w:hAnsi="Arial" w:cs="Arial"/>
        </w:rPr>
        <w:t>Guillermo</w:t>
      </w:r>
      <w:r w:rsidRPr="00266336">
        <w:rPr>
          <w:rFonts w:ascii="Arial" w:hAnsi="Arial" w:cs="Arial"/>
          <w:spacing w:val="-3"/>
        </w:rPr>
        <w:t xml:space="preserve"> </w:t>
      </w:r>
      <w:r w:rsidRPr="00266336">
        <w:rPr>
          <w:rFonts w:ascii="Arial" w:hAnsi="Arial" w:cs="Arial"/>
        </w:rPr>
        <w:t>Vargas</w:t>
      </w:r>
      <w:r w:rsidRPr="00266336">
        <w:rPr>
          <w:rFonts w:ascii="Arial" w:hAnsi="Arial" w:cs="Arial"/>
          <w:spacing w:val="-2"/>
        </w:rPr>
        <w:t xml:space="preserve"> </w:t>
      </w:r>
      <w:r w:rsidRPr="00266336">
        <w:rPr>
          <w:rFonts w:ascii="Arial" w:hAnsi="Arial" w:cs="Arial"/>
        </w:rPr>
        <w:t>Salazar</w:t>
      </w:r>
      <w:r w:rsidRPr="00266336">
        <w:rPr>
          <w:rFonts w:ascii="Arial" w:hAnsi="Arial" w:cs="Arial"/>
          <w:spacing w:val="2"/>
        </w:rPr>
        <w:t xml:space="preserve"> </w:t>
      </w:r>
      <w:r w:rsidRPr="00266336">
        <w:rPr>
          <w:rFonts w:ascii="Arial" w:hAnsi="Arial" w:cs="Arial"/>
        </w:rPr>
        <w:t>–Presidente</w:t>
      </w:r>
    </w:p>
    <w:p w14:paraId="42CAD569" w14:textId="77777777" w:rsidR="0080650A" w:rsidRPr="00266336" w:rsidRDefault="0080650A">
      <w:pPr>
        <w:pStyle w:val="Textoindependiente"/>
        <w:rPr>
          <w:rFonts w:ascii="Arial" w:hAnsi="Arial" w:cs="Arial"/>
        </w:rPr>
      </w:pPr>
    </w:p>
    <w:p w14:paraId="7A69E692" w14:textId="77777777" w:rsidR="0080650A" w:rsidRPr="00266336" w:rsidRDefault="0080650A">
      <w:pPr>
        <w:pStyle w:val="Textoindependiente"/>
        <w:spacing w:before="6"/>
        <w:rPr>
          <w:rFonts w:ascii="Arial" w:hAnsi="Arial" w:cs="Arial"/>
        </w:rPr>
      </w:pPr>
    </w:p>
    <w:p w14:paraId="4BBF6F8A" w14:textId="77777777" w:rsidR="0080650A" w:rsidRPr="00266336" w:rsidRDefault="008C568E">
      <w:pPr>
        <w:pStyle w:val="Textoindependiente"/>
        <w:spacing w:before="1" w:line="264" w:lineRule="auto"/>
        <w:ind w:left="4126" w:right="2623"/>
        <w:rPr>
          <w:rFonts w:ascii="Arial" w:hAnsi="Arial" w:cs="Arial"/>
        </w:rPr>
      </w:pPr>
      <w:r w:rsidRPr="00266336">
        <w:rPr>
          <w:rFonts w:ascii="Arial" w:hAnsi="Arial" w:cs="Arial"/>
        </w:rPr>
        <w:t>Dra. Sonia Marta Mora Escalante –Vicepresidenta</w:t>
      </w:r>
      <w:r w:rsidRPr="00266336">
        <w:rPr>
          <w:rFonts w:ascii="Arial" w:hAnsi="Arial" w:cs="Arial"/>
          <w:spacing w:val="-52"/>
        </w:rPr>
        <w:t xml:space="preserve"> </w:t>
      </w:r>
      <w:r w:rsidRPr="00266336">
        <w:rPr>
          <w:rFonts w:ascii="Arial" w:hAnsi="Arial" w:cs="Arial"/>
        </w:rPr>
        <w:t>MBA.</w:t>
      </w:r>
      <w:r w:rsidRPr="00266336">
        <w:rPr>
          <w:rFonts w:ascii="Arial" w:hAnsi="Arial" w:cs="Arial"/>
          <w:spacing w:val="-1"/>
        </w:rPr>
        <w:t xml:space="preserve"> </w:t>
      </w:r>
      <w:r w:rsidRPr="00266336">
        <w:rPr>
          <w:rFonts w:ascii="Arial" w:hAnsi="Arial" w:cs="Arial"/>
        </w:rPr>
        <w:t>Álvaro</w:t>
      </w:r>
      <w:r w:rsidRPr="00266336">
        <w:rPr>
          <w:rFonts w:ascii="Arial" w:hAnsi="Arial" w:cs="Arial"/>
          <w:spacing w:val="1"/>
        </w:rPr>
        <w:t xml:space="preserve"> </w:t>
      </w:r>
      <w:r w:rsidRPr="00266336">
        <w:rPr>
          <w:rFonts w:ascii="Arial" w:hAnsi="Arial" w:cs="Arial"/>
        </w:rPr>
        <w:t>Cedeño</w:t>
      </w:r>
      <w:r w:rsidRPr="00266336">
        <w:rPr>
          <w:rFonts w:ascii="Arial" w:hAnsi="Arial" w:cs="Arial"/>
          <w:spacing w:val="1"/>
        </w:rPr>
        <w:t xml:space="preserve"> </w:t>
      </w:r>
      <w:r w:rsidRPr="00266336">
        <w:rPr>
          <w:rFonts w:ascii="Arial" w:hAnsi="Arial" w:cs="Arial"/>
        </w:rPr>
        <w:t>Gómez</w:t>
      </w:r>
    </w:p>
    <w:p w14:paraId="0A26EEC2" w14:textId="77777777" w:rsidR="0080650A" w:rsidRPr="00266336" w:rsidRDefault="008C568E">
      <w:pPr>
        <w:pStyle w:val="Textoindependiente"/>
        <w:spacing w:before="1" w:line="264" w:lineRule="auto"/>
        <w:ind w:left="4126" w:right="4382"/>
        <w:rPr>
          <w:rFonts w:ascii="Arial" w:hAnsi="Arial" w:cs="Arial"/>
        </w:rPr>
      </w:pPr>
      <w:r w:rsidRPr="00266336">
        <w:rPr>
          <w:rFonts w:ascii="Arial" w:hAnsi="Arial" w:cs="Arial"/>
        </w:rPr>
        <w:t>Dr. Juan Manuel Esquivel Alfaro</w:t>
      </w:r>
      <w:r w:rsidRPr="00266336">
        <w:rPr>
          <w:rFonts w:ascii="Arial" w:hAnsi="Arial" w:cs="Arial"/>
          <w:spacing w:val="-52"/>
        </w:rPr>
        <w:t xml:space="preserve"> </w:t>
      </w:r>
      <w:r w:rsidRPr="00266336">
        <w:rPr>
          <w:rFonts w:ascii="Arial" w:hAnsi="Arial" w:cs="Arial"/>
        </w:rPr>
        <w:t>Ing. Rodolfo Herrera Jiménez</w:t>
      </w:r>
      <w:r w:rsidRPr="00266336">
        <w:rPr>
          <w:rFonts w:ascii="Arial" w:hAnsi="Arial" w:cs="Arial"/>
          <w:spacing w:val="1"/>
        </w:rPr>
        <w:t xml:space="preserve"> </w:t>
      </w:r>
      <w:r w:rsidRPr="00266336">
        <w:rPr>
          <w:rFonts w:ascii="Arial" w:hAnsi="Arial" w:cs="Arial"/>
        </w:rPr>
        <w:t>Dr.</w:t>
      </w:r>
      <w:r w:rsidRPr="00266336">
        <w:rPr>
          <w:rFonts w:ascii="Arial" w:hAnsi="Arial" w:cs="Arial"/>
          <w:spacing w:val="10"/>
        </w:rPr>
        <w:t xml:space="preserve"> </w:t>
      </w:r>
      <w:r w:rsidRPr="00266336">
        <w:rPr>
          <w:rFonts w:ascii="Arial" w:hAnsi="Arial" w:cs="Arial"/>
        </w:rPr>
        <w:t>Guido</w:t>
      </w:r>
      <w:r w:rsidRPr="00266336">
        <w:rPr>
          <w:rFonts w:ascii="Arial" w:hAnsi="Arial" w:cs="Arial"/>
          <w:spacing w:val="9"/>
        </w:rPr>
        <w:t xml:space="preserve"> </w:t>
      </w:r>
      <w:r w:rsidRPr="00266336">
        <w:rPr>
          <w:rFonts w:ascii="Arial" w:hAnsi="Arial" w:cs="Arial"/>
        </w:rPr>
        <w:t>Miranda</w:t>
      </w:r>
      <w:r w:rsidRPr="00266336">
        <w:rPr>
          <w:rFonts w:ascii="Arial" w:hAnsi="Arial" w:cs="Arial"/>
          <w:spacing w:val="11"/>
        </w:rPr>
        <w:t xml:space="preserve"> </w:t>
      </w:r>
      <w:r w:rsidRPr="00266336">
        <w:rPr>
          <w:rFonts w:ascii="Arial" w:hAnsi="Arial" w:cs="Arial"/>
        </w:rPr>
        <w:t>Gutiérrez</w:t>
      </w:r>
      <w:r w:rsidRPr="00266336">
        <w:rPr>
          <w:rFonts w:ascii="Arial" w:hAnsi="Arial" w:cs="Arial"/>
          <w:spacing w:val="1"/>
        </w:rPr>
        <w:t xml:space="preserve"> </w:t>
      </w:r>
      <w:r w:rsidRPr="00266336">
        <w:rPr>
          <w:rFonts w:ascii="Arial" w:hAnsi="Arial" w:cs="Arial"/>
        </w:rPr>
        <w:t>Dr. Carlos G. Paniagua Gamboa</w:t>
      </w:r>
      <w:r w:rsidRPr="00266336">
        <w:rPr>
          <w:rFonts w:ascii="Arial" w:hAnsi="Arial" w:cs="Arial"/>
          <w:spacing w:val="1"/>
        </w:rPr>
        <w:t xml:space="preserve"> </w:t>
      </w:r>
      <w:r w:rsidRPr="00266336">
        <w:rPr>
          <w:rFonts w:ascii="Arial" w:hAnsi="Arial" w:cs="Arial"/>
        </w:rPr>
        <w:t>MBA.</w:t>
      </w:r>
      <w:r w:rsidRPr="00266336">
        <w:rPr>
          <w:rFonts w:ascii="Arial" w:hAnsi="Arial" w:cs="Arial"/>
          <w:spacing w:val="-2"/>
        </w:rPr>
        <w:t xml:space="preserve"> </w:t>
      </w:r>
      <w:r w:rsidRPr="00266336">
        <w:rPr>
          <w:rFonts w:ascii="Arial" w:hAnsi="Arial" w:cs="Arial"/>
        </w:rPr>
        <w:t>Arturo</w:t>
      </w:r>
      <w:r w:rsidRPr="00266336">
        <w:rPr>
          <w:rFonts w:ascii="Arial" w:hAnsi="Arial" w:cs="Arial"/>
          <w:spacing w:val="-2"/>
        </w:rPr>
        <w:t xml:space="preserve"> </w:t>
      </w:r>
      <w:r w:rsidRPr="00266336">
        <w:rPr>
          <w:rFonts w:ascii="Arial" w:hAnsi="Arial" w:cs="Arial"/>
        </w:rPr>
        <w:t xml:space="preserve">Jofré </w:t>
      </w:r>
      <w:proofErr w:type="spellStart"/>
      <w:r w:rsidRPr="00266336">
        <w:rPr>
          <w:rFonts w:ascii="Arial" w:hAnsi="Arial" w:cs="Arial"/>
        </w:rPr>
        <w:t>Vartanian</w:t>
      </w:r>
      <w:proofErr w:type="spellEnd"/>
    </w:p>
    <w:p w14:paraId="266DB9BF" w14:textId="77777777" w:rsidR="00266336" w:rsidRDefault="00266336" w:rsidP="00266336">
      <w:pPr>
        <w:pStyle w:val="Ttulo3"/>
        <w:spacing w:before="215"/>
        <w:ind w:left="0" w:firstLine="0"/>
        <w:jc w:val="center"/>
        <w:rPr>
          <w:rFonts w:eastAsia="Calibri"/>
          <w:sz w:val="24"/>
          <w:szCs w:val="24"/>
        </w:rPr>
      </w:pPr>
    </w:p>
    <w:p w14:paraId="71EFBFFE" w14:textId="475F19CD" w:rsidR="0080650A" w:rsidRPr="00266336" w:rsidRDefault="008C568E" w:rsidP="00266336">
      <w:pPr>
        <w:jc w:val="center"/>
        <w:rPr>
          <w:rFonts w:ascii="Arial" w:hAnsi="Arial" w:cs="Arial"/>
          <w:b/>
          <w:bCs/>
          <w:sz w:val="24"/>
          <w:szCs w:val="24"/>
        </w:rPr>
      </w:pPr>
      <w:r w:rsidRPr="00266336">
        <w:rPr>
          <w:rFonts w:ascii="Arial" w:hAnsi="Arial" w:cs="Arial"/>
          <w:b/>
          <w:bCs/>
          <w:sz w:val="24"/>
          <w:szCs w:val="24"/>
        </w:rPr>
        <w:t>Dirección del SINAES</w:t>
      </w:r>
    </w:p>
    <w:p w14:paraId="15A55C67" w14:textId="77777777" w:rsidR="0080650A" w:rsidRPr="00266336" w:rsidRDefault="0080650A">
      <w:pPr>
        <w:pStyle w:val="Textoindependiente"/>
        <w:spacing w:before="6"/>
        <w:rPr>
          <w:rFonts w:ascii="Arial" w:hAnsi="Arial" w:cs="Arial"/>
          <w:b/>
          <w:sz w:val="22"/>
        </w:rPr>
      </w:pPr>
    </w:p>
    <w:p w14:paraId="03D688E7" w14:textId="77777777" w:rsidR="0080650A" w:rsidRPr="00266336" w:rsidRDefault="008C568E">
      <w:pPr>
        <w:pStyle w:val="Textoindependiente"/>
        <w:spacing w:before="1"/>
        <w:ind w:left="4126"/>
        <w:rPr>
          <w:rFonts w:ascii="Arial" w:hAnsi="Arial" w:cs="Arial"/>
        </w:rPr>
      </w:pPr>
      <w:proofErr w:type="spellStart"/>
      <w:r w:rsidRPr="00266336">
        <w:rPr>
          <w:rFonts w:ascii="Arial" w:hAnsi="Arial" w:cs="Arial"/>
        </w:rPr>
        <w:t>M.Sc</w:t>
      </w:r>
      <w:proofErr w:type="spellEnd"/>
      <w:r w:rsidRPr="00266336">
        <w:rPr>
          <w:rFonts w:ascii="Arial" w:hAnsi="Arial" w:cs="Arial"/>
        </w:rPr>
        <w:t>.</w:t>
      </w:r>
      <w:r w:rsidRPr="00266336">
        <w:rPr>
          <w:rFonts w:ascii="Arial" w:hAnsi="Arial" w:cs="Arial"/>
          <w:spacing w:val="-4"/>
        </w:rPr>
        <w:t xml:space="preserve"> </w:t>
      </w:r>
      <w:r w:rsidRPr="00266336">
        <w:rPr>
          <w:rFonts w:ascii="Arial" w:hAnsi="Arial" w:cs="Arial"/>
        </w:rPr>
        <w:t>Rosa</w:t>
      </w:r>
      <w:r w:rsidRPr="00266336">
        <w:rPr>
          <w:rFonts w:ascii="Arial" w:hAnsi="Arial" w:cs="Arial"/>
          <w:spacing w:val="-2"/>
        </w:rPr>
        <w:t xml:space="preserve"> </w:t>
      </w:r>
      <w:proofErr w:type="spellStart"/>
      <w:r w:rsidRPr="00266336">
        <w:rPr>
          <w:rFonts w:ascii="Arial" w:hAnsi="Arial" w:cs="Arial"/>
        </w:rPr>
        <w:t>Adolio</w:t>
      </w:r>
      <w:proofErr w:type="spellEnd"/>
      <w:r w:rsidRPr="00266336">
        <w:rPr>
          <w:rFonts w:ascii="Arial" w:hAnsi="Arial" w:cs="Arial"/>
          <w:spacing w:val="-1"/>
        </w:rPr>
        <w:t xml:space="preserve"> </w:t>
      </w:r>
      <w:r w:rsidRPr="00266336">
        <w:rPr>
          <w:rFonts w:ascii="Arial" w:hAnsi="Arial" w:cs="Arial"/>
        </w:rPr>
        <w:t>Cascante</w:t>
      </w:r>
      <w:r w:rsidRPr="00266336">
        <w:rPr>
          <w:rFonts w:ascii="Arial" w:hAnsi="Arial" w:cs="Arial"/>
          <w:spacing w:val="-4"/>
        </w:rPr>
        <w:t xml:space="preserve"> </w:t>
      </w:r>
      <w:r w:rsidRPr="00266336">
        <w:rPr>
          <w:rFonts w:ascii="Arial" w:hAnsi="Arial" w:cs="Arial"/>
        </w:rPr>
        <w:t>–Directora</w:t>
      </w:r>
    </w:p>
    <w:p w14:paraId="584EC335" w14:textId="77777777" w:rsidR="0080650A" w:rsidRPr="00266336" w:rsidRDefault="0080650A">
      <w:pPr>
        <w:pStyle w:val="Textoindependiente"/>
        <w:rPr>
          <w:rFonts w:ascii="Arial" w:hAnsi="Arial" w:cs="Arial"/>
        </w:rPr>
      </w:pPr>
    </w:p>
    <w:p w14:paraId="60A3B86B" w14:textId="77777777" w:rsidR="0080650A" w:rsidRPr="00266336" w:rsidRDefault="0080650A">
      <w:pPr>
        <w:pStyle w:val="Textoindependiente"/>
        <w:rPr>
          <w:rFonts w:ascii="Arial" w:hAnsi="Arial" w:cs="Arial"/>
        </w:rPr>
      </w:pPr>
    </w:p>
    <w:p w14:paraId="03E6DDDB" w14:textId="77777777" w:rsidR="0080650A" w:rsidRPr="00266336" w:rsidRDefault="0080650A">
      <w:pPr>
        <w:pStyle w:val="Textoindependiente"/>
        <w:spacing w:before="6"/>
        <w:rPr>
          <w:rFonts w:ascii="Arial" w:hAnsi="Arial" w:cs="Arial"/>
        </w:rPr>
      </w:pPr>
    </w:p>
    <w:p w14:paraId="4AD9CD23" w14:textId="21B34E56" w:rsidR="0080650A" w:rsidRPr="00266336" w:rsidRDefault="008C568E">
      <w:pPr>
        <w:pStyle w:val="Textoindependiente"/>
        <w:spacing w:line="264" w:lineRule="auto"/>
        <w:ind w:left="892" w:right="731"/>
        <w:jc w:val="both"/>
        <w:rPr>
          <w:rFonts w:ascii="Arial" w:hAnsi="Arial" w:cs="Arial"/>
        </w:rPr>
      </w:pPr>
      <w:r w:rsidRPr="00266336">
        <w:rPr>
          <w:rFonts w:ascii="Arial" w:hAnsi="Arial" w:cs="Arial"/>
        </w:rPr>
        <w:t>Este documento fue elaborado por el Sistema Nacional de Acreditación de la Educación Superior, en</w:t>
      </w:r>
      <w:r w:rsidRPr="00266336">
        <w:rPr>
          <w:rFonts w:ascii="Arial" w:hAnsi="Arial" w:cs="Arial"/>
          <w:spacing w:val="1"/>
        </w:rPr>
        <w:t xml:space="preserve"> </w:t>
      </w:r>
      <w:r w:rsidRPr="00266336">
        <w:rPr>
          <w:rFonts w:ascii="Arial" w:hAnsi="Arial" w:cs="Arial"/>
        </w:rPr>
        <w:t>consulta y</w:t>
      </w:r>
      <w:r w:rsidRPr="00266336">
        <w:rPr>
          <w:rFonts w:ascii="Arial" w:hAnsi="Arial" w:cs="Arial"/>
          <w:spacing w:val="1"/>
        </w:rPr>
        <w:t xml:space="preserve"> </w:t>
      </w:r>
      <w:r w:rsidRPr="00266336">
        <w:rPr>
          <w:rFonts w:ascii="Arial" w:hAnsi="Arial" w:cs="Arial"/>
        </w:rPr>
        <w:t>estrecha colaboración con diversos representantes instituciones de la educación superior</w:t>
      </w:r>
      <w:r w:rsidRPr="00266336">
        <w:rPr>
          <w:rFonts w:ascii="Arial" w:hAnsi="Arial" w:cs="Arial"/>
          <w:spacing w:val="1"/>
        </w:rPr>
        <w:t xml:space="preserve"> </w:t>
      </w:r>
      <w:r w:rsidRPr="00266336">
        <w:rPr>
          <w:rFonts w:ascii="Arial" w:hAnsi="Arial" w:cs="Arial"/>
        </w:rPr>
        <w:t>costarricense;</w:t>
      </w:r>
      <w:r w:rsidRPr="00266336">
        <w:rPr>
          <w:rFonts w:ascii="Arial" w:hAnsi="Arial" w:cs="Arial"/>
          <w:spacing w:val="1"/>
        </w:rPr>
        <w:t xml:space="preserve"> </w:t>
      </w:r>
      <w:r w:rsidRPr="00266336">
        <w:rPr>
          <w:rFonts w:ascii="Arial" w:hAnsi="Arial" w:cs="Arial"/>
        </w:rPr>
        <w:t>entre</w:t>
      </w:r>
      <w:r w:rsidRPr="00266336">
        <w:rPr>
          <w:rFonts w:ascii="Arial" w:hAnsi="Arial" w:cs="Arial"/>
          <w:spacing w:val="1"/>
        </w:rPr>
        <w:t xml:space="preserve"> </w:t>
      </w:r>
      <w:r w:rsidRPr="00266336">
        <w:rPr>
          <w:rFonts w:ascii="Arial" w:hAnsi="Arial" w:cs="Arial"/>
        </w:rPr>
        <w:t>éstos,</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universidades</w:t>
      </w:r>
      <w:r w:rsidRPr="00266336">
        <w:rPr>
          <w:rFonts w:ascii="Arial" w:hAnsi="Arial" w:cs="Arial"/>
          <w:spacing w:val="1"/>
        </w:rPr>
        <w:t xml:space="preserve"> </w:t>
      </w:r>
      <w:r w:rsidRPr="00266336">
        <w:rPr>
          <w:rFonts w:ascii="Arial" w:hAnsi="Arial" w:cs="Arial"/>
        </w:rPr>
        <w:t>afiliadas</w:t>
      </w:r>
      <w:r w:rsidRPr="00266336">
        <w:rPr>
          <w:rFonts w:ascii="Arial" w:hAnsi="Arial" w:cs="Arial"/>
          <w:spacing w:val="1"/>
        </w:rPr>
        <w:t xml:space="preserve"> </w:t>
      </w:r>
      <w:r w:rsidRPr="00266336">
        <w:rPr>
          <w:rFonts w:ascii="Arial" w:hAnsi="Arial" w:cs="Arial"/>
        </w:rPr>
        <w:t>al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criterios</w:t>
      </w:r>
      <w:r w:rsidRPr="00266336">
        <w:rPr>
          <w:rFonts w:ascii="Arial" w:hAnsi="Arial" w:cs="Arial"/>
          <w:spacing w:val="1"/>
        </w:rPr>
        <w:t xml:space="preserve"> </w:t>
      </w:r>
      <w:r w:rsidRPr="00266336">
        <w:rPr>
          <w:rFonts w:ascii="Arial" w:hAnsi="Arial" w:cs="Arial"/>
        </w:rPr>
        <w:t>específicos</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Ingeniería fueron, además, elaborados y validados</w:t>
      </w:r>
      <w:r w:rsidRPr="00266336">
        <w:rPr>
          <w:rFonts w:ascii="Arial" w:hAnsi="Arial" w:cs="Arial"/>
          <w:spacing w:val="1"/>
        </w:rPr>
        <w:t xml:space="preserve"> </w:t>
      </w:r>
      <w:r w:rsidRPr="00266336">
        <w:rPr>
          <w:rFonts w:ascii="Arial" w:hAnsi="Arial" w:cs="Arial"/>
        </w:rPr>
        <w:t>conjuntamente por personal del SINAES y del</w:t>
      </w:r>
      <w:r w:rsidRPr="00266336">
        <w:rPr>
          <w:rFonts w:ascii="Arial" w:hAnsi="Arial" w:cs="Arial"/>
          <w:spacing w:val="1"/>
        </w:rPr>
        <w:t xml:space="preserve"> </w:t>
      </w:r>
      <w:r w:rsidRPr="00266336">
        <w:rPr>
          <w:rFonts w:ascii="Arial" w:hAnsi="Arial" w:cs="Arial"/>
        </w:rPr>
        <w:t>Colegio Federado</w:t>
      </w:r>
      <w:r w:rsidRPr="00266336">
        <w:rPr>
          <w:rFonts w:ascii="Arial" w:hAnsi="Arial" w:cs="Arial"/>
          <w:spacing w:val="-2"/>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Ingenieros</w:t>
      </w:r>
      <w:r w:rsidRPr="00266336">
        <w:rPr>
          <w:rFonts w:ascii="Arial" w:hAnsi="Arial" w:cs="Arial"/>
          <w:spacing w:val="-2"/>
        </w:rPr>
        <w:t xml:space="preserve"> </w:t>
      </w:r>
      <w:r w:rsidRPr="00266336">
        <w:rPr>
          <w:rFonts w:ascii="Arial" w:hAnsi="Arial" w:cs="Arial"/>
        </w:rPr>
        <w:t>y Arquitectos</w:t>
      </w:r>
      <w:r w:rsidR="00AC2C27" w:rsidRPr="00266336">
        <w:rPr>
          <w:rFonts w:ascii="Arial" w:hAnsi="Arial" w:cs="Arial"/>
        </w:rPr>
        <w:t>.</w:t>
      </w:r>
    </w:p>
    <w:p w14:paraId="209F827F" w14:textId="77777777" w:rsidR="0080650A" w:rsidRPr="00266336" w:rsidRDefault="0080650A">
      <w:pPr>
        <w:pStyle w:val="Textoindependiente"/>
        <w:rPr>
          <w:rFonts w:ascii="Arial" w:hAnsi="Arial" w:cs="Arial"/>
        </w:rPr>
      </w:pPr>
    </w:p>
    <w:p w14:paraId="225E0041" w14:textId="77777777" w:rsidR="0080650A" w:rsidRPr="00266336" w:rsidRDefault="0080650A">
      <w:pPr>
        <w:pStyle w:val="Textoindependiente"/>
        <w:rPr>
          <w:rFonts w:ascii="Arial" w:hAnsi="Arial" w:cs="Arial"/>
        </w:rPr>
      </w:pPr>
    </w:p>
    <w:p w14:paraId="0B3C8759" w14:textId="77777777" w:rsidR="0080650A" w:rsidRPr="00266336" w:rsidRDefault="0080650A">
      <w:pPr>
        <w:pStyle w:val="Textoindependiente"/>
        <w:rPr>
          <w:rFonts w:ascii="Arial" w:hAnsi="Arial" w:cs="Arial"/>
        </w:rPr>
      </w:pPr>
    </w:p>
    <w:p w14:paraId="2C210A9E" w14:textId="77777777" w:rsidR="0080650A" w:rsidRPr="00266336" w:rsidRDefault="0080650A">
      <w:pPr>
        <w:pStyle w:val="Textoindependiente"/>
        <w:rPr>
          <w:rFonts w:ascii="Arial" w:hAnsi="Arial" w:cs="Arial"/>
        </w:rPr>
      </w:pPr>
    </w:p>
    <w:p w14:paraId="0AA12C77" w14:textId="77777777" w:rsidR="0080650A" w:rsidRPr="00266336" w:rsidRDefault="0080650A">
      <w:pPr>
        <w:pStyle w:val="Textoindependiente"/>
        <w:spacing w:before="8"/>
        <w:rPr>
          <w:rFonts w:ascii="Arial" w:hAnsi="Arial" w:cs="Arial"/>
        </w:rPr>
      </w:pPr>
    </w:p>
    <w:p w14:paraId="64337545" w14:textId="77777777" w:rsidR="0080650A" w:rsidRPr="00266336" w:rsidRDefault="008C568E">
      <w:pPr>
        <w:pStyle w:val="Textoindependiente"/>
        <w:ind w:left="892"/>
        <w:jc w:val="both"/>
        <w:rPr>
          <w:rFonts w:ascii="Arial" w:hAnsi="Arial" w:cs="Arial"/>
        </w:rPr>
      </w:pPr>
      <w:r w:rsidRPr="00266336">
        <w:rPr>
          <w:rFonts w:ascii="Arial" w:hAnsi="Arial" w:cs="Arial"/>
        </w:rPr>
        <w:t>Derechos</w:t>
      </w:r>
      <w:r w:rsidRPr="00266336">
        <w:rPr>
          <w:rFonts w:ascii="Arial" w:hAnsi="Arial" w:cs="Arial"/>
          <w:spacing w:val="-4"/>
        </w:rPr>
        <w:t xml:space="preserve"> </w:t>
      </w:r>
      <w:r w:rsidRPr="00266336">
        <w:rPr>
          <w:rFonts w:ascii="Arial" w:hAnsi="Arial" w:cs="Arial"/>
        </w:rPr>
        <w:t>de</w:t>
      </w:r>
      <w:r w:rsidRPr="00266336">
        <w:rPr>
          <w:rFonts w:ascii="Arial" w:hAnsi="Arial" w:cs="Arial"/>
          <w:spacing w:val="-6"/>
        </w:rPr>
        <w:t xml:space="preserve"> </w:t>
      </w:r>
      <w:r w:rsidRPr="00266336">
        <w:rPr>
          <w:rFonts w:ascii="Arial" w:hAnsi="Arial" w:cs="Arial"/>
        </w:rPr>
        <w:t>propiedad</w:t>
      </w:r>
      <w:r w:rsidRPr="00266336">
        <w:rPr>
          <w:rFonts w:ascii="Arial" w:hAnsi="Arial" w:cs="Arial"/>
          <w:spacing w:val="-5"/>
        </w:rPr>
        <w:t xml:space="preserve"> </w:t>
      </w:r>
      <w:r w:rsidRPr="00266336">
        <w:rPr>
          <w:rFonts w:ascii="Arial" w:hAnsi="Arial" w:cs="Arial"/>
        </w:rPr>
        <w:t>intelectual:</w:t>
      </w:r>
    </w:p>
    <w:p w14:paraId="2526C012" w14:textId="77777777" w:rsidR="0080650A" w:rsidRPr="00266336" w:rsidRDefault="0080650A">
      <w:pPr>
        <w:pStyle w:val="Textoindependiente"/>
        <w:rPr>
          <w:rFonts w:ascii="Arial" w:hAnsi="Arial" w:cs="Arial"/>
          <w:sz w:val="22"/>
        </w:rPr>
      </w:pPr>
    </w:p>
    <w:p w14:paraId="5AA32A82" w14:textId="6588F735"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La obra está protegida</w:t>
      </w:r>
      <w:r w:rsidRPr="00266336">
        <w:rPr>
          <w:rFonts w:ascii="Arial" w:hAnsi="Arial" w:cs="Arial"/>
          <w:spacing w:val="1"/>
        </w:rPr>
        <w:t xml:space="preserve"> </w:t>
      </w:r>
      <w:r w:rsidRPr="00266336">
        <w:rPr>
          <w:rFonts w:ascii="Arial" w:hAnsi="Arial" w:cs="Arial"/>
        </w:rPr>
        <w:t>por la</w:t>
      </w:r>
      <w:r w:rsidRPr="00266336">
        <w:rPr>
          <w:rFonts w:ascii="Arial" w:hAnsi="Arial" w:cs="Arial"/>
          <w:spacing w:val="-3"/>
        </w:rPr>
        <w:t xml:space="preserve"> </w:t>
      </w:r>
      <w:r w:rsidRPr="00266336">
        <w:rPr>
          <w:rFonts w:ascii="Arial" w:hAnsi="Arial" w:cs="Arial"/>
        </w:rPr>
        <w:t>Ley</w:t>
      </w:r>
      <w:r w:rsidRPr="00266336">
        <w:rPr>
          <w:rFonts w:ascii="Arial" w:hAnsi="Arial" w:cs="Arial"/>
          <w:spacing w:val="-3"/>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Derechos</w:t>
      </w:r>
      <w:r w:rsidRPr="00266336">
        <w:rPr>
          <w:rFonts w:ascii="Arial" w:hAnsi="Arial" w:cs="Arial"/>
          <w:spacing w:val="-1"/>
        </w:rPr>
        <w:t xml:space="preserve"> </w:t>
      </w:r>
      <w:r w:rsidRPr="00266336">
        <w:rPr>
          <w:rFonts w:ascii="Arial" w:hAnsi="Arial" w:cs="Arial"/>
        </w:rPr>
        <w:t>de Autor,</w:t>
      </w:r>
      <w:r w:rsidRPr="00266336">
        <w:rPr>
          <w:rFonts w:ascii="Arial" w:hAnsi="Arial" w:cs="Arial"/>
          <w:spacing w:val="-3"/>
        </w:rPr>
        <w:t xml:space="preserve"> </w:t>
      </w:r>
      <w:r w:rsidRPr="00266336">
        <w:rPr>
          <w:rFonts w:ascii="Arial" w:hAnsi="Arial" w:cs="Arial"/>
        </w:rPr>
        <w:t>número</w:t>
      </w:r>
      <w:r w:rsidRPr="00266336">
        <w:rPr>
          <w:rFonts w:ascii="Arial" w:hAnsi="Arial" w:cs="Arial"/>
          <w:spacing w:val="-3"/>
        </w:rPr>
        <w:t xml:space="preserve"> </w:t>
      </w:r>
      <w:r w:rsidRPr="00266336">
        <w:rPr>
          <w:rFonts w:ascii="Arial" w:hAnsi="Arial" w:cs="Arial"/>
        </w:rPr>
        <w:t>6683,</w:t>
      </w:r>
      <w:r w:rsidRPr="00266336">
        <w:rPr>
          <w:rFonts w:ascii="Arial" w:hAnsi="Arial" w:cs="Arial"/>
          <w:spacing w:val="-1"/>
        </w:rPr>
        <w:t xml:space="preserve"> </w:t>
      </w:r>
      <w:r w:rsidRPr="00266336">
        <w:rPr>
          <w:rFonts w:ascii="Arial" w:hAnsi="Arial" w:cs="Arial"/>
        </w:rPr>
        <w:t>leyes</w:t>
      </w:r>
      <w:r w:rsidRPr="00266336">
        <w:rPr>
          <w:rFonts w:ascii="Arial" w:hAnsi="Arial" w:cs="Arial"/>
          <w:spacing w:val="-1"/>
        </w:rPr>
        <w:t xml:space="preserve"> </w:t>
      </w:r>
      <w:r w:rsidRPr="00266336">
        <w:rPr>
          <w:rFonts w:ascii="Arial" w:hAnsi="Arial" w:cs="Arial"/>
        </w:rPr>
        <w:t>conexas</w:t>
      </w:r>
      <w:r w:rsidRPr="00266336">
        <w:rPr>
          <w:rFonts w:ascii="Arial" w:hAnsi="Arial" w:cs="Arial"/>
          <w:spacing w:val="-1"/>
        </w:rPr>
        <w:t xml:space="preserve"> </w:t>
      </w:r>
      <w:r w:rsidRPr="00266336">
        <w:rPr>
          <w:rFonts w:ascii="Arial" w:hAnsi="Arial" w:cs="Arial"/>
        </w:rPr>
        <w:t>y</w:t>
      </w:r>
      <w:r w:rsidRPr="00266336">
        <w:rPr>
          <w:rFonts w:ascii="Arial" w:hAnsi="Arial" w:cs="Arial"/>
          <w:spacing w:val="-3"/>
        </w:rPr>
        <w:t xml:space="preserve"> </w:t>
      </w:r>
      <w:r w:rsidRPr="00266336">
        <w:rPr>
          <w:rFonts w:ascii="Arial" w:hAnsi="Arial" w:cs="Arial"/>
        </w:rPr>
        <w:t>por convenios</w:t>
      </w:r>
      <w:r w:rsidRPr="00266336">
        <w:rPr>
          <w:rFonts w:ascii="Arial" w:hAnsi="Arial" w:cs="Arial"/>
          <w:spacing w:val="1"/>
        </w:rPr>
        <w:t xml:space="preserve"> </w:t>
      </w:r>
      <w:r w:rsidRPr="00266336">
        <w:rPr>
          <w:rFonts w:ascii="Arial" w:hAnsi="Arial" w:cs="Arial"/>
        </w:rPr>
        <w:t>internacionales.</w:t>
      </w:r>
    </w:p>
    <w:p w14:paraId="40A2B15E" w14:textId="77777777" w:rsidR="0080650A" w:rsidRPr="00266336" w:rsidRDefault="0080650A">
      <w:pPr>
        <w:spacing w:line="264" w:lineRule="auto"/>
        <w:jc w:val="both"/>
        <w:rPr>
          <w:rFonts w:ascii="Arial" w:hAnsi="Arial" w:cs="Arial"/>
        </w:rPr>
        <w:sectPr w:rsidR="0080650A" w:rsidRPr="00266336">
          <w:footerReference w:type="default" r:id="rId13"/>
          <w:pgSz w:w="12250" w:h="15850"/>
          <w:pgMar w:top="1100" w:right="400" w:bottom="1440" w:left="240" w:header="0" w:footer="1242" w:gutter="0"/>
          <w:pgNumType w:start="2"/>
          <w:cols w:space="720"/>
        </w:sectPr>
      </w:pPr>
    </w:p>
    <w:p w14:paraId="3C7B2B74" w14:textId="6F15F8F3" w:rsidR="0080650A" w:rsidRPr="00266336" w:rsidRDefault="008C568E">
      <w:pPr>
        <w:spacing w:before="30"/>
        <w:ind w:left="158" w:right="2"/>
        <w:jc w:val="center"/>
        <w:rPr>
          <w:rFonts w:ascii="Arial" w:hAnsi="Arial" w:cs="Arial"/>
          <w:b/>
          <w:sz w:val="28"/>
        </w:rPr>
      </w:pPr>
      <w:r w:rsidRPr="00266336">
        <w:rPr>
          <w:rFonts w:ascii="Arial" w:hAnsi="Arial" w:cs="Arial"/>
          <w:b/>
          <w:sz w:val="28"/>
        </w:rPr>
        <w:lastRenderedPageBreak/>
        <w:t>T</w:t>
      </w:r>
      <w:r w:rsidR="00266336" w:rsidRPr="00266336">
        <w:rPr>
          <w:rFonts w:ascii="Arial" w:hAnsi="Arial" w:cs="Arial"/>
          <w:b/>
          <w:sz w:val="28"/>
        </w:rPr>
        <w:t xml:space="preserve">abla de Contenidos </w:t>
      </w:r>
    </w:p>
    <w:sdt>
      <w:sdtPr>
        <w:rPr>
          <w:lang w:val="es-ES"/>
        </w:rPr>
        <w:id w:val="-27413353"/>
        <w:docPartObj>
          <w:docPartGallery w:val="Table of Contents"/>
          <w:docPartUnique/>
        </w:docPartObj>
      </w:sdtPr>
      <w:sdtEndPr>
        <w:rPr>
          <w:rFonts w:ascii="Calibri" w:eastAsia="Calibri" w:hAnsi="Calibri" w:cs="Calibri"/>
          <w:b/>
          <w:bCs/>
          <w:color w:val="auto"/>
          <w:sz w:val="22"/>
          <w:szCs w:val="22"/>
          <w:lang w:eastAsia="en-US"/>
        </w:rPr>
      </w:sdtEndPr>
      <w:sdtContent>
        <w:p w14:paraId="128E7081" w14:textId="79948B24" w:rsidR="00266336" w:rsidRDefault="00266336">
          <w:pPr>
            <w:pStyle w:val="TtuloTDC"/>
          </w:pPr>
        </w:p>
        <w:p w14:paraId="217B5CC5" w14:textId="2A581B7F" w:rsidR="00D02586" w:rsidRPr="00D02586" w:rsidRDefault="00266336" w:rsidP="00D02586">
          <w:pPr>
            <w:pStyle w:val="TDC1"/>
            <w:tabs>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r w:rsidRPr="00D02586">
            <w:rPr>
              <w:rFonts w:ascii="Arial" w:hAnsi="Arial" w:cs="Arial"/>
              <w:b w:val="0"/>
              <w:bCs w:val="0"/>
              <w:sz w:val="24"/>
              <w:szCs w:val="24"/>
            </w:rPr>
            <w:fldChar w:fldCharType="begin"/>
          </w:r>
          <w:r w:rsidRPr="00D02586">
            <w:rPr>
              <w:rFonts w:ascii="Arial" w:hAnsi="Arial" w:cs="Arial"/>
              <w:b w:val="0"/>
              <w:bCs w:val="0"/>
              <w:sz w:val="24"/>
              <w:szCs w:val="24"/>
            </w:rPr>
            <w:instrText xml:space="preserve"> TOC \o "1-3" \h \z \u </w:instrText>
          </w:r>
          <w:r w:rsidRPr="00D02586">
            <w:rPr>
              <w:rFonts w:ascii="Arial" w:hAnsi="Arial" w:cs="Arial"/>
              <w:b w:val="0"/>
              <w:bCs w:val="0"/>
              <w:sz w:val="24"/>
              <w:szCs w:val="24"/>
            </w:rPr>
            <w:fldChar w:fldCharType="separate"/>
          </w:r>
          <w:hyperlink w:anchor="_Toc144472069" w:history="1">
            <w:r w:rsidR="00D02586" w:rsidRPr="00D02586">
              <w:rPr>
                <w:rStyle w:val="Hipervnculo"/>
                <w:rFonts w:ascii="Arial" w:hAnsi="Arial" w:cs="Arial"/>
                <w:b w:val="0"/>
                <w:bCs w:val="0"/>
                <w:noProof/>
                <w:sz w:val="24"/>
                <w:szCs w:val="24"/>
              </w:rPr>
              <w:t>Capítulo</w:t>
            </w:r>
            <w:r w:rsidR="00D02586" w:rsidRPr="00D02586">
              <w:rPr>
                <w:rStyle w:val="Hipervnculo"/>
                <w:rFonts w:ascii="Arial" w:hAnsi="Arial" w:cs="Arial"/>
                <w:b w:val="0"/>
                <w:bCs w:val="0"/>
                <w:noProof/>
                <w:spacing w:val="1"/>
                <w:sz w:val="24"/>
                <w:szCs w:val="24"/>
              </w:rPr>
              <w:t xml:space="preserve"> </w:t>
            </w:r>
            <w:r w:rsidR="00D02586" w:rsidRPr="00D02586">
              <w:rPr>
                <w:rStyle w:val="Hipervnculo"/>
                <w:rFonts w:ascii="Arial" w:hAnsi="Arial" w:cs="Arial"/>
                <w:b w:val="0"/>
                <w:bCs w:val="0"/>
                <w:noProof/>
                <w:sz w:val="24"/>
                <w:szCs w:val="24"/>
              </w:rPr>
              <w:t>I</w:t>
            </w:r>
            <w:r w:rsidR="00D02586" w:rsidRPr="00D02586">
              <w:rPr>
                <w:rFonts w:ascii="Arial" w:hAnsi="Arial" w:cs="Arial"/>
                <w:b w:val="0"/>
                <w:bCs w:val="0"/>
                <w:noProof/>
                <w:webHidden/>
                <w:sz w:val="24"/>
                <w:szCs w:val="24"/>
              </w:rPr>
              <w:tab/>
            </w:r>
            <w:r w:rsidR="00D02586" w:rsidRPr="00D02586">
              <w:rPr>
                <w:rFonts w:ascii="Arial" w:hAnsi="Arial" w:cs="Arial"/>
                <w:b w:val="0"/>
                <w:bCs w:val="0"/>
                <w:noProof/>
                <w:webHidden/>
                <w:sz w:val="24"/>
                <w:szCs w:val="24"/>
              </w:rPr>
              <w:fldChar w:fldCharType="begin"/>
            </w:r>
            <w:r w:rsidR="00D02586" w:rsidRPr="00D02586">
              <w:rPr>
                <w:rFonts w:ascii="Arial" w:hAnsi="Arial" w:cs="Arial"/>
                <w:b w:val="0"/>
                <w:bCs w:val="0"/>
                <w:noProof/>
                <w:webHidden/>
                <w:sz w:val="24"/>
                <w:szCs w:val="24"/>
              </w:rPr>
              <w:instrText xml:space="preserve"> PAGEREF _Toc144472069 \h </w:instrText>
            </w:r>
            <w:r w:rsidR="00D02586" w:rsidRPr="00D02586">
              <w:rPr>
                <w:rFonts w:ascii="Arial" w:hAnsi="Arial" w:cs="Arial"/>
                <w:b w:val="0"/>
                <w:bCs w:val="0"/>
                <w:noProof/>
                <w:webHidden/>
                <w:sz w:val="24"/>
                <w:szCs w:val="24"/>
              </w:rPr>
            </w:r>
            <w:r w:rsidR="00D02586" w:rsidRPr="00D02586">
              <w:rPr>
                <w:rFonts w:ascii="Arial" w:hAnsi="Arial" w:cs="Arial"/>
                <w:b w:val="0"/>
                <w:bCs w:val="0"/>
                <w:noProof/>
                <w:webHidden/>
                <w:sz w:val="24"/>
                <w:szCs w:val="24"/>
              </w:rPr>
              <w:fldChar w:fldCharType="separate"/>
            </w:r>
            <w:r w:rsidR="00D02586" w:rsidRPr="00D02586">
              <w:rPr>
                <w:rFonts w:ascii="Arial" w:hAnsi="Arial" w:cs="Arial"/>
                <w:b w:val="0"/>
                <w:bCs w:val="0"/>
                <w:noProof/>
                <w:webHidden/>
                <w:sz w:val="24"/>
                <w:szCs w:val="24"/>
              </w:rPr>
              <w:t>5</w:t>
            </w:r>
            <w:r w:rsidR="00D02586" w:rsidRPr="00D02586">
              <w:rPr>
                <w:rFonts w:ascii="Arial" w:hAnsi="Arial" w:cs="Arial"/>
                <w:b w:val="0"/>
                <w:bCs w:val="0"/>
                <w:noProof/>
                <w:webHidden/>
                <w:sz w:val="24"/>
                <w:szCs w:val="24"/>
              </w:rPr>
              <w:fldChar w:fldCharType="end"/>
            </w:r>
          </w:hyperlink>
        </w:p>
        <w:p w14:paraId="14A2A858" w14:textId="22C2A946" w:rsidR="00D02586" w:rsidRPr="00D02586" w:rsidRDefault="00D02586" w:rsidP="00D02586">
          <w:pPr>
            <w:pStyle w:val="TDC2"/>
            <w:tabs>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70" w:history="1">
            <w:r w:rsidRPr="00D02586">
              <w:rPr>
                <w:rStyle w:val="Hipervnculo"/>
                <w:rFonts w:ascii="Arial" w:hAnsi="Arial" w:cs="Arial"/>
                <w:b w:val="0"/>
                <w:bCs w:val="0"/>
                <w:noProof/>
                <w:sz w:val="24"/>
                <w:szCs w:val="24"/>
              </w:rPr>
              <w:t>El Sistema Nacional de Acreditación</w:t>
            </w:r>
            <w:r w:rsidRPr="00D02586">
              <w:rPr>
                <w:rStyle w:val="Hipervnculo"/>
                <w:rFonts w:ascii="Arial" w:hAnsi="Arial" w:cs="Arial"/>
                <w:b w:val="0"/>
                <w:bCs w:val="0"/>
                <w:noProof/>
                <w:spacing w:val="-86"/>
                <w:sz w:val="24"/>
                <w:szCs w:val="24"/>
              </w:rPr>
              <w:t xml:space="preserve"> </w:t>
            </w:r>
            <w:r w:rsidRPr="00D02586">
              <w:rPr>
                <w:rStyle w:val="Hipervnculo"/>
                <w:rFonts w:ascii="Arial" w:hAnsi="Arial" w:cs="Arial"/>
                <w:b w:val="0"/>
                <w:bCs w:val="0"/>
                <w:noProof/>
                <w:sz w:val="24"/>
                <w:szCs w:val="24"/>
              </w:rPr>
              <w:t>de</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la</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Educación</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Superior</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de</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Costa</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Rica</w:t>
            </w:r>
            <w:r w:rsidRPr="00D02586">
              <w:rPr>
                <w:rStyle w:val="Hipervnculo"/>
                <w:rFonts w:ascii="Arial" w:hAnsi="Arial" w:cs="Arial"/>
                <w:b w:val="0"/>
                <w:bCs w:val="0"/>
                <w:noProof/>
                <w:spacing w:val="1"/>
                <w:sz w:val="24"/>
                <w:szCs w:val="24"/>
              </w:rPr>
              <w:t xml:space="preserve"> </w:t>
            </w:r>
            <w:r w:rsidRPr="00D02586">
              <w:rPr>
                <w:rStyle w:val="Hipervnculo"/>
                <w:rFonts w:ascii="Arial" w:hAnsi="Arial" w:cs="Arial"/>
                <w:b w:val="0"/>
                <w:bCs w:val="0"/>
                <w:noProof/>
                <w:sz w:val="24"/>
                <w:szCs w:val="24"/>
              </w:rPr>
              <w:t>(SINAES)</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_Toc144472070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5</w:t>
            </w:r>
            <w:r w:rsidRPr="00D02586">
              <w:rPr>
                <w:rFonts w:ascii="Arial" w:hAnsi="Arial" w:cs="Arial"/>
                <w:b w:val="0"/>
                <w:bCs w:val="0"/>
                <w:noProof/>
                <w:webHidden/>
                <w:sz w:val="24"/>
                <w:szCs w:val="24"/>
              </w:rPr>
              <w:fldChar w:fldCharType="end"/>
            </w:r>
          </w:hyperlink>
        </w:p>
        <w:p w14:paraId="3F20E2FA" w14:textId="6CE4218B"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71" w:history="1">
            <w:r w:rsidRPr="00D02586">
              <w:rPr>
                <w:rStyle w:val="Hipervnculo"/>
                <w:rFonts w:ascii="Arial" w:hAnsi="Arial" w:cs="Arial"/>
                <w:b w:val="0"/>
                <w:bCs w:val="0"/>
                <w:noProof/>
                <w:sz w:val="24"/>
                <w:szCs w:val="24"/>
              </w:rPr>
              <w:t>1.1</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Misión</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_Toc144472071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6</w:t>
            </w:r>
            <w:r w:rsidRPr="00D02586">
              <w:rPr>
                <w:rFonts w:ascii="Arial" w:hAnsi="Arial" w:cs="Arial"/>
                <w:b w:val="0"/>
                <w:bCs w:val="0"/>
                <w:noProof/>
                <w:webHidden/>
                <w:sz w:val="24"/>
                <w:szCs w:val="24"/>
              </w:rPr>
              <w:fldChar w:fldCharType="end"/>
            </w:r>
          </w:hyperlink>
        </w:p>
        <w:p w14:paraId="6BB074B3" w14:textId="09850307"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72" w:history="1">
            <w:r w:rsidRPr="00D02586">
              <w:rPr>
                <w:rStyle w:val="Hipervnculo"/>
                <w:rFonts w:ascii="Arial" w:hAnsi="Arial" w:cs="Arial"/>
                <w:b w:val="0"/>
                <w:bCs w:val="0"/>
                <w:noProof/>
                <w:sz w:val="24"/>
                <w:szCs w:val="24"/>
              </w:rPr>
              <w:t>1.2</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Visión</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_Toc144472072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6</w:t>
            </w:r>
            <w:r w:rsidRPr="00D02586">
              <w:rPr>
                <w:rFonts w:ascii="Arial" w:hAnsi="Arial" w:cs="Arial"/>
                <w:b w:val="0"/>
                <w:bCs w:val="0"/>
                <w:noProof/>
                <w:webHidden/>
                <w:sz w:val="24"/>
                <w:szCs w:val="24"/>
              </w:rPr>
              <w:fldChar w:fldCharType="end"/>
            </w:r>
          </w:hyperlink>
        </w:p>
        <w:p w14:paraId="6B79D5BC" w14:textId="2C078720"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73" w:history="1">
            <w:r w:rsidRPr="00D02586">
              <w:rPr>
                <w:rStyle w:val="Hipervnculo"/>
                <w:rFonts w:ascii="Arial" w:hAnsi="Arial" w:cs="Arial"/>
                <w:b w:val="0"/>
                <w:bCs w:val="0"/>
                <w:noProof/>
                <w:sz w:val="24"/>
                <w:szCs w:val="24"/>
              </w:rPr>
              <w:t>1.3</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Valores</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_Toc144472073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6</w:t>
            </w:r>
            <w:r w:rsidRPr="00D02586">
              <w:rPr>
                <w:rFonts w:ascii="Arial" w:hAnsi="Arial" w:cs="Arial"/>
                <w:b w:val="0"/>
                <w:bCs w:val="0"/>
                <w:noProof/>
                <w:webHidden/>
                <w:sz w:val="24"/>
                <w:szCs w:val="24"/>
              </w:rPr>
              <w:fldChar w:fldCharType="end"/>
            </w:r>
          </w:hyperlink>
        </w:p>
        <w:p w14:paraId="3C097DEA" w14:textId="4DCAB1D6"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74" w:history="1">
            <w:r w:rsidRPr="00D02586">
              <w:rPr>
                <w:rStyle w:val="Hipervnculo"/>
                <w:rFonts w:ascii="Arial" w:hAnsi="Arial" w:cs="Arial"/>
                <w:b w:val="0"/>
                <w:bCs w:val="0"/>
                <w:noProof/>
                <w:sz w:val="24"/>
                <w:szCs w:val="24"/>
              </w:rPr>
              <w:t>1.4</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Fines</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_Toc144472074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6</w:t>
            </w:r>
            <w:r w:rsidRPr="00D02586">
              <w:rPr>
                <w:rFonts w:ascii="Arial" w:hAnsi="Arial" w:cs="Arial"/>
                <w:b w:val="0"/>
                <w:bCs w:val="0"/>
                <w:noProof/>
                <w:webHidden/>
                <w:sz w:val="24"/>
                <w:szCs w:val="24"/>
              </w:rPr>
              <w:fldChar w:fldCharType="end"/>
            </w:r>
          </w:hyperlink>
        </w:p>
        <w:p w14:paraId="53305425" w14:textId="0E5B548C"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75" w:history="1">
            <w:r w:rsidRPr="00D02586">
              <w:rPr>
                <w:rStyle w:val="Hipervnculo"/>
                <w:rFonts w:ascii="Arial" w:hAnsi="Arial" w:cs="Arial"/>
                <w:b w:val="0"/>
                <w:bCs w:val="0"/>
                <w:noProof/>
                <w:sz w:val="24"/>
                <w:szCs w:val="24"/>
              </w:rPr>
              <w:t>1.5</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Objetivos</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_Toc144472075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7</w:t>
            </w:r>
            <w:r w:rsidRPr="00D02586">
              <w:rPr>
                <w:rFonts w:ascii="Arial" w:hAnsi="Arial" w:cs="Arial"/>
                <w:b w:val="0"/>
                <w:bCs w:val="0"/>
                <w:noProof/>
                <w:webHidden/>
                <w:sz w:val="24"/>
                <w:szCs w:val="24"/>
              </w:rPr>
              <w:fldChar w:fldCharType="end"/>
            </w:r>
          </w:hyperlink>
        </w:p>
        <w:p w14:paraId="0018FCFE" w14:textId="5138DD20"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76" w:history="1">
            <w:r w:rsidRPr="00D02586">
              <w:rPr>
                <w:rStyle w:val="Hipervnculo"/>
                <w:rFonts w:ascii="Arial" w:hAnsi="Arial" w:cs="Arial"/>
                <w:b w:val="0"/>
                <w:bCs w:val="0"/>
                <w:noProof/>
                <w:sz w:val="24"/>
                <w:szCs w:val="24"/>
              </w:rPr>
              <w:t>1.6</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Pilares</w:t>
            </w:r>
            <w:r w:rsidRPr="00D02586">
              <w:rPr>
                <w:rStyle w:val="Hipervnculo"/>
                <w:rFonts w:ascii="Arial" w:hAnsi="Arial" w:cs="Arial"/>
                <w:b w:val="0"/>
                <w:bCs w:val="0"/>
                <w:noProof/>
                <w:spacing w:val="-6"/>
                <w:sz w:val="24"/>
                <w:szCs w:val="24"/>
              </w:rPr>
              <w:t xml:space="preserve"> </w:t>
            </w:r>
            <w:r w:rsidRPr="00D02586">
              <w:rPr>
                <w:rStyle w:val="Hipervnculo"/>
                <w:rFonts w:ascii="Arial" w:hAnsi="Arial" w:cs="Arial"/>
                <w:b w:val="0"/>
                <w:bCs w:val="0"/>
                <w:noProof/>
                <w:sz w:val="24"/>
                <w:szCs w:val="24"/>
              </w:rPr>
              <w:t>estratégicos</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_Toc144472076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7</w:t>
            </w:r>
            <w:r w:rsidRPr="00D02586">
              <w:rPr>
                <w:rFonts w:ascii="Arial" w:hAnsi="Arial" w:cs="Arial"/>
                <w:b w:val="0"/>
                <w:bCs w:val="0"/>
                <w:noProof/>
                <w:webHidden/>
                <w:sz w:val="24"/>
                <w:szCs w:val="24"/>
              </w:rPr>
              <w:fldChar w:fldCharType="end"/>
            </w:r>
          </w:hyperlink>
        </w:p>
        <w:p w14:paraId="59AE3ED0" w14:textId="2D6F75DE"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77" w:history="1">
            <w:r w:rsidRPr="00D02586">
              <w:rPr>
                <w:rStyle w:val="Hipervnculo"/>
                <w:rFonts w:ascii="Arial" w:hAnsi="Arial" w:cs="Arial"/>
                <w:b w:val="0"/>
                <w:bCs w:val="0"/>
                <w:noProof/>
                <w:sz w:val="24"/>
                <w:szCs w:val="24"/>
              </w:rPr>
              <w:t>1.7</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Competencias</w:t>
            </w:r>
            <w:r w:rsidRPr="00D02586">
              <w:rPr>
                <w:rStyle w:val="Hipervnculo"/>
                <w:rFonts w:ascii="Arial" w:hAnsi="Arial" w:cs="Arial"/>
                <w:b w:val="0"/>
                <w:bCs w:val="0"/>
                <w:noProof/>
                <w:spacing w:val="-5"/>
                <w:sz w:val="24"/>
                <w:szCs w:val="24"/>
              </w:rPr>
              <w:t xml:space="preserve"> </w:t>
            </w:r>
            <w:r w:rsidRPr="00D02586">
              <w:rPr>
                <w:rStyle w:val="Hipervnculo"/>
                <w:rFonts w:ascii="Arial" w:hAnsi="Arial" w:cs="Arial"/>
                <w:b w:val="0"/>
                <w:bCs w:val="0"/>
                <w:noProof/>
                <w:sz w:val="24"/>
                <w:szCs w:val="24"/>
              </w:rPr>
              <w:t>del</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SINAES:</w:t>
            </w:r>
            <w:r w:rsidRPr="00D02586">
              <w:rPr>
                <w:rStyle w:val="Hipervnculo"/>
                <w:rFonts w:ascii="Arial" w:hAnsi="Arial" w:cs="Arial"/>
                <w:b w:val="0"/>
                <w:bCs w:val="0"/>
                <w:noProof/>
                <w:spacing w:val="-5"/>
                <w:sz w:val="24"/>
                <w:szCs w:val="24"/>
              </w:rPr>
              <w:t xml:space="preserve"> </w:t>
            </w:r>
            <w:r w:rsidRPr="00D02586">
              <w:rPr>
                <w:rStyle w:val="Hipervnculo"/>
                <w:rFonts w:ascii="Arial" w:hAnsi="Arial" w:cs="Arial"/>
                <w:b w:val="0"/>
                <w:bCs w:val="0"/>
                <w:noProof/>
                <w:sz w:val="24"/>
                <w:szCs w:val="24"/>
              </w:rPr>
              <w:t>universo,</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ámbito,</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alcance y</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niveles</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_Toc144472077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8</w:t>
            </w:r>
            <w:r w:rsidRPr="00D02586">
              <w:rPr>
                <w:rFonts w:ascii="Arial" w:hAnsi="Arial" w:cs="Arial"/>
                <w:b w:val="0"/>
                <w:bCs w:val="0"/>
                <w:noProof/>
                <w:webHidden/>
                <w:sz w:val="24"/>
                <w:szCs w:val="24"/>
              </w:rPr>
              <w:fldChar w:fldCharType="end"/>
            </w:r>
          </w:hyperlink>
        </w:p>
        <w:p w14:paraId="0CACA7A8" w14:textId="7F78B6B0"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78" w:history="1">
            <w:r w:rsidRPr="00D02586">
              <w:rPr>
                <w:rStyle w:val="Hipervnculo"/>
                <w:rFonts w:ascii="Arial" w:hAnsi="Arial" w:cs="Arial"/>
                <w:b w:val="0"/>
                <w:bCs w:val="0"/>
                <w:noProof/>
                <w:sz w:val="24"/>
                <w:szCs w:val="24"/>
              </w:rPr>
              <w:t>1.8</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Políticas</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_Toc144472078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8</w:t>
            </w:r>
            <w:r w:rsidRPr="00D02586">
              <w:rPr>
                <w:rFonts w:ascii="Arial" w:hAnsi="Arial" w:cs="Arial"/>
                <w:b w:val="0"/>
                <w:bCs w:val="0"/>
                <w:noProof/>
                <w:webHidden/>
                <w:sz w:val="24"/>
                <w:szCs w:val="24"/>
              </w:rPr>
              <w:fldChar w:fldCharType="end"/>
            </w:r>
          </w:hyperlink>
        </w:p>
        <w:p w14:paraId="56A87CF8" w14:textId="55307485"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79" w:history="1">
            <w:r w:rsidRPr="00D02586">
              <w:rPr>
                <w:rStyle w:val="Hipervnculo"/>
                <w:rFonts w:ascii="Arial" w:hAnsi="Arial" w:cs="Arial"/>
                <w:b w:val="0"/>
                <w:bCs w:val="0"/>
                <w:noProof/>
                <w:sz w:val="24"/>
                <w:szCs w:val="24"/>
              </w:rPr>
              <w:t>1.9</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Estructura</w:t>
            </w:r>
            <w:r w:rsidRPr="00D02586">
              <w:rPr>
                <w:rStyle w:val="Hipervnculo"/>
                <w:rFonts w:ascii="Arial" w:hAnsi="Arial" w:cs="Arial"/>
                <w:b w:val="0"/>
                <w:bCs w:val="0"/>
                <w:noProof/>
                <w:spacing w:val="-6"/>
                <w:sz w:val="24"/>
                <w:szCs w:val="24"/>
              </w:rPr>
              <w:t xml:space="preserve"> </w:t>
            </w:r>
            <w:r w:rsidRPr="00D02586">
              <w:rPr>
                <w:rStyle w:val="Hipervnculo"/>
                <w:rFonts w:ascii="Arial" w:hAnsi="Arial" w:cs="Arial"/>
                <w:b w:val="0"/>
                <w:bCs w:val="0"/>
                <w:noProof/>
                <w:sz w:val="24"/>
                <w:szCs w:val="24"/>
              </w:rPr>
              <w:t>del</w:t>
            </w:r>
            <w:r w:rsidRPr="00D02586">
              <w:rPr>
                <w:rStyle w:val="Hipervnculo"/>
                <w:rFonts w:ascii="Arial" w:hAnsi="Arial" w:cs="Arial"/>
                <w:b w:val="0"/>
                <w:bCs w:val="0"/>
                <w:noProof/>
                <w:spacing w:val="-4"/>
                <w:sz w:val="24"/>
                <w:szCs w:val="24"/>
              </w:rPr>
              <w:t xml:space="preserve"> </w:t>
            </w:r>
            <w:r w:rsidRPr="00D02586">
              <w:rPr>
                <w:rStyle w:val="Hipervnculo"/>
                <w:rFonts w:ascii="Arial" w:hAnsi="Arial" w:cs="Arial"/>
                <w:b w:val="0"/>
                <w:bCs w:val="0"/>
                <w:noProof/>
                <w:sz w:val="24"/>
                <w:szCs w:val="24"/>
              </w:rPr>
              <w:t>SINAES</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_Toc144472079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13</w:t>
            </w:r>
            <w:r w:rsidRPr="00D02586">
              <w:rPr>
                <w:rFonts w:ascii="Arial" w:hAnsi="Arial" w:cs="Arial"/>
                <w:b w:val="0"/>
                <w:bCs w:val="0"/>
                <w:noProof/>
                <w:webHidden/>
                <w:sz w:val="24"/>
                <w:szCs w:val="24"/>
              </w:rPr>
              <w:fldChar w:fldCharType="end"/>
            </w:r>
          </w:hyperlink>
        </w:p>
        <w:p w14:paraId="18CF24FE" w14:textId="51E72A2F" w:rsidR="00D02586" w:rsidRPr="00D02586" w:rsidRDefault="00D02586" w:rsidP="00D02586">
          <w:pPr>
            <w:pStyle w:val="TDC3"/>
            <w:tabs>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80" w:history="1">
            <w:r w:rsidRPr="00D02586">
              <w:rPr>
                <w:rStyle w:val="Hipervnculo"/>
                <w:rFonts w:ascii="Arial" w:hAnsi="Arial" w:cs="Arial"/>
                <w:b w:val="0"/>
                <w:bCs w:val="0"/>
                <w:noProof/>
                <w:sz w:val="24"/>
                <w:szCs w:val="24"/>
              </w:rPr>
              <w:t>Estructura</w:t>
            </w:r>
            <w:r w:rsidRPr="00D02586">
              <w:rPr>
                <w:rStyle w:val="Hipervnculo"/>
                <w:rFonts w:ascii="Arial" w:hAnsi="Arial" w:cs="Arial"/>
                <w:b w:val="0"/>
                <w:bCs w:val="0"/>
                <w:noProof/>
                <w:spacing w:val="5"/>
                <w:sz w:val="24"/>
                <w:szCs w:val="24"/>
              </w:rPr>
              <w:t xml:space="preserve"> </w:t>
            </w:r>
            <w:r w:rsidRPr="00D02586">
              <w:rPr>
                <w:rStyle w:val="Hipervnculo"/>
                <w:rFonts w:ascii="Arial" w:hAnsi="Arial" w:cs="Arial"/>
                <w:b w:val="0"/>
                <w:bCs w:val="0"/>
                <w:noProof/>
                <w:sz w:val="24"/>
                <w:szCs w:val="24"/>
              </w:rPr>
              <w:t>Organizativa</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_Toc144472080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14</w:t>
            </w:r>
            <w:r w:rsidRPr="00D02586">
              <w:rPr>
                <w:rFonts w:ascii="Arial" w:hAnsi="Arial" w:cs="Arial"/>
                <w:b w:val="0"/>
                <w:bCs w:val="0"/>
                <w:noProof/>
                <w:webHidden/>
                <w:sz w:val="24"/>
                <w:szCs w:val="24"/>
              </w:rPr>
              <w:fldChar w:fldCharType="end"/>
            </w:r>
          </w:hyperlink>
        </w:p>
        <w:p w14:paraId="5DCAD127" w14:textId="6F4BD916" w:rsidR="00D02586" w:rsidRPr="00D02586" w:rsidRDefault="00D02586" w:rsidP="00D02586">
          <w:pPr>
            <w:pStyle w:val="TDC1"/>
            <w:tabs>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81" w:history="1">
            <w:r w:rsidRPr="00D02586">
              <w:rPr>
                <w:rStyle w:val="Hipervnculo"/>
                <w:rFonts w:ascii="Arial" w:hAnsi="Arial" w:cs="Arial"/>
                <w:b w:val="0"/>
                <w:bCs w:val="0"/>
                <w:noProof/>
                <w:sz w:val="24"/>
                <w:szCs w:val="24"/>
              </w:rPr>
              <w:t>Capítulo</w:t>
            </w:r>
            <w:r w:rsidRPr="00D02586">
              <w:rPr>
                <w:rStyle w:val="Hipervnculo"/>
                <w:rFonts w:ascii="Arial" w:hAnsi="Arial" w:cs="Arial"/>
                <w:b w:val="0"/>
                <w:bCs w:val="0"/>
                <w:noProof/>
                <w:spacing w:val="1"/>
                <w:sz w:val="24"/>
                <w:szCs w:val="24"/>
              </w:rPr>
              <w:t xml:space="preserve"> </w:t>
            </w:r>
            <w:r w:rsidRPr="00D02586">
              <w:rPr>
                <w:rStyle w:val="Hipervnculo"/>
                <w:rFonts w:ascii="Arial" w:hAnsi="Arial" w:cs="Arial"/>
                <w:b w:val="0"/>
                <w:bCs w:val="0"/>
                <w:noProof/>
                <w:sz w:val="24"/>
                <w:szCs w:val="24"/>
              </w:rPr>
              <w:t>II</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_Toc144472081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15</w:t>
            </w:r>
            <w:r w:rsidRPr="00D02586">
              <w:rPr>
                <w:rFonts w:ascii="Arial" w:hAnsi="Arial" w:cs="Arial"/>
                <w:b w:val="0"/>
                <w:bCs w:val="0"/>
                <w:noProof/>
                <w:webHidden/>
                <w:sz w:val="24"/>
                <w:szCs w:val="24"/>
              </w:rPr>
              <w:fldChar w:fldCharType="end"/>
            </w:r>
          </w:hyperlink>
        </w:p>
        <w:p w14:paraId="48C6BDCD" w14:textId="4A65705E" w:rsidR="00D02586" w:rsidRPr="00D02586" w:rsidRDefault="00D02586" w:rsidP="00D02586">
          <w:pPr>
            <w:pStyle w:val="TDC2"/>
            <w:tabs>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82" w:history="1">
            <w:r w:rsidRPr="00D02586">
              <w:rPr>
                <w:rStyle w:val="Hipervnculo"/>
                <w:rFonts w:ascii="Arial" w:hAnsi="Arial" w:cs="Arial"/>
                <w:b w:val="0"/>
                <w:bCs w:val="0"/>
                <w:noProof/>
                <w:sz w:val="24"/>
                <w:szCs w:val="24"/>
              </w:rPr>
              <w:t>Marco de referencia de los</w:t>
            </w:r>
            <w:r w:rsidRPr="00D02586">
              <w:rPr>
                <w:rStyle w:val="Hipervnculo"/>
                <w:rFonts w:ascii="Arial" w:hAnsi="Arial" w:cs="Arial"/>
                <w:b w:val="0"/>
                <w:bCs w:val="0"/>
                <w:noProof/>
                <w:spacing w:val="-86"/>
                <w:sz w:val="24"/>
                <w:szCs w:val="24"/>
              </w:rPr>
              <w:t xml:space="preserve"> </w:t>
            </w:r>
            <w:r w:rsidRPr="00D02586">
              <w:rPr>
                <w:rStyle w:val="Hipervnculo"/>
                <w:rFonts w:ascii="Arial" w:hAnsi="Arial" w:cs="Arial"/>
                <w:b w:val="0"/>
                <w:bCs w:val="0"/>
                <w:noProof/>
                <w:sz w:val="24"/>
                <w:szCs w:val="24"/>
              </w:rPr>
              <w:t>procesos</w:t>
            </w:r>
            <w:r w:rsidRPr="00D02586">
              <w:rPr>
                <w:rStyle w:val="Hipervnculo"/>
                <w:rFonts w:ascii="Arial" w:hAnsi="Arial" w:cs="Arial"/>
                <w:b w:val="0"/>
                <w:bCs w:val="0"/>
                <w:noProof/>
                <w:spacing w:val="-5"/>
                <w:sz w:val="24"/>
                <w:szCs w:val="24"/>
              </w:rPr>
              <w:t xml:space="preserve"> </w:t>
            </w:r>
            <w:r w:rsidRPr="00D02586">
              <w:rPr>
                <w:rStyle w:val="Hipervnculo"/>
                <w:rFonts w:ascii="Arial" w:hAnsi="Arial" w:cs="Arial"/>
                <w:b w:val="0"/>
                <w:bCs w:val="0"/>
                <w:noProof/>
                <w:sz w:val="24"/>
                <w:szCs w:val="24"/>
              </w:rPr>
              <w:t>de</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acreditación</w:t>
            </w:r>
            <w:r w:rsidRPr="00D02586">
              <w:rPr>
                <w:rStyle w:val="Hipervnculo"/>
                <w:rFonts w:ascii="Arial" w:hAnsi="Arial" w:cs="Arial"/>
                <w:b w:val="0"/>
                <w:bCs w:val="0"/>
                <w:noProof/>
                <w:spacing w:val="-1"/>
                <w:sz w:val="24"/>
                <w:szCs w:val="24"/>
              </w:rPr>
              <w:t xml:space="preserve"> </w:t>
            </w:r>
            <w:r w:rsidRPr="00D02586">
              <w:rPr>
                <w:rStyle w:val="Hipervnculo"/>
                <w:rFonts w:ascii="Arial" w:hAnsi="Arial" w:cs="Arial"/>
                <w:b w:val="0"/>
                <w:bCs w:val="0"/>
                <w:noProof/>
                <w:sz w:val="24"/>
                <w:szCs w:val="24"/>
              </w:rPr>
              <w:t>oficial</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_Toc144472082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15</w:t>
            </w:r>
            <w:r w:rsidRPr="00D02586">
              <w:rPr>
                <w:rFonts w:ascii="Arial" w:hAnsi="Arial" w:cs="Arial"/>
                <w:b w:val="0"/>
                <w:bCs w:val="0"/>
                <w:noProof/>
                <w:webHidden/>
                <w:sz w:val="24"/>
                <w:szCs w:val="24"/>
              </w:rPr>
              <w:fldChar w:fldCharType="end"/>
            </w:r>
          </w:hyperlink>
        </w:p>
        <w:p w14:paraId="0B6C4C40" w14:textId="050F9D5F"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83" w:history="1">
            <w:r w:rsidRPr="00D02586">
              <w:rPr>
                <w:rStyle w:val="Hipervnculo"/>
                <w:rFonts w:ascii="Arial" w:hAnsi="Arial" w:cs="Arial"/>
                <w:b w:val="0"/>
                <w:bCs w:val="0"/>
                <w:noProof/>
                <w:sz w:val="24"/>
                <w:szCs w:val="24"/>
              </w:rPr>
              <w:t>2.1</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Acreditación</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oficial</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en</w:t>
            </w:r>
            <w:r w:rsidRPr="00D02586">
              <w:rPr>
                <w:rStyle w:val="Hipervnculo"/>
                <w:rFonts w:ascii="Arial" w:hAnsi="Arial" w:cs="Arial"/>
                <w:b w:val="0"/>
                <w:bCs w:val="0"/>
                <w:noProof/>
                <w:spacing w:val="-6"/>
                <w:sz w:val="24"/>
                <w:szCs w:val="24"/>
              </w:rPr>
              <w:t xml:space="preserve"> </w:t>
            </w:r>
            <w:r w:rsidRPr="00D02586">
              <w:rPr>
                <w:rStyle w:val="Hipervnculo"/>
                <w:rFonts w:ascii="Arial" w:hAnsi="Arial" w:cs="Arial"/>
                <w:b w:val="0"/>
                <w:bCs w:val="0"/>
                <w:noProof/>
                <w:sz w:val="24"/>
                <w:szCs w:val="24"/>
              </w:rPr>
              <w:t>las</w:t>
            </w:r>
            <w:r w:rsidRPr="00D02586">
              <w:rPr>
                <w:rStyle w:val="Hipervnculo"/>
                <w:rFonts w:ascii="Arial" w:hAnsi="Arial" w:cs="Arial"/>
                <w:b w:val="0"/>
                <w:bCs w:val="0"/>
                <w:noProof/>
                <w:spacing w:val="-5"/>
                <w:sz w:val="24"/>
                <w:szCs w:val="24"/>
              </w:rPr>
              <w:t xml:space="preserve"> </w:t>
            </w:r>
            <w:r w:rsidRPr="00D02586">
              <w:rPr>
                <w:rStyle w:val="Hipervnculo"/>
                <w:rFonts w:ascii="Arial" w:hAnsi="Arial" w:cs="Arial"/>
                <w:b w:val="0"/>
                <w:bCs w:val="0"/>
                <w:noProof/>
                <w:sz w:val="24"/>
                <w:szCs w:val="24"/>
              </w:rPr>
              <w:t>instituciones</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de</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educación</w:t>
            </w:r>
            <w:r w:rsidRPr="00D02586">
              <w:rPr>
                <w:rStyle w:val="Hipervnculo"/>
                <w:rFonts w:ascii="Arial" w:hAnsi="Arial" w:cs="Arial"/>
                <w:b w:val="0"/>
                <w:bCs w:val="0"/>
                <w:noProof/>
                <w:spacing w:val="-6"/>
                <w:sz w:val="24"/>
                <w:szCs w:val="24"/>
              </w:rPr>
              <w:t xml:space="preserve"> </w:t>
            </w:r>
            <w:r w:rsidRPr="00D02586">
              <w:rPr>
                <w:rStyle w:val="Hipervnculo"/>
                <w:rFonts w:ascii="Arial" w:hAnsi="Arial" w:cs="Arial"/>
                <w:b w:val="0"/>
                <w:bCs w:val="0"/>
                <w:noProof/>
                <w:sz w:val="24"/>
                <w:szCs w:val="24"/>
              </w:rPr>
              <w:t>superior</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_Toc144472083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16</w:t>
            </w:r>
            <w:r w:rsidRPr="00D02586">
              <w:rPr>
                <w:rFonts w:ascii="Arial" w:hAnsi="Arial" w:cs="Arial"/>
                <w:b w:val="0"/>
                <w:bCs w:val="0"/>
                <w:noProof/>
                <w:webHidden/>
                <w:sz w:val="24"/>
                <w:szCs w:val="24"/>
              </w:rPr>
              <w:fldChar w:fldCharType="end"/>
            </w:r>
          </w:hyperlink>
        </w:p>
        <w:p w14:paraId="54B5E081" w14:textId="69B740B2"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84" w:history="1">
            <w:r w:rsidRPr="00D02586">
              <w:rPr>
                <w:rStyle w:val="Hipervnculo"/>
                <w:rFonts w:ascii="Arial" w:hAnsi="Arial" w:cs="Arial"/>
                <w:b w:val="0"/>
                <w:bCs w:val="0"/>
                <w:noProof/>
                <w:sz w:val="24"/>
                <w:szCs w:val="24"/>
              </w:rPr>
              <w:t>2.2</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Primera</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etapa:</w:t>
            </w:r>
            <w:r w:rsidRPr="00D02586">
              <w:rPr>
                <w:rStyle w:val="Hipervnculo"/>
                <w:rFonts w:ascii="Arial" w:hAnsi="Arial" w:cs="Arial"/>
                <w:b w:val="0"/>
                <w:bCs w:val="0"/>
                <w:noProof/>
                <w:spacing w:val="8"/>
                <w:sz w:val="24"/>
                <w:szCs w:val="24"/>
              </w:rPr>
              <w:t xml:space="preserve"> </w:t>
            </w:r>
            <w:r w:rsidRPr="00D02586">
              <w:rPr>
                <w:rStyle w:val="Hipervnculo"/>
                <w:rFonts w:ascii="Arial" w:hAnsi="Arial" w:cs="Arial"/>
                <w:b w:val="0"/>
                <w:bCs w:val="0"/>
                <w:noProof/>
                <w:sz w:val="24"/>
                <w:szCs w:val="24"/>
              </w:rPr>
              <w:t>información</w:t>
            </w:r>
            <w:r w:rsidRPr="00D02586">
              <w:rPr>
                <w:rStyle w:val="Hipervnculo"/>
                <w:rFonts w:ascii="Arial" w:hAnsi="Arial" w:cs="Arial"/>
                <w:b w:val="0"/>
                <w:bCs w:val="0"/>
                <w:noProof/>
                <w:spacing w:val="1"/>
                <w:sz w:val="24"/>
                <w:szCs w:val="24"/>
              </w:rPr>
              <w:t xml:space="preserve"> </w:t>
            </w:r>
            <w:r w:rsidRPr="00D02586">
              <w:rPr>
                <w:rStyle w:val="Hipervnculo"/>
                <w:rFonts w:ascii="Arial" w:hAnsi="Arial" w:cs="Arial"/>
                <w:b w:val="0"/>
                <w:bCs w:val="0"/>
                <w:noProof/>
                <w:sz w:val="24"/>
                <w:szCs w:val="24"/>
              </w:rPr>
              <w:t>y</w:t>
            </w:r>
            <w:r w:rsidRPr="00D02586">
              <w:rPr>
                <w:rStyle w:val="Hipervnculo"/>
                <w:rFonts w:ascii="Arial" w:hAnsi="Arial" w:cs="Arial"/>
                <w:b w:val="0"/>
                <w:bCs w:val="0"/>
                <w:noProof/>
                <w:spacing w:val="-9"/>
                <w:sz w:val="24"/>
                <w:szCs w:val="24"/>
              </w:rPr>
              <w:t xml:space="preserve"> </w:t>
            </w:r>
            <w:r w:rsidRPr="00D02586">
              <w:rPr>
                <w:rStyle w:val="Hipervnculo"/>
                <w:rFonts w:ascii="Arial" w:hAnsi="Arial" w:cs="Arial"/>
                <w:b w:val="0"/>
                <w:bCs w:val="0"/>
                <w:noProof/>
                <w:sz w:val="24"/>
                <w:szCs w:val="24"/>
              </w:rPr>
              <w:t>motivación</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_Toc144472084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18</w:t>
            </w:r>
            <w:r w:rsidRPr="00D02586">
              <w:rPr>
                <w:rFonts w:ascii="Arial" w:hAnsi="Arial" w:cs="Arial"/>
                <w:b w:val="0"/>
                <w:bCs w:val="0"/>
                <w:noProof/>
                <w:webHidden/>
                <w:sz w:val="24"/>
                <w:szCs w:val="24"/>
              </w:rPr>
              <w:fldChar w:fldCharType="end"/>
            </w:r>
          </w:hyperlink>
        </w:p>
        <w:p w14:paraId="6072A9F9" w14:textId="70B2DCF9"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85" w:history="1">
            <w:r w:rsidRPr="00D02586">
              <w:rPr>
                <w:rStyle w:val="Hipervnculo"/>
                <w:rFonts w:ascii="Arial" w:hAnsi="Arial" w:cs="Arial"/>
                <w:b w:val="0"/>
                <w:bCs w:val="0"/>
                <w:noProof/>
                <w:sz w:val="24"/>
                <w:szCs w:val="24"/>
              </w:rPr>
              <w:t>2.3</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Segunda</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etapa:</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autoevaluación</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e</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informe</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_Toc144472085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18</w:t>
            </w:r>
            <w:r w:rsidRPr="00D02586">
              <w:rPr>
                <w:rFonts w:ascii="Arial" w:hAnsi="Arial" w:cs="Arial"/>
                <w:b w:val="0"/>
                <w:bCs w:val="0"/>
                <w:noProof/>
                <w:webHidden/>
                <w:sz w:val="24"/>
                <w:szCs w:val="24"/>
              </w:rPr>
              <w:fldChar w:fldCharType="end"/>
            </w:r>
          </w:hyperlink>
        </w:p>
        <w:p w14:paraId="29EFB1FD" w14:textId="066C2496"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86" w:history="1">
            <w:r w:rsidRPr="00D02586">
              <w:rPr>
                <w:rStyle w:val="Hipervnculo"/>
                <w:rFonts w:ascii="Arial" w:hAnsi="Arial" w:cs="Arial"/>
                <w:b w:val="0"/>
                <w:bCs w:val="0"/>
                <w:noProof/>
                <w:sz w:val="24"/>
                <w:szCs w:val="24"/>
              </w:rPr>
              <w:t>2.4</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Tercera</w:t>
            </w:r>
            <w:r w:rsidRPr="00D02586">
              <w:rPr>
                <w:rStyle w:val="Hipervnculo"/>
                <w:rFonts w:ascii="Arial" w:hAnsi="Arial" w:cs="Arial"/>
                <w:b w:val="0"/>
                <w:bCs w:val="0"/>
                <w:noProof/>
                <w:spacing w:val="-4"/>
                <w:sz w:val="24"/>
                <w:szCs w:val="24"/>
              </w:rPr>
              <w:t xml:space="preserve"> </w:t>
            </w:r>
            <w:r w:rsidRPr="00D02586">
              <w:rPr>
                <w:rStyle w:val="Hipervnculo"/>
                <w:rFonts w:ascii="Arial" w:hAnsi="Arial" w:cs="Arial"/>
                <w:b w:val="0"/>
                <w:bCs w:val="0"/>
                <w:noProof/>
                <w:sz w:val="24"/>
                <w:szCs w:val="24"/>
              </w:rPr>
              <w:t>etapa:</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evaluación</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externa.</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_Toc144472086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20</w:t>
            </w:r>
            <w:r w:rsidRPr="00D02586">
              <w:rPr>
                <w:rFonts w:ascii="Arial" w:hAnsi="Arial" w:cs="Arial"/>
                <w:b w:val="0"/>
                <w:bCs w:val="0"/>
                <w:noProof/>
                <w:webHidden/>
                <w:sz w:val="24"/>
                <w:szCs w:val="24"/>
              </w:rPr>
              <w:fldChar w:fldCharType="end"/>
            </w:r>
          </w:hyperlink>
        </w:p>
        <w:p w14:paraId="6B8C0C67" w14:textId="7F6B4DA1"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87" w:history="1">
            <w:r w:rsidRPr="00D02586">
              <w:rPr>
                <w:rStyle w:val="Hipervnculo"/>
                <w:rFonts w:ascii="Arial" w:hAnsi="Arial" w:cs="Arial"/>
                <w:b w:val="0"/>
                <w:bCs w:val="0"/>
                <w:noProof/>
                <w:sz w:val="24"/>
                <w:szCs w:val="24"/>
              </w:rPr>
              <w:t>2.5</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Cuarta</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etapa:</w:t>
            </w:r>
            <w:r w:rsidRPr="00D02586">
              <w:rPr>
                <w:rStyle w:val="Hipervnculo"/>
                <w:rFonts w:ascii="Arial" w:hAnsi="Arial" w:cs="Arial"/>
                <w:b w:val="0"/>
                <w:bCs w:val="0"/>
                <w:noProof/>
                <w:spacing w:val="-1"/>
                <w:sz w:val="24"/>
                <w:szCs w:val="24"/>
              </w:rPr>
              <w:t xml:space="preserve"> </w:t>
            </w:r>
            <w:r w:rsidRPr="00D02586">
              <w:rPr>
                <w:rStyle w:val="Hipervnculo"/>
                <w:rFonts w:ascii="Arial" w:hAnsi="Arial" w:cs="Arial"/>
                <w:b w:val="0"/>
                <w:bCs w:val="0"/>
                <w:noProof/>
                <w:sz w:val="24"/>
                <w:szCs w:val="24"/>
              </w:rPr>
              <w:t>Acreditación y</w:t>
            </w:r>
            <w:r w:rsidRPr="00D02586">
              <w:rPr>
                <w:rStyle w:val="Hipervnculo"/>
                <w:rFonts w:ascii="Arial" w:hAnsi="Arial" w:cs="Arial"/>
                <w:b w:val="0"/>
                <w:bCs w:val="0"/>
                <w:noProof/>
                <w:spacing w:val="-11"/>
                <w:sz w:val="24"/>
                <w:szCs w:val="24"/>
              </w:rPr>
              <w:t xml:space="preserve"> </w:t>
            </w:r>
            <w:r w:rsidRPr="00D02586">
              <w:rPr>
                <w:rStyle w:val="Hipervnculo"/>
                <w:rFonts w:ascii="Arial" w:hAnsi="Arial" w:cs="Arial"/>
                <w:b w:val="0"/>
                <w:bCs w:val="0"/>
                <w:noProof/>
                <w:sz w:val="24"/>
                <w:szCs w:val="24"/>
              </w:rPr>
              <w:t>mejoramiento</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continuo</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_Toc144472087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23</w:t>
            </w:r>
            <w:r w:rsidRPr="00D02586">
              <w:rPr>
                <w:rFonts w:ascii="Arial" w:hAnsi="Arial" w:cs="Arial"/>
                <w:b w:val="0"/>
                <w:bCs w:val="0"/>
                <w:noProof/>
                <w:webHidden/>
                <w:sz w:val="24"/>
                <w:szCs w:val="24"/>
              </w:rPr>
              <w:fldChar w:fldCharType="end"/>
            </w:r>
          </w:hyperlink>
        </w:p>
        <w:p w14:paraId="76C4AEEB" w14:textId="0D3B53B7" w:rsidR="00D02586" w:rsidRPr="00D02586" w:rsidRDefault="00D02586" w:rsidP="00D02586">
          <w:pPr>
            <w:pStyle w:val="TDC1"/>
            <w:tabs>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88" w:history="1">
            <w:r w:rsidRPr="00D02586">
              <w:rPr>
                <w:rStyle w:val="Hipervnculo"/>
                <w:rFonts w:ascii="Arial" w:hAnsi="Arial" w:cs="Arial"/>
                <w:b w:val="0"/>
                <w:bCs w:val="0"/>
                <w:noProof/>
                <w:sz w:val="24"/>
                <w:szCs w:val="24"/>
              </w:rPr>
              <w:t>Capítulo</w:t>
            </w:r>
            <w:r w:rsidRPr="00D02586">
              <w:rPr>
                <w:rStyle w:val="Hipervnculo"/>
                <w:rFonts w:ascii="Arial" w:hAnsi="Arial" w:cs="Arial"/>
                <w:b w:val="0"/>
                <w:bCs w:val="0"/>
                <w:noProof/>
                <w:spacing w:val="-1"/>
                <w:sz w:val="24"/>
                <w:szCs w:val="24"/>
              </w:rPr>
              <w:t xml:space="preserve"> </w:t>
            </w:r>
            <w:r w:rsidRPr="00D02586">
              <w:rPr>
                <w:rStyle w:val="Hipervnculo"/>
                <w:rFonts w:ascii="Arial" w:hAnsi="Arial" w:cs="Arial"/>
                <w:b w:val="0"/>
                <w:bCs w:val="0"/>
                <w:noProof/>
                <w:sz w:val="24"/>
                <w:szCs w:val="24"/>
              </w:rPr>
              <w:t>III</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_Toc144472088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29</w:t>
            </w:r>
            <w:r w:rsidRPr="00D02586">
              <w:rPr>
                <w:rFonts w:ascii="Arial" w:hAnsi="Arial" w:cs="Arial"/>
                <w:b w:val="0"/>
                <w:bCs w:val="0"/>
                <w:noProof/>
                <w:webHidden/>
                <w:sz w:val="24"/>
                <w:szCs w:val="24"/>
              </w:rPr>
              <w:fldChar w:fldCharType="end"/>
            </w:r>
          </w:hyperlink>
        </w:p>
        <w:p w14:paraId="727775F6" w14:textId="60951D36" w:rsidR="00D02586" w:rsidRPr="00D02586" w:rsidRDefault="00D02586" w:rsidP="00D02586">
          <w:pPr>
            <w:pStyle w:val="TDC2"/>
            <w:tabs>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89" w:history="1">
            <w:r w:rsidRPr="00D02586">
              <w:rPr>
                <w:rStyle w:val="Hipervnculo"/>
                <w:rFonts w:ascii="Arial" w:hAnsi="Arial" w:cs="Arial"/>
                <w:b w:val="0"/>
                <w:bCs w:val="0"/>
                <w:noProof/>
                <w:sz w:val="24"/>
                <w:szCs w:val="24"/>
              </w:rPr>
              <w:t>El Modelo de Evaluación</w:t>
            </w:r>
            <w:r w:rsidRPr="00D02586">
              <w:rPr>
                <w:rStyle w:val="Hipervnculo"/>
                <w:rFonts w:ascii="Arial" w:hAnsi="Arial" w:cs="Arial"/>
                <w:b w:val="0"/>
                <w:bCs w:val="0"/>
                <w:noProof/>
                <w:spacing w:val="-86"/>
                <w:sz w:val="24"/>
                <w:szCs w:val="24"/>
              </w:rPr>
              <w:t xml:space="preserve"> </w:t>
            </w:r>
            <w:r w:rsidRPr="00D02586">
              <w:rPr>
                <w:rStyle w:val="Hipervnculo"/>
                <w:rFonts w:ascii="Arial" w:hAnsi="Arial" w:cs="Arial"/>
                <w:b w:val="0"/>
                <w:bCs w:val="0"/>
                <w:noProof/>
                <w:sz w:val="24"/>
                <w:szCs w:val="24"/>
              </w:rPr>
              <w:t>para</w:t>
            </w:r>
            <w:r w:rsidRPr="00D02586">
              <w:rPr>
                <w:rStyle w:val="Hipervnculo"/>
                <w:rFonts w:ascii="Arial" w:hAnsi="Arial" w:cs="Arial"/>
                <w:b w:val="0"/>
                <w:bCs w:val="0"/>
                <w:noProof/>
                <w:spacing w:val="-7"/>
                <w:sz w:val="24"/>
                <w:szCs w:val="24"/>
              </w:rPr>
              <w:t xml:space="preserve"> </w:t>
            </w:r>
            <w:r w:rsidRPr="00D02586">
              <w:rPr>
                <w:rStyle w:val="Hipervnculo"/>
                <w:rFonts w:ascii="Arial" w:hAnsi="Arial" w:cs="Arial"/>
                <w:b w:val="0"/>
                <w:bCs w:val="0"/>
                <w:noProof/>
                <w:sz w:val="24"/>
                <w:szCs w:val="24"/>
              </w:rPr>
              <w:t>carreras</w:t>
            </w:r>
            <w:r w:rsidRPr="00D02586">
              <w:rPr>
                <w:rStyle w:val="Hipervnculo"/>
                <w:rFonts w:ascii="Arial" w:hAnsi="Arial" w:cs="Arial"/>
                <w:b w:val="0"/>
                <w:bCs w:val="0"/>
                <w:noProof/>
                <w:spacing w:val="-5"/>
                <w:sz w:val="24"/>
                <w:szCs w:val="24"/>
              </w:rPr>
              <w:t xml:space="preserve"> </w:t>
            </w:r>
            <w:r w:rsidRPr="00D02586">
              <w:rPr>
                <w:rStyle w:val="Hipervnculo"/>
                <w:rFonts w:ascii="Arial" w:hAnsi="Arial" w:cs="Arial"/>
                <w:b w:val="0"/>
                <w:bCs w:val="0"/>
                <w:noProof/>
                <w:sz w:val="24"/>
                <w:szCs w:val="24"/>
              </w:rPr>
              <w:t>de</w:t>
            </w:r>
            <w:r w:rsidRPr="00D02586">
              <w:rPr>
                <w:rStyle w:val="Hipervnculo"/>
                <w:rFonts w:ascii="Arial" w:hAnsi="Arial" w:cs="Arial"/>
                <w:b w:val="0"/>
                <w:bCs w:val="0"/>
                <w:noProof/>
                <w:spacing w:val="-6"/>
                <w:sz w:val="24"/>
                <w:szCs w:val="24"/>
              </w:rPr>
              <w:t xml:space="preserve"> </w:t>
            </w:r>
            <w:r w:rsidRPr="00D02586">
              <w:rPr>
                <w:rStyle w:val="Hipervnculo"/>
                <w:rFonts w:ascii="Arial" w:hAnsi="Arial" w:cs="Arial"/>
                <w:b w:val="0"/>
                <w:bCs w:val="0"/>
                <w:noProof/>
                <w:sz w:val="24"/>
                <w:szCs w:val="24"/>
              </w:rPr>
              <w:t>ingeniería</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_Toc144472089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29</w:t>
            </w:r>
            <w:r w:rsidRPr="00D02586">
              <w:rPr>
                <w:rFonts w:ascii="Arial" w:hAnsi="Arial" w:cs="Arial"/>
                <w:b w:val="0"/>
                <w:bCs w:val="0"/>
                <w:noProof/>
                <w:webHidden/>
                <w:sz w:val="24"/>
                <w:szCs w:val="24"/>
              </w:rPr>
              <w:fldChar w:fldCharType="end"/>
            </w:r>
          </w:hyperlink>
        </w:p>
        <w:p w14:paraId="6BF563AA" w14:textId="393C0B8B"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90" w:history="1">
            <w:r w:rsidRPr="00D02586">
              <w:rPr>
                <w:rStyle w:val="Hipervnculo"/>
                <w:rFonts w:ascii="Arial" w:hAnsi="Arial" w:cs="Arial"/>
                <w:b w:val="0"/>
                <w:bCs w:val="0"/>
                <w:noProof/>
                <w:sz w:val="24"/>
                <w:szCs w:val="24"/>
              </w:rPr>
              <w:t>3.1</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Importancia</w:t>
            </w:r>
            <w:r w:rsidRPr="00D02586">
              <w:rPr>
                <w:rStyle w:val="Hipervnculo"/>
                <w:rFonts w:ascii="Arial" w:hAnsi="Arial" w:cs="Arial"/>
                <w:b w:val="0"/>
                <w:bCs w:val="0"/>
                <w:noProof/>
                <w:spacing w:val="-1"/>
                <w:sz w:val="24"/>
                <w:szCs w:val="24"/>
              </w:rPr>
              <w:t xml:space="preserve"> </w:t>
            </w:r>
            <w:r w:rsidRPr="00D02586">
              <w:rPr>
                <w:rStyle w:val="Hipervnculo"/>
                <w:rFonts w:ascii="Arial" w:hAnsi="Arial" w:cs="Arial"/>
                <w:b w:val="0"/>
                <w:bCs w:val="0"/>
                <w:noProof/>
                <w:sz w:val="24"/>
                <w:szCs w:val="24"/>
              </w:rPr>
              <w:t>de</w:t>
            </w:r>
            <w:r w:rsidRPr="00D02586">
              <w:rPr>
                <w:rStyle w:val="Hipervnculo"/>
                <w:rFonts w:ascii="Arial" w:hAnsi="Arial" w:cs="Arial"/>
                <w:b w:val="0"/>
                <w:bCs w:val="0"/>
                <w:noProof/>
                <w:spacing w:val="-4"/>
                <w:sz w:val="24"/>
                <w:szCs w:val="24"/>
              </w:rPr>
              <w:t xml:space="preserve"> </w:t>
            </w:r>
            <w:r w:rsidRPr="00D02586">
              <w:rPr>
                <w:rStyle w:val="Hipervnculo"/>
                <w:rFonts w:ascii="Arial" w:hAnsi="Arial" w:cs="Arial"/>
                <w:b w:val="0"/>
                <w:bCs w:val="0"/>
                <w:noProof/>
                <w:sz w:val="24"/>
                <w:szCs w:val="24"/>
              </w:rPr>
              <w:t>un</w:t>
            </w:r>
            <w:r w:rsidRPr="00D02586">
              <w:rPr>
                <w:rStyle w:val="Hipervnculo"/>
                <w:rFonts w:ascii="Arial" w:hAnsi="Arial" w:cs="Arial"/>
                <w:b w:val="0"/>
                <w:bCs w:val="0"/>
                <w:noProof/>
                <w:spacing w:val="-2"/>
                <w:sz w:val="24"/>
                <w:szCs w:val="24"/>
              </w:rPr>
              <w:t xml:space="preserve"> </w:t>
            </w:r>
            <w:r w:rsidRPr="00D02586">
              <w:rPr>
                <w:rStyle w:val="Hipervnculo"/>
                <w:rFonts w:ascii="Arial" w:hAnsi="Arial" w:cs="Arial"/>
                <w:b w:val="0"/>
                <w:bCs w:val="0"/>
                <w:noProof/>
                <w:sz w:val="24"/>
                <w:szCs w:val="24"/>
              </w:rPr>
              <w:t>modelo</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_Toc144472090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30</w:t>
            </w:r>
            <w:r w:rsidRPr="00D02586">
              <w:rPr>
                <w:rFonts w:ascii="Arial" w:hAnsi="Arial" w:cs="Arial"/>
                <w:b w:val="0"/>
                <w:bCs w:val="0"/>
                <w:noProof/>
                <w:webHidden/>
                <w:sz w:val="24"/>
                <w:szCs w:val="24"/>
              </w:rPr>
              <w:fldChar w:fldCharType="end"/>
            </w:r>
          </w:hyperlink>
        </w:p>
        <w:p w14:paraId="3FFD4FFE" w14:textId="33CE4D54" w:rsidR="00D02586" w:rsidRPr="00D02586" w:rsidRDefault="00D02586" w:rsidP="00D02586">
          <w:pPr>
            <w:pStyle w:val="TDC3"/>
            <w:tabs>
              <w:tab w:val="left" w:pos="2213"/>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91" w:history="1">
            <w:r w:rsidRPr="00D02586">
              <w:rPr>
                <w:rStyle w:val="Hipervnculo"/>
                <w:rFonts w:ascii="Arial" w:hAnsi="Arial" w:cs="Arial"/>
                <w:b w:val="0"/>
                <w:bCs w:val="0"/>
                <w:noProof/>
                <w:sz w:val="24"/>
                <w:szCs w:val="24"/>
              </w:rPr>
              <w:t>3.2</w:t>
            </w:r>
            <w:r w:rsidRPr="00D02586">
              <w:rPr>
                <w:rFonts w:ascii="Arial" w:eastAsiaTheme="minorEastAsia" w:hAnsi="Arial" w:cs="Arial"/>
                <w:b w:val="0"/>
                <w:bCs w:val="0"/>
                <w:noProof/>
                <w:kern w:val="2"/>
                <w:sz w:val="24"/>
                <w:szCs w:val="24"/>
                <w:lang w:val="es-CR" w:eastAsia="es-CR"/>
                <w14:ligatures w14:val="standardContextual"/>
              </w:rPr>
              <w:tab/>
            </w:r>
            <w:r w:rsidRPr="00D02586">
              <w:rPr>
                <w:rStyle w:val="Hipervnculo"/>
                <w:rFonts w:ascii="Arial" w:hAnsi="Arial" w:cs="Arial"/>
                <w:b w:val="0"/>
                <w:bCs w:val="0"/>
                <w:noProof/>
                <w:sz w:val="24"/>
                <w:szCs w:val="24"/>
              </w:rPr>
              <w:t>Descripción</w:t>
            </w:r>
            <w:r w:rsidRPr="00D02586">
              <w:rPr>
                <w:rStyle w:val="Hipervnculo"/>
                <w:rFonts w:ascii="Arial" w:hAnsi="Arial" w:cs="Arial"/>
                <w:b w:val="0"/>
                <w:bCs w:val="0"/>
                <w:noProof/>
                <w:spacing w:val="-3"/>
                <w:sz w:val="24"/>
                <w:szCs w:val="24"/>
              </w:rPr>
              <w:t xml:space="preserve"> </w:t>
            </w:r>
            <w:r w:rsidRPr="00D02586">
              <w:rPr>
                <w:rStyle w:val="Hipervnculo"/>
                <w:rFonts w:ascii="Arial" w:hAnsi="Arial" w:cs="Arial"/>
                <w:b w:val="0"/>
                <w:bCs w:val="0"/>
                <w:noProof/>
                <w:sz w:val="24"/>
                <w:szCs w:val="24"/>
              </w:rPr>
              <w:t>del</w:t>
            </w:r>
            <w:r w:rsidRPr="00D02586">
              <w:rPr>
                <w:rStyle w:val="Hipervnculo"/>
                <w:rFonts w:ascii="Arial" w:hAnsi="Arial" w:cs="Arial"/>
                <w:b w:val="0"/>
                <w:bCs w:val="0"/>
                <w:noProof/>
                <w:spacing w:val="-4"/>
                <w:sz w:val="24"/>
                <w:szCs w:val="24"/>
              </w:rPr>
              <w:t xml:space="preserve"> </w:t>
            </w:r>
            <w:r w:rsidRPr="00D02586">
              <w:rPr>
                <w:rStyle w:val="Hipervnculo"/>
                <w:rFonts w:ascii="Arial" w:hAnsi="Arial" w:cs="Arial"/>
                <w:b w:val="0"/>
                <w:bCs w:val="0"/>
                <w:noProof/>
                <w:sz w:val="24"/>
                <w:szCs w:val="24"/>
              </w:rPr>
              <w:t>modelo</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_Toc144472091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31</w:t>
            </w:r>
            <w:r w:rsidRPr="00D02586">
              <w:rPr>
                <w:rFonts w:ascii="Arial" w:hAnsi="Arial" w:cs="Arial"/>
                <w:b w:val="0"/>
                <w:bCs w:val="0"/>
                <w:noProof/>
                <w:webHidden/>
                <w:sz w:val="24"/>
                <w:szCs w:val="24"/>
              </w:rPr>
              <w:fldChar w:fldCharType="end"/>
            </w:r>
          </w:hyperlink>
        </w:p>
        <w:p w14:paraId="73F29804" w14:textId="2F9622DC" w:rsidR="00D02586" w:rsidRPr="00D02586" w:rsidRDefault="00D02586" w:rsidP="00D02586">
          <w:pPr>
            <w:pStyle w:val="TDC1"/>
            <w:tabs>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92" w:history="1">
            <w:r w:rsidRPr="00D02586">
              <w:rPr>
                <w:rStyle w:val="Hipervnculo"/>
                <w:rFonts w:ascii="Arial" w:hAnsi="Arial" w:cs="Arial"/>
                <w:b w:val="0"/>
                <w:bCs w:val="0"/>
                <w:noProof/>
                <w:sz w:val="24"/>
                <w:szCs w:val="24"/>
              </w:rPr>
              <w:t>Capítulo</w:t>
            </w:r>
            <w:r w:rsidRPr="00D02586">
              <w:rPr>
                <w:rStyle w:val="Hipervnculo"/>
                <w:rFonts w:ascii="Arial" w:hAnsi="Arial" w:cs="Arial"/>
                <w:b w:val="0"/>
                <w:bCs w:val="0"/>
                <w:noProof/>
                <w:spacing w:val="-1"/>
                <w:sz w:val="24"/>
                <w:szCs w:val="24"/>
              </w:rPr>
              <w:t xml:space="preserve"> </w:t>
            </w:r>
            <w:r w:rsidRPr="00D02586">
              <w:rPr>
                <w:rStyle w:val="Hipervnculo"/>
                <w:rFonts w:ascii="Arial" w:hAnsi="Arial" w:cs="Arial"/>
                <w:b w:val="0"/>
                <w:bCs w:val="0"/>
                <w:noProof/>
                <w:sz w:val="24"/>
                <w:szCs w:val="24"/>
              </w:rPr>
              <w:t>IV</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_Toc144472092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37</w:t>
            </w:r>
            <w:r w:rsidRPr="00D02586">
              <w:rPr>
                <w:rFonts w:ascii="Arial" w:hAnsi="Arial" w:cs="Arial"/>
                <w:b w:val="0"/>
                <w:bCs w:val="0"/>
                <w:noProof/>
                <w:webHidden/>
                <w:sz w:val="24"/>
                <w:szCs w:val="24"/>
              </w:rPr>
              <w:fldChar w:fldCharType="end"/>
            </w:r>
          </w:hyperlink>
        </w:p>
        <w:p w14:paraId="3CBEBC00" w14:textId="6DF46392" w:rsidR="00D02586" w:rsidRPr="00D02586" w:rsidRDefault="00D02586" w:rsidP="00D02586">
          <w:pPr>
            <w:pStyle w:val="TDC2"/>
            <w:tabs>
              <w:tab w:val="right" w:leader="dot" w:pos="1160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72093" w:history="1">
            <w:r w:rsidRPr="00D02586">
              <w:rPr>
                <w:rStyle w:val="Hipervnculo"/>
                <w:rFonts w:ascii="Arial" w:hAnsi="Arial" w:cs="Arial"/>
                <w:b w:val="0"/>
                <w:bCs w:val="0"/>
                <w:noProof/>
                <w:sz w:val="24"/>
                <w:szCs w:val="24"/>
              </w:rPr>
              <w:t>El Modelo de Evaluación</w:t>
            </w:r>
            <w:r w:rsidRPr="00D02586">
              <w:rPr>
                <w:rStyle w:val="Hipervnculo"/>
                <w:rFonts w:ascii="Arial" w:hAnsi="Arial" w:cs="Arial"/>
                <w:b w:val="0"/>
                <w:bCs w:val="0"/>
                <w:noProof/>
                <w:spacing w:val="-86"/>
                <w:sz w:val="24"/>
                <w:szCs w:val="24"/>
              </w:rPr>
              <w:t xml:space="preserve"> </w:t>
            </w:r>
            <w:r w:rsidRPr="00D02586">
              <w:rPr>
                <w:rStyle w:val="Hipervnculo"/>
                <w:rFonts w:ascii="Arial" w:hAnsi="Arial" w:cs="Arial"/>
                <w:b w:val="0"/>
                <w:bCs w:val="0"/>
                <w:noProof/>
                <w:sz w:val="24"/>
                <w:szCs w:val="24"/>
              </w:rPr>
              <w:t>para</w:t>
            </w:r>
            <w:r w:rsidRPr="00D02586">
              <w:rPr>
                <w:rStyle w:val="Hipervnculo"/>
                <w:rFonts w:ascii="Arial" w:hAnsi="Arial" w:cs="Arial"/>
                <w:b w:val="0"/>
                <w:bCs w:val="0"/>
                <w:noProof/>
                <w:spacing w:val="-8"/>
                <w:sz w:val="24"/>
                <w:szCs w:val="24"/>
              </w:rPr>
              <w:t xml:space="preserve"> </w:t>
            </w:r>
            <w:r w:rsidRPr="00D02586">
              <w:rPr>
                <w:rStyle w:val="Hipervnculo"/>
                <w:rFonts w:ascii="Arial" w:hAnsi="Arial" w:cs="Arial"/>
                <w:b w:val="0"/>
                <w:bCs w:val="0"/>
                <w:noProof/>
                <w:sz w:val="24"/>
                <w:szCs w:val="24"/>
              </w:rPr>
              <w:t>carreras</w:t>
            </w:r>
            <w:r w:rsidRPr="00D02586">
              <w:rPr>
                <w:rStyle w:val="Hipervnculo"/>
                <w:rFonts w:ascii="Arial" w:hAnsi="Arial" w:cs="Arial"/>
                <w:b w:val="0"/>
                <w:bCs w:val="0"/>
                <w:noProof/>
                <w:spacing w:val="-4"/>
                <w:sz w:val="24"/>
                <w:szCs w:val="24"/>
              </w:rPr>
              <w:t xml:space="preserve"> </w:t>
            </w:r>
            <w:r w:rsidRPr="00D02586">
              <w:rPr>
                <w:rStyle w:val="Hipervnculo"/>
                <w:rFonts w:ascii="Arial" w:hAnsi="Arial" w:cs="Arial"/>
                <w:b w:val="0"/>
                <w:bCs w:val="0"/>
                <w:noProof/>
                <w:sz w:val="24"/>
                <w:szCs w:val="24"/>
              </w:rPr>
              <w:t>de</w:t>
            </w:r>
            <w:r w:rsidRPr="00D02586">
              <w:rPr>
                <w:rStyle w:val="Hipervnculo"/>
                <w:rFonts w:ascii="Arial" w:hAnsi="Arial" w:cs="Arial"/>
                <w:b w:val="0"/>
                <w:bCs w:val="0"/>
                <w:noProof/>
                <w:spacing w:val="-7"/>
                <w:sz w:val="24"/>
                <w:szCs w:val="24"/>
              </w:rPr>
              <w:t xml:space="preserve"> </w:t>
            </w:r>
            <w:r w:rsidRPr="00D02586">
              <w:rPr>
                <w:rStyle w:val="Hipervnculo"/>
                <w:rFonts w:ascii="Arial" w:hAnsi="Arial" w:cs="Arial"/>
                <w:b w:val="0"/>
                <w:bCs w:val="0"/>
                <w:noProof/>
                <w:sz w:val="24"/>
                <w:szCs w:val="24"/>
              </w:rPr>
              <w:t>Ingeniería</w:t>
            </w:r>
            <w:r w:rsidRPr="00D02586">
              <w:rPr>
                <w:rFonts w:ascii="Arial" w:hAnsi="Arial" w:cs="Arial"/>
                <w:b w:val="0"/>
                <w:bCs w:val="0"/>
                <w:noProof/>
                <w:webHidden/>
                <w:sz w:val="24"/>
                <w:szCs w:val="24"/>
              </w:rPr>
              <w:tab/>
            </w:r>
            <w:r w:rsidRPr="00D02586">
              <w:rPr>
                <w:rFonts w:ascii="Arial" w:hAnsi="Arial" w:cs="Arial"/>
                <w:b w:val="0"/>
                <w:bCs w:val="0"/>
                <w:noProof/>
                <w:webHidden/>
                <w:sz w:val="24"/>
                <w:szCs w:val="24"/>
              </w:rPr>
              <w:fldChar w:fldCharType="begin"/>
            </w:r>
            <w:r w:rsidRPr="00D02586">
              <w:rPr>
                <w:rFonts w:ascii="Arial" w:hAnsi="Arial" w:cs="Arial"/>
                <w:b w:val="0"/>
                <w:bCs w:val="0"/>
                <w:noProof/>
                <w:webHidden/>
                <w:sz w:val="24"/>
                <w:szCs w:val="24"/>
              </w:rPr>
              <w:instrText xml:space="preserve"> PAGEREF _Toc144472093 \h </w:instrText>
            </w:r>
            <w:r w:rsidRPr="00D02586">
              <w:rPr>
                <w:rFonts w:ascii="Arial" w:hAnsi="Arial" w:cs="Arial"/>
                <w:b w:val="0"/>
                <w:bCs w:val="0"/>
                <w:noProof/>
                <w:webHidden/>
                <w:sz w:val="24"/>
                <w:szCs w:val="24"/>
              </w:rPr>
            </w:r>
            <w:r w:rsidRPr="00D02586">
              <w:rPr>
                <w:rFonts w:ascii="Arial" w:hAnsi="Arial" w:cs="Arial"/>
                <w:b w:val="0"/>
                <w:bCs w:val="0"/>
                <w:noProof/>
                <w:webHidden/>
                <w:sz w:val="24"/>
                <w:szCs w:val="24"/>
              </w:rPr>
              <w:fldChar w:fldCharType="separate"/>
            </w:r>
            <w:r w:rsidRPr="00D02586">
              <w:rPr>
                <w:rFonts w:ascii="Arial" w:hAnsi="Arial" w:cs="Arial"/>
                <w:b w:val="0"/>
                <w:bCs w:val="0"/>
                <w:noProof/>
                <w:webHidden/>
                <w:sz w:val="24"/>
                <w:szCs w:val="24"/>
              </w:rPr>
              <w:t>37</w:t>
            </w:r>
            <w:r w:rsidRPr="00D02586">
              <w:rPr>
                <w:rFonts w:ascii="Arial" w:hAnsi="Arial" w:cs="Arial"/>
                <w:b w:val="0"/>
                <w:bCs w:val="0"/>
                <w:noProof/>
                <w:webHidden/>
                <w:sz w:val="24"/>
                <w:szCs w:val="24"/>
              </w:rPr>
              <w:fldChar w:fldCharType="end"/>
            </w:r>
          </w:hyperlink>
        </w:p>
        <w:p w14:paraId="7D7EC29A" w14:textId="7C3F313A" w:rsidR="00266336" w:rsidRDefault="00266336" w:rsidP="00D02586">
          <w:pPr>
            <w:spacing w:line="360" w:lineRule="auto"/>
          </w:pPr>
          <w:r w:rsidRPr="00D02586">
            <w:rPr>
              <w:rFonts w:ascii="Arial" w:hAnsi="Arial" w:cs="Arial"/>
              <w:sz w:val="24"/>
              <w:szCs w:val="24"/>
            </w:rPr>
            <w:fldChar w:fldCharType="end"/>
          </w:r>
        </w:p>
      </w:sdtContent>
    </w:sdt>
    <w:p w14:paraId="4F231896" w14:textId="77777777" w:rsidR="0080650A" w:rsidRPr="00266336" w:rsidRDefault="0080650A">
      <w:pPr>
        <w:spacing w:line="243" w:lineRule="exact"/>
        <w:rPr>
          <w:rFonts w:ascii="Arial" w:hAnsi="Arial" w:cs="Arial"/>
        </w:rPr>
        <w:sectPr w:rsidR="0080650A" w:rsidRPr="00266336">
          <w:pgSz w:w="12250" w:h="15850"/>
          <w:pgMar w:top="1100" w:right="400" w:bottom="1520" w:left="240" w:header="0" w:footer="1242" w:gutter="0"/>
          <w:cols w:space="720"/>
        </w:sectPr>
      </w:pPr>
    </w:p>
    <w:p w14:paraId="10731F71" w14:textId="77777777" w:rsidR="0080650A" w:rsidRPr="00266336" w:rsidRDefault="0080650A">
      <w:pPr>
        <w:pStyle w:val="Textoindependiente"/>
        <w:rPr>
          <w:rFonts w:ascii="Arial" w:hAnsi="Arial" w:cs="Arial"/>
          <w:b/>
        </w:rPr>
      </w:pPr>
    </w:p>
    <w:p w14:paraId="2B89E993" w14:textId="77777777" w:rsidR="0080650A" w:rsidRPr="00266336" w:rsidRDefault="0080650A">
      <w:pPr>
        <w:pStyle w:val="Textoindependiente"/>
        <w:rPr>
          <w:rFonts w:ascii="Arial" w:hAnsi="Arial" w:cs="Arial"/>
          <w:b/>
        </w:rPr>
      </w:pPr>
    </w:p>
    <w:p w14:paraId="64D276BB" w14:textId="77777777" w:rsidR="0080650A" w:rsidRPr="00266336" w:rsidRDefault="0080650A">
      <w:pPr>
        <w:pStyle w:val="Textoindependiente"/>
        <w:rPr>
          <w:rFonts w:ascii="Arial" w:hAnsi="Arial" w:cs="Arial"/>
          <w:b/>
        </w:rPr>
      </w:pPr>
    </w:p>
    <w:p w14:paraId="7921C4F6" w14:textId="77777777" w:rsidR="0080650A" w:rsidRPr="00266336" w:rsidRDefault="0080650A">
      <w:pPr>
        <w:pStyle w:val="Textoindependiente"/>
        <w:rPr>
          <w:rFonts w:ascii="Arial" w:hAnsi="Arial" w:cs="Arial"/>
          <w:b/>
        </w:rPr>
      </w:pPr>
    </w:p>
    <w:p w14:paraId="1F8E1A30" w14:textId="77777777" w:rsidR="0080650A" w:rsidRPr="00266336" w:rsidRDefault="0080650A">
      <w:pPr>
        <w:pStyle w:val="Textoindependiente"/>
        <w:rPr>
          <w:rFonts w:ascii="Arial" w:hAnsi="Arial" w:cs="Arial"/>
          <w:b/>
        </w:rPr>
      </w:pPr>
    </w:p>
    <w:p w14:paraId="298F70FD" w14:textId="77777777" w:rsidR="0080650A" w:rsidRPr="00266336" w:rsidRDefault="0080650A">
      <w:pPr>
        <w:pStyle w:val="Textoindependiente"/>
        <w:rPr>
          <w:rFonts w:ascii="Arial" w:hAnsi="Arial" w:cs="Arial"/>
          <w:b/>
        </w:rPr>
      </w:pPr>
    </w:p>
    <w:p w14:paraId="7EEE73AC" w14:textId="77777777" w:rsidR="0080650A" w:rsidRPr="00266336" w:rsidRDefault="0080650A">
      <w:pPr>
        <w:pStyle w:val="Textoindependiente"/>
        <w:rPr>
          <w:rFonts w:ascii="Arial" w:hAnsi="Arial" w:cs="Arial"/>
          <w:b/>
        </w:rPr>
      </w:pPr>
    </w:p>
    <w:p w14:paraId="1CD87E8E" w14:textId="77777777" w:rsidR="0080650A" w:rsidRPr="00266336" w:rsidRDefault="0080650A">
      <w:pPr>
        <w:pStyle w:val="Textoindependiente"/>
        <w:rPr>
          <w:rFonts w:ascii="Arial" w:hAnsi="Arial" w:cs="Arial"/>
          <w:b/>
        </w:rPr>
      </w:pPr>
    </w:p>
    <w:p w14:paraId="387BC4CF" w14:textId="77777777" w:rsidR="0080650A" w:rsidRPr="00266336" w:rsidRDefault="0080650A">
      <w:pPr>
        <w:pStyle w:val="Textoindependiente"/>
        <w:rPr>
          <w:rFonts w:ascii="Arial" w:hAnsi="Arial" w:cs="Arial"/>
          <w:b/>
        </w:rPr>
      </w:pPr>
    </w:p>
    <w:p w14:paraId="7F3A0E04" w14:textId="77777777" w:rsidR="0080650A" w:rsidRPr="00266336" w:rsidRDefault="0080650A">
      <w:pPr>
        <w:pStyle w:val="Textoindependiente"/>
        <w:rPr>
          <w:rFonts w:ascii="Arial" w:hAnsi="Arial" w:cs="Arial"/>
          <w:b/>
        </w:rPr>
      </w:pPr>
    </w:p>
    <w:p w14:paraId="7138A0F8" w14:textId="77777777" w:rsidR="0080650A" w:rsidRPr="00266336" w:rsidRDefault="0080650A">
      <w:pPr>
        <w:pStyle w:val="Textoindependiente"/>
        <w:rPr>
          <w:rFonts w:ascii="Arial" w:hAnsi="Arial" w:cs="Arial"/>
          <w:b/>
        </w:rPr>
      </w:pPr>
    </w:p>
    <w:p w14:paraId="24842B21" w14:textId="77777777" w:rsidR="0080650A" w:rsidRPr="00266336" w:rsidRDefault="0080650A">
      <w:pPr>
        <w:pStyle w:val="Textoindependiente"/>
        <w:rPr>
          <w:rFonts w:ascii="Arial" w:hAnsi="Arial" w:cs="Arial"/>
          <w:b/>
        </w:rPr>
      </w:pPr>
    </w:p>
    <w:p w14:paraId="7D774D27" w14:textId="77777777" w:rsidR="0080650A" w:rsidRPr="00266336" w:rsidRDefault="0080650A">
      <w:pPr>
        <w:pStyle w:val="Textoindependiente"/>
        <w:rPr>
          <w:rFonts w:ascii="Arial" w:hAnsi="Arial" w:cs="Arial"/>
          <w:b/>
        </w:rPr>
      </w:pPr>
    </w:p>
    <w:p w14:paraId="64D7CBE6" w14:textId="77777777" w:rsidR="0080650A" w:rsidRPr="00266336" w:rsidRDefault="0080650A">
      <w:pPr>
        <w:pStyle w:val="Textoindependiente"/>
        <w:rPr>
          <w:rFonts w:ascii="Arial" w:hAnsi="Arial" w:cs="Arial"/>
          <w:b/>
        </w:rPr>
      </w:pPr>
    </w:p>
    <w:p w14:paraId="45B624C6" w14:textId="77777777" w:rsidR="0080650A" w:rsidRPr="00266336" w:rsidRDefault="0080650A">
      <w:pPr>
        <w:pStyle w:val="Textoindependiente"/>
        <w:rPr>
          <w:rFonts w:ascii="Arial" w:hAnsi="Arial" w:cs="Arial"/>
          <w:b/>
        </w:rPr>
      </w:pPr>
    </w:p>
    <w:p w14:paraId="77ADA12F" w14:textId="77777777" w:rsidR="0080650A" w:rsidRPr="00266336" w:rsidRDefault="0080650A">
      <w:pPr>
        <w:pStyle w:val="Textoindependiente"/>
        <w:rPr>
          <w:rFonts w:ascii="Arial" w:hAnsi="Arial" w:cs="Arial"/>
          <w:b/>
        </w:rPr>
      </w:pPr>
    </w:p>
    <w:p w14:paraId="5B0D7F6F" w14:textId="77777777" w:rsidR="0080650A" w:rsidRPr="00266336" w:rsidRDefault="0080650A">
      <w:pPr>
        <w:pStyle w:val="Textoindependiente"/>
        <w:rPr>
          <w:rFonts w:ascii="Arial" w:hAnsi="Arial" w:cs="Arial"/>
          <w:b/>
        </w:rPr>
      </w:pPr>
    </w:p>
    <w:p w14:paraId="2FDEACCD" w14:textId="77777777" w:rsidR="0080650A" w:rsidRPr="00266336" w:rsidRDefault="0080650A">
      <w:pPr>
        <w:pStyle w:val="Textoindependiente"/>
        <w:rPr>
          <w:rFonts w:ascii="Arial" w:hAnsi="Arial" w:cs="Arial"/>
          <w:b/>
        </w:rPr>
      </w:pPr>
    </w:p>
    <w:p w14:paraId="0C980865" w14:textId="77777777" w:rsidR="0080650A" w:rsidRPr="00266336" w:rsidRDefault="0080650A">
      <w:pPr>
        <w:pStyle w:val="Textoindependiente"/>
        <w:rPr>
          <w:rFonts w:ascii="Arial" w:hAnsi="Arial" w:cs="Arial"/>
          <w:b/>
        </w:rPr>
      </w:pPr>
    </w:p>
    <w:p w14:paraId="3F86CEF4" w14:textId="77777777" w:rsidR="0080650A" w:rsidRPr="00266336" w:rsidRDefault="0080650A">
      <w:pPr>
        <w:pStyle w:val="Textoindependiente"/>
        <w:rPr>
          <w:rFonts w:ascii="Arial" w:hAnsi="Arial" w:cs="Arial"/>
          <w:b/>
        </w:rPr>
      </w:pPr>
    </w:p>
    <w:p w14:paraId="31BE2C53" w14:textId="77777777" w:rsidR="0080650A" w:rsidRPr="00266336" w:rsidRDefault="0080650A">
      <w:pPr>
        <w:pStyle w:val="Textoindependiente"/>
        <w:rPr>
          <w:rFonts w:ascii="Arial" w:hAnsi="Arial" w:cs="Arial"/>
          <w:b/>
        </w:rPr>
      </w:pPr>
    </w:p>
    <w:p w14:paraId="67B74324" w14:textId="77777777" w:rsidR="0080650A" w:rsidRPr="00266336" w:rsidRDefault="0080650A">
      <w:pPr>
        <w:pStyle w:val="Textoindependiente"/>
        <w:rPr>
          <w:rFonts w:ascii="Arial" w:hAnsi="Arial" w:cs="Arial"/>
          <w:b/>
        </w:rPr>
      </w:pPr>
    </w:p>
    <w:p w14:paraId="7C97B7DB" w14:textId="77777777" w:rsidR="0080650A" w:rsidRPr="00266336" w:rsidRDefault="0080650A">
      <w:pPr>
        <w:pStyle w:val="Textoindependiente"/>
        <w:rPr>
          <w:rFonts w:ascii="Arial" w:hAnsi="Arial" w:cs="Arial"/>
          <w:b/>
        </w:rPr>
      </w:pPr>
    </w:p>
    <w:p w14:paraId="63754F75" w14:textId="77777777" w:rsidR="0080650A" w:rsidRPr="00266336" w:rsidRDefault="0080650A">
      <w:pPr>
        <w:pStyle w:val="Textoindependiente"/>
        <w:rPr>
          <w:rFonts w:ascii="Arial" w:hAnsi="Arial" w:cs="Arial"/>
          <w:b/>
        </w:rPr>
      </w:pPr>
    </w:p>
    <w:p w14:paraId="267621EF" w14:textId="77777777" w:rsidR="0080650A" w:rsidRPr="00266336" w:rsidRDefault="0080650A">
      <w:pPr>
        <w:pStyle w:val="Textoindependiente"/>
        <w:rPr>
          <w:rFonts w:ascii="Arial" w:hAnsi="Arial" w:cs="Arial"/>
          <w:b/>
        </w:rPr>
      </w:pPr>
    </w:p>
    <w:p w14:paraId="1D008CEB" w14:textId="77777777" w:rsidR="0080650A" w:rsidRPr="00266336" w:rsidRDefault="0080650A">
      <w:pPr>
        <w:pStyle w:val="Textoindependiente"/>
        <w:rPr>
          <w:rFonts w:ascii="Arial" w:hAnsi="Arial" w:cs="Arial"/>
          <w:b/>
        </w:rPr>
      </w:pPr>
    </w:p>
    <w:p w14:paraId="392AC49A" w14:textId="77777777" w:rsidR="0080650A" w:rsidRPr="00266336" w:rsidRDefault="0080650A">
      <w:pPr>
        <w:pStyle w:val="Textoindependiente"/>
        <w:rPr>
          <w:rFonts w:ascii="Arial" w:hAnsi="Arial" w:cs="Arial"/>
          <w:b/>
        </w:rPr>
      </w:pPr>
    </w:p>
    <w:p w14:paraId="38C50862" w14:textId="77777777" w:rsidR="0080650A" w:rsidRPr="00266336" w:rsidRDefault="0080650A">
      <w:pPr>
        <w:pStyle w:val="Textoindependiente"/>
        <w:rPr>
          <w:rFonts w:ascii="Arial" w:hAnsi="Arial" w:cs="Arial"/>
          <w:b/>
        </w:rPr>
      </w:pPr>
    </w:p>
    <w:p w14:paraId="79DF7988" w14:textId="77777777" w:rsidR="0080650A" w:rsidRPr="00266336" w:rsidRDefault="0080650A">
      <w:pPr>
        <w:pStyle w:val="Textoindependiente"/>
        <w:rPr>
          <w:rFonts w:ascii="Arial" w:hAnsi="Arial" w:cs="Arial"/>
          <w:b/>
        </w:rPr>
      </w:pPr>
    </w:p>
    <w:p w14:paraId="0D463FC2" w14:textId="77777777" w:rsidR="0080650A" w:rsidRPr="00266336" w:rsidRDefault="0080650A">
      <w:pPr>
        <w:pStyle w:val="Textoindependiente"/>
        <w:rPr>
          <w:rFonts w:ascii="Arial" w:hAnsi="Arial" w:cs="Arial"/>
          <w:b/>
        </w:rPr>
      </w:pPr>
    </w:p>
    <w:p w14:paraId="5B08B7F0" w14:textId="77777777" w:rsidR="0080650A" w:rsidRPr="00266336" w:rsidRDefault="0080650A">
      <w:pPr>
        <w:pStyle w:val="Textoindependiente"/>
        <w:rPr>
          <w:rFonts w:ascii="Arial" w:hAnsi="Arial" w:cs="Arial"/>
          <w:b/>
        </w:rPr>
      </w:pPr>
    </w:p>
    <w:p w14:paraId="78855072" w14:textId="77777777" w:rsidR="0080650A" w:rsidRPr="00266336" w:rsidRDefault="0080650A">
      <w:pPr>
        <w:pStyle w:val="Textoindependiente"/>
        <w:spacing w:before="1"/>
        <w:rPr>
          <w:rFonts w:ascii="Arial" w:hAnsi="Arial" w:cs="Arial"/>
          <w:b/>
          <w:sz w:val="20"/>
        </w:rPr>
      </w:pPr>
    </w:p>
    <w:p w14:paraId="2D6C1296" w14:textId="194872B7" w:rsidR="0080650A" w:rsidRPr="00266336" w:rsidRDefault="008C568E">
      <w:pPr>
        <w:pStyle w:val="Textoindependiente"/>
        <w:spacing w:line="264" w:lineRule="auto"/>
        <w:ind w:left="892" w:right="731"/>
        <w:jc w:val="both"/>
        <w:rPr>
          <w:rFonts w:ascii="Arial" w:hAnsi="Arial" w:cs="Arial"/>
        </w:rPr>
      </w:pPr>
      <w:r w:rsidRPr="00266336">
        <w:rPr>
          <w:rFonts w:ascii="Arial" w:hAnsi="Arial" w:cs="Arial"/>
        </w:rPr>
        <w:t>El Consejo del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reserva</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derecho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modificar</w:t>
      </w:r>
      <w:r w:rsidR="00AC2C27" w:rsidRPr="00266336">
        <w:rPr>
          <w:rFonts w:ascii="Arial" w:hAnsi="Arial" w:cs="Arial"/>
        </w:rPr>
        <w:t xml:space="preserve"> el presente documento </w:t>
      </w:r>
      <w:r w:rsidRPr="00266336">
        <w:rPr>
          <w:rFonts w:ascii="Arial" w:hAnsi="Arial" w:cs="Arial"/>
        </w:rPr>
        <w:t>si</w:t>
      </w:r>
      <w:r w:rsidRPr="00266336">
        <w:rPr>
          <w:rFonts w:ascii="Arial" w:hAnsi="Arial" w:cs="Arial"/>
          <w:spacing w:val="1"/>
        </w:rPr>
        <w:t xml:space="preserve"> </w:t>
      </w:r>
      <w:r w:rsidRPr="00266336">
        <w:rPr>
          <w:rFonts w:ascii="Arial" w:hAnsi="Arial" w:cs="Arial"/>
        </w:rPr>
        <w:t>surgen</w:t>
      </w:r>
      <w:r w:rsidRPr="00266336">
        <w:rPr>
          <w:rFonts w:ascii="Arial" w:hAnsi="Arial" w:cs="Arial"/>
          <w:spacing w:val="1"/>
        </w:rPr>
        <w:t xml:space="preserve"> </w:t>
      </w:r>
      <w:r w:rsidRPr="00266336">
        <w:rPr>
          <w:rFonts w:ascii="Arial" w:hAnsi="Arial" w:cs="Arial"/>
        </w:rPr>
        <w:t>nuevos</w:t>
      </w:r>
      <w:r w:rsidRPr="00266336">
        <w:rPr>
          <w:rFonts w:ascii="Arial" w:hAnsi="Arial" w:cs="Arial"/>
          <w:spacing w:val="1"/>
        </w:rPr>
        <w:t xml:space="preserve"> </w:t>
      </w:r>
      <w:r w:rsidRPr="00266336">
        <w:rPr>
          <w:rFonts w:ascii="Arial" w:hAnsi="Arial" w:cs="Arial"/>
        </w:rPr>
        <w:t>elementos</w:t>
      </w:r>
      <w:r w:rsidRPr="00266336">
        <w:rPr>
          <w:rFonts w:ascii="Arial" w:hAnsi="Arial" w:cs="Arial"/>
          <w:spacing w:val="1"/>
        </w:rPr>
        <w:t xml:space="preserve"> </w:t>
      </w:r>
      <w:r w:rsidRPr="00266336">
        <w:rPr>
          <w:rFonts w:ascii="Arial" w:hAnsi="Arial" w:cs="Arial"/>
        </w:rPr>
        <w:t>o</w:t>
      </w:r>
      <w:r w:rsidRPr="00266336">
        <w:rPr>
          <w:rFonts w:ascii="Arial" w:hAnsi="Arial" w:cs="Arial"/>
          <w:spacing w:val="1"/>
        </w:rPr>
        <w:t xml:space="preserve"> </w:t>
      </w:r>
      <w:r w:rsidRPr="00266336">
        <w:rPr>
          <w:rFonts w:ascii="Arial" w:hAnsi="Arial" w:cs="Arial"/>
        </w:rPr>
        <w:t>experiencias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lo</w:t>
      </w:r>
      <w:r w:rsidRPr="00266336">
        <w:rPr>
          <w:rFonts w:ascii="Arial" w:hAnsi="Arial" w:cs="Arial"/>
          <w:spacing w:val="1"/>
        </w:rPr>
        <w:t xml:space="preserve"> </w:t>
      </w:r>
      <w:r w:rsidRPr="00266336">
        <w:rPr>
          <w:rFonts w:ascii="Arial" w:hAnsi="Arial" w:cs="Arial"/>
        </w:rPr>
        <w:t>ameriten.</w:t>
      </w:r>
    </w:p>
    <w:p w14:paraId="2611D0FF" w14:textId="77777777" w:rsidR="0080650A" w:rsidRPr="00266336" w:rsidRDefault="0080650A">
      <w:pPr>
        <w:spacing w:line="264" w:lineRule="auto"/>
        <w:jc w:val="both"/>
        <w:rPr>
          <w:rFonts w:ascii="Arial" w:hAnsi="Arial" w:cs="Arial"/>
        </w:rPr>
        <w:sectPr w:rsidR="0080650A" w:rsidRPr="00266336">
          <w:pgSz w:w="12250" w:h="15850"/>
          <w:pgMar w:top="1500" w:right="400" w:bottom="1520" w:left="240" w:header="0" w:footer="1242" w:gutter="0"/>
          <w:cols w:space="720"/>
        </w:sectPr>
      </w:pPr>
    </w:p>
    <w:p w14:paraId="148B8B93" w14:textId="77777777" w:rsidR="0080650A" w:rsidRPr="00266336" w:rsidRDefault="0080650A">
      <w:pPr>
        <w:pStyle w:val="Textoindependiente"/>
        <w:rPr>
          <w:rFonts w:ascii="Arial" w:hAnsi="Arial" w:cs="Arial"/>
          <w:sz w:val="20"/>
        </w:rPr>
      </w:pPr>
    </w:p>
    <w:p w14:paraId="48763E13" w14:textId="77777777" w:rsidR="0080650A" w:rsidRPr="00266336" w:rsidRDefault="0080650A">
      <w:pPr>
        <w:pStyle w:val="Textoindependiente"/>
        <w:rPr>
          <w:rFonts w:ascii="Arial" w:hAnsi="Arial" w:cs="Arial"/>
          <w:sz w:val="20"/>
        </w:rPr>
      </w:pPr>
    </w:p>
    <w:p w14:paraId="7B38372A" w14:textId="77777777" w:rsidR="0080650A" w:rsidRPr="00266336" w:rsidRDefault="0080650A">
      <w:pPr>
        <w:pStyle w:val="Textoindependiente"/>
        <w:rPr>
          <w:rFonts w:ascii="Arial" w:hAnsi="Arial" w:cs="Arial"/>
          <w:sz w:val="20"/>
        </w:rPr>
      </w:pPr>
    </w:p>
    <w:p w14:paraId="36A94569" w14:textId="77777777" w:rsidR="0080650A" w:rsidRPr="00266336" w:rsidRDefault="0080650A">
      <w:pPr>
        <w:pStyle w:val="Textoindependiente"/>
        <w:rPr>
          <w:rFonts w:ascii="Arial" w:hAnsi="Arial" w:cs="Arial"/>
          <w:sz w:val="20"/>
        </w:rPr>
      </w:pPr>
    </w:p>
    <w:p w14:paraId="16D8B06D" w14:textId="77777777" w:rsidR="0080650A" w:rsidRPr="00266336" w:rsidRDefault="0080650A">
      <w:pPr>
        <w:pStyle w:val="Textoindependiente"/>
        <w:rPr>
          <w:rFonts w:ascii="Arial" w:hAnsi="Arial" w:cs="Arial"/>
          <w:sz w:val="20"/>
        </w:rPr>
      </w:pPr>
    </w:p>
    <w:p w14:paraId="11F512ED" w14:textId="77777777" w:rsidR="0080650A" w:rsidRPr="00266336" w:rsidRDefault="0080650A">
      <w:pPr>
        <w:pStyle w:val="Textoindependiente"/>
        <w:rPr>
          <w:rFonts w:ascii="Arial" w:hAnsi="Arial" w:cs="Arial"/>
          <w:sz w:val="20"/>
        </w:rPr>
      </w:pPr>
    </w:p>
    <w:p w14:paraId="01E3D2F6" w14:textId="77777777" w:rsidR="0080650A" w:rsidRPr="00266336" w:rsidRDefault="0080650A">
      <w:pPr>
        <w:pStyle w:val="Textoindependiente"/>
        <w:rPr>
          <w:rFonts w:ascii="Arial" w:hAnsi="Arial" w:cs="Arial"/>
          <w:sz w:val="20"/>
        </w:rPr>
      </w:pPr>
    </w:p>
    <w:p w14:paraId="1C20D813" w14:textId="77777777" w:rsidR="0080650A" w:rsidRPr="00266336" w:rsidRDefault="0080650A">
      <w:pPr>
        <w:pStyle w:val="Textoindependiente"/>
        <w:rPr>
          <w:rFonts w:ascii="Arial" w:hAnsi="Arial" w:cs="Arial"/>
          <w:sz w:val="20"/>
        </w:rPr>
      </w:pPr>
    </w:p>
    <w:p w14:paraId="330E06EE" w14:textId="77777777" w:rsidR="0080650A" w:rsidRPr="00266336" w:rsidRDefault="0080650A">
      <w:pPr>
        <w:pStyle w:val="Textoindependiente"/>
        <w:rPr>
          <w:rFonts w:ascii="Arial" w:hAnsi="Arial" w:cs="Arial"/>
          <w:sz w:val="20"/>
        </w:rPr>
      </w:pPr>
    </w:p>
    <w:p w14:paraId="3C2CA184" w14:textId="77777777" w:rsidR="0080650A" w:rsidRPr="00266336" w:rsidRDefault="0080650A">
      <w:pPr>
        <w:pStyle w:val="Textoindependiente"/>
        <w:rPr>
          <w:rFonts w:ascii="Arial" w:hAnsi="Arial" w:cs="Arial"/>
          <w:sz w:val="20"/>
        </w:rPr>
      </w:pPr>
    </w:p>
    <w:p w14:paraId="173D229E" w14:textId="77777777" w:rsidR="0080650A" w:rsidRPr="00266336" w:rsidRDefault="0080650A">
      <w:pPr>
        <w:pStyle w:val="Textoindependiente"/>
        <w:rPr>
          <w:rFonts w:ascii="Arial" w:hAnsi="Arial" w:cs="Arial"/>
          <w:sz w:val="20"/>
        </w:rPr>
      </w:pPr>
    </w:p>
    <w:p w14:paraId="1F65BCD3" w14:textId="77777777" w:rsidR="0080650A" w:rsidRPr="00266336" w:rsidRDefault="0080650A">
      <w:pPr>
        <w:pStyle w:val="Textoindependiente"/>
        <w:rPr>
          <w:rFonts w:ascii="Arial" w:hAnsi="Arial" w:cs="Arial"/>
          <w:sz w:val="20"/>
        </w:rPr>
      </w:pPr>
    </w:p>
    <w:p w14:paraId="1D09B1B0" w14:textId="77777777" w:rsidR="0080650A" w:rsidRPr="00266336" w:rsidRDefault="0080650A">
      <w:pPr>
        <w:pStyle w:val="Textoindependiente"/>
        <w:rPr>
          <w:rFonts w:ascii="Arial" w:hAnsi="Arial" w:cs="Arial"/>
          <w:sz w:val="20"/>
        </w:rPr>
      </w:pPr>
    </w:p>
    <w:p w14:paraId="17F267E9" w14:textId="77777777" w:rsidR="0080650A" w:rsidRPr="00266336" w:rsidRDefault="0080650A">
      <w:pPr>
        <w:pStyle w:val="Textoindependiente"/>
        <w:rPr>
          <w:rFonts w:ascii="Arial" w:hAnsi="Arial" w:cs="Arial"/>
          <w:sz w:val="20"/>
        </w:rPr>
      </w:pPr>
    </w:p>
    <w:p w14:paraId="4989073F" w14:textId="77777777" w:rsidR="0080650A" w:rsidRPr="00266336" w:rsidRDefault="0080650A">
      <w:pPr>
        <w:pStyle w:val="Textoindependiente"/>
        <w:rPr>
          <w:rFonts w:ascii="Arial" w:hAnsi="Arial" w:cs="Arial"/>
          <w:sz w:val="20"/>
        </w:rPr>
      </w:pPr>
    </w:p>
    <w:p w14:paraId="28E7DF2B" w14:textId="77777777" w:rsidR="0080650A" w:rsidRPr="00266336" w:rsidRDefault="0080650A">
      <w:pPr>
        <w:pStyle w:val="Textoindependiente"/>
        <w:rPr>
          <w:rFonts w:ascii="Arial" w:hAnsi="Arial" w:cs="Arial"/>
          <w:sz w:val="20"/>
        </w:rPr>
      </w:pPr>
    </w:p>
    <w:p w14:paraId="626941F2" w14:textId="77777777" w:rsidR="0080650A" w:rsidRPr="00266336" w:rsidRDefault="0080650A">
      <w:pPr>
        <w:pStyle w:val="Textoindependiente"/>
        <w:rPr>
          <w:rFonts w:ascii="Arial" w:hAnsi="Arial" w:cs="Arial"/>
          <w:sz w:val="20"/>
        </w:rPr>
      </w:pPr>
    </w:p>
    <w:p w14:paraId="7B13CC22" w14:textId="77777777" w:rsidR="0080650A" w:rsidRPr="00266336" w:rsidRDefault="0080650A">
      <w:pPr>
        <w:pStyle w:val="Textoindependiente"/>
        <w:rPr>
          <w:rFonts w:ascii="Arial" w:hAnsi="Arial" w:cs="Arial"/>
          <w:sz w:val="20"/>
        </w:rPr>
      </w:pPr>
    </w:p>
    <w:p w14:paraId="418B31C8" w14:textId="77777777" w:rsidR="0080650A" w:rsidRPr="00266336" w:rsidRDefault="0080650A">
      <w:pPr>
        <w:pStyle w:val="Textoindependiente"/>
        <w:spacing w:before="2"/>
        <w:rPr>
          <w:rFonts w:ascii="Arial" w:hAnsi="Arial" w:cs="Arial"/>
        </w:rPr>
      </w:pPr>
    </w:p>
    <w:p w14:paraId="1401A232" w14:textId="77777777" w:rsidR="0080650A" w:rsidRPr="00266336" w:rsidRDefault="008C568E">
      <w:pPr>
        <w:pStyle w:val="Textoindependiente"/>
        <w:ind w:left="5822"/>
        <w:rPr>
          <w:rFonts w:ascii="Arial" w:hAnsi="Arial" w:cs="Arial"/>
          <w:sz w:val="20"/>
        </w:rPr>
      </w:pPr>
      <w:r w:rsidRPr="00266336">
        <w:rPr>
          <w:rFonts w:ascii="Arial" w:hAnsi="Arial" w:cs="Arial"/>
          <w:noProof/>
          <w:sz w:val="20"/>
        </w:rPr>
        <w:drawing>
          <wp:inline distT="0" distB="0" distL="0" distR="0" wp14:anchorId="37305210" wp14:editId="53C8F4BF">
            <wp:extent cx="3196830" cy="722376"/>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4" cstate="print"/>
                    <a:stretch>
                      <a:fillRect/>
                    </a:stretch>
                  </pic:blipFill>
                  <pic:spPr>
                    <a:xfrm>
                      <a:off x="0" y="0"/>
                      <a:ext cx="3196830" cy="722376"/>
                    </a:xfrm>
                    <a:prstGeom prst="rect">
                      <a:avLst/>
                    </a:prstGeom>
                  </pic:spPr>
                </pic:pic>
              </a:graphicData>
            </a:graphic>
          </wp:inline>
        </w:drawing>
      </w:r>
    </w:p>
    <w:p w14:paraId="1DB81828" w14:textId="77777777" w:rsidR="0080650A" w:rsidRPr="00266336" w:rsidRDefault="0080650A">
      <w:pPr>
        <w:pStyle w:val="Textoindependiente"/>
        <w:rPr>
          <w:rFonts w:ascii="Arial" w:hAnsi="Arial" w:cs="Arial"/>
          <w:sz w:val="20"/>
        </w:rPr>
      </w:pPr>
    </w:p>
    <w:p w14:paraId="3A836EA7" w14:textId="77777777" w:rsidR="0080650A" w:rsidRPr="00266336" w:rsidRDefault="0080650A">
      <w:pPr>
        <w:pStyle w:val="Textoindependiente"/>
        <w:rPr>
          <w:rFonts w:ascii="Arial" w:hAnsi="Arial" w:cs="Arial"/>
          <w:sz w:val="20"/>
        </w:rPr>
      </w:pPr>
    </w:p>
    <w:p w14:paraId="5F38D861" w14:textId="77777777" w:rsidR="0080650A" w:rsidRPr="00266336" w:rsidRDefault="008C568E">
      <w:pPr>
        <w:pStyle w:val="Ttulo1"/>
      </w:pPr>
      <w:bookmarkStart w:id="0" w:name="_Toc144472069"/>
      <w:r w:rsidRPr="00266336">
        <w:t>Capítulo</w:t>
      </w:r>
      <w:r w:rsidRPr="00266336">
        <w:rPr>
          <w:spacing w:val="1"/>
        </w:rPr>
        <w:t xml:space="preserve"> </w:t>
      </w:r>
      <w:r w:rsidRPr="00266336">
        <w:t>I</w:t>
      </w:r>
      <w:bookmarkEnd w:id="0"/>
    </w:p>
    <w:p w14:paraId="22D1E7AB" w14:textId="77777777" w:rsidR="0080650A" w:rsidRPr="00266336" w:rsidRDefault="0080650A">
      <w:pPr>
        <w:pStyle w:val="Textoindependiente"/>
        <w:spacing w:before="2"/>
        <w:rPr>
          <w:rFonts w:ascii="Arial" w:hAnsi="Arial" w:cs="Arial"/>
          <w:b/>
          <w:sz w:val="63"/>
        </w:rPr>
      </w:pPr>
    </w:p>
    <w:p w14:paraId="69B14A35" w14:textId="77777777" w:rsidR="0080650A" w:rsidRPr="00266336" w:rsidRDefault="008C568E">
      <w:pPr>
        <w:pStyle w:val="Ttulo2"/>
        <w:spacing w:line="264" w:lineRule="auto"/>
        <w:ind w:left="3329" w:right="721" w:firstLine="2009"/>
      </w:pPr>
      <w:bookmarkStart w:id="1" w:name="_Toc144472070"/>
      <w:r w:rsidRPr="00266336">
        <w:t>El Sistema Nacional de Acreditación</w:t>
      </w:r>
      <w:r w:rsidRPr="00266336">
        <w:rPr>
          <w:spacing w:val="-86"/>
        </w:rPr>
        <w:t xml:space="preserve"> </w:t>
      </w:r>
      <w:r w:rsidRPr="00266336">
        <w:t>de</w:t>
      </w:r>
      <w:r w:rsidRPr="00266336">
        <w:rPr>
          <w:spacing w:val="-3"/>
        </w:rPr>
        <w:t xml:space="preserve"> </w:t>
      </w:r>
      <w:r w:rsidRPr="00266336">
        <w:t>la</w:t>
      </w:r>
      <w:r w:rsidRPr="00266336">
        <w:rPr>
          <w:spacing w:val="-3"/>
        </w:rPr>
        <w:t xml:space="preserve"> </w:t>
      </w:r>
      <w:r w:rsidRPr="00266336">
        <w:t>Educación</w:t>
      </w:r>
      <w:r w:rsidRPr="00266336">
        <w:rPr>
          <w:spacing w:val="-2"/>
        </w:rPr>
        <w:t xml:space="preserve"> </w:t>
      </w:r>
      <w:r w:rsidRPr="00266336">
        <w:t>Superior</w:t>
      </w:r>
      <w:r w:rsidRPr="00266336">
        <w:rPr>
          <w:spacing w:val="3"/>
        </w:rPr>
        <w:t xml:space="preserve"> </w:t>
      </w:r>
      <w:r w:rsidRPr="00266336">
        <w:t>de</w:t>
      </w:r>
      <w:r w:rsidRPr="00266336">
        <w:rPr>
          <w:spacing w:val="-3"/>
        </w:rPr>
        <w:t xml:space="preserve"> </w:t>
      </w:r>
      <w:r w:rsidRPr="00266336">
        <w:t>Costa</w:t>
      </w:r>
      <w:r w:rsidRPr="00266336">
        <w:rPr>
          <w:spacing w:val="-3"/>
        </w:rPr>
        <w:t xml:space="preserve"> </w:t>
      </w:r>
      <w:r w:rsidRPr="00266336">
        <w:t>Rica</w:t>
      </w:r>
      <w:r w:rsidRPr="00266336">
        <w:rPr>
          <w:spacing w:val="1"/>
        </w:rPr>
        <w:t xml:space="preserve"> </w:t>
      </w:r>
      <w:r w:rsidRPr="00266336">
        <w:t>(SINAES)</w:t>
      </w:r>
      <w:bookmarkEnd w:id="1"/>
    </w:p>
    <w:p w14:paraId="5178D135" w14:textId="77777777" w:rsidR="0080650A" w:rsidRPr="00266336" w:rsidRDefault="0080650A">
      <w:pPr>
        <w:spacing w:line="264" w:lineRule="auto"/>
        <w:rPr>
          <w:rFonts w:ascii="Arial" w:hAnsi="Arial" w:cs="Arial"/>
        </w:rPr>
        <w:sectPr w:rsidR="0080650A" w:rsidRPr="00266336">
          <w:pgSz w:w="12250" w:h="15850"/>
          <w:pgMar w:top="1500" w:right="400" w:bottom="1520" w:left="240" w:header="0" w:footer="1242" w:gutter="0"/>
          <w:cols w:space="720"/>
        </w:sectPr>
      </w:pPr>
    </w:p>
    <w:p w14:paraId="22FEC50F" w14:textId="77777777" w:rsidR="0080650A" w:rsidRPr="00266336" w:rsidRDefault="0080650A">
      <w:pPr>
        <w:pStyle w:val="Textoindependiente"/>
        <w:spacing w:before="4"/>
        <w:rPr>
          <w:rFonts w:ascii="Arial" w:hAnsi="Arial" w:cs="Arial"/>
          <w:b/>
          <w:sz w:val="17"/>
        </w:rPr>
      </w:pPr>
    </w:p>
    <w:p w14:paraId="353A5ECE" w14:textId="77777777" w:rsidR="0080650A" w:rsidRPr="00266336" w:rsidRDefault="008C568E">
      <w:pPr>
        <w:pStyle w:val="Textoindependiente"/>
        <w:spacing w:before="30" w:line="264" w:lineRule="auto"/>
        <w:ind w:left="892" w:right="734"/>
        <w:jc w:val="both"/>
        <w:rPr>
          <w:rFonts w:ascii="Arial" w:hAnsi="Arial" w:cs="Arial"/>
        </w:rPr>
      </w:pPr>
      <w:r w:rsidRPr="00266336">
        <w:rPr>
          <w:rFonts w:ascii="Arial" w:hAnsi="Arial" w:cs="Arial"/>
        </w:rPr>
        <w:t>El</w:t>
      </w:r>
      <w:r w:rsidRPr="00266336">
        <w:rPr>
          <w:rFonts w:ascii="Arial" w:hAnsi="Arial" w:cs="Arial"/>
          <w:spacing w:val="1"/>
        </w:rPr>
        <w:t xml:space="preserve"> </w:t>
      </w:r>
      <w:r w:rsidRPr="00266336">
        <w:rPr>
          <w:rFonts w:ascii="Arial" w:hAnsi="Arial" w:cs="Arial"/>
        </w:rPr>
        <w:t>Sistema</w:t>
      </w:r>
      <w:r w:rsidRPr="00266336">
        <w:rPr>
          <w:rFonts w:ascii="Arial" w:hAnsi="Arial" w:cs="Arial"/>
          <w:spacing w:val="1"/>
        </w:rPr>
        <w:t xml:space="preserve"> </w:t>
      </w:r>
      <w:r w:rsidRPr="00266336">
        <w:rPr>
          <w:rFonts w:ascii="Arial" w:hAnsi="Arial" w:cs="Arial"/>
        </w:rPr>
        <w:t>Nacional</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Educación</w:t>
      </w:r>
      <w:r w:rsidRPr="00266336">
        <w:rPr>
          <w:rFonts w:ascii="Arial" w:hAnsi="Arial" w:cs="Arial"/>
          <w:spacing w:val="1"/>
        </w:rPr>
        <w:t xml:space="preserve"> </w:t>
      </w:r>
      <w:r w:rsidRPr="00266336">
        <w:rPr>
          <w:rFonts w:ascii="Arial" w:hAnsi="Arial" w:cs="Arial"/>
        </w:rPr>
        <w:t>Superior</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es</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órgano</w:t>
      </w:r>
      <w:r w:rsidRPr="00266336">
        <w:rPr>
          <w:rFonts w:ascii="Arial" w:hAnsi="Arial" w:cs="Arial"/>
          <w:spacing w:val="1"/>
        </w:rPr>
        <w:t xml:space="preserve"> </w:t>
      </w:r>
      <w:r w:rsidRPr="00266336">
        <w:rPr>
          <w:rFonts w:ascii="Arial" w:hAnsi="Arial" w:cs="Arial"/>
        </w:rPr>
        <w:t>oficial</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 de la educación superior de Costa Rica, es de carácter nacional y fue creado por Ley de la</w:t>
      </w:r>
      <w:r w:rsidRPr="00266336">
        <w:rPr>
          <w:rFonts w:ascii="Arial" w:hAnsi="Arial" w:cs="Arial"/>
          <w:spacing w:val="1"/>
        </w:rPr>
        <w:t xml:space="preserve"> </w:t>
      </w:r>
      <w:r w:rsidRPr="00266336">
        <w:rPr>
          <w:rFonts w:ascii="Arial" w:hAnsi="Arial" w:cs="Arial"/>
        </w:rPr>
        <w:t xml:space="preserve">República </w:t>
      </w:r>
      <w:proofErr w:type="spellStart"/>
      <w:r w:rsidRPr="00266336">
        <w:rPr>
          <w:rFonts w:ascii="Arial" w:hAnsi="Arial" w:cs="Arial"/>
        </w:rPr>
        <w:t>Nº</w:t>
      </w:r>
      <w:proofErr w:type="spellEnd"/>
      <w:r w:rsidRPr="00266336">
        <w:rPr>
          <w:rFonts w:ascii="Arial" w:hAnsi="Arial" w:cs="Arial"/>
        </w:rPr>
        <w:t xml:space="preserve"> 8256 del 2 de mayo de 2002. Por su naturaleza jurídica, el SINAES está inserto en el</w:t>
      </w:r>
      <w:r w:rsidRPr="00266336">
        <w:rPr>
          <w:rFonts w:ascii="Arial" w:hAnsi="Arial" w:cs="Arial"/>
          <w:spacing w:val="1"/>
        </w:rPr>
        <w:t xml:space="preserve"> </w:t>
      </w:r>
      <w:r w:rsidRPr="00266336">
        <w:rPr>
          <w:rFonts w:ascii="Arial" w:hAnsi="Arial" w:cs="Arial"/>
        </w:rPr>
        <w:t>sistema de educación superior universitario estatal, es absolutamente independiente y autónomo en</w:t>
      </w:r>
      <w:r w:rsidRPr="00266336">
        <w:rPr>
          <w:rFonts w:ascii="Arial" w:hAnsi="Arial" w:cs="Arial"/>
          <w:spacing w:val="1"/>
        </w:rPr>
        <w:t xml:space="preserve"> </w:t>
      </w:r>
      <w:r w:rsidRPr="00266336">
        <w:rPr>
          <w:rFonts w:ascii="Arial" w:hAnsi="Arial" w:cs="Arial"/>
        </w:rPr>
        <w:t>sus</w:t>
      </w:r>
      <w:r w:rsidRPr="00266336">
        <w:rPr>
          <w:rFonts w:ascii="Arial" w:hAnsi="Arial" w:cs="Arial"/>
          <w:spacing w:val="1"/>
        </w:rPr>
        <w:t xml:space="preserve"> </w:t>
      </w:r>
      <w:r w:rsidRPr="00266336">
        <w:rPr>
          <w:rFonts w:ascii="Arial" w:hAnsi="Arial" w:cs="Arial"/>
        </w:rPr>
        <w:t>decisiones</w:t>
      </w:r>
      <w:r w:rsidRPr="00266336">
        <w:rPr>
          <w:rFonts w:ascii="Arial" w:hAnsi="Arial" w:cs="Arial"/>
          <w:spacing w:val="1"/>
        </w:rPr>
        <w:t xml:space="preserve"> </w:t>
      </w:r>
      <w:r w:rsidRPr="00266336">
        <w:rPr>
          <w:rFonts w:ascii="Arial" w:hAnsi="Arial" w:cs="Arial"/>
        </w:rPr>
        <w:t>académicas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posee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máxima</w:t>
      </w:r>
      <w:r w:rsidRPr="00266336">
        <w:rPr>
          <w:rFonts w:ascii="Arial" w:hAnsi="Arial" w:cs="Arial"/>
          <w:spacing w:val="1"/>
        </w:rPr>
        <w:t xml:space="preserve"> </w:t>
      </w:r>
      <w:r w:rsidRPr="00266336">
        <w:rPr>
          <w:rFonts w:ascii="Arial" w:hAnsi="Arial" w:cs="Arial"/>
        </w:rPr>
        <w:t>autoridad</w:t>
      </w:r>
      <w:r w:rsidRPr="00266336">
        <w:rPr>
          <w:rFonts w:ascii="Arial" w:hAnsi="Arial" w:cs="Arial"/>
          <w:spacing w:val="1"/>
        </w:rPr>
        <w:t xml:space="preserve"> </w:t>
      </w:r>
      <w:r w:rsidRPr="00266336">
        <w:rPr>
          <w:rFonts w:ascii="Arial" w:hAnsi="Arial" w:cs="Arial"/>
        </w:rPr>
        <w:t>pública</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materia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54"/>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carreras y de</w:t>
      </w:r>
      <w:r w:rsidRPr="00266336">
        <w:rPr>
          <w:rFonts w:ascii="Arial" w:hAnsi="Arial" w:cs="Arial"/>
          <w:spacing w:val="1"/>
        </w:rPr>
        <w:t xml:space="preserve"> </w:t>
      </w:r>
      <w:r w:rsidRPr="00266336">
        <w:rPr>
          <w:rFonts w:ascii="Arial" w:hAnsi="Arial" w:cs="Arial"/>
        </w:rPr>
        <w:t>programas</w:t>
      </w:r>
      <w:r w:rsidRPr="00266336">
        <w:rPr>
          <w:rFonts w:ascii="Arial" w:hAnsi="Arial" w:cs="Arial"/>
          <w:spacing w:val="-4"/>
        </w:rPr>
        <w:t xml:space="preserve"> </w:t>
      </w:r>
      <w:r w:rsidRPr="00266336">
        <w:rPr>
          <w:rFonts w:ascii="Arial" w:hAnsi="Arial" w:cs="Arial"/>
        </w:rPr>
        <w:t>universitarios.</w:t>
      </w:r>
    </w:p>
    <w:p w14:paraId="1B53C726" w14:textId="77777777" w:rsidR="0080650A" w:rsidRPr="00266336" w:rsidRDefault="0080650A">
      <w:pPr>
        <w:pStyle w:val="Textoindependiente"/>
        <w:spacing w:before="9"/>
        <w:rPr>
          <w:rFonts w:ascii="Arial" w:hAnsi="Arial" w:cs="Arial"/>
          <w:sz w:val="19"/>
        </w:rPr>
      </w:pPr>
    </w:p>
    <w:p w14:paraId="780BCD20" w14:textId="14B9461A"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Al</w:t>
      </w:r>
      <w:r w:rsidRPr="00266336">
        <w:rPr>
          <w:rFonts w:ascii="Arial" w:hAnsi="Arial" w:cs="Arial"/>
          <w:spacing w:val="1"/>
        </w:rPr>
        <w:t xml:space="preserve"> </w:t>
      </w:r>
      <w:r w:rsidRPr="00266336">
        <w:rPr>
          <w:rFonts w:ascii="Arial" w:hAnsi="Arial" w:cs="Arial"/>
        </w:rPr>
        <w:t>Sistema</w:t>
      </w:r>
      <w:r w:rsidRPr="00266336">
        <w:rPr>
          <w:rFonts w:ascii="Arial" w:hAnsi="Arial" w:cs="Arial"/>
          <w:spacing w:val="1"/>
        </w:rPr>
        <w:t xml:space="preserve"> </w:t>
      </w:r>
      <w:r w:rsidRPr="00266336">
        <w:rPr>
          <w:rFonts w:ascii="Arial" w:hAnsi="Arial" w:cs="Arial"/>
        </w:rPr>
        <w:t>Nacional</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pertenecen,</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005B31C2" w:rsidRPr="00266336">
        <w:rPr>
          <w:rFonts w:ascii="Arial" w:hAnsi="Arial" w:cs="Arial"/>
        </w:rPr>
        <w:t>afiliadas</w:t>
      </w:r>
      <w:r w:rsidRPr="00266336">
        <w:rPr>
          <w:rFonts w:ascii="Arial" w:hAnsi="Arial" w:cs="Arial"/>
        </w:rPr>
        <w:t>,</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universidades</w:t>
      </w:r>
      <w:r w:rsidRPr="00266336">
        <w:rPr>
          <w:rFonts w:ascii="Arial" w:hAnsi="Arial" w:cs="Arial"/>
          <w:spacing w:val="1"/>
        </w:rPr>
        <w:t xml:space="preserve"> </w:t>
      </w:r>
      <w:r w:rsidRPr="00266336">
        <w:rPr>
          <w:rFonts w:ascii="Arial" w:hAnsi="Arial" w:cs="Arial"/>
        </w:rPr>
        <w:t>costarricenses tanto públicas como privadas que hayan cumplido satisfactoriamente los requisitos de</w:t>
      </w:r>
      <w:r w:rsidRPr="00266336">
        <w:rPr>
          <w:rFonts w:ascii="Arial" w:hAnsi="Arial" w:cs="Arial"/>
          <w:spacing w:val="1"/>
        </w:rPr>
        <w:t xml:space="preserve"> </w:t>
      </w:r>
      <w:r w:rsidRPr="00266336">
        <w:rPr>
          <w:rFonts w:ascii="Arial" w:hAnsi="Arial" w:cs="Arial"/>
        </w:rPr>
        <w:t>adhesión</w:t>
      </w:r>
      <w:r w:rsidRPr="00266336">
        <w:rPr>
          <w:rFonts w:ascii="Arial" w:hAnsi="Arial" w:cs="Arial"/>
          <w:spacing w:val="-2"/>
        </w:rPr>
        <w:t xml:space="preserve"> </w:t>
      </w:r>
      <w:r w:rsidRPr="00266336">
        <w:rPr>
          <w:rFonts w:ascii="Arial" w:hAnsi="Arial" w:cs="Arial"/>
        </w:rPr>
        <w:t>que</w:t>
      </w:r>
      <w:r w:rsidRPr="00266336">
        <w:rPr>
          <w:rFonts w:ascii="Arial" w:hAnsi="Arial" w:cs="Arial"/>
          <w:spacing w:val="-2"/>
        </w:rPr>
        <w:t xml:space="preserve"> </w:t>
      </w:r>
      <w:r w:rsidRPr="00266336">
        <w:rPr>
          <w:rFonts w:ascii="Arial" w:hAnsi="Arial" w:cs="Arial"/>
        </w:rPr>
        <w:t>establece</w:t>
      </w:r>
      <w:r w:rsidRPr="00266336">
        <w:rPr>
          <w:rFonts w:ascii="Arial" w:hAnsi="Arial" w:cs="Arial"/>
          <w:spacing w:val="-2"/>
        </w:rPr>
        <w:t xml:space="preserve"> </w:t>
      </w:r>
      <w:r w:rsidRPr="00266336">
        <w:rPr>
          <w:rFonts w:ascii="Arial" w:hAnsi="Arial" w:cs="Arial"/>
        </w:rPr>
        <w:t>la normativa interna</w:t>
      </w:r>
      <w:r w:rsidRPr="00266336">
        <w:rPr>
          <w:rFonts w:ascii="Arial" w:hAnsi="Arial" w:cs="Arial"/>
          <w:spacing w:val="-2"/>
        </w:rPr>
        <w:t xml:space="preserve"> </w:t>
      </w:r>
      <w:r w:rsidRPr="00266336">
        <w:rPr>
          <w:rFonts w:ascii="Arial" w:hAnsi="Arial" w:cs="Arial"/>
        </w:rPr>
        <w:t>del</w:t>
      </w:r>
      <w:r w:rsidRPr="00266336">
        <w:rPr>
          <w:rFonts w:ascii="Arial" w:hAnsi="Arial" w:cs="Arial"/>
          <w:spacing w:val="-2"/>
        </w:rPr>
        <w:t xml:space="preserve"> </w:t>
      </w:r>
      <w:r w:rsidRPr="00266336">
        <w:rPr>
          <w:rFonts w:ascii="Arial" w:hAnsi="Arial" w:cs="Arial"/>
        </w:rPr>
        <w:t>SINAES.</w:t>
      </w:r>
    </w:p>
    <w:p w14:paraId="77C93A09" w14:textId="77777777" w:rsidR="0080650A" w:rsidRPr="00266336" w:rsidRDefault="0080650A">
      <w:pPr>
        <w:pStyle w:val="Textoindependiente"/>
        <w:spacing w:before="3"/>
        <w:rPr>
          <w:rFonts w:ascii="Arial" w:hAnsi="Arial" w:cs="Arial"/>
          <w:sz w:val="29"/>
        </w:rPr>
      </w:pPr>
    </w:p>
    <w:p w14:paraId="7DC45D62" w14:textId="6C3AC66D" w:rsidR="0080650A" w:rsidRPr="00266336" w:rsidRDefault="008C568E">
      <w:pPr>
        <w:pStyle w:val="Ttulo3"/>
        <w:numPr>
          <w:ilvl w:val="1"/>
          <w:numId w:val="5"/>
        </w:numPr>
        <w:tabs>
          <w:tab w:val="left" w:pos="1613"/>
          <w:tab w:val="left" w:pos="1614"/>
        </w:tabs>
        <w:ind w:hanging="722"/>
      </w:pPr>
      <w:bookmarkStart w:id="2" w:name="_Toc144472071"/>
      <w:r w:rsidRPr="00266336">
        <w:t>Misión</w:t>
      </w:r>
      <w:bookmarkEnd w:id="2"/>
      <w:r w:rsidR="007F0590" w:rsidRPr="00266336">
        <w:t xml:space="preserve"> </w:t>
      </w:r>
    </w:p>
    <w:p w14:paraId="713F6B04" w14:textId="237F6292" w:rsidR="0080650A" w:rsidRPr="00266336" w:rsidRDefault="0080650A">
      <w:pPr>
        <w:pStyle w:val="Textoindependiente"/>
        <w:spacing w:before="1"/>
        <w:rPr>
          <w:rFonts w:ascii="Arial" w:hAnsi="Arial" w:cs="Arial"/>
          <w:b/>
        </w:rPr>
      </w:pPr>
    </w:p>
    <w:p w14:paraId="5F464500" w14:textId="77777777" w:rsidR="00EA49D8" w:rsidRPr="00266336" w:rsidRDefault="00EA49D8" w:rsidP="005B042C">
      <w:pPr>
        <w:pStyle w:val="Textoindependiente"/>
        <w:spacing w:line="264" w:lineRule="auto"/>
        <w:ind w:left="892" w:right="729"/>
        <w:jc w:val="both"/>
        <w:rPr>
          <w:rFonts w:ascii="Arial" w:hAnsi="Arial" w:cs="Arial"/>
        </w:rPr>
      </w:pPr>
      <w:r w:rsidRPr="00266336">
        <w:rPr>
          <w:rFonts w:ascii="Arial" w:hAnsi="Arial" w:cs="Arial"/>
        </w:rPr>
        <w:t>Acreditar con carácter oficial las instituciones, carreras y programas de educación superior, con el fin de garantizar su calidad a la sociedad costarricense.</w:t>
      </w:r>
    </w:p>
    <w:p w14:paraId="68F5369B" w14:textId="223CC1A9" w:rsidR="006528CB" w:rsidRPr="00266336" w:rsidRDefault="006528CB">
      <w:pPr>
        <w:pStyle w:val="Textoindependiente"/>
        <w:spacing w:before="1"/>
        <w:rPr>
          <w:rFonts w:ascii="Arial" w:hAnsi="Arial" w:cs="Arial"/>
          <w:b/>
        </w:rPr>
      </w:pPr>
    </w:p>
    <w:p w14:paraId="6C052C13" w14:textId="77777777" w:rsidR="0080650A" w:rsidRPr="00266336" w:rsidRDefault="008C568E">
      <w:pPr>
        <w:pStyle w:val="Ttulo3"/>
        <w:numPr>
          <w:ilvl w:val="1"/>
          <w:numId w:val="5"/>
        </w:numPr>
        <w:tabs>
          <w:tab w:val="left" w:pos="1613"/>
          <w:tab w:val="left" w:pos="1614"/>
        </w:tabs>
        <w:ind w:hanging="722"/>
      </w:pPr>
      <w:bookmarkStart w:id="3" w:name="_Toc144472072"/>
      <w:r w:rsidRPr="00266336">
        <w:t>Visión</w:t>
      </w:r>
      <w:bookmarkEnd w:id="3"/>
    </w:p>
    <w:p w14:paraId="1D78BF15" w14:textId="4FA57C91" w:rsidR="0080650A" w:rsidRPr="00266336" w:rsidRDefault="0080650A">
      <w:pPr>
        <w:pStyle w:val="Textoindependiente"/>
        <w:spacing w:before="10"/>
        <w:rPr>
          <w:rFonts w:ascii="Arial" w:hAnsi="Arial" w:cs="Arial"/>
          <w:b/>
          <w:sz w:val="23"/>
        </w:rPr>
      </w:pPr>
    </w:p>
    <w:p w14:paraId="27F51EB2" w14:textId="77777777" w:rsidR="005B042C" w:rsidRPr="00266336" w:rsidRDefault="005B042C" w:rsidP="005B042C">
      <w:pPr>
        <w:pStyle w:val="Textoindependiente"/>
        <w:spacing w:line="264" w:lineRule="auto"/>
        <w:ind w:left="892" w:right="729"/>
        <w:jc w:val="both"/>
        <w:rPr>
          <w:rFonts w:ascii="Arial" w:hAnsi="Arial" w:cs="Arial"/>
        </w:rPr>
      </w:pPr>
      <w:r w:rsidRPr="00266336">
        <w:rPr>
          <w:rFonts w:ascii="Arial" w:hAnsi="Arial" w:cs="Arial"/>
        </w:rPr>
        <w:t>Ser reconocidos como una organización consolidada, dinámica y eficiente a nivel nacional e internacional, responsable de la acreditación de la calidad de la educación superior.</w:t>
      </w:r>
    </w:p>
    <w:p w14:paraId="01A75BCC" w14:textId="77777777" w:rsidR="005B042C" w:rsidRPr="00266336" w:rsidRDefault="005B042C" w:rsidP="005B042C">
      <w:pPr>
        <w:pStyle w:val="Textoindependiente"/>
        <w:spacing w:line="264" w:lineRule="auto"/>
        <w:ind w:left="892" w:right="729"/>
        <w:jc w:val="both"/>
        <w:rPr>
          <w:rFonts w:ascii="Arial" w:hAnsi="Arial" w:cs="Arial"/>
        </w:rPr>
      </w:pPr>
      <w:bookmarkStart w:id="4" w:name="_bookmark2"/>
      <w:bookmarkEnd w:id="4"/>
    </w:p>
    <w:p w14:paraId="1AA89B33" w14:textId="2B813FC9" w:rsidR="005B042C" w:rsidRPr="00266336" w:rsidRDefault="005B042C">
      <w:pPr>
        <w:pStyle w:val="Textoindependiente"/>
        <w:spacing w:before="10"/>
        <w:rPr>
          <w:rFonts w:ascii="Arial" w:hAnsi="Arial" w:cs="Arial"/>
          <w:b/>
          <w:sz w:val="23"/>
        </w:rPr>
      </w:pPr>
    </w:p>
    <w:p w14:paraId="2E145DF3" w14:textId="77777777" w:rsidR="0080650A" w:rsidRPr="00266336" w:rsidRDefault="008C568E">
      <w:pPr>
        <w:pStyle w:val="Ttulo3"/>
        <w:numPr>
          <w:ilvl w:val="1"/>
          <w:numId w:val="5"/>
        </w:numPr>
        <w:tabs>
          <w:tab w:val="left" w:pos="1692"/>
          <w:tab w:val="left" w:pos="1693"/>
        </w:tabs>
        <w:ind w:left="1692" w:hanging="801"/>
      </w:pPr>
      <w:bookmarkStart w:id="5" w:name="_Toc144472073"/>
      <w:r w:rsidRPr="00266336">
        <w:t>Valores</w:t>
      </w:r>
      <w:bookmarkEnd w:id="5"/>
    </w:p>
    <w:p w14:paraId="19EAE972" w14:textId="77777777" w:rsidR="005866CC" w:rsidRPr="00266336" w:rsidRDefault="005866CC" w:rsidP="005866CC">
      <w:pPr>
        <w:pStyle w:val="Textoindependiente"/>
        <w:spacing w:line="264" w:lineRule="auto"/>
        <w:ind w:left="892" w:right="729"/>
        <w:jc w:val="both"/>
        <w:rPr>
          <w:rFonts w:ascii="Arial" w:hAnsi="Arial" w:cs="Arial"/>
        </w:rPr>
      </w:pPr>
      <w:r w:rsidRPr="00266336">
        <w:rPr>
          <w:rFonts w:ascii="Arial" w:hAnsi="Arial" w:cs="Arial"/>
        </w:rPr>
        <w:t>Innovación. Promovemos acciones innovadoras para el mejoramiento de la calidad de la educación superior.</w:t>
      </w:r>
    </w:p>
    <w:p w14:paraId="640A8C3C" w14:textId="77777777" w:rsidR="005866CC" w:rsidRPr="00266336" w:rsidRDefault="005866CC" w:rsidP="005866CC">
      <w:pPr>
        <w:pStyle w:val="Textoindependiente"/>
        <w:spacing w:line="264" w:lineRule="auto"/>
        <w:ind w:left="892" w:right="729"/>
        <w:jc w:val="both"/>
        <w:rPr>
          <w:rFonts w:ascii="Arial" w:hAnsi="Arial" w:cs="Arial"/>
        </w:rPr>
      </w:pPr>
    </w:p>
    <w:p w14:paraId="03B2C121" w14:textId="77777777" w:rsidR="005866CC" w:rsidRPr="00266336" w:rsidRDefault="005866CC" w:rsidP="005866CC">
      <w:pPr>
        <w:pStyle w:val="Textoindependiente"/>
        <w:spacing w:line="264" w:lineRule="auto"/>
        <w:ind w:left="892" w:right="729"/>
        <w:jc w:val="both"/>
        <w:rPr>
          <w:rFonts w:ascii="Arial" w:hAnsi="Arial" w:cs="Arial"/>
        </w:rPr>
      </w:pPr>
      <w:r w:rsidRPr="00266336">
        <w:rPr>
          <w:rFonts w:ascii="Arial" w:hAnsi="Arial" w:cs="Arial"/>
        </w:rPr>
        <w:t>Excelencia. Impulsamos la calidad en el desarrollo de todas las actividades de la institución.</w:t>
      </w:r>
    </w:p>
    <w:p w14:paraId="7BA7AE9B" w14:textId="77777777" w:rsidR="005866CC" w:rsidRPr="00266336" w:rsidRDefault="005866CC" w:rsidP="005866CC">
      <w:pPr>
        <w:pStyle w:val="Textoindependiente"/>
        <w:spacing w:line="264" w:lineRule="auto"/>
        <w:ind w:left="892" w:right="729"/>
        <w:jc w:val="both"/>
        <w:rPr>
          <w:rFonts w:ascii="Arial" w:hAnsi="Arial" w:cs="Arial"/>
        </w:rPr>
      </w:pPr>
    </w:p>
    <w:p w14:paraId="6AE2632C" w14:textId="77777777" w:rsidR="005866CC" w:rsidRPr="00266336" w:rsidRDefault="005866CC" w:rsidP="005866CC">
      <w:pPr>
        <w:pStyle w:val="Textoindependiente"/>
        <w:spacing w:line="264" w:lineRule="auto"/>
        <w:ind w:left="892" w:right="729"/>
        <w:jc w:val="both"/>
        <w:rPr>
          <w:rFonts w:ascii="Arial" w:hAnsi="Arial" w:cs="Arial"/>
        </w:rPr>
      </w:pPr>
      <w:r w:rsidRPr="00266336">
        <w:rPr>
          <w:rFonts w:ascii="Arial" w:hAnsi="Arial" w:cs="Arial"/>
        </w:rPr>
        <w:t>Respeto. Velamos por el mejoramiento de la calidad de la educación superior, en un ambiente de colaboración y respeto a los derechos de las personas y las instituciones.</w:t>
      </w:r>
    </w:p>
    <w:p w14:paraId="0A037A5C" w14:textId="77777777" w:rsidR="005866CC" w:rsidRPr="00266336" w:rsidRDefault="005866CC" w:rsidP="005866CC">
      <w:pPr>
        <w:pStyle w:val="Textoindependiente"/>
        <w:spacing w:line="264" w:lineRule="auto"/>
        <w:ind w:left="892" w:right="729"/>
        <w:jc w:val="both"/>
        <w:rPr>
          <w:rFonts w:ascii="Arial" w:hAnsi="Arial" w:cs="Arial"/>
        </w:rPr>
      </w:pPr>
    </w:p>
    <w:p w14:paraId="4279DA23" w14:textId="77777777" w:rsidR="005866CC" w:rsidRPr="00266336" w:rsidRDefault="005866CC" w:rsidP="005866CC">
      <w:pPr>
        <w:pStyle w:val="Textoindependiente"/>
        <w:spacing w:line="264" w:lineRule="auto"/>
        <w:ind w:left="892" w:right="729"/>
        <w:jc w:val="both"/>
        <w:rPr>
          <w:rFonts w:ascii="Arial" w:hAnsi="Arial" w:cs="Arial"/>
        </w:rPr>
      </w:pPr>
      <w:r w:rsidRPr="00266336">
        <w:rPr>
          <w:rFonts w:ascii="Arial" w:hAnsi="Arial" w:cs="Arial"/>
        </w:rPr>
        <w:t>Integridad. Realizamos nuestra labor con honestidad y transparencia.</w:t>
      </w:r>
    </w:p>
    <w:p w14:paraId="57B24BD4" w14:textId="77777777" w:rsidR="005866CC" w:rsidRPr="00266336" w:rsidRDefault="005866CC" w:rsidP="005866CC">
      <w:pPr>
        <w:pStyle w:val="Textoindependiente"/>
        <w:spacing w:line="264" w:lineRule="auto"/>
        <w:ind w:left="892" w:right="729"/>
        <w:jc w:val="both"/>
        <w:rPr>
          <w:rFonts w:ascii="Arial" w:hAnsi="Arial" w:cs="Arial"/>
        </w:rPr>
      </w:pPr>
    </w:p>
    <w:p w14:paraId="6E13D90F" w14:textId="77777777" w:rsidR="005866CC" w:rsidRPr="00266336" w:rsidRDefault="005866CC" w:rsidP="005866CC">
      <w:pPr>
        <w:pStyle w:val="Textoindependiente"/>
        <w:spacing w:line="264" w:lineRule="auto"/>
        <w:ind w:left="892" w:right="729"/>
        <w:jc w:val="both"/>
        <w:rPr>
          <w:rFonts w:ascii="Arial" w:hAnsi="Arial" w:cs="Arial"/>
        </w:rPr>
      </w:pPr>
      <w:r w:rsidRPr="00266336">
        <w:rPr>
          <w:rFonts w:ascii="Arial" w:hAnsi="Arial" w:cs="Arial"/>
        </w:rPr>
        <w:t>Compromiso. Nos identificamos plenamente con la calidad de la educación superior y damos nuestro máximo esfuerzo en beneficio de los objetivos institucionales.</w:t>
      </w:r>
    </w:p>
    <w:p w14:paraId="5E64FE81" w14:textId="77777777" w:rsidR="0080650A" w:rsidRPr="00266336" w:rsidRDefault="0080650A" w:rsidP="005866CC">
      <w:pPr>
        <w:pStyle w:val="Textoindependiente"/>
        <w:spacing w:line="264" w:lineRule="auto"/>
        <w:ind w:left="892" w:right="729"/>
        <w:jc w:val="both"/>
        <w:rPr>
          <w:rFonts w:ascii="Arial" w:hAnsi="Arial" w:cs="Arial"/>
        </w:rPr>
      </w:pPr>
    </w:p>
    <w:p w14:paraId="5A53F9F8" w14:textId="77777777" w:rsidR="0080650A" w:rsidRPr="00266336" w:rsidRDefault="0080650A">
      <w:pPr>
        <w:pStyle w:val="Textoindependiente"/>
        <w:spacing w:before="3"/>
        <w:rPr>
          <w:rFonts w:ascii="Arial" w:hAnsi="Arial" w:cs="Arial"/>
          <w:sz w:val="29"/>
        </w:rPr>
      </w:pPr>
    </w:p>
    <w:p w14:paraId="62A978A2" w14:textId="77777777" w:rsidR="0080650A" w:rsidRPr="00266336" w:rsidRDefault="008C568E">
      <w:pPr>
        <w:pStyle w:val="Ttulo3"/>
        <w:numPr>
          <w:ilvl w:val="1"/>
          <w:numId w:val="5"/>
        </w:numPr>
        <w:tabs>
          <w:tab w:val="left" w:pos="1692"/>
          <w:tab w:val="left" w:pos="1693"/>
        </w:tabs>
        <w:ind w:left="1692" w:hanging="801"/>
      </w:pPr>
      <w:bookmarkStart w:id="6" w:name="_Toc144472074"/>
      <w:r w:rsidRPr="00266336">
        <w:t>Fines</w:t>
      </w:r>
      <w:bookmarkEnd w:id="6"/>
    </w:p>
    <w:p w14:paraId="1A85BB04" w14:textId="77777777" w:rsidR="0080650A" w:rsidRPr="00266336" w:rsidRDefault="0080650A">
      <w:pPr>
        <w:pStyle w:val="Textoindependiente"/>
        <w:spacing w:before="9"/>
        <w:rPr>
          <w:rFonts w:ascii="Arial" w:hAnsi="Arial" w:cs="Arial"/>
          <w:b/>
          <w:sz w:val="23"/>
        </w:rPr>
      </w:pPr>
    </w:p>
    <w:p w14:paraId="17644BF7" w14:textId="77777777" w:rsidR="0080650A" w:rsidRPr="00266336" w:rsidRDefault="008C568E">
      <w:pPr>
        <w:pStyle w:val="Textoindependiente"/>
        <w:spacing w:before="1" w:line="264" w:lineRule="auto"/>
        <w:ind w:left="892" w:right="729"/>
        <w:jc w:val="both"/>
        <w:rPr>
          <w:rFonts w:ascii="Arial" w:hAnsi="Arial" w:cs="Arial"/>
        </w:rPr>
      </w:pPr>
      <w:r w:rsidRPr="00266336">
        <w:rPr>
          <w:rFonts w:ascii="Arial" w:hAnsi="Arial" w:cs="Arial"/>
        </w:rPr>
        <w:t>“Planificar,</w:t>
      </w:r>
      <w:r w:rsidRPr="00266336">
        <w:rPr>
          <w:rFonts w:ascii="Arial" w:hAnsi="Arial" w:cs="Arial"/>
          <w:spacing w:val="1"/>
        </w:rPr>
        <w:t xml:space="preserve"> </w:t>
      </w:r>
      <w:r w:rsidRPr="00266336">
        <w:rPr>
          <w:rFonts w:ascii="Arial" w:hAnsi="Arial" w:cs="Arial"/>
        </w:rPr>
        <w:t>organizar,</w:t>
      </w:r>
      <w:r w:rsidRPr="00266336">
        <w:rPr>
          <w:rFonts w:ascii="Arial" w:hAnsi="Arial" w:cs="Arial"/>
          <w:spacing w:val="1"/>
        </w:rPr>
        <w:t xml:space="preserve"> </w:t>
      </w:r>
      <w:r w:rsidRPr="00266336">
        <w:rPr>
          <w:rFonts w:ascii="Arial" w:hAnsi="Arial" w:cs="Arial"/>
        </w:rPr>
        <w:t>desarrollar,</w:t>
      </w:r>
      <w:r w:rsidRPr="00266336">
        <w:rPr>
          <w:rFonts w:ascii="Arial" w:hAnsi="Arial" w:cs="Arial"/>
          <w:spacing w:val="1"/>
        </w:rPr>
        <w:t xml:space="preserve"> </w:t>
      </w:r>
      <w:r w:rsidRPr="00266336">
        <w:rPr>
          <w:rFonts w:ascii="Arial" w:hAnsi="Arial" w:cs="Arial"/>
        </w:rPr>
        <w:t>implementar,</w:t>
      </w:r>
      <w:r w:rsidRPr="00266336">
        <w:rPr>
          <w:rFonts w:ascii="Arial" w:hAnsi="Arial" w:cs="Arial"/>
          <w:spacing w:val="1"/>
        </w:rPr>
        <w:t xml:space="preserve"> </w:t>
      </w:r>
      <w:r w:rsidRPr="00266336">
        <w:rPr>
          <w:rFonts w:ascii="Arial" w:hAnsi="Arial" w:cs="Arial"/>
        </w:rPr>
        <w:t>controlar</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dar</w:t>
      </w:r>
      <w:r w:rsidRPr="00266336">
        <w:rPr>
          <w:rFonts w:ascii="Arial" w:hAnsi="Arial" w:cs="Arial"/>
          <w:spacing w:val="1"/>
        </w:rPr>
        <w:t xml:space="preserve"> </w:t>
      </w:r>
      <w:r w:rsidRPr="00266336">
        <w:rPr>
          <w:rFonts w:ascii="Arial" w:hAnsi="Arial" w:cs="Arial"/>
        </w:rPr>
        <w:t>seguimiento</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 oficial que garantice continuamente la calidad de las carreras, los planes y programas</w:t>
      </w:r>
      <w:r w:rsidRPr="00266336">
        <w:rPr>
          <w:rFonts w:ascii="Arial" w:hAnsi="Arial" w:cs="Arial"/>
          <w:spacing w:val="1"/>
        </w:rPr>
        <w:t xml:space="preserve"> </w:t>
      </w:r>
      <w:r w:rsidRPr="00266336">
        <w:rPr>
          <w:rFonts w:ascii="Arial" w:hAnsi="Arial" w:cs="Arial"/>
        </w:rPr>
        <w:t xml:space="preserve">ofrecidos por las instituciones de educación superior, y salvaguarde la </w:t>
      </w:r>
      <w:r w:rsidRPr="00266336">
        <w:rPr>
          <w:rFonts w:ascii="Arial" w:hAnsi="Arial" w:cs="Arial"/>
        </w:rPr>
        <w:lastRenderedPageBreak/>
        <w:t>confidencialidad del manejo de</w:t>
      </w:r>
      <w:r w:rsidRPr="00266336">
        <w:rPr>
          <w:rFonts w:ascii="Arial" w:hAnsi="Arial" w:cs="Arial"/>
          <w:spacing w:val="1"/>
        </w:rPr>
        <w:t xml:space="preserve"> </w:t>
      </w:r>
      <w:r w:rsidRPr="00266336">
        <w:rPr>
          <w:rFonts w:ascii="Arial" w:hAnsi="Arial" w:cs="Arial"/>
        </w:rPr>
        <w:t>los datos</w:t>
      </w:r>
      <w:r w:rsidRPr="00266336">
        <w:rPr>
          <w:rFonts w:ascii="Arial" w:hAnsi="Arial" w:cs="Arial"/>
          <w:spacing w:val="-2"/>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cada institución”.</w:t>
      </w:r>
    </w:p>
    <w:p w14:paraId="7DC30F74" w14:textId="77777777" w:rsidR="0080650A" w:rsidRPr="00266336" w:rsidRDefault="0080650A">
      <w:pPr>
        <w:pStyle w:val="Textoindependiente"/>
        <w:spacing w:before="5"/>
        <w:rPr>
          <w:rFonts w:ascii="Arial" w:hAnsi="Arial" w:cs="Arial"/>
          <w:sz w:val="29"/>
        </w:rPr>
      </w:pPr>
    </w:p>
    <w:p w14:paraId="3F34D558" w14:textId="77777777" w:rsidR="0080650A" w:rsidRPr="00266336" w:rsidRDefault="008C568E">
      <w:pPr>
        <w:pStyle w:val="Ttulo3"/>
        <w:numPr>
          <w:ilvl w:val="1"/>
          <w:numId w:val="5"/>
        </w:numPr>
        <w:tabs>
          <w:tab w:val="left" w:pos="1692"/>
          <w:tab w:val="left" w:pos="1693"/>
        </w:tabs>
        <w:ind w:left="1692" w:hanging="801"/>
      </w:pPr>
      <w:bookmarkStart w:id="7" w:name="_Toc144472075"/>
      <w:r w:rsidRPr="00266336">
        <w:t>Objetivos</w:t>
      </w:r>
      <w:bookmarkEnd w:id="7"/>
    </w:p>
    <w:p w14:paraId="68E962B7" w14:textId="77777777" w:rsidR="0080650A" w:rsidRPr="00266336" w:rsidRDefault="0080650A">
      <w:pPr>
        <w:pStyle w:val="Textoindependiente"/>
        <w:spacing w:before="9"/>
        <w:rPr>
          <w:rFonts w:ascii="Arial" w:hAnsi="Arial" w:cs="Arial"/>
          <w:b/>
          <w:sz w:val="23"/>
        </w:rPr>
      </w:pPr>
    </w:p>
    <w:p w14:paraId="5C7CE6D6" w14:textId="77777777" w:rsidR="0080650A" w:rsidRPr="00266336" w:rsidRDefault="008C568E">
      <w:pPr>
        <w:pStyle w:val="Prrafodelista"/>
        <w:numPr>
          <w:ilvl w:val="0"/>
          <w:numId w:val="4"/>
        </w:numPr>
        <w:tabs>
          <w:tab w:val="left" w:pos="1251"/>
        </w:tabs>
        <w:spacing w:line="264" w:lineRule="auto"/>
        <w:ind w:right="729"/>
        <w:jc w:val="both"/>
        <w:rPr>
          <w:rFonts w:ascii="Arial" w:hAnsi="Arial" w:cs="Arial"/>
          <w:sz w:val="24"/>
        </w:rPr>
      </w:pPr>
      <w:r w:rsidRPr="00266336">
        <w:rPr>
          <w:rFonts w:ascii="Arial" w:hAnsi="Arial" w:cs="Arial"/>
          <w:sz w:val="24"/>
        </w:rPr>
        <w:t>Coadyuvar en la consecución de los principios de excelencia académica y en el esfuerzo continuo</w:t>
      </w:r>
      <w:r w:rsidRPr="00266336">
        <w:rPr>
          <w:rFonts w:ascii="Arial" w:hAnsi="Arial" w:cs="Arial"/>
          <w:spacing w:val="1"/>
          <w:sz w:val="24"/>
        </w:rPr>
        <w:t xml:space="preserve"> </w:t>
      </w:r>
      <w:r w:rsidRPr="00266336">
        <w:rPr>
          <w:rFonts w:ascii="Arial" w:hAnsi="Arial" w:cs="Arial"/>
          <w:sz w:val="24"/>
        </w:rPr>
        <w:t>de las instituciones de educación</w:t>
      </w:r>
      <w:r w:rsidRPr="00266336">
        <w:rPr>
          <w:rFonts w:ascii="Arial" w:hAnsi="Arial" w:cs="Arial"/>
          <w:spacing w:val="54"/>
          <w:sz w:val="24"/>
        </w:rPr>
        <w:t xml:space="preserve"> </w:t>
      </w:r>
      <w:r w:rsidRPr="00266336">
        <w:rPr>
          <w:rFonts w:ascii="Arial" w:hAnsi="Arial" w:cs="Arial"/>
          <w:sz w:val="24"/>
        </w:rPr>
        <w:t>superior pública y privada por alcanzar mayores y mejores</w:t>
      </w:r>
      <w:r w:rsidRPr="00266336">
        <w:rPr>
          <w:rFonts w:ascii="Arial" w:hAnsi="Arial" w:cs="Arial"/>
          <w:spacing w:val="1"/>
          <w:sz w:val="24"/>
        </w:rPr>
        <w:t xml:space="preserve"> </w:t>
      </w:r>
      <w:r w:rsidRPr="00266336">
        <w:rPr>
          <w:rFonts w:ascii="Arial" w:hAnsi="Arial" w:cs="Arial"/>
          <w:sz w:val="24"/>
        </w:rPr>
        <w:t>rangos</w:t>
      </w:r>
      <w:r w:rsidRPr="00266336">
        <w:rPr>
          <w:rFonts w:ascii="Arial" w:hAnsi="Arial" w:cs="Arial"/>
          <w:spacing w:val="-3"/>
          <w:sz w:val="24"/>
        </w:rPr>
        <w:t xml:space="preserve"> </w:t>
      </w:r>
      <w:r w:rsidRPr="00266336">
        <w:rPr>
          <w:rFonts w:ascii="Arial" w:hAnsi="Arial" w:cs="Arial"/>
          <w:sz w:val="24"/>
        </w:rPr>
        <w:t>de</w:t>
      </w:r>
      <w:r w:rsidRPr="00266336">
        <w:rPr>
          <w:rFonts w:ascii="Arial" w:hAnsi="Arial" w:cs="Arial"/>
          <w:spacing w:val="1"/>
          <w:sz w:val="24"/>
        </w:rPr>
        <w:t xml:space="preserve"> </w:t>
      </w:r>
      <w:r w:rsidRPr="00266336">
        <w:rPr>
          <w:rFonts w:ascii="Arial" w:hAnsi="Arial" w:cs="Arial"/>
          <w:sz w:val="24"/>
        </w:rPr>
        <w:t>calidad</w:t>
      </w:r>
      <w:r w:rsidRPr="00266336">
        <w:rPr>
          <w:rFonts w:ascii="Arial" w:hAnsi="Arial" w:cs="Arial"/>
          <w:spacing w:val="-1"/>
          <w:sz w:val="24"/>
        </w:rPr>
        <w:t xml:space="preserve"> </w:t>
      </w:r>
      <w:r w:rsidRPr="00266336">
        <w:rPr>
          <w:rFonts w:ascii="Arial" w:hAnsi="Arial" w:cs="Arial"/>
          <w:sz w:val="24"/>
        </w:rPr>
        <w:t>de</w:t>
      </w:r>
      <w:r w:rsidRPr="00266336">
        <w:rPr>
          <w:rFonts w:ascii="Arial" w:hAnsi="Arial" w:cs="Arial"/>
          <w:spacing w:val="-3"/>
          <w:sz w:val="24"/>
        </w:rPr>
        <w:t xml:space="preserve"> </w:t>
      </w:r>
      <w:r w:rsidRPr="00266336">
        <w:rPr>
          <w:rFonts w:ascii="Arial" w:hAnsi="Arial" w:cs="Arial"/>
          <w:sz w:val="24"/>
        </w:rPr>
        <w:t>sus</w:t>
      </w:r>
      <w:r w:rsidRPr="00266336">
        <w:rPr>
          <w:rFonts w:ascii="Arial" w:hAnsi="Arial" w:cs="Arial"/>
          <w:spacing w:val="-2"/>
          <w:sz w:val="24"/>
        </w:rPr>
        <w:t xml:space="preserve"> </w:t>
      </w:r>
      <w:r w:rsidRPr="00266336">
        <w:rPr>
          <w:rFonts w:ascii="Arial" w:hAnsi="Arial" w:cs="Arial"/>
          <w:sz w:val="24"/>
        </w:rPr>
        <w:t>planes</w:t>
      </w:r>
      <w:r w:rsidRPr="00266336">
        <w:rPr>
          <w:rFonts w:ascii="Arial" w:hAnsi="Arial" w:cs="Arial"/>
          <w:spacing w:val="-2"/>
          <w:sz w:val="24"/>
        </w:rPr>
        <w:t xml:space="preserve"> </w:t>
      </w:r>
      <w:r w:rsidRPr="00266336">
        <w:rPr>
          <w:rFonts w:ascii="Arial" w:hAnsi="Arial" w:cs="Arial"/>
          <w:sz w:val="24"/>
        </w:rPr>
        <w:t>académicos,</w:t>
      </w:r>
      <w:r w:rsidRPr="00266336">
        <w:rPr>
          <w:rFonts w:ascii="Arial" w:hAnsi="Arial" w:cs="Arial"/>
          <w:spacing w:val="-1"/>
          <w:sz w:val="24"/>
        </w:rPr>
        <w:t xml:space="preserve"> </w:t>
      </w:r>
      <w:r w:rsidRPr="00266336">
        <w:rPr>
          <w:rFonts w:ascii="Arial" w:hAnsi="Arial" w:cs="Arial"/>
          <w:sz w:val="24"/>
        </w:rPr>
        <w:t>carreras</w:t>
      </w:r>
      <w:r w:rsidRPr="00266336">
        <w:rPr>
          <w:rFonts w:ascii="Arial" w:hAnsi="Arial" w:cs="Arial"/>
          <w:spacing w:val="1"/>
          <w:sz w:val="24"/>
        </w:rPr>
        <w:t xml:space="preserve"> </w:t>
      </w:r>
      <w:r w:rsidRPr="00266336">
        <w:rPr>
          <w:rFonts w:ascii="Arial" w:hAnsi="Arial" w:cs="Arial"/>
          <w:sz w:val="24"/>
        </w:rPr>
        <w:t>y programas</w:t>
      </w:r>
      <w:r w:rsidRPr="00266336">
        <w:rPr>
          <w:rFonts w:ascii="Arial" w:hAnsi="Arial" w:cs="Arial"/>
          <w:spacing w:val="-3"/>
          <w:sz w:val="24"/>
        </w:rPr>
        <w:t xml:space="preserve"> </w:t>
      </w:r>
      <w:r w:rsidRPr="00266336">
        <w:rPr>
          <w:rFonts w:ascii="Arial" w:hAnsi="Arial" w:cs="Arial"/>
          <w:sz w:val="24"/>
        </w:rPr>
        <w:t>que</w:t>
      </w:r>
      <w:r w:rsidRPr="00266336">
        <w:rPr>
          <w:rFonts w:ascii="Arial" w:hAnsi="Arial" w:cs="Arial"/>
          <w:spacing w:val="-2"/>
          <w:sz w:val="24"/>
        </w:rPr>
        <w:t xml:space="preserve"> </w:t>
      </w:r>
      <w:r w:rsidRPr="00266336">
        <w:rPr>
          <w:rFonts w:ascii="Arial" w:hAnsi="Arial" w:cs="Arial"/>
          <w:sz w:val="24"/>
        </w:rPr>
        <w:t>ofrecen.</w:t>
      </w:r>
    </w:p>
    <w:p w14:paraId="3EB09036" w14:textId="77777777" w:rsidR="0080650A" w:rsidRPr="00266336" w:rsidRDefault="0080650A">
      <w:pPr>
        <w:pStyle w:val="Textoindependiente"/>
        <w:spacing w:before="9"/>
        <w:rPr>
          <w:rFonts w:ascii="Arial" w:hAnsi="Arial" w:cs="Arial"/>
          <w:sz w:val="19"/>
        </w:rPr>
      </w:pPr>
    </w:p>
    <w:p w14:paraId="169933BF" w14:textId="77777777" w:rsidR="0080650A" w:rsidRPr="00266336" w:rsidRDefault="008C568E">
      <w:pPr>
        <w:pStyle w:val="Prrafodelista"/>
        <w:numPr>
          <w:ilvl w:val="0"/>
          <w:numId w:val="4"/>
        </w:numPr>
        <w:tabs>
          <w:tab w:val="left" w:pos="1251"/>
        </w:tabs>
        <w:spacing w:line="264" w:lineRule="auto"/>
        <w:ind w:right="729"/>
        <w:jc w:val="both"/>
        <w:rPr>
          <w:rFonts w:ascii="Arial" w:hAnsi="Arial" w:cs="Arial"/>
          <w:sz w:val="24"/>
        </w:rPr>
      </w:pPr>
      <w:r w:rsidRPr="00266336">
        <w:rPr>
          <w:rFonts w:ascii="Arial" w:hAnsi="Arial" w:cs="Arial"/>
          <w:sz w:val="24"/>
        </w:rPr>
        <w:t>Evidenciar a las instituciones de educación superior la conveniencia institucional; la trascendencia,</w:t>
      </w:r>
      <w:r w:rsidRPr="00266336">
        <w:rPr>
          <w:rFonts w:ascii="Arial" w:hAnsi="Arial" w:cs="Arial"/>
          <w:spacing w:val="-52"/>
          <w:sz w:val="24"/>
        </w:rPr>
        <w:t xml:space="preserve"> </w:t>
      </w:r>
      <w:r w:rsidRPr="00266336">
        <w:rPr>
          <w:rFonts w:ascii="Arial" w:hAnsi="Arial" w:cs="Arial"/>
          <w:sz w:val="24"/>
        </w:rPr>
        <w:t>la confianza, la credibilidad social y los beneficios de crecimiento en calidad para las carreras, que</w:t>
      </w:r>
      <w:r w:rsidRPr="00266336">
        <w:rPr>
          <w:rFonts w:ascii="Arial" w:hAnsi="Arial" w:cs="Arial"/>
          <w:spacing w:val="1"/>
          <w:sz w:val="24"/>
        </w:rPr>
        <w:t xml:space="preserve"> </w:t>
      </w:r>
      <w:r w:rsidRPr="00266336">
        <w:rPr>
          <w:rFonts w:ascii="Arial" w:hAnsi="Arial" w:cs="Arial"/>
          <w:sz w:val="24"/>
        </w:rPr>
        <w:t>entraña la participación en el proceso de acreditación oficial que éstas realizan en conjunto con el</w:t>
      </w:r>
      <w:r w:rsidRPr="00266336">
        <w:rPr>
          <w:rFonts w:ascii="Arial" w:hAnsi="Arial" w:cs="Arial"/>
          <w:spacing w:val="1"/>
          <w:sz w:val="24"/>
        </w:rPr>
        <w:t xml:space="preserve"> </w:t>
      </w:r>
      <w:r w:rsidRPr="00266336">
        <w:rPr>
          <w:rFonts w:ascii="Arial" w:hAnsi="Arial" w:cs="Arial"/>
          <w:sz w:val="24"/>
        </w:rPr>
        <w:t>SINAES.</w:t>
      </w:r>
    </w:p>
    <w:p w14:paraId="0E62EED9" w14:textId="77777777" w:rsidR="0080650A" w:rsidRPr="00266336" w:rsidRDefault="0080650A">
      <w:pPr>
        <w:pStyle w:val="Textoindependiente"/>
        <w:spacing w:before="8"/>
        <w:rPr>
          <w:rFonts w:ascii="Arial" w:hAnsi="Arial" w:cs="Arial"/>
          <w:sz w:val="19"/>
        </w:rPr>
      </w:pPr>
    </w:p>
    <w:p w14:paraId="0471A0C0" w14:textId="77777777" w:rsidR="0080650A" w:rsidRPr="00266336" w:rsidRDefault="008C568E">
      <w:pPr>
        <w:pStyle w:val="Prrafodelista"/>
        <w:numPr>
          <w:ilvl w:val="0"/>
          <w:numId w:val="4"/>
        </w:numPr>
        <w:tabs>
          <w:tab w:val="left" w:pos="1251"/>
        </w:tabs>
        <w:spacing w:line="264" w:lineRule="auto"/>
        <w:ind w:right="734"/>
        <w:jc w:val="both"/>
        <w:rPr>
          <w:rFonts w:ascii="Arial" w:hAnsi="Arial" w:cs="Arial"/>
          <w:sz w:val="24"/>
        </w:rPr>
      </w:pPr>
      <w:r w:rsidRPr="00266336">
        <w:rPr>
          <w:rFonts w:ascii="Arial" w:hAnsi="Arial" w:cs="Arial"/>
          <w:sz w:val="24"/>
        </w:rPr>
        <w:t>Ofrecer</w:t>
      </w:r>
      <w:r w:rsidRPr="00266336">
        <w:rPr>
          <w:rFonts w:ascii="Arial" w:hAnsi="Arial" w:cs="Arial"/>
          <w:spacing w:val="1"/>
          <w:sz w:val="24"/>
        </w:rPr>
        <w:t xml:space="preserve"> </w:t>
      </w:r>
      <w:r w:rsidRPr="00266336">
        <w:rPr>
          <w:rFonts w:ascii="Arial" w:hAnsi="Arial" w:cs="Arial"/>
          <w:sz w:val="24"/>
        </w:rPr>
        <w:t>a</w:t>
      </w:r>
      <w:r w:rsidRPr="00266336">
        <w:rPr>
          <w:rFonts w:ascii="Arial" w:hAnsi="Arial" w:cs="Arial"/>
          <w:spacing w:val="1"/>
          <w:sz w:val="24"/>
        </w:rPr>
        <w:t xml:space="preserve"> </w:t>
      </w:r>
      <w:r w:rsidRPr="00266336">
        <w:rPr>
          <w:rFonts w:ascii="Arial" w:hAnsi="Arial" w:cs="Arial"/>
          <w:sz w:val="24"/>
        </w:rPr>
        <w:t>la</w:t>
      </w:r>
      <w:r w:rsidRPr="00266336">
        <w:rPr>
          <w:rFonts w:ascii="Arial" w:hAnsi="Arial" w:cs="Arial"/>
          <w:spacing w:val="1"/>
          <w:sz w:val="24"/>
        </w:rPr>
        <w:t xml:space="preserve"> </w:t>
      </w:r>
      <w:r w:rsidRPr="00266336">
        <w:rPr>
          <w:rFonts w:ascii="Arial" w:hAnsi="Arial" w:cs="Arial"/>
          <w:sz w:val="24"/>
        </w:rPr>
        <w:t>comunidad</w:t>
      </w:r>
      <w:r w:rsidRPr="00266336">
        <w:rPr>
          <w:rFonts w:ascii="Arial" w:hAnsi="Arial" w:cs="Arial"/>
          <w:spacing w:val="1"/>
          <w:sz w:val="24"/>
        </w:rPr>
        <w:t xml:space="preserve"> </w:t>
      </w:r>
      <w:r w:rsidRPr="00266336">
        <w:rPr>
          <w:rFonts w:ascii="Arial" w:hAnsi="Arial" w:cs="Arial"/>
          <w:sz w:val="24"/>
        </w:rPr>
        <w:t>nacional</w:t>
      </w:r>
      <w:r w:rsidRPr="00266336">
        <w:rPr>
          <w:rFonts w:ascii="Arial" w:hAnsi="Arial" w:cs="Arial"/>
          <w:spacing w:val="1"/>
          <w:sz w:val="24"/>
        </w:rPr>
        <w:t xml:space="preserve"> </w:t>
      </w:r>
      <w:r w:rsidRPr="00266336">
        <w:rPr>
          <w:rFonts w:ascii="Arial" w:hAnsi="Arial" w:cs="Arial"/>
          <w:sz w:val="24"/>
        </w:rPr>
        <w:t>fe</w:t>
      </w:r>
      <w:r w:rsidRPr="00266336">
        <w:rPr>
          <w:rFonts w:ascii="Arial" w:hAnsi="Arial" w:cs="Arial"/>
          <w:spacing w:val="1"/>
          <w:sz w:val="24"/>
        </w:rPr>
        <w:t xml:space="preserve"> </w:t>
      </w:r>
      <w:r w:rsidRPr="00266336">
        <w:rPr>
          <w:rFonts w:ascii="Arial" w:hAnsi="Arial" w:cs="Arial"/>
          <w:sz w:val="24"/>
        </w:rPr>
        <w:t>pública</w:t>
      </w:r>
      <w:r w:rsidRPr="00266336">
        <w:rPr>
          <w:rFonts w:ascii="Arial" w:hAnsi="Arial" w:cs="Arial"/>
          <w:spacing w:val="1"/>
          <w:sz w:val="24"/>
        </w:rPr>
        <w:t xml:space="preserve"> </w:t>
      </w:r>
      <w:r w:rsidRPr="00266336">
        <w:rPr>
          <w:rFonts w:ascii="Arial" w:hAnsi="Arial" w:cs="Arial"/>
          <w:sz w:val="24"/>
        </w:rPr>
        <w:t>sobre</w:t>
      </w:r>
      <w:r w:rsidRPr="00266336">
        <w:rPr>
          <w:rFonts w:ascii="Arial" w:hAnsi="Arial" w:cs="Arial"/>
          <w:spacing w:val="1"/>
          <w:sz w:val="24"/>
        </w:rPr>
        <w:t xml:space="preserve"> </w:t>
      </w:r>
      <w:r w:rsidRPr="00266336">
        <w:rPr>
          <w:rFonts w:ascii="Arial" w:hAnsi="Arial" w:cs="Arial"/>
          <w:sz w:val="24"/>
        </w:rPr>
        <w:t>la</w:t>
      </w:r>
      <w:r w:rsidRPr="00266336">
        <w:rPr>
          <w:rFonts w:ascii="Arial" w:hAnsi="Arial" w:cs="Arial"/>
          <w:spacing w:val="1"/>
          <w:sz w:val="24"/>
        </w:rPr>
        <w:t xml:space="preserve"> </w:t>
      </w:r>
      <w:r w:rsidRPr="00266336">
        <w:rPr>
          <w:rFonts w:ascii="Arial" w:hAnsi="Arial" w:cs="Arial"/>
          <w:sz w:val="24"/>
        </w:rPr>
        <w:t>calidad</w:t>
      </w:r>
      <w:r w:rsidRPr="00266336">
        <w:rPr>
          <w:rFonts w:ascii="Arial" w:hAnsi="Arial" w:cs="Arial"/>
          <w:spacing w:val="1"/>
          <w:sz w:val="24"/>
        </w:rPr>
        <w:t xml:space="preserve"> </w:t>
      </w:r>
      <w:r w:rsidRPr="00266336">
        <w:rPr>
          <w:rFonts w:ascii="Arial" w:hAnsi="Arial" w:cs="Arial"/>
          <w:sz w:val="24"/>
        </w:rPr>
        <w:t>de</w:t>
      </w:r>
      <w:r w:rsidRPr="00266336">
        <w:rPr>
          <w:rFonts w:ascii="Arial" w:hAnsi="Arial" w:cs="Arial"/>
          <w:spacing w:val="1"/>
          <w:sz w:val="24"/>
        </w:rPr>
        <w:t xml:space="preserve"> </w:t>
      </w:r>
      <w:r w:rsidRPr="00266336">
        <w:rPr>
          <w:rFonts w:ascii="Arial" w:hAnsi="Arial" w:cs="Arial"/>
          <w:sz w:val="24"/>
        </w:rPr>
        <w:t>las</w:t>
      </w:r>
      <w:r w:rsidRPr="00266336">
        <w:rPr>
          <w:rFonts w:ascii="Arial" w:hAnsi="Arial" w:cs="Arial"/>
          <w:spacing w:val="1"/>
          <w:sz w:val="24"/>
        </w:rPr>
        <w:t xml:space="preserve"> </w:t>
      </w:r>
      <w:r w:rsidRPr="00266336">
        <w:rPr>
          <w:rFonts w:ascii="Arial" w:hAnsi="Arial" w:cs="Arial"/>
          <w:sz w:val="24"/>
        </w:rPr>
        <w:t>carreras</w:t>
      </w:r>
      <w:r w:rsidRPr="00266336">
        <w:rPr>
          <w:rFonts w:ascii="Arial" w:hAnsi="Arial" w:cs="Arial"/>
          <w:spacing w:val="1"/>
          <w:sz w:val="24"/>
        </w:rPr>
        <w:t xml:space="preserve"> </w:t>
      </w:r>
      <w:r w:rsidRPr="00266336">
        <w:rPr>
          <w:rFonts w:ascii="Arial" w:hAnsi="Arial" w:cs="Arial"/>
          <w:sz w:val="24"/>
        </w:rPr>
        <w:t>y</w:t>
      </w:r>
      <w:r w:rsidRPr="00266336">
        <w:rPr>
          <w:rFonts w:ascii="Arial" w:hAnsi="Arial" w:cs="Arial"/>
          <w:spacing w:val="54"/>
          <w:sz w:val="24"/>
        </w:rPr>
        <w:t xml:space="preserve"> </w:t>
      </w:r>
      <w:r w:rsidRPr="00266336">
        <w:rPr>
          <w:rFonts w:ascii="Arial" w:hAnsi="Arial" w:cs="Arial"/>
          <w:sz w:val="24"/>
        </w:rPr>
        <w:t>programas</w:t>
      </w:r>
      <w:r w:rsidRPr="00266336">
        <w:rPr>
          <w:rFonts w:ascii="Arial" w:hAnsi="Arial" w:cs="Arial"/>
          <w:spacing w:val="1"/>
          <w:sz w:val="24"/>
        </w:rPr>
        <w:t xml:space="preserve"> </w:t>
      </w:r>
      <w:r w:rsidRPr="00266336">
        <w:rPr>
          <w:rFonts w:ascii="Arial" w:hAnsi="Arial" w:cs="Arial"/>
          <w:sz w:val="24"/>
        </w:rPr>
        <w:t>académicos e instituciones costarricenses de educación superior que se someten al proceso de</w:t>
      </w:r>
      <w:r w:rsidRPr="00266336">
        <w:rPr>
          <w:rFonts w:ascii="Arial" w:hAnsi="Arial" w:cs="Arial"/>
          <w:spacing w:val="1"/>
          <w:sz w:val="24"/>
        </w:rPr>
        <w:t xml:space="preserve"> </w:t>
      </w:r>
      <w:r w:rsidRPr="00266336">
        <w:rPr>
          <w:rFonts w:ascii="Arial" w:hAnsi="Arial" w:cs="Arial"/>
          <w:sz w:val="24"/>
        </w:rPr>
        <w:t>acreditación oficial y, con la emisión</w:t>
      </w:r>
      <w:r w:rsidRPr="00266336">
        <w:rPr>
          <w:rFonts w:ascii="Arial" w:hAnsi="Arial" w:cs="Arial"/>
          <w:spacing w:val="1"/>
          <w:sz w:val="24"/>
        </w:rPr>
        <w:t xml:space="preserve"> </w:t>
      </w:r>
      <w:r w:rsidRPr="00266336">
        <w:rPr>
          <w:rFonts w:ascii="Arial" w:hAnsi="Arial" w:cs="Arial"/>
          <w:sz w:val="24"/>
        </w:rPr>
        <w:t>de esta certificación</w:t>
      </w:r>
      <w:r w:rsidRPr="00266336">
        <w:rPr>
          <w:rFonts w:ascii="Arial" w:hAnsi="Arial" w:cs="Arial"/>
          <w:spacing w:val="1"/>
          <w:sz w:val="24"/>
        </w:rPr>
        <w:t xml:space="preserve"> </w:t>
      </w:r>
      <w:r w:rsidRPr="00266336">
        <w:rPr>
          <w:rFonts w:ascii="Arial" w:hAnsi="Arial" w:cs="Arial"/>
          <w:sz w:val="24"/>
        </w:rPr>
        <w:t>oficial, propiciar la confianza de la</w:t>
      </w:r>
      <w:r w:rsidRPr="00266336">
        <w:rPr>
          <w:rFonts w:ascii="Arial" w:hAnsi="Arial" w:cs="Arial"/>
          <w:spacing w:val="1"/>
          <w:sz w:val="24"/>
        </w:rPr>
        <w:t xml:space="preserve"> </w:t>
      </w:r>
      <w:r w:rsidRPr="00266336">
        <w:rPr>
          <w:rFonts w:ascii="Arial" w:hAnsi="Arial" w:cs="Arial"/>
          <w:sz w:val="24"/>
        </w:rPr>
        <w:t>sociedad costarricense en la calidad de esas instituciones, carreras y programas, así como orientar</w:t>
      </w:r>
      <w:r w:rsidRPr="00266336">
        <w:rPr>
          <w:rFonts w:ascii="Arial" w:hAnsi="Arial" w:cs="Arial"/>
          <w:spacing w:val="1"/>
          <w:sz w:val="24"/>
        </w:rPr>
        <w:t xml:space="preserve"> </w:t>
      </w:r>
      <w:r w:rsidRPr="00266336">
        <w:rPr>
          <w:rFonts w:ascii="Arial" w:hAnsi="Arial" w:cs="Arial"/>
          <w:sz w:val="24"/>
        </w:rPr>
        <w:t>a la población en la selección de las mejores opciones académicas de educación superior que se</w:t>
      </w:r>
      <w:r w:rsidRPr="00266336">
        <w:rPr>
          <w:rFonts w:ascii="Arial" w:hAnsi="Arial" w:cs="Arial"/>
          <w:spacing w:val="1"/>
          <w:sz w:val="24"/>
        </w:rPr>
        <w:t xml:space="preserve"> </w:t>
      </w:r>
      <w:r w:rsidRPr="00266336">
        <w:rPr>
          <w:rFonts w:ascii="Arial" w:hAnsi="Arial" w:cs="Arial"/>
          <w:sz w:val="24"/>
        </w:rPr>
        <w:t>ofrecen en</w:t>
      </w:r>
      <w:r w:rsidRPr="00266336">
        <w:rPr>
          <w:rFonts w:ascii="Arial" w:hAnsi="Arial" w:cs="Arial"/>
          <w:spacing w:val="1"/>
          <w:sz w:val="24"/>
        </w:rPr>
        <w:t xml:space="preserve"> </w:t>
      </w:r>
      <w:r w:rsidRPr="00266336">
        <w:rPr>
          <w:rFonts w:ascii="Arial" w:hAnsi="Arial" w:cs="Arial"/>
          <w:sz w:val="24"/>
        </w:rPr>
        <w:t>el</w:t>
      </w:r>
      <w:r w:rsidRPr="00266336">
        <w:rPr>
          <w:rFonts w:ascii="Arial" w:hAnsi="Arial" w:cs="Arial"/>
          <w:spacing w:val="-2"/>
          <w:sz w:val="24"/>
        </w:rPr>
        <w:t xml:space="preserve"> </w:t>
      </w:r>
      <w:r w:rsidRPr="00266336">
        <w:rPr>
          <w:rFonts w:ascii="Arial" w:hAnsi="Arial" w:cs="Arial"/>
          <w:sz w:val="24"/>
        </w:rPr>
        <w:t>país.</w:t>
      </w:r>
    </w:p>
    <w:p w14:paraId="163095C8" w14:textId="77777777" w:rsidR="0080650A" w:rsidRPr="00266336" w:rsidRDefault="0080650A">
      <w:pPr>
        <w:pStyle w:val="Textoindependiente"/>
        <w:spacing w:before="9"/>
        <w:rPr>
          <w:rFonts w:ascii="Arial" w:hAnsi="Arial" w:cs="Arial"/>
          <w:sz w:val="19"/>
        </w:rPr>
      </w:pPr>
    </w:p>
    <w:p w14:paraId="60EEDDB1" w14:textId="77777777" w:rsidR="0080650A" w:rsidRPr="00266336" w:rsidRDefault="008C568E">
      <w:pPr>
        <w:pStyle w:val="Prrafodelista"/>
        <w:numPr>
          <w:ilvl w:val="0"/>
          <w:numId w:val="4"/>
        </w:numPr>
        <w:tabs>
          <w:tab w:val="left" w:pos="1251"/>
        </w:tabs>
        <w:spacing w:line="264" w:lineRule="auto"/>
        <w:ind w:right="732"/>
        <w:jc w:val="both"/>
        <w:rPr>
          <w:rFonts w:ascii="Arial" w:hAnsi="Arial" w:cs="Arial"/>
          <w:sz w:val="24"/>
        </w:rPr>
      </w:pPr>
      <w:r w:rsidRPr="00266336">
        <w:rPr>
          <w:rFonts w:ascii="Arial" w:hAnsi="Arial" w:cs="Arial"/>
          <w:sz w:val="24"/>
        </w:rPr>
        <w:t>Recomendar</w:t>
      </w:r>
      <w:r w:rsidRPr="00266336">
        <w:rPr>
          <w:rFonts w:ascii="Arial" w:hAnsi="Arial" w:cs="Arial"/>
          <w:spacing w:val="1"/>
          <w:sz w:val="24"/>
        </w:rPr>
        <w:t xml:space="preserve"> </w:t>
      </w:r>
      <w:r w:rsidRPr="00266336">
        <w:rPr>
          <w:rFonts w:ascii="Arial" w:hAnsi="Arial" w:cs="Arial"/>
          <w:sz w:val="24"/>
        </w:rPr>
        <w:t>planes</w:t>
      </w:r>
      <w:r w:rsidRPr="00266336">
        <w:rPr>
          <w:rFonts w:ascii="Arial" w:hAnsi="Arial" w:cs="Arial"/>
          <w:spacing w:val="1"/>
          <w:sz w:val="24"/>
        </w:rPr>
        <w:t xml:space="preserve"> </w:t>
      </w:r>
      <w:r w:rsidRPr="00266336">
        <w:rPr>
          <w:rFonts w:ascii="Arial" w:hAnsi="Arial" w:cs="Arial"/>
          <w:sz w:val="24"/>
        </w:rPr>
        <w:t>de</w:t>
      </w:r>
      <w:r w:rsidRPr="00266336">
        <w:rPr>
          <w:rFonts w:ascii="Arial" w:hAnsi="Arial" w:cs="Arial"/>
          <w:spacing w:val="1"/>
          <w:sz w:val="24"/>
        </w:rPr>
        <w:t xml:space="preserve"> </w:t>
      </w:r>
      <w:r w:rsidRPr="00266336">
        <w:rPr>
          <w:rFonts w:ascii="Arial" w:hAnsi="Arial" w:cs="Arial"/>
          <w:sz w:val="24"/>
        </w:rPr>
        <w:t>acción</w:t>
      </w:r>
      <w:r w:rsidRPr="00266336">
        <w:rPr>
          <w:rFonts w:ascii="Arial" w:hAnsi="Arial" w:cs="Arial"/>
          <w:spacing w:val="1"/>
          <w:sz w:val="24"/>
        </w:rPr>
        <w:t xml:space="preserve"> </w:t>
      </w:r>
      <w:r w:rsidRPr="00266336">
        <w:rPr>
          <w:rFonts w:ascii="Arial" w:hAnsi="Arial" w:cs="Arial"/>
          <w:sz w:val="24"/>
        </w:rPr>
        <w:t>para</w:t>
      </w:r>
      <w:r w:rsidRPr="00266336">
        <w:rPr>
          <w:rFonts w:ascii="Arial" w:hAnsi="Arial" w:cs="Arial"/>
          <w:spacing w:val="1"/>
          <w:sz w:val="24"/>
        </w:rPr>
        <w:t xml:space="preserve"> </w:t>
      </w:r>
      <w:r w:rsidRPr="00266336">
        <w:rPr>
          <w:rFonts w:ascii="Arial" w:hAnsi="Arial" w:cs="Arial"/>
          <w:sz w:val="24"/>
        </w:rPr>
        <w:t>solucionar</w:t>
      </w:r>
      <w:r w:rsidRPr="00266336">
        <w:rPr>
          <w:rFonts w:ascii="Arial" w:hAnsi="Arial" w:cs="Arial"/>
          <w:spacing w:val="1"/>
          <w:sz w:val="24"/>
        </w:rPr>
        <w:t xml:space="preserve"> </w:t>
      </w:r>
      <w:r w:rsidRPr="00266336">
        <w:rPr>
          <w:rFonts w:ascii="Arial" w:hAnsi="Arial" w:cs="Arial"/>
          <w:sz w:val="24"/>
        </w:rPr>
        <w:t>los</w:t>
      </w:r>
      <w:r w:rsidRPr="00266336">
        <w:rPr>
          <w:rFonts w:ascii="Arial" w:hAnsi="Arial" w:cs="Arial"/>
          <w:spacing w:val="1"/>
          <w:sz w:val="24"/>
        </w:rPr>
        <w:t xml:space="preserve"> </w:t>
      </w:r>
      <w:r w:rsidRPr="00266336">
        <w:rPr>
          <w:rFonts w:ascii="Arial" w:hAnsi="Arial" w:cs="Arial"/>
          <w:sz w:val="24"/>
        </w:rPr>
        <w:t>problemas,</w:t>
      </w:r>
      <w:r w:rsidRPr="00266336">
        <w:rPr>
          <w:rFonts w:ascii="Arial" w:hAnsi="Arial" w:cs="Arial"/>
          <w:spacing w:val="1"/>
          <w:sz w:val="24"/>
        </w:rPr>
        <w:t xml:space="preserve"> </w:t>
      </w:r>
      <w:r w:rsidRPr="00266336">
        <w:rPr>
          <w:rFonts w:ascii="Arial" w:hAnsi="Arial" w:cs="Arial"/>
          <w:sz w:val="24"/>
        </w:rPr>
        <w:t>las</w:t>
      </w:r>
      <w:r w:rsidRPr="00266336">
        <w:rPr>
          <w:rFonts w:ascii="Arial" w:hAnsi="Arial" w:cs="Arial"/>
          <w:spacing w:val="1"/>
          <w:sz w:val="24"/>
        </w:rPr>
        <w:t xml:space="preserve"> </w:t>
      </w:r>
      <w:r w:rsidRPr="00266336">
        <w:rPr>
          <w:rFonts w:ascii="Arial" w:hAnsi="Arial" w:cs="Arial"/>
          <w:sz w:val="24"/>
        </w:rPr>
        <w:t>debilidades</w:t>
      </w:r>
      <w:r w:rsidRPr="00266336">
        <w:rPr>
          <w:rFonts w:ascii="Arial" w:hAnsi="Arial" w:cs="Arial"/>
          <w:spacing w:val="1"/>
          <w:sz w:val="24"/>
        </w:rPr>
        <w:t xml:space="preserve"> </w:t>
      </w:r>
      <w:r w:rsidRPr="00266336">
        <w:rPr>
          <w:rFonts w:ascii="Arial" w:hAnsi="Arial" w:cs="Arial"/>
          <w:sz w:val="24"/>
        </w:rPr>
        <w:t>y</w:t>
      </w:r>
      <w:r w:rsidRPr="00266336">
        <w:rPr>
          <w:rFonts w:ascii="Arial" w:hAnsi="Arial" w:cs="Arial"/>
          <w:spacing w:val="1"/>
          <w:sz w:val="24"/>
        </w:rPr>
        <w:t xml:space="preserve"> </w:t>
      </w:r>
      <w:r w:rsidRPr="00266336">
        <w:rPr>
          <w:rFonts w:ascii="Arial" w:hAnsi="Arial" w:cs="Arial"/>
          <w:sz w:val="24"/>
        </w:rPr>
        <w:t>las</w:t>
      </w:r>
      <w:r w:rsidRPr="00266336">
        <w:rPr>
          <w:rFonts w:ascii="Arial" w:hAnsi="Arial" w:cs="Arial"/>
          <w:spacing w:val="1"/>
          <w:sz w:val="24"/>
        </w:rPr>
        <w:t xml:space="preserve"> </w:t>
      </w:r>
      <w:r w:rsidRPr="00266336">
        <w:rPr>
          <w:rFonts w:ascii="Arial" w:hAnsi="Arial" w:cs="Arial"/>
          <w:sz w:val="24"/>
        </w:rPr>
        <w:t>carencias</w:t>
      </w:r>
      <w:r w:rsidRPr="00266336">
        <w:rPr>
          <w:rFonts w:ascii="Arial" w:hAnsi="Arial" w:cs="Arial"/>
          <w:spacing w:val="1"/>
          <w:sz w:val="24"/>
        </w:rPr>
        <w:t xml:space="preserve"> </w:t>
      </w:r>
      <w:r w:rsidRPr="00266336">
        <w:rPr>
          <w:rFonts w:ascii="Arial" w:hAnsi="Arial" w:cs="Arial"/>
          <w:sz w:val="24"/>
        </w:rPr>
        <w:t>identificados en los procesos de autoevaluación y evaluación externa. Dichos planes deberán</w:t>
      </w:r>
      <w:r w:rsidRPr="00266336">
        <w:rPr>
          <w:rFonts w:ascii="Arial" w:hAnsi="Arial" w:cs="Arial"/>
          <w:spacing w:val="1"/>
          <w:sz w:val="24"/>
        </w:rPr>
        <w:t xml:space="preserve"> </w:t>
      </w:r>
      <w:r w:rsidRPr="00266336">
        <w:rPr>
          <w:rFonts w:ascii="Arial" w:hAnsi="Arial" w:cs="Arial"/>
          <w:sz w:val="24"/>
        </w:rPr>
        <w:t>incluir</w:t>
      </w:r>
      <w:r w:rsidRPr="00266336">
        <w:rPr>
          <w:rFonts w:ascii="Arial" w:hAnsi="Arial" w:cs="Arial"/>
          <w:spacing w:val="5"/>
          <w:sz w:val="24"/>
        </w:rPr>
        <w:t xml:space="preserve"> </w:t>
      </w:r>
      <w:r w:rsidRPr="00266336">
        <w:rPr>
          <w:rFonts w:ascii="Arial" w:hAnsi="Arial" w:cs="Arial"/>
          <w:sz w:val="24"/>
        </w:rPr>
        <w:t>esfuerzos</w:t>
      </w:r>
      <w:r w:rsidRPr="00266336">
        <w:rPr>
          <w:rFonts w:ascii="Arial" w:hAnsi="Arial" w:cs="Arial"/>
          <w:spacing w:val="3"/>
          <w:sz w:val="24"/>
        </w:rPr>
        <w:t xml:space="preserve"> </w:t>
      </w:r>
      <w:r w:rsidRPr="00266336">
        <w:rPr>
          <w:rFonts w:ascii="Arial" w:hAnsi="Arial" w:cs="Arial"/>
          <w:sz w:val="24"/>
        </w:rPr>
        <w:t>propios</w:t>
      </w:r>
      <w:r w:rsidRPr="00266336">
        <w:rPr>
          <w:rFonts w:ascii="Arial" w:hAnsi="Arial" w:cs="Arial"/>
          <w:spacing w:val="2"/>
          <w:sz w:val="24"/>
        </w:rPr>
        <w:t xml:space="preserve"> </w:t>
      </w:r>
      <w:r w:rsidRPr="00266336">
        <w:rPr>
          <w:rFonts w:ascii="Arial" w:hAnsi="Arial" w:cs="Arial"/>
          <w:sz w:val="24"/>
        </w:rPr>
        <w:t>y</w:t>
      </w:r>
      <w:r w:rsidRPr="00266336">
        <w:rPr>
          <w:rFonts w:ascii="Arial" w:hAnsi="Arial" w:cs="Arial"/>
          <w:spacing w:val="5"/>
          <w:sz w:val="24"/>
        </w:rPr>
        <w:t xml:space="preserve"> </w:t>
      </w:r>
      <w:r w:rsidRPr="00266336">
        <w:rPr>
          <w:rFonts w:ascii="Arial" w:hAnsi="Arial" w:cs="Arial"/>
          <w:sz w:val="24"/>
        </w:rPr>
        <w:t>acciones</w:t>
      </w:r>
      <w:r w:rsidRPr="00266336">
        <w:rPr>
          <w:rFonts w:ascii="Arial" w:hAnsi="Arial" w:cs="Arial"/>
          <w:spacing w:val="5"/>
          <w:sz w:val="24"/>
        </w:rPr>
        <w:t xml:space="preserve"> </w:t>
      </w:r>
      <w:r w:rsidRPr="00266336">
        <w:rPr>
          <w:rFonts w:ascii="Arial" w:hAnsi="Arial" w:cs="Arial"/>
          <w:sz w:val="24"/>
        </w:rPr>
        <w:t>de</w:t>
      </w:r>
      <w:r w:rsidRPr="00266336">
        <w:rPr>
          <w:rFonts w:ascii="Arial" w:hAnsi="Arial" w:cs="Arial"/>
          <w:spacing w:val="6"/>
          <w:sz w:val="24"/>
        </w:rPr>
        <w:t xml:space="preserve"> </w:t>
      </w:r>
      <w:r w:rsidRPr="00266336">
        <w:rPr>
          <w:rFonts w:ascii="Arial" w:hAnsi="Arial" w:cs="Arial"/>
          <w:sz w:val="24"/>
        </w:rPr>
        <w:t>apoyo</w:t>
      </w:r>
      <w:r w:rsidRPr="00266336">
        <w:rPr>
          <w:rFonts w:ascii="Arial" w:hAnsi="Arial" w:cs="Arial"/>
          <w:spacing w:val="5"/>
          <w:sz w:val="24"/>
        </w:rPr>
        <w:t xml:space="preserve"> </w:t>
      </w:r>
      <w:r w:rsidRPr="00266336">
        <w:rPr>
          <w:rFonts w:ascii="Arial" w:hAnsi="Arial" w:cs="Arial"/>
          <w:sz w:val="24"/>
        </w:rPr>
        <w:t>mutuo</w:t>
      </w:r>
      <w:r w:rsidRPr="00266336">
        <w:rPr>
          <w:rFonts w:ascii="Arial" w:hAnsi="Arial" w:cs="Arial"/>
          <w:spacing w:val="3"/>
          <w:sz w:val="24"/>
        </w:rPr>
        <w:t xml:space="preserve"> </w:t>
      </w:r>
      <w:r w:rsidRPr="00266336">
        <w:rPr>
          <w:rFonts w:ascii="Arial" w:hAnsi="Arial" w:cs="Arial"/>
          <w:sz w:val="24"/>
        </w:rPr>
        <w:t>entre</w:t>
      </w:r>
      <w:r w:rsidRPr="00266336">
        <w:rPr>
          <w:rFonts w:ascii="Arial" w:hAnsi="Arial" w:cs="Arial"/>
          <w:spacing w:val="6"/>
          <w:sz w:val="24"/>
        </w:rPr>
        <w:t xml:space="preserve"> </w:t>
      </w:r>
      <w:r w:rsidRPr="00266336">
        <w:rPr>
          <w:rFonts w:ascii="Arial" w:hAnsi="Arial" w:cs="Arial"/>
          <w:sz w:val="24"/>
        </w:rPr>
        <w:t>las</w:t>
      </w:r>
      <w:r w:rsidRPr="00266336">
        <w:rPr>
          <w:rFonts w:ascii="Arial" w:hAnsi="Arial" w:cs="Arial"/>
          <w:spacing w:val="5"/>
          <w:sz w:val="24"/>
        </w:rPr>
        <w:t xml:space="preserve"> </w:t>
      </w:r>
      <w:r w:rsidRPr="00266336">
        <w:rPr>
          <w:rFonts w:ascii="Arial" w:hAnsi="Arial" w:cs="Arial"/>
          <w:sz w:val="24"/>
        </w:rPr>
        <w:t>instituciones</w:t>
      </w:r>
      <w:r w:rsidRPr="00266336">
        <w:rPr>
          <w:rFonts w:ascii="Arial" w:hAnsi="Arial" w:cs="Arial"/>
          <w:spacing w:val="5"/>
          <w:sz w:val="24"/>
        </w:rPr>
        <w:t xml:space="preserve"> </w:t>
      </w:r>
      <w:r w:rsidRPr="00266336">
        <w:rPr>
          <w:rFonts w:ascii="Arial" w:hAnsi="Arial" w:cs="Arial"/>
          <w:sz w:val="24"/>
        </w:rPr>
        <w:t>de</w:t>
      </w:r>
      <w:r w:rsidRPr="00266336">
        <w:rPr>
          <w:rFonts w:ascii="Arial" w:hAnsi="Arial" w:cs="Arial"/>
          <w:spacing w:val="5"/>
          <w:sz w:val="24"/>
        </w:rPr>
        <w:t xml:space="preserve"> </w:t>
      </w:r>
      <w:r w:rsidRPr="00266336">
        <w:rPr>
          <w:rFonts w:ascii="Arial" w:hAnsi="Arial" w:cs="Arial"/>
          <w:sz w:val="24"/>
        </w:rPr>
        <w:t>educación</w:t>
      </w:r>
      <w:r w:rsidRPr="00266336">
        <w:rPr>
          <w:rFonts w:ascii="Arial" w:hAnsi="Arial" w:cs="Arial"/>
          <w:spacing w:val="7"/>
          <w:sz w:val="24"/>
        </w:rPr>
        <w:t xml:space="preserve"> </w:t>
      </w:r>
      <w:r w:rsidRPr="00266336">
        <w:rPr>
          <w:rFonts w:ascii="Arial" w:hAnsi="Arial" w:cs="Arial"/>
          <w:sz w:val="24"/>
        </w:rPr>
        <w:t>superior</w:t>
      </w:r>
      <w:r w:rsidRPr="00266336">
        <w:rPr>
          <w:rFonts w:ascii="Arial" w:hAnsi="Arial" w:cs="Arial"/>
          <w:spacing w:val="-52"/>
          <w:sz w:val="24"/>
        </w:rPr>
        <w:t xml:space="preserve"> </w:t>
      </w:r>
      <w:r w:rsidRPr="00266336">
        <w:rPr>
          <w:rFonts w:ascii="Arial" w:hAnsi="Arial" w:cs="Arial"/>
          <w:sz w:val="24"/>
        </w:rPr>
        <w:t>y</w:t>
      </w:r>
      <w:r w:rsidRPr="00266336">
        <w:rPr>
          <w:rFonts w:ascii="Arial" w:hAnsi="Arial" w:cs="Arial"/>
          <w:spacing w:val="-1"/>
          <w:sz w:val="24"/>
        </w:rPr>
        <w:t xml:space="preserve"> </w:t>
      </w:r>
      <w:r w:rsidRPr="00266336">
        <w:rPr>
          <w:rFonts w:ascii="Arial" w:hAnsi="Arial" w:cs="Arial"/>
          <w:sz w:val="24"/>
        </w:rPr>
        <w:t>los miembros</w:t>
      </w:r>
      <w:r w:rsidRPr="00266336">
        <w:rPr>
          <w:rFonts w:ascii="Arial" w:hAnsi="Arial" w:cs="Arial"/>
          <w:spacing w:val="-2"/>
          <w:sz w:val="24"/>
        </w:rPr>
        <w:t xml:space="preserve"> </w:t>
      </w:r>
      <w:r w:rsidRPr="00266336">
        <w:rPr>
          <w:rFonts w:ascii="Arial" w:hAnsi="Arial" w:cs="Arial"/>
          <w:sz w:val="24"/>
        </w:rPr>
        <w:t>del</w:t>
      </w:r>
      <w:r w:rsidRPr="00266336">
        <w:rPr>
          <w:rFonts w:ascii="Arial" w:hAnsi="Arial" w:cs="Arial"/>
          <w:spacing w:val="-1"/>
          <w:sz w:val="24"/>
        </w:rPr>
        <w:t xml:space="preserve"> </w:t>
      </w:r>
      <w:r w:rsidRPr="00266336">
        <w:rPr>
          <w:rFonts w:ascii="Arial" w:hAnsi="Arial" w:cs="Arial"/>
          <w:sz w:val="24"/>
        </w:rPr>
        <w:t>SINAES.</w:t>
      </w:r>
    </w:p>
    <w:p w14:paraId="27ED2068" w14:textId="77777777" w:rsidR="0080650A" w:rsidRPr="00266336" w:rsidRDefault="008C568E">
      <w:pPr>
        <w:pStyle w:val="Prrafodelista"/>
        <w:numPr>
          <w:ilvl w:val="0"/>
          <w:numId w:val="4"/>
        </w:numPr>
        <w:tabs>
          <w:tab w:val="left" w:pos="1251"/>
        </w:tabs>
        <w:spacing w:before="30" w:line="266" w:lineRule="auto"/>
        <w:ind w:right="735"/>
        <w:jc w:val="both"/>
        <w:rPr>
          <w:rFonts w:ascii="Arial" w:hAnsi="Arial" w:cs="Arial"/>
          <w:sz w:val="24"/>
        </w:rPr>
      </w:pPr>
      <w:r w:rsidRPr="00266336">
        <w:rPr>
          <w:rFonts w:ascii="Arial" w:hAnsi="Arial" w:cs="Arial"/>
          <w:sz w:val="24"/>
        </w:rPr>
        <w:t>Alcanzar</w:t>
      </w:r>
      <w:r w:rsidRPr="00266336">
        <w:rPr>
          <w:rFonts w:ascii="Arial" w:hAnsi="Arial" w:cs="Arial"/>
          <w:spacing w:val="1"/>
          <w:sz w:val="24"/>
        </w:rPr>
        <w:t xml:space="preserve"> </w:t>
      </w:r>
      <w:r w:rsidRPr="00266336">
        <w:rPr>
          <w:rFonts w:ascii="Arial" w:hAnsi="Arial" w:cs="Arial"/>
          <w:sz w:val="24"/>
        </w:rPr>
        <w:t>el</w:t>
      </w:r>
      <w:r w:rsidRPr="00266336">
        <w:rPr>
          <w:rFonts w:ascii="Arial" w:hAnsi="Arial" w:cs="Arial"/>
          <w:spacing w:val="1"/>
          <w:sz w:val="24"/>
        </w:rPr>
        <w:t xml:space="preserve"> </w:t>
      </w:r>
      <w:r w:rsidRPr="00266336">
        <w:rPr>
          <w:rFonts w:ascii="Arial" w:hAnsi="Arial" w:cs="Arial"/>
          <w:sz w:val="24"/>
        </w:rPr>
        <w:t>reconocimiento</w:t>
      </w:r>
      <w:r w:rsidRPr="00266336">
        <w:rPr>
          <w:rFonts w:ascii="Arial" w:hAnsi="Arial" w:cs="Arial"/>
          <w:spacing w:val="1"/>
          <w:sz w:val="24"/>
        </w:rPr>
        <w:t xml:space="preserve"> </w:t>
      </w:r>
      <w:r w:rsidRPr="00266336">
        <w:rPr>
          <w:rFonts w:ascii="Arial" w:hAnsi="Arial" w:cs="Arial"/>
          <w:sz w:val="24"/>
        </w:rPr>
        <w:t>y</w:t>
      </w:r>
      <w:r w:rsidRPr="00266336">
        <w:rPr>
          <w:rFonts w:ascii="Arial" w:hAnsi="Arial" w:cs="Arial"/>
          <w:spacing w:val="1"/>
          <w:sz w:val="24"/>
        </w:rPr>
        <w:t xml:space="preserve"> </w:t>
      </w:r>
      <w:r w:rsidRPr="00266336">
        <w:rPr>
          <w:rFonts w:ascii="Arial" w:hAnsi="Arial" w:cs="Arial"/>
          <w:sz w:val="24"/>
        </w:rPr>
        <w:t>acreditación</w:t>
      </w:r>
      <w:r w:rsidRPr="00266336">
        <w:rPr>
          <w:rFonts w:ascii="Arial" w:hAnsi="Arial" w:cs="Arial"/>
          <w:spacing w:val="1"/>
          <w:sz w:val="24"/>
        </w:rPr>
        <w:t xml:space="preserve"> </w:t>
      </w:r>
      <w:r w:rsidRPr="00266336">
        <w:rPr>
          <w:rFonts w:ascii="Arial" w:hAnsi="Arial" w:cs="Arial"/>
          <w:sz w:val="24"/>
        </w:rPr>
        <w:t>internacionales</w:t>
      </w:r>
      <w:r w:rsidRPr="00266336">
        <w:rPr>
          <w:rFonts w:ascii="Arial" w:hAnsi="Arial" w:cs="Arial"/>
          <w:spacing w:val="1"/>
          <w:sz w:val="24"/>
        </w:rPr>
        <w:t xml:space="preserve"> </w:t>
      </w:r>
      <w:r w:rsidRPr="00266336">
        <w:rPr>
          <w:rFonts w:ascii="Arial" w:hAnsi="Arial" w:cs="Arial"/>
          <w:sz w:val="24"/>
        </w:rPr>
        <w:t>de</w:t>
      </w:r>
      <w:r w:rsidRPr="00266336">
        <w:rPr>
          <w:rFonts w:ascii="Arial" w:hAnsi="Arial" w:cs="Arial"/>
          <w:spacing w:val="1"/>
          <w:sz w:val="24"/>
        </w:rPr>
        <w:t xml:space="preserve"> </w:t>
      </w:r>
      <w:r w:rsidRPr="00266336">
        <w:rPr>
          <w:rFonts w:ascii="Arial" w:hAnsi="Arial" w:cs="Arial"/>
          <w:sz w:val="24"/>
        </w:rPr>
        <w:t>la</w:t>
      </w:r>
      <w:r w:rsidRPr="00266336">
        <w:rPr>
          <w:rFonts w:ascii="Arial" w:hAnsi="Arial" w:cs="Arial"/>
          <w:spacing w:val="1"/>
          <w:sz w:val="24"/>
        </w:rPr>
        <w:t xml:space="preserve"> </w:t>
      </w:r>
      <w:r w:rsidRPr="00266336">
        <w:rPr>
          <w:rFonts w:ascii="Arial" w:hAnsi="Arial" w:cs="Arial"/>
          <w:sz w:val="24"/>
        </w:rPr>
        <w:t>calidad</w:t>
      </w:r>
      <w:r w:rsidRPr="00266336">
        <w:rPr>
          <w:rFonts w:ascii="Arial" w:hAnsi="Arial" w:cs="Arial"/>
          <w:spacing w:val="1"/>
          <w:sz w:val="24"/>
        </w:rPr>
        <w:t xml:space="preserve"> </w:t>
      </w:r>
      <w:r w:rsidRPr="00266336">
        <w:rPr>
          <w:rFonts w:ascii="Arial" w:hAnsi="Arial" w:cs="Arial"/>
          <w:sz w:val="24"/>
        </w:rPr>
        <w:t>de</w:t>
      </w:r>
      <w:r w:rsidRPr="00266336">
        <w:rPr>
          <w:rFonts w:ascii="Arial" w:hAnsi="Arial" w:cs="Arial"/>
          <w:spacing w:val="1"/>
          <w:sz w:val="24"/>
        </w:rPr>
        <w:t xml:space="preserve"> </w:t>
      </w:r>
      <w:r w:rsidRPr="00266336">
        <w:rPr>
          <w:rFonts w:ascii="Arial" w:hAnsi="Arial" w:cs="Arial"/>
          <w:sz w:val="24"/>
        </w:rPr>
        <w:t>los</w:t>
      </w:r>
      <w:r w:rsidRPr="00266336">
        <w:rPr>
          <w:rFonts w:ascii="Arial" w:hAnsi="Arial" w:cs="Arial"/>
          <w:spacing w:val="1"/>
          <w:sz w:val="24"/>
        </w:rPr>
        <w:t xml:space="preserve"> </w:t>
      </w:r>
      <w:r w:rsidRPr="00266336">
        <w:rPr>
          <w:rFonts w:ascii="Arial" w:hAnsi="Arial" w:cs="Arial"/>
          <w:sz w:val="24"/>
        </w:rPr>
        <w:t>criterios</w:t>
      </w:r>
      <w:r w:rsidRPr="00266336">
        <w:rPr>
          <w:rFonts w:ascii="Arial" w:hAnsi="Arial" w:cs="Arial"/>
          <w:spacing w:val="1"/>
          <w:sz w:val="24"/>
        </w:rPr>
        <w:t xml:space="preserve"> </w:t>
      </w:r>
      <w:r w:rsidRPr="00266336">
        <w:rPr>
          <w:rFonts w:ascii="Arial" w:hAnsi="Arial" w:cs="Arial"/>
          <w:sz w:val="24"/>
        </w:rPr>
        <w:t>y</w:t>
      </w:r>
      <w:r w:rsidRPr="00266336">
        <w:rPr>
          <w:rFonts w:ascii="Arial" w:hAnsi="Arial" w:cs="Arial"/>
          <w:spacing w:val="1"/>
          <w:sz w:val="24"/>
        </w:rPr>
        <w:t xml:space="preserve"> </w:t>
      </w:r>
      <w:r w:rsidRPr="00266336">
        <w:rPr>
          <w:rFonts w:ascii="Arial" w:hAnsi="Arial" w:cs="Arial"/>
          <w:sz w:val="24"/>
        </w:rPr>
        <w:t>procedimientos</w:t>
      </w:r>
      <w:r w:rsidRPr="00266336">
        <w:rPr>
          <w:rFonts w:ascii="Arial" w:hAnsi="Arial" w:cs="Arial"/>
          <w:spacing w:val="-1"/>
          <w:sz w:val="24"/>
        </w:rPr>
        <w:t xml:space="preserve"> </w:t>
      </w:r>
      <w:r w:rsidRPr="00266336">
        <w:rPr>
          <w:rFonts w:ascii="Arial" w:hAnsi="Arial" w:cs="Arial"/>
          <w:sz w:val="24"/>
        </w:rPr>
        <w:t>establecidos y ejecutados</w:t>
      </w:r>
      <w:r w:rsidRPr="00266336">
        <w:rPr>
          <w:rFonts w:ascii="Arial" w:hAnsi="Arial" w:cs="Arial"/>
          <w:spacing w:val="-2"/>
          <w:sz w:val="24"/>
        </w:rPr>
        <w:t xml:space="preserve"> </w:t>
      </w:r>
      <w:r w:rsidRPr="00266336">
        <w:rPr>
          <w:rFonts w:ascii="Arial" w:hAnsi="Arial" w:cs="Arial"/>
          <w:sz w:val="24"/>
        </w:rPr>
        <w:t>por</w:t>
      </w:r>
      <w:r w:rsidRPr="00266336">
        <w:rPr>
          <w:rFonts w:ascii="Arial" w:hAnsi="Arial" w:cs="Arial"/>
          <w:spacing w:val="-2"/>
          <w:sz w:val="24"/>
        </w:rPr>
        <w:t xml:space="preserve"> </w:t>
      </w:r>
      <w:r w:rsidRPr="00266336">
        <w:rPr>
          <w:rFonts w:ascii="Arial" w:hAnsi="Arial" w:cs="Arial"/>
          <w:sz w:val="24"/>
        </w:rPr>
        <w:t>SINAES.</w:t>
      </w:r>
    </w:p>
    <w:p w14:paraId="4F010A13" w14:textId="77777777" w:rsidR="0080650A" w:rsidRPr="00266336" w:rsidRDefault="0080650A">
      <w:pPr>
        <w:pStyle w:val="Textoindependiente"/>
        <w:spacing w:before="3"/>
        <w:rPr>
          <w:rFonts w:ascii="Arial" w:hAnsi="Arial" w:cs="Arial"/>
          <w:sz w:val="19"/>
        </w:rPr>
      </w:pPr>
    </w:p>
    <w:p w14:paraId="75EC6200" w14:textId="77777777" w:rsidR="0080650A" w:rsidRPr="00266336" w:rsidRDefault="008C568E">
      <w:pPr>
        <w:pStyle w:val="Prrafodelista"/>
        <w:numPr>
          <w:ilvl w:val="0"/>
          <w:numId w:val="4"/>
        </w:numPr>
        <w:tabs>
          <w:tab w:val="left" w:pos="1251"/>
        </w:tabs>
        <w:spacing w:line="264" w:lineRule="auto"/>
        <w:ind w:right="734"/>
        <w:jc w:val="both"/>
        <w:rPr>
          <w:rFonts w:ascii="Arial" w:hAnsi="Arial" w:cs="Arial"/>
          <w:sz w:val="24"/>
        </w:rPr>
      </w:pPr>
      <w:r w:rsidRPr="00266336">
        <w:rPr>
          <w:rFonts w:ascii="Arial" w:hAnsi="Arial" w:cs="Arial"/>
          <w:sz w:val="24"/>
        </w:rPr>
        <w:t>Procurar mediante la acreditación oficial de programas y carreras universitarias con criterios y</w:t>
      </w:r>
      <w:r w:rsidRPr="00266336">
        <w:rPr>
          <w:rFonts w:ascii="Arial" w:hAnsi="Arial" w:cs="Arial"/>
          <w:spacing w:val="1"/>
          <w:sz w:val="24"/>
        </w:rPr>
        <w:t xml:space="preserve"> </w:t>
      </w:r>
      <w:r w:rsidRPr="00266336">
        <w:rPr>
          <w:rFonts w:ascii="Arial" w:hAnsi="Arial" w:cs="Arial"/>
          <w:sz w:val="24"/>
        </w:rPr>
        <w:t>procedimientos de alta calidad, aceptados y reconocidos internacionalmente, la posibilidad del</w:t>
      </w:r>
      <w:r w:rsidRPr="00266336">
        <w:rPr>
          <w:rFonts w:ascii="Arial" w:hAnsi="Arial" w:cs="Arial"/>
          <w:spacing w:val="1"/>
          <w:sz w:val="24"/>
        </w:rPr>
        <w:t xml:space="preserve"> </w:t>
      </w:r>
      <w:r w:rsidRPr="00266336">
        <w:rPr>
          <w:rFonts w:ascii="Arial" w:hAnsi="Arial" w:cs="Arial"/>
          <w:sz w:val="24"/>
        </w:rPr>
        <w:t>reconocimiento mutuo de sus acreditaciones con otras agencias oficiales extranjeras de probada</w:t>
      </w:r>
      <w:r w:rsidRPr="00266336">
        <w:rPr>
          <w:rFonts w:ascii="Arial" w:hAnsi="Arial" w:cs="Arial"/>
          <w:spacing w:val="1"/>
          <w:sz w:val="24"/>
        </w:rPr>
        <w:t xml:space="preserve"> </w:t>
      </w:r>
      <w:r w:rsidRPr="00266336">
        <w:rPr>
          <w:rFonts w:ascii="Arial" w:hAnsi="Arial" w:cs="Arial"/>
          <w:sz w:val="24"/>
        </w:rPr>
        <w:t>calidad,</w:t>
      </w:r>
      <w:r w:rsidRPr="00266336">
        <w:rPr>
          <w:rFonts w:ascii="Arial" w:hAnsi="Arial" w:cs="Arial"/>
          <w:spacing w:val="-3"/>
          <w:sz w:val="24"/>
        </w:rPr>
        <w:t xml:space="preserve"> </w:t>
      </w:r>
      <w:r w:rsidRPr="00266336">
        <w:rPr>
          <w:rFonts w:ascii="Arial" w:hAnsi="Arial" w:cs="Arial"/>
          <w:sz w:val="24"/>
        </w:rPr>
        <w:t>facilitando con</w:t>
      </w:r>
      <w:r w:rsidRPr="00266336">
        <w:rPr>
          <w:rFonts w:ascii="Arial" w:hAnsi="Arial" w:cs="Arial"/>
          <w:spacing w:val="-1"/>
          <w:sz w:val="24"/>
        </w:rPr>
        <w:t xml:space="preserve"> </w:t>
      </w:r>
      <w:r w:rsidRPr="00266336">
        <w:rPr>
          <w:rFonts w:ascii="Arial" w:hAnsi="Arial" w:cs="Arial"/>
          <w:sz w:val="24"/>
        </w:rPr>
        <w:t>ello la movilidad</w:t>
      </w:r>
      <w:r w:rsidRPr="00266336">
        <w:rPr>
          <w:rFonts w:ascii="Arial" w:hAnsi="Arial" w:cs="Arial"/>
          <w:spacing w:val="1"/>
          <w:sz w:val="24"/>
        </w:rPr>
        <w:t xml:space="preserve"> </w:t>
      </w:r>
      <w:r w:rsidRPr="00266336">
        <w:rPr>
          <w:rFonts w:ascii="Arial" w:hAnsi="Arial" w:cs="Arial"/>
          <w:sz w:val="24"/>
        </w:rPr>
        <w:t>académica</w:t>
      </w:r>
      <w:r w:rsidRPr="00266336">
        <w:rPr>
          <w:rFonts w:ascii="Arial" w:hAnsi="Arial" w:cs="Arial"/>
          <w:spacing w:val="-1"/>
          <w:sz w:val="24"/>
        </w:rPr>
        <w:t xml:space="preserve"> </w:t>
      </w:r>
      <w:r w:rsidRPr="00266336">
        <w:rPr>
          <w:rFonts w:ascii="Arial" w:hAnsi="Arial" w:cs="Arial"/>
          <w:sz w:val="24"/>
        </w:rPr>
        <w:t>y</w:t>
      </w:r>
      <w:r w:rsidRPr="00266336">
        <w:rPr>
          <w:rFonts w:ascii="Arial" w:hAnsi="Arial" w:cs="Arial"/>
          <w:spacing w:val="-1"/>
          <w:sz w:val="24"/>
        </w:rPr>
        <w:t xml:space="preserve"> </w:t>
      </w:r>
      <w:r w:rsidRPr="00266336">
        <w:rPr>
          <w:rFonts w:ascii="Arial" w:hAnsi="Arial" w:cs="Arial"/>
          <w:sz w:val="24"/>
        </w:rPr>
        <w:t>el reconocimiento</w:t>
      </w:r>
      <w:r w:rsidRPr="00266336">
        <w:rPr>
          <w:rFonts w:ascii="Arial" w:hAnsi="Arial" w:cs="Arial"/>
          <w:spacing w:val="-3"/>
          <w:sz w:val="24"/>
        </w:rPr>
        <w:t xml:space="preserve"> </w:t>
      </w:r>
      <w:r w:rsidRPr="00266336">
        <w:rPr>
          <w:rFonts w:ascii="Arial" w:hAnsi="Arial" w:cs="Arial"/>
          <w:sz w:val="24"/>
        </w:rPr>
        <w:t>profesional.</w:t>
      </w:r>
    </w:p>
    <w:p w14:paraId="087897CF" w14:textId="77777777" w:rsidR="0080650A" w:rsidRPr="00266336" w:rsidRDefault="0080650A">
      <w:pPr>
        <w:pStyle w:val="Textoindependiente"/>
        <w:spacing w:before="8"/>
        <w:rPr>
          <w:rFonts w:ascii="Arial" w:hAnsi="Arial" w:cs="Arial"/>
          <w:sz w:val="19"/>
        </w:rPr>
      </w:pPr>
    </w:p>
    <w:p w14:paraId="156492C7" w14:textId="77777777" w:rsidR="0080650A" w:rsidRPr="00266336" w:rsidRDefault="008C568E">
      <w:pPr>
        <w:pStyle w:val="Prrafodelista"/>
        <w:numPr>
          <w:ilvl w:val="0"/>
          <w:numId w:val="4"/>
        </w:numPr>
        <w:tabs>
          <w:tab w:val="left" w:pos="1251"/>
        </w:tabs>
        <w:spacing w:line="264" w:lineRule="auto"/>
        <w:ind w:right="736"/>
        <w:jc w:val="both"/>
        <w:rPr>
          <w:rFonts w:ascii="Arial" w:hAnsi="Arial" w:cs="Arial"/>
          <w:sz w:val="24"/>
        </w:rPr>
      </w:pPr>
      <w:r w:rsidRPr="00266336">
        <w:rPr>
          <w:rFonts w:ascii="Arial" w:hAnsi="Arial" w:cs="Arial"/>
          <w:sz w:val="24"/>
        </w:rPr>
        <w:t>Formar</w:t>
      </w:r>
      <w:r w:rsidRPr="00266336">
        <w:rPr>
          <w:rFonts w:ascii="Arial" w:hAnsi="Arial" w:cs="Arial"/>
          <w:spacing w:val="1"/>
          <w:sz w:val="24"/>
        </w:rPr>
        <w:t xml:space="preserve"> </w:t>
      </w:r>
      <w:r w:rsidRPr="00266336">
        <w:rPr>
          <w:rFonts w:ascii="Arial" w:hAnsi="Arial" w:cs="Arial"/>
          <w:sz w:val="24"/>
        </w:rPr>
        <w:t>parte</w:t>
      </w:r>
      <w:r w:rsidRPr="00266336">
        <w:rPr>
          <w:rFonts w:ascii="Arial" w:hAnsi="Arial" w:cs="Arial"/>
          <w:spacing w:val="1"/>
          <w:sz w:val="24"/>
        </w:rPr>
        <w:t xml:space="preserve"> </w:t>
      </w:r>
      <w:r w:rsidRPr="00266336">
        <w:rPr>
          <w:rFonts w:ascii="Arial" w:hAnsi="Arial" w:cs="Arial"/>
          <w:sz w:val="24"/>
        </w:rPr>
        <w:t>como</w:t>
      </w:r>
      <w:r w:rsidRPr="00266336">
        <w:rPr>
          <w:rFonts w:ascii="Arial" w:hAnsi="Arial" w:cs="Arial"/>
          <w:spacing w:val="1"/>
          <w:sz w:val="24"/>
        </w:rPr>
        <w:t xml:space="preserve"> </w:t>
      </w:r>
      <w:r w:rsidRPr="00266336">
        <w:rPr>
          <w:rFonts w:ascii="Arial" w:hAnsi="Arial" w:cs="Arial"/>
          <w:sz w:val="24"/>
        </w:rPr>
        <w:t>miembro</w:t>
      </w:r>
      <w:r w:rsidRPr="00266336">
        <w:rPr>
          <w:rFonts w:ascii="Arial" w:hAnsi="Arial" w:cs="Arial"/>
          <w:spacing w:val="1"/>
          <w:sz w:val="24"/>
        </w:rPr>
        <w:t xml:space="preserve"> </w:t>
      </w:r>
      <w:r w:rsidRPr="00266336">
        <w:rPr>
          <w:rFonts w:ascii="Arial" w:hAnsi="Arial" w:cs="Arial"/>
          <w:sz w:val="24"/>
        </w:rPr>
        <w:t>pleno</w:t>
      </w:r>
      <w:r w:rsidRPr="00266336">
        <w:rPr>
          <w:rFonts w:ascii="Arial" w:hAnsi="Arial" w:cs="Arial"/>
          <w:spacing w:val="1"/>
          <w:sz w:val="24"/>
        </w:rPr>
        <w:t xml:space="preserve"> </w:t>
      </w:r>
      <w:r w:rsidRPr="00266336">
        <w:rPr>
          <w:rFonts w:ascii="Arial" w:hAnsi="Arial" w:cs="Arial"/>
          <w:sz w:val="24"/>
        </w:rPr>
        <w:t>de</w:t>
      </w:r>
      <w:r w:rsidRPr="00266336">
        <w:rPr>
          <w:rFonts w:ascii="Arial" w:hAnsi="Arial" w:cs="Arial"/>
          <w:spacing w:val="1"/>
          <w:sz w:val="24"/>
        </w:rPr>
        <w:t xml:space="preserve"> </w:t>
      </w:r>
      <w:r w:rsidRPr="00266336">
        <w:rPr>
          <w:rFonts w:ascii="Arial" w:hAnsi="Arial" w:cs="Arial"/>
          <w:sz w:val="24"/>
        </w:rPr>
        <w:t>entidades</w:t>
      </w:r>
      <w:r w:rsidRPr="00266336">
        <w:rPr>
          <w:rFonts w:ascii="Arial" w:hAnsi="Arial" w:cs="Arial"/>
          <w:spacing w:val="1"/>
          <w:sz w:val="24"/>
        </w:rPr>
        <w:t xml:space="preserve"> </w:t>
      </w:r>
      <w:r w:rsidRPr="00266336">
        <w:rPr>
          <w:rFonts w:ascii="Arial" w:hAnsi="Arial" w:cs="Arial"/>
          <w:sz w:val="24"/>
        </w:rPr>
        <w:t>y</w:t>
      </w:r>
      <w:r w:rsidRPr="00266336">
        <w:rPr>
          <w:rFonts w:ascii="Arial" w:hAnsi="Arial" w:cs="Arial"/>
          <w:spacing w:val="1"/>
          <w:sz w:val="24"/>
        </w:rPr>
        <w:t xml:space="preserve"> </w:t>
      </w:r>
      <w:r w:rsidRPr="00266336">
        <w:rPr>
          <w:rFonts w:ascii="Arial" w:hAnsi="Arial" w:cs="Arial"/>
          <w:sz w:val="24"/>
        </w:rPr>
        <w:t>redes</w:t>
      </w:r>
      <w:r w:rsidRPr="00266336">
        <w:rPr>
          <w:rFonts w:ascii="Arial" w:hAnsi="Arial" w:cs="Arial"/>
          <w:spacing w:val="1"/>
          <w:sz w:val="24"/>
        </w:rPr>
        <w:t xml:space="preserve"> </w:t>
      </w:r>
      <w:r w:rsidRPr="00266336">
        <w:rPr>
          <w:rFonts w:ascii="Arial" w:hAnsi="Arial" w:cs="Arial"/>
          <w:sz w:val="24"/>
        </w:rPr>
        <w:t>internacionales</w:t>
      </w:r>
      <w:r w:rsidRPr="00266336">
        <w:rPr>
          <w:rFonts w:ascii="Arial" w:hAnsi="Arial" w:cs="Arial"/>
          <w:spacing w:val="1"/>
          <w:sz w:val="24"/>
        </w:rPr>
        <w:t xml:space="preserve"> </w:t>
      </w:r>
      <w:r w:rsidRPr="00266336">
        <w:rPr>
          <w:rFonts w:ascii="Arial" w:hAnsi="Arial" w:cs="Arial"/>
          <w:sz w:val="24"/>
        </w:rPr>
        <w:t>académicas</w:t>
      </w:r>
      <w:r w:rsidRPr="00266336">
        <w:rPr>
          <w:rFonts w:ascii="Arial" w:hAnsi="Arial" w:cs="Arial"/>
          <w:spacing w:val="1"/>
          <w:sz w:val="24"/>
        </w:rPr>
        <w:t xml:space="preserve"> </w:t>
      </w:r>
      <w:r w:rsidRPr="00266336">
        <w:rPr>
          <w:rFonts w:ascii="Arial" w:hAnsi="Arial" w:cs="Arial"/>
          <w:sz w:val="24"/>
        </w:rPr>
        <w:t>y</w:t>
      </w:r>
      <w:r w:rsidRPr="00266336">
        <w:rPr>
          <w:rFonts w:ascii="Arial" w:hAnsi="Arial" w:cs="Arial"/>
          <w:spacing w:val="1"/>
          <w:sz w:val="24"/>
        </w:rPr>
        <w:t xml:space="preserve"> </w:t>
      </w:r>
      <w:r w:rsidRPr="00266336">
        <w:rPr>
          <w:rFonts w:ascii="Arial" w:hAnsi="Arial" w:cs="Arial"/>
          <w:sz w:val="24"/>
        </w:rPr>
        <w:t>de</w:t>
      </w:r>
      <w:r w:rsidRPr="00266336">
        <w:rPr>
          <w:rFonts w:ascii="Arial" w:hAnsi="Arial" w:cs="Arial"/>
          <w:spacing w:val="1"/>
          <w:sz w:val="24"/>
        </w:rPr>
        <w:t xml:space="preserve"> </w:t>
      </w:r>
      <w:r w:rsidRPr="00266336">
        <w:rPr>
          <w:rFonts w:ascii="Arial" w:hAnsi="Arial" w:cs="Arial"/>
          <w:sz w:val="24"/>
        </w:rPr>
        <w:t>acreditación</w:t>
      </w:r>
      <w:r w:rsidRPr="00266336">
        <w:rPr>
          <w:rFonts w:ascii="Arial" w:hAnsi="Arial" w:cs="Arial"/>
          <w:spacing w:val="-2"/>
          <w:sz w:val="24"/>
        </w:rPr>
        <w:t xml:space="preserve"> </w:t>
      </w:r>
      <w:r w:rsidRPr="00266336">
        <w:rPr>
          <w:rFonts w:ascii="Arial" w:hAnsi="Arial" w:cs="Arial"/>
          <w:sz w:val="24"/>
        </w:rPr>
        <w:t>de</w:t>
      </w:r>
      <w:r w:rsidRPr="00266336">
        <w:rPr>
          <w:rFonts w:ascii="Arial" w:hAnsi="Arial" w:cs="Arial"/>
          <w:spacing w:val="1"/>
          <w:sz w:val="24"/>
        </w:rPr>
        <w:t xml:space="preserve"> </w:t>
      </w:r>
      <w:r w:rsidRPr="00266336">
        <w:rPr>
          <w:rFonts w:ascii="Arial" w:hAnsi="Arial" w:cs="Arial"/>
          <w:sz w:val="24"/>
        </w:rPr>
        <w:t>reconocido</w:t>
      </w:r>
      <w:r w:rsidRPr="00266336">
        <w:rPr>
          <w:rFonts w:ascii="Arial" w:hAnsi="Arial" w:cs="Arial"/>
          <w:spacing w:val="1"/>
          <w:sz w:val="24"/>
        </w:rPr>
        <w:t xml:space="preserve"> </w:t>
      </w:r>
      <w:r w:rsidRPr="00266336">
        <w:rPr>
          <w:rFonts w:ascii="Arial" w:hAnsi="Arial" w:cs="Arial"/>
          <w:sz w:val="24"/>
        </w:rPr>
        <w:t>y consolidado</w:t>
      </w:r>
      <w:r w:rsidRPr="00266336">
        <w:rPr>
          <w:rFonts w:ascii="Arial" w:hAnsi="Arial" w:cs="Arial"/>
          <w:spacing w:val="-3"/>
          <w:sz w:val="24"/>
        </w:rPr>
        <w:t xml:space="preserve"> </w:t>
      </w:r>
      <w:r w:rsidRPr="00266336">
        <w:rPr>
          <w:rFonts w:ascii="Arial" w:hAnsi="Arial" w:cs="Arial"/>
          <w:sz w:val="24"/>
        </w:rPr>
        <w:t>prestigio.</w:t>
      </w:r>
    </w:p>
    <w:p w14:paraId="4E5FA712" w14:textId="77777777" w:rsidR="0080650A" w:rsidRPr="00266336" w:rsidRDefault="0080650A">
      <w:pPr>
        <w:pStyle w:val="Textoindependiente"/>
        <w:spacing w:before="4"/>
        <w:rPr>
          <w:rFonts w:ascii="Arial" w:hAnsi="Arial" w:cs="Arial"/>
          <w:sz w:val="29"/>
        </w:rPr>
      </w:pPr>
    </w:p>
    <w:p w14:paraId="46994205" w14:textId="77777777" w:rsidR="0080650A" w:rsidRPr="00266336" w:rsidRDefault="008C568E">
      <w:pPr>
        <w:pStyle w:val="Ttulo3"/>
        <w:numPr>
          <w:ilvl w:val="1"/>
          <w:numId w:val="5"/>
        </w:numPr>
        <w:tabs>
          <w:tab w:val="left" w:pos="1692"/>
          <w:tab w:val="left" w:pos="1693"/>
        </w:tabs>
        <w:ind w:left="1692" w:hanging="801"/>
      </w:pPr>
      <w:bookmarkStart w:id="8" w:name="_Toc144472076"/>
      <w:r w:rsidRPr="00266336">
        <w:t>Pilares</w:t>
      </w:r>
      <w:r w:rsidRPr="00266336">
        <w:rPr>
          <w:spacing w:val="-6"/>
        </w:rPr>
        <w:t xml:space="preserve"> </w:t>
      </w:r>
      <w:r w:rsidRPr="00266336">
        <w:t>estratégicos</w:t>
      </w:r>
      <w:bookmarkEnd w:id="8"/>
    </w:p>
    <w:p w14:paraId="0086838D" w14:textId="77777777" w:rsidR="0080650A" w:rsidRPr="00266336" w:rsidRDefault="0080650A">
      <w:pPr>
        <w:pStyle w:val="Textoindependiente"/>
        <w:spacing w:before="10"/>
        <w:rPr>
          <w:rFonts w:ascii="Arial" w:hAnsi="Arial" w:cs="Arial"/>
          <w:b/>
          <w:sz w:val="23"/>
        </w:rPr>
      </w:pPr>
    </w:p>
    <w:p w14:paraId="43716182" w14:textId="730B6F2A" w:rsidR="0080650A" w:rsidRPr="00266336" w:rsidRDefault="008C568E">
      <w:pPr>
        <w:pStyle w:val="Textoindependiente"/>
        <w:spacing w:before="1" w:line="264" w:lineRule="auto"/>
        <w:ind w:left="900" w:right="733" w:hanging="360"/>
        <w:jc w:val="both"/>
        <w:rPr>
          <w:rFonts w:ascii="Arial" w:hAnsi="Arial" w:cs="Arial"/>
        </w:rPr>
      </w:pPr>
      <w:r w:rsidRPr="00266336">
        <w:rPr>
          <w:rFonts w:ascii="Arial" w:hAnsi="Arial" w:cs="Arial"/>
          <w:noProof/>
          <w:position w:val="-5"/>
        </w:rPr>
        <w:drawing>
          <wp:inline distT="0" distB="0" distL="0" distR="0" wp14:anchorId="5F62216C" wp14:editId="52A90480">
            <wp:extent cx="140208" cy="187451"/>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stretch>
                      <a:fillRect/>
                    </a:stretch>
                  </pic:blipFill>
                  <pic:spPr>
                    <a:xfrm>
                      <a:off x="0" y="0"/>
                      <a:ext cx="140208"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Promueve la gestión de evaluación y la calidad de las instituciones, carreras y programas de educación</w:t>
      </w:r>
      <w:r w:rsidRPr="00266336">
        <w:rPr>
          <w:rFonts w:ascii="Arial" w:hAnsi="Arial" w:cs="Arial"/>
          <w:spacing w:val="-52"/>
        </w:rPr>
        <w:t xml:space="preserve"> </w:t>
      </w:r>
      <w:r w:rsidRPr="00266336">
        <w:rPr>
          <w:rFonts w:ascii="Arial" w:hAnsi="Arial" w:cs="Arial"/>
        </w:rPr>
        <w:t>superior</w:t>
      </w:r>
      <w:r w:rsidRPr="00266336">
        <w:rPr>
          <w:rFonts w:ascii="Arial" w:hAnsi="Arial" w:cs="Arial"/>
          <w:spacing w:val="1"/>
        </w:rPr>
        <w:t xml:space="preserve"> </w:t>
      </w:r>
      <w:r w:rsidRPr="00266336">
        <w:rPr>
          <w:rFonts w:ascii="Arial" w:hAnsi="Arial" w:cs="Arial"/>
        </w:rPr>
        <w:t>costarricense,</w:t>
      </w:r>
      <w:r w:rsidRPr="00266336">
        <w:rPr>
          <w:rFonts w:ascii="Arial" w:hAnsi="Arial" w:cs="Arial"/>
          <w:spacing w:val="1"/>
        </w:rPr>
        <w:t xml:space="preserve"> </w:t>
      </w:r>
      <w:r w:rsidRPr="00266336">
        <w:rPr>
          <w:rFonts w:ascii="Arial" w:hAnsi="Arial" w:cs="Arial"/>
        </w:rPr>
        <w:t>tanto</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universidades</w:t>
      </w:r>
      <w:r w:rsidRPr="00266336">
        <w:rPr>
          <w:rFonts w:ascii="Arial" w:hAnsi="Arial" w:cs="Arial"/>
          <w:spacing w:val="1"/>
        </w:rPr>
        <w:t xml:space="preserve"> </w:t>
      </w:r>
      <w:r w:rsidR="005B31C2" w:rsidRPr="00266336">
        <w:rPr>
          <w:rFonts w:ascii="Arial" w:hAnsi="Arial" w:cs="Arial"/>
        </w:rPr>
        <w:t>afiliadas</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no</w:t>
      </w:r>
      <w:r w:rsidRPr="00266336">
        <w:rPr>
          <w:rFonts w:ascii="Arial" w:hAnsi="Arial" w:cs="Arial"/>
          <w:spacing w:val="1"/>
        </w:rPr>
        <w:t xml:space="preserve"> </w:t>
      </w:r>
      <w:r w:rsidR="005B31C2" w:rsidRPr="00266336">
        <w:rPr>
          <w:rFonts w:ascii="Arial" w:hAnsi="Arial" w:cs="Arial"/>
        </w:rPr>
        <w:t>afiliadas</w:t>
      </w:r>
      <w:r w:rsidRPr="00266336">
        <w:rPr>
          <w:rFonts w:ascii="Arial" w:hAnsi="Arial" w:cs="Arial"/>
        </w:rPr>
        <w:t>,</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54"/>
        </w:rPr>
        <w:t xml:space="preserve"> </w:t>
      </w:r>
      <w:r w:rsidRPr="00266336">
        <w:rPr>
          <w:rFonts w:ascii="Arial" w:hAnsi="Arial" w:cs="Arial"/>
        </w:rPr>
        <w:t>lo</w:t>
      </w:r>
      <w:r w:rsidRPr="00266336">
        <w:rPr>
          <w:rFonts w:ascii="Arial" w:hAnsi="Arial" w:cs="Arial"/>
          <w:spacing w:val="54"/>
        </w:rPr>
        <w:t xml:space="preserve"> </w:t>
      </w:r>
      <w:r w:rsidRPr="00266336">
        <w:rPr>
          <w:rFonts w:ascii="Arial" w:hAnsi="Arial" w:cs="Arial"/>
        </w:rPr>
        <w:t>cual</w:t>
      </w:r>
      <w:r w:rsidRPr="00266336">
        <w:rPr>
          <w:rFonts w:ascii="Arial" w:hAnsi="Arial" w:cs="Arial"/>
          <w:spacing w:val="1"/>
        </w:rPr>
        <w:t xml:space="preserve"> </w:t>
      </w:r>
      <w:r w:rsidRPr="00266336">
        <w:rPr>
          <w:rFonts w:ascii="Arial" w:hAnsi="Arial" w:cs="Arial"/>
        </w:rPr>
        <w:t>establece – en forma consensuada</w:t>
      </w:r>
      <w:r w:rsidRPr="00266336">
        <w:rPr>
          <w:rFonts w:ascii="Arial" w:hAnsi="Arial" w:cs="Arial"/>
          <w:spacing w:val="54"/>
        </w:rPr>
        <w:t xml:space="preserve"> </w:t>
      </w:r>
      <w:r w:rsidRPr="00266336">
        <w:rPr>
          <w:rFonts w:ascii="Arial" w:hAnsi="Arial" w:cs="Arial"/>
        </w:rPr>
        <w:t>– un marco general de criterios y estándares fundamentales con</w:t>
      </w:r>
      <w:r w:rsidRPr="00266336">
        <w:rPr>
          <w:rFonts w:ascii="Arial" w:hAnsi="Arial" w:cs="Arial"/>
          <w:spacing w:val="1"/>
        </w:rPr>
        <w:t xml:space="preserve"> </w:t>
      </w:r>
      <w:r w:rsidRPr="00266336">
        <w:rPr>
          <w:rFonts w:ascii="Arial" w:hAnsi="Arial" w:cs="Arial"/>
        </w:rPr>
        <w:t>los niveles óptimos, pero factibles, para la educación superior costarricense, según las características</w:t>
      </w:r>
      <w:r w:rsidRPr="00266336">
        <w:rPr>
          <w:rFonts w:ascii="Arial" w:hAnsi="Arial" w:cs="Arial"/>
          <w:spacing w:val="1"/>
        </w:rPr>
        <w:t xml:space="preserve"> </w:t>
      </w:r>
      <w:r w:rsidRPr="00266336">
        <w:rPr>
          <w:rFonts w:ascii="Arial" w:hAnsi="Arial" w:cs="Arial"/>
        </w:rPr>
        <w:t>de las</w:t>
      </w:r>
      <w:r w:rsidRPr="00266336">
        <w:rPr>
          <w:rFonts w:ascii="Arial" w:hAnsi="Arial" w:cs="Arial"/>
          <w:spacing w:val="-3"/>
        </w:rPr>
        <w:t xml:space="preserve"> </w:t>
      </w:r>
      <w:r w:rsidRPr="00266336">
        <w:rPr>
          <w:rFonts w:ascii="Arial" w:hAnsi="Arial" w:cs="Arial"/>
        </w:rPr>
        <w:t>distintas</w:t>
      </w:r>
      <w:r w:rsidRPr="00266336">
        <w:rPr>
          <w:rFonts w:ascii="Arial" w:hAnsi="Arial" w:cs="Arial"/>
          <w:spacing w:val="-1"/>
        </w:rPr>
        <w:t xml:space="preserve"> </w:t>
      </w:r>
      <w:r w:rsidRPr="00266336">
        <w:rPr>
          <w:rFonts w:ascii="Arial" w:hAnsi="Arial" w:cs="Arial"/>
        </w:rPr>
        <w:t>áreas</w:t>
      </w:r>
      <w:r w:rsidRPr="00266336">
        <w:rPr>
          <w:rFonts w:ascii="Arial" w:hAnsi="Arial" w:cs="Arial"/>
          <w:spacing w:val="-3"/>
        </w:rPr>
        <w:t xml:space="preserve"> </w:t>
      </w:r>
      <w:r w:rsidRPr="00266336">
        <w:rPr>
          <w:rFonts w:ascii="Arial" w:hAnsi="Arial" w:cs="Arial"/>
        </w:rPr>
        <w:t>disciplinarias</w:t>
      </w:r>
      <w:r w:rsidRPr="00266336">
        <w:rPr>
          <w:rFonts w:ascii="Arial" w:hAnsi="Arial" w:cs="Arial"/>
          <w:spacing w:val="-3"/>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congruentes</w:t>
      </w:r>
      <w:r w:rsidRPr="00266336">
        <w:rPr>
          <w:rFonts w:ascii="Arial" w:hAnsi="Arial" w:cs="Arial"/>
          <w:spacing w:val="-2"/>
        </w:rPr>
        <w:t xml:space="preserve"> </w:t>
      </w:r>
      <w:r w:rsidRPr="00266336">
        <w:rPr>
          <w:rFonts w:ascii="Arial" w:hAnsi="Arial" w:cs="Arial"/>
        </w:rPr>
        <w:t xml:space="preserve">con </w:t>
      </w:r>
      <w:r w:rsidRPr="00266336">
        <w:rPr>
          <w:rFonts w:ascii="Arial" w:hAnsi="Arial" w:cs="Arial"/>
        </w:rPr>
        <w:lastRenderedPageBreak/>
        <w:t>las</w:t>
      </w:r>
      <w:r w:rsidRPr="00266336">
        <w:rPr>
          <w:rFonts w:ascii="Arial" w:hAnsi="Arial" w:cs="Arial"/>
          <w:spacing w:val="-3"/>
        </w:rPr>
        <w:t xml:space="preserve"> </w:t>
      </w:r>
      <w:r w:rsidRPr="00266336">
        <w:rPr>
          <w:rFonts w:ascii="Arial" w:hAnsi="Arial" w:cs="Arial"/>
        </w:rPr>
        <w:t>normas</w:t>
      </w:r>
      <w:r w:rsidRPr="00266336">
        <w:rPr>
          <w:rFonts w:ascii="Arial" w:hAnsi="Arial" w:cs="Arial"/>
          <w:spacing w:val="1"/>
        </w:rPr>
        <w:t xml:space="preserve"> </w:t>
      </w:r>
      <w:r w:rsidRPr="00266336">
        <w:rPr>
          <w:rFonts w:ascii="Arial" w:hAnsi="Arial" w:cs="Arial"/>
        </w:rPr>
        <w:t>internacionalmente</w:t>
      </w:r>
      <w:r w:rsidRPr="00266336">
        <w:rPr>
          <w:rFonts w:ascii="Arial" w:hAnsi="Arial" w:cs="Arial"/>
          <w:spacing w:val="-3"/>
        </w:rPr>
        <w:t xml:space="preserve"> </w:t>
      </w:r>
      <w:r w:rsidRPr="00266336">
        <w:rPr>
          <w:rFonts w:ascii="Arial" w:hAnsi="Arial" w:cs="Arial"/>
        </w:rPr>
        <w:t>reconocidas.</w:t>
      </w:r>
    </w:p>
    <w:p w14:paraId="6FB69549" w14:textId="77777777" w:rsidR="0080650A" w:rsidRPr="00266336" w:rsidRDefault="0080650A">
      <w:pPr>
        <w:pStyle w:val="Textoindependiente"/>
        <w:spacing w:before="9"/>
        <w:rPr>
          <w:rFonts w:ascii="Arial" w:hAnsi="Arial" w:cs="Arial"/>
          <w:sz w:val="19"/>
        </w:rPr>
      </w:pPr>
    </w:p>
    <w:p w14:paraId="4A8A0DC0" w14:textId="77777777" w:rsidR="0080650A" w:rsidRPr="00266336" w:rsidRDefault="008C568E">
      <w:pPr>
        <w:pStyle w:val="Textoindependiente"/>
        <w:spacing w:line="264" w:lineRule="auto"/>
        <w:ind w:left="900" w:right="730" w:hanging="360"/>
        <w:jc w:val="both"/>
        <w:rPr>
          <w:rFonts w:ascii="Arial" w:hAnsi="Arial" w:cs="Arial"/>
        </w:rPr>
      </w:pPr>
      <w:r w:rsidRPr="00266336">
        <w:rPr>
          <w:rFonts w:ascii="Arial" w:hAnsi="Arial" w:cs="Arial"/>
          <w:noProof/>
          <w:position w:val="-5"/>
        </w:rPr>
        <w:drawing>
          <wp:inline distT="0" distB="0" distL="0" distR="0" wp14:anchorId="391E7B4A" wp14:editId="616CA916">
            <wp:extent cx="140208" cy="187451"/>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140208"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Respeta</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modelos</w:t>
      </w:r>
      <w:r w:rsidRPr="00266336">
        <w:rPr>
          <w:rFonts w:ascii="Arial" w:hAnsi="Arial" w:cs="Arial"/>
          <w:spacing w:val="1"/>
        </w:rPr>
        <w:t xml:space="preserve"> </w:t>
      </w:r>
      <w:r w:rsidRPr="00266336">
        <w:rPr>
          <w:rFonts w:ascii="Arial" w:hAnsi="Arial" w:cs="Arial"/>
        </w:rPr>
        <w:t>académicos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estilos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gestión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distintas</w:t>
      </w:r>
      <w:r w:rsidRPr="00266336">
        <w:rPr>
          <w:rFonts w:ascii="Arial" w:hAnsi="Arial" w:cs="Arial"/>
          <w:spacing w:val="1"/>
        </w:rPr>
        <w:t xml:space="preserve"> </w:t>
      </w:r>
      <w:r w:rsidRPr="00266336">
        <w:rPr>
          <w:rFonts w:ascii="Arial" w:hAnsi="Arial" w:cs="Arial"/>
        </w:rPr>
        <w:t>instituciones,</w:t>
      </w:r>
      <w:r w:rsidRPr="00266336">
        <w:rPr>
          <w:rFonts w:ascii="Arial" w:hAnsi="Arial" w:cs="Arial"/>
          <w:spacing w:val="1"/>
        </w:rPr>
        <w:t xml:space="preserve"> </w:t>
      </w:r>
      <w:r w:rsidRPr="00266336">
        <w:rPr>
          <w:rFonts w:ascii="Arial" w:hAnsi="Arial" w:cs="Arial"/>
        </w:rPr>
        <w:t>carreras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programas;</w:t>
      </w:r>
      <w:r w:rsidRPr="00266336">
        <w:rPr>
          <w:rFonts w:ascii="Arial" w:hAnsi="Arial" w:cs="Arial"/>
          <w:spacing w:val="1"/>
        </w:rPr>
        <w:t xml:space="preserve"> </w:t>
      </w:r>
      <w:r w:rsidRPr="00266336">
        <w:rPr>
          <w:rFonts w:ascii="Arial" w:hAnsi="Arial" w:cs="Arial"/>
        </w:rPr>
        <w:t>estimula</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innovación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flexibilidad</w:t>
      </w:r>
      <w:r w:rsidRPr="00266336">
        <w:rPr>
          <w:rFonts w:ascii="Arial" w:hAnsi="Arial" w:cs="Arial"/>
          <w:spacing w:val="1"/>
        </w:rPr>
        <w:t xml:space="preserve"> </w:t>
      </w:r>
      <w:r w:rsidRPr="00266336">
        <w:rPr>
          <w:rFonts w:ascii="Arial" w:hAnsi="Arial" w:cs="Arial"/>
        </w:rPr>
        <w:t>–</w:t>
      </w:r>
      <w:r w:rsidRPr="00266336">
        <w:rPr>
          <w:rFonts w:ascii="Arial" w:hAnsi="Arial" w:cs="Arial"/>
          <w:spacing w:val="1"/>
        </w:rPr>
        <w:t xml:space="preserve"> </w:t>
      </w:r>
      <w:r w:rsidRPr="00266336">
        <w:rPr>
          <w:rFonts w:ascii="Arial" w:hAnsi="Arial" w:cs="Arial"/>
        </w:rPr>
        <w:t>entendida</w:t>
      </w:r>
      <w:r w:rsidRPr="00266336">
        <w:rPr>
          <w:rFonts w:ascii="Arial" w:hAnsi="Arial" w:cs="Arial"/>
          <w:spacing w:val="1"/>
        </w:rPr>
        <w:t xml:space="preserve"> </w:t>
      </w:r>
      <w:r w:rsidRPr="00266336">
        <w:rPr>
          <w:rFonts w:ascii="Arial" w:hAnsi="Arial" w:cs="Arial"/>
        </w:rPr>
        <w:t>ésta</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respuesta</w:t>
      </w:r>
      <w:r w:rsidRPr="00266336">
        <w:rPr>
          <w:rFonts w:ascii="Arial" w:hAnsi="Arial" w:cs="Arial"/>
          <w:spacing w:val="1"/>
        </w:rPr>
        <w:t xml:space="preserve"> </w:t>
      </w:r>
      <w:r w:rsidRPr="00266336">
        <w:rPr>
          <w:rFonts w:ascii="Arial" w:hAnsi="Arial" w:cs="Arial"/>
        </w:rPr>
        <w:t>creativa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pertinente a las circunstancias signadas por una vertiginosa aceleración del cambio – comprende,</w:t>
      </w:r>
      <w:r w:rsidRPr="00266336">
        <w:rPr>
          <w:rFonts w:ascii="Arial" w:hAnsi="Arial" w:cs="Arial"/>
          <w:spacing w:val="1"/>
        </w:rPr>
        <w:t xml:space="preserve"> </w:t>
      </w:r>
      <w:r w:rsidRPr="00266336">
        <w:rPr>
          <w:rFonts w:ascii="Arial" w:hAnsi="Arial" w:cs="Arial"/>
        </w:rPr>
        <w:t>estudia y atiende</w:t>
      </w:r>
      <w:r w:rsidRPr="00266336">
        <w:rPr>
          <w:rFonts w:ascii="Arial" w:hAnsi="Arial" w:cs="Arial"/>
          <w:spacing w:val="-2"/>
        </w:rPr>
        <w:t xml:space="preserve"> </w:t>
      </w:r>
      <w:r w:rsidRPr="00266336">
        <w:rPr>
          <w:rFonts w:ascii="Arial" w:hAnsi="Arial" w:cs="Arial"/>
        </w:rPr>
        <w:t>los</w:t>
      </w:r>
      <w:r w:rsidRPr="00266336">
        <w:rPr>
          <w:rFonts w:ascii="Arial" w:hAnsi="Arial" w:cs="Arial"/>
          <w:spacing w:val="-2"/>
        </w:rPr>
        <w:t xml:space="preserve"> </w:t>
      </w:r>
      <w:r w:rsidRPr="00266336">
        <w:rPr>
          <w:rFonts w:ascii="Arial" w:hAnsi="Arial" w:cs="Arial"/>
        </w:rPr>
        <w:t>desarrollos</w:t>
      </w:r>
      <w:r w:rsidRPr="00266336">
        <w:rPr>
          <w:rFonts w:ascii="Arial" w:hAnsi="Arial" w:cs="Arial"/>
          <w:spacing w:val="-2"/>
        </w:rPr>
        <w:t xml:space="preserve"> </w:t>
      </w:r>
      <w:r w:rsidRPr="00266336">
        <w:rPr>
          <w:rFonts w:ascii="Arial" w:hAnsi="Arial" w:cs="Arial"/>
        </w:rPr>
        <w:t>distintos</w:t>
      </w:r>
      <w:r w:rsidRPr="00266336">
        <w:rPr>
          <w:rFonts w:ascii="Arial" w:hAnsi="Arial" w:cs="Arial"/>
          <w:spacing w:val="-2"/>
        </w:rPr>
        <w:t xml:space="preserve"> </w:t>
      </w:r>
      <w:r w:rsidRPr="00266336">
        <w:rPr>
          <w:rFonts w:ascii="Arial" w:hAnsi="Arial" w:cs="Arial"/>
        </w:rPr>
        <w:t>en diferentes</w:t>
      </w:r>
      <w:r w:rsidRPr="00266336">
        <w:rPr>
          <w:rFonts w:ascii="Arial" w:hAnsi="Arial" w:cs="Arial"/>
          <w:spacing w:val="-3"/>
        </w:rPr>
        <w:t xml:space="preserve"> </w:t>
      </w:r>
      <w:r w:rsidRPr="00266336">
        <w:rPr>
          <w:rFonts w:ascii="Arial" w:hAnsi="Arial" w:cs="Arial"/>
        </w:rPr>
        <w:t>instituciones.</w:t>
      </w:r>
    </w:p>
    <w:p w14:paraId="2D3E5EE2" w14:textId="77777777" w:rsidR="0080650A" w:rsidRPr="00266336" w:rsidRDefault="0080650A">
      <w:pPr>
        <w:pStyle w:val="Textoindependiente"/>
        <w:spacing w:before="9"/>
        <w:rPr>
          <w:rFonts w:ascii="Arial" w:hAnsi="Arial" w:cs="Arial"/>
          <w:sz w:val="19"/>
        </w:rPr>
      </w:pPr>
    </w:p>
    <w:p w14:paraId="4CCADFAA" w14:textId="77777777" w:rsidR="0080650A" w:rsidRPr="00266336" w:rsidRDefault="008C568E">
      <w:pPr>
        <w:pStyle w:val="Textoindependiente"/>
        <w:spacing w:line="264" w:lineRule="auto"/>
        <w:ind w:left="900" w:right="731" w:hanging="360"/>
        <w:jc w:val="both"/>
        <w:rPr>
          <w:rFonts w:ascii="Arial" w:hAnsi="Arial" w:cs="Arial"/>
        </w:rPr>
      </w:pPr>
      <w:r w:rsidRPr="00266336">
        <w:rPr>
          <w:rFonts w:ascii="Arial" w:hAnsi="Arial" w:cs="Arial"/>
          <w:noProof/>
          <w:position w:val="-5"/>
        </w:rPr>
        <w:drawing>
          <wp:inline distT="0" distB="0" distL="0" distR="0" wp14:anchorId="209F9DB7" wp14:editId="26723E76">
            <wp:extent cx="140208" cy="18745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140208"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Impulsa procesos participativos de mejoramiento de la calidad de la educación superior. Brinda a toda</w:t>
      </w:r>
      <w:r w:rsidRPr="00266336">
        <w:rPr>
          <w:rFonts w:ascii="Arial" w:hAnsi="Arial" w:cs="Arial"/>
          <w:spacing w:val="-52"/>
        </w:rPr>
        <w:t xml:space="preserve"> </w:t>
      </w:r>
      <w:r w:rsidRPr="00266336">
        <w:rPr>
          <w:rFonts w:ascii="Arial" w:hAnsi="Arial" w:cs="Arial"/>
        </w:rPr>
        <w:t>la sociedad costarricense – incluyendo a las propias instituciones – información oficial y actualizada</w:t>
      </w:r>
      <w:r w:rsidRPr="00266336">
        <w:rPr>
          <w:rFonts w:ascii="Arial" w:hAnsi="Arial" w:cs="Arial"/>
          <w:spacing w:val="1"/>
        </w:rPr>
        <w:t xml:space="preserve"> </w:t>
      </w:r>
      <w:r w:rsidRPr="00266336">
        <w:rPr>
          <w:rFonts w:ascii="Arial" w:hAnsi="Arial" w:cs="Arial"/>
        </w:rPr>
        <w:t>sobre</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estado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educación</w:t>
      </w:r>
      <w:r w:rsidRPr="00266336">
        <w:rPr>
          <w:rFonts w:ascii="Arial" w:hAnsi="Arial" w:cs="Arial"/>
          <w:spacing w:val="1"/>
        </w:rPr>
        <w:t xml:space="preserve"> </w:t>
      </w:r>
      <w:r w:rsidRPr="00266336">
        <w:rPr>
          <w:rFonts w:ascii="Arial" w:hAnsi="Arial" w:cs="Arial"/>
        </w:rPr>
        <w:t>superior</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país</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relación</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estándares</w:t>
      </w:r>
      <w:r w:rsidRPr="00266336">
        <w:rPr>
          <w:rFonts w:ascii="Arial" w:hAnsi="Arial" w:cs="Arial"/>
          <w:spacing w:val="1"/>
        </w:rPr>
        <w:t xml:space="preserve"> </w:t>
      </w:r>
      <w:r w:rsidRPr="00266336">
        <w:rPr>
          <w:rFonts w:ascii="Arial" w:hAnsi="Arial" w:cs="Arial"/>
        </w:rPr>
        <w:t>internacionales,</w:t>
      </w:r>
      <w:r w:rsidRPr="00266336">
        <w:rPr>
          <w:rFonts w:ascii="Arial" w:hAnsi="Arial" w:cs="Arial"/>
          <w:spacing w:val="-3"/>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lo cual genera</w:t>
      </w:r>
      <w:r w:rsidRPr="00266336">
        <w:rPr>
          <w:rFonts w:ascii="Arial" w:hAnsi="Arial" w:cs="Arial"/>
          <w:spacing w:val="-1"/>
        </w:rPr>
        <w:t xml:space="preserve"> </w:t>
      </w:r>
      <w:r w:rsidRPr="00266336">
        <w:rPr>
          <w:rFonts w:ascii="Arial" w:hAnsi="Arial" w:cs="Arial"/>
        </w:rPr>
        <w:t>investigación</w:t>
      </w:r>
      <w:r w:rsidRPr="00266336">
        <w:rPr>
          <w:rFonts w:ascii="Arial" w:hAnsi="Arial" w:cs="Arial"/>
          <w:spacing w:val="-2"/>
        </w:rPr>
        <w:t xml:space="preserve"> </w:t>
      </w:r>
      <w:r w:rsidRPr="00266336">
        <w:rPr>
          <w:rFonts w:ascii="Arial" w:hAnsi="Arial" w:cs="Arial"/>
        </w:rPr>
        <w:t>innovadora</w:t>
      </w:r>
      <w:r w:rsidRPr="00266336">
        <w:rPr>
          <w:rFonts w:ascii="Arial" w:hAnsi="Arial" w:cs="Arial"/>
          <w:spacing w:val="-1"/>
        </w:rPr>
        <w:t xml:space="preserve"> </w:t>
      </w:r>
      <w:r w:rsidRPr="00266336">
        <w:rPr>
          <w:rFonts w:ascii="Arial" w:hAnsi="Arial" w:cs="Arial"/>
        </w:rPr>
        <w:t>en este</w:t>
      </w:r>
      <w:r w:rsidRPr="00266336">
        <w:rPr>
          <w:rFonts w:ascii="Arial" w:hAnsi="Arial" w:cs="Arial"/>
          <w:spacing w:val="-3"/>
        </w:rPr>
        <w:t xml:space="preserve"> </w:t>
      </w:r>
      <w:r w:rsidRPr="00266336">
        <w:rPr>
          <w:rFonts w:ascii="Arial" w:hAnsi="Arial" w:cs="Arial"/>
        </w:rPr>
        <w:t>ámbito.</w:t>
      </w:r>
    </w:p>
    <w:p w14:paraId="1DF35540" w14:textId="77777777" w:rsidR="0080650A" w:rsidRPr="00266336" w:rsidRDefault="0080650A">
      <w:pPr>
        <w:pStyle w:val="Textoindependiente"/>
        <w:spacing w:before="10"/>
        <w:rPr>
          <w:rFonts w:ascii="Arial" w:hAnsi="Arial" w:cs="Arial"/>
          <w:sz w:val="19"/>
        </w:rPr>
      </w:pPr>
    </w:p>
    <w:p w14:paraId="1B1A3F96" w14:textId="77777777" w:rsidR="0080650A" w:rsidRPr="00266336" w:rsidRDefault="008C568E">
      <w:pPr>
        <w:pStyle w:val="Textoindependiente"/>
        <w:spacing w:line="264" w:lineRule="auto"/>
        <w:ind w:left="900" w:right="730" w:hanging="360"/>
        <w:jc w:val="both"/>
        <w:rPr>
          <w:rFonts w:ascii="Arial" w:hAnsi="Arial" w:cs="Arial"/>
        </w:rPr>
      </w:pPr>
      <w:r w:rsidRPr="00266336">
        <w:rPr>
          <w:rFonts w:ascii="Arial" w:hAnsi="Arial" w:cs="Arial"/>
          <w:noProof/>
          <w:position w:val="-5"/>
        </w:rPr>
        <w:drawing>
          <wp:inline distT="0" distB="0" distL="0" distR="0" wp14:anchorId="07D30B90" wp14:editId="466F4CDB">
            <wp:extent cx="140208" cy="187451"/>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140208"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Promueve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internacionalización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reconocimiento</w:t>
      </w:r>
      <w:r w:rsidRPr="00266336">
        <w:rPr>
          <w:rFonts w:ascii="Arial" w:hAnsi="Arial" w:cs="Arial"/>
          <w:spacing w:val="1"/>
        </w:rPr>
        <w:t xml:space="preserve"> </w:t>
      </w:r>
      <w:r w:rsidRPr="00266336">
        <w:rPr>
          <w:rFonts w:ascii="Arial" w:hAnsi="Arial" w:cs="Arial"/>
        </w:rPr>
        <w:t>internacional</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oficial</w:t>
      </w:r>
      <w:r w:rsidRPr="00266336">
        <w:rPr>
          <w:rFonts w:ascii="Arial" w:hAnsi="Arial" w:cs="Arial"/>
          <w:spacing w:val="1"/>
        </w:rPr>
        <w:t xml:space="preserve"> </w:t>
      </w:r>
      <w:r w:rsidRPr="00266336">
        <w:rPr>
          <w:rFonts w:ascii="Arial" w:hAnsi="Arial" w:cs="Arial"/>
        </w:rPr>
        <w:t>de</w:t>
      </w:r>
      <w:r w:rsidRPr="00266336">
        <w:rPr>
          <w:rFonts w:ascii="Arial" w:hAnsi="Arial" w:cs="Arial"/>
          <w:spacing w:val="54"/>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calidad de</w:t>
      </w:r>
      <w:r w:rsidRPr="00266336">
        <w:rPr>
          <w:rFonts w:ascii="Arial" w:hAnsi="Arial" w:cs="Arial"/>
          <w:spacing w:val="1"/>
        </w:rPr>
        <w:t xml:space="preserve"> </w:t>
      </w:r>
      <w:r w:rsidRPr="00266336">
        <w:rPr>
          <w:rFonts w:ascii="Arial" w:hAnsi="Arial" w:cs="Arial"/>
        </w:rPr>
        <w:t>la educación superior</w:t>
      </w:r>
      <w:r w:rsidRPr="00266336">
        <w:rPr>
          <w:rFonts w:ascii="Arial" w:hAnsi="Arial" w:cs="Arial"/>
          <w:spacing w:val="1"/>
        </w:rPr>
        <w:t xml:space="preserve"> </w:t>
      </w:r>
      <w:r w:rsidRPr="00266336">
        <w:rPr>
          <w:rFonts w:ascii="Arial" w:hAnsi="Arial" w:cs="Arial"/>
        </w:rPr>
        <w:t>costarricense, al</w:t>
      </w:r>
      <w:r w:rsidRPr="00266336">
        <w:rPr>
          <w:rFonts w:ascii="Arial" w:hAnsi="Arial" w:cs="Arial"/>
          <w:spacing w:val="1"/>
        </w:rPr>
        <w:t xml:space="preserve"> </w:t>
      </w:r>
      <w:r w:rsidRPr="00266336">
        <w:rPr>
          <w:rFonts w:ascii="Arial" w:hAnsi="Arial" w:cs="Arial"/>
        </w:rPr>
        <w:t>tiempo que</w:t>
      </w:r>
      <w:r w:rsidRPr="00266336">
        <w:rPr>
          <w:rFonts w:ascii="Arial" w:hAnsi="Arial" w:cs="Arial"/>
          <w:spacing w:val="1"/>
        </w:rPr>
        <w:t xml:space="preserve"> </w:t>
      </w:r>
      <w:r w:rsidRPr="00266336">
        <w:rPr>
          <w:rFonts w:ascii="Arial" w:hAnsi="Arial" w:cs="Arial"/>
        </w:rPr>
        <w:t>fortalece</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modelo autóctono de</w:t>
      </w:r>
      <w:r w:rsidRPr="00266336">
        <w:rPr>
          <w:rFonts w:ascii="Arial" w:hAnsi="Arial" w:cs="Arial"/>
          <w:spacing w:val="1"/>
        </w:rPr>
        <w:t xml:space="preserve"> </w:t>
      </w:r>
      <w:r w:rsidRPr="00266336">
        <w:rPr>
          <w:rFonts w:ascii="Arial" w:hAnsi="Arial" w:cs="Arial"/>
        </w:rPr>
        <w:t>educación</w:t>
      </w:r>
      <w:r w:rsidRPr="00266336">
        <w:rPr>
          <w:rFonts w:ascii="Arial" w:hAnsi="Arial" w:cs="Arial"/>
          <w:spacing w:val="1"/>
        </w:rPr>
        <w:t xml:space="preserve"> </w:t>
      </w:r>
      <w:r w:rsidRPr="00266336">
        <w:rPr>
          <w:rFonts w:ascii="Arial" w:hAnsi="Arial" w:cs="Arial"/>
        </w:rPr>
        <w:t>superior</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sociedad</w:t>
      </w:r>
      <w:r w:rsidRPr="00266336">
        <w:rPr>
          <w:rFonts w:ascii="Arial" w:hAnsi="Arial" w:cs="Arial"/>
          <w:spacing w:val="1"/>
        </w:rPr>
        <w:t xml:space="preserve"> </w:t>
      </w:r>
      <w:r w:rsidRPr="00266336">
        <w:rPr>
          <w:rFonts w:ascii="Arial" w:hAnsi="Arial" w:cs="Arial"/>
        </w:rPr>
        <w:t>costarricense</w:t>
      </w:r>
      <w:r w:rsidRPr="00266336">
        <w:rPr>
          <w:rFonts w:ascii="Arial" w:hAnsi="Arial" w:cs="Arial"/>
          <w:spacing w:val="1"/>
        </w:rPr>
        <w:t xml:space="preserve"> </w:t>
      </w:r>
      <w:r w:rsidRPr="00266336">
        <w:rPr>
          <w:rFonts w:ascii="Arial" w:hAnsi="Arial" w:cs="Arial"/>
        </w:rPr>
        <w:t>mediante</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marco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criterios</w:t>
      </w:r>
      <w:r w:rsidRPr="00266336">
        <w:rPr>
          <w:rFonts w:ascii="Arial" w:hAnsi="Arial" w:cs="Arial"/>
          <w:spacing w:val="1"/>
        </w:rPr>
        <w:t xml:space="preserve"> </w:t>
      </w:r>
      <w:r w:rsidRPr="00266336">
        <w:rPr>
          <w:rFonts w:ascii="Arial" w:hAnsi="Arial" w:cs="Arial"/>
        </w:rPr>
        <w:t>y</w:t>
      </w:r>
      <w:r w:rsidRPr="00266336">
        <w:rPr>
          <w:rFonts w:ascii="Arial" w:hAnsi="Arial" w:cs="Arial"/>
          <w:spacing w:val="54"/>
        </w:rPr>
        <w:t xml:space="preserve"> </w:t>
      </w:r>
      <w:r w:rsidRPr="00266336">
        <w:rPr>
          <w:rFonts w:ascii="Arial" w:hAnsi="Arial" w:cs="Arial"/>
        </w:rPr>
        <w:t>estándares</w:t>
      </w:r>
      <w:r w:rsidRPr="00266336">
        <w:rPr>
          <w:rFonts w:ascii="Arial" w:hAnsi="Arial" w:cs="Arial"/>
          <w:spacing w:val="1"/>
        </w:rPr>
        <w:t xml:space="preserve"> </w:t>
      </w:r>
      <w:r w:rsidRPr="00266336">
        <w:rPr>
          <w:rFonts w:ascii="Arial" w:hAnsi="Arial" w:cs="Arial"/>
        </w:rPr>
        <w:t>generado a</w:t>
      </w:r>
      <w:r w:rsidRPr="00266336">
        <w:rPr>
          <w:rFonts w:ascii="Arial" w:hAnsi="Arial" w:cs="Arial"/>
          <w:spacing w:val="-2"/>
        </w:rPr>
        <w:t xml:space="preserve"> </w:t>
      </w:r>
      <w:r w:rsidRPr="00266336">
        <w:rPr>
          <w:rFonts w:ascii="Arial" w:hAnsi="Arial" w:cs="Arial"/>
        </w:rPr>
        <w:t>partir</w:t>
      </w:r>
      <w:r w:rsidRPr="00266336">
        <w:rPr>
          <w:rFonts w:ascii="Arial" w:hAnsi="Arial" w:cs="Arial"/>
          <w:spacing w:val="-1"/>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nuestra</w:t>
      </w:r>
      <w:r w:rsidRPr="00266336">
        <w:rPr>
          <w:rFonts w:ascii="Arial" w:hAnsi="Arial" w:cs="Arial"/>
          <w:spacing w:val="1"/>
        </w:rPr>
        <w:t xml:space="preserve"> </w:t>
      </w:r>
      <w:r w:rsidRPr="00266336">
        <w:rPr>
          <w:rFonts w:ascii="Arial" w:hAnsi="Arial" w:cs="Arial"/>
        </w:rPr>
        <w:t>realidad.</w:t>
      </w:r>
    </w:p>
    <w:p w14:paraId="59060DF8" w14:textId="77777777" w:rsidR="0080650A" w:rsidRPr="00266336" w:rsidRDefault="0080650A">
      <w:pPr>
        <w:pStyle w:val="Textoindependiente"/>
        <w:spacing w:before="3"/>
        <w:rPr>
          <w:rFonts w:ascii="Arial" w:hAnsi="Arial" w:cs="Arial"/>
          <w:sz w:val="29"/>
        </w:rPr>
      </w:pPr>
    </w:p>
    <w:p w14:paraId="5852D0F0" w14:textId="77777777" w:rsidR="0080650A" w:rsidRPr="00266336" w:rsidRDefault="008C568E">
      <w:pPr>
        <w:pStyle w:val="Ttulo3"/>
        <w:numPr>
          <w:ilvl w:val="1"/>
          <w:numId w:val="5"/>
        </w:numPr>
        <w:tabs>
          <w:tab w:val="left" w:pos="1692"/>
          <w:tab w:val="left" w:pos="1693"/>
        </w:tabs>
        <w:spacing w:before="1"/>
        <w:ind w:left="1692" w:hanging="801"/>
      </w:pPr>
      <w:bookmarkStart w:id="9" w:name="_Toc144472077"/>
      <w:r w:rsidRPr="00266336">
        <w:t>Competencias</w:t>
      </w:r>
      <w:r w:rsidRPr="00266336">
        <w:rPr>
          <w:spacing w:val="-5"/>
        </w:rPr>
        <w:t xml:space="preserve"> </w:t>
      </w:r>
      <w:r w:rsidRPr="00266336">
        <w:t>del</w:t>
      </w:r>
      <w:r w:rsidRPr="00266336">
        <w:rPr>
          <w:spacing w:val="-2"/>
        </w:rPr>
        <w:t xml:space="preserve"> </w:t>
      </w:r>
      <w:r w:rsidRPr="00266336">
        <w:t>SINAES:</w:t>
      </w:r>
      <w:r w:rsidRPr="00266336">
        <w:rPr>
          <w:spacing w:val="-5"/>
        </w:rPr>
        <w:t xml:space="preserve"> </w:t>
      </w:r>
      <w:r w:rsidRPr="00266336">
        <w:t>universo,</w:t>
      </w:r>
      <w:r w:rsidRPr="00266336">
        <w:rPr>
          <w:spacing w:val="-2"/>
        </w:rPr>
        <w:t xml:space="preserve"> </w:t>
      </w:r>
      <w:r w:rsidRPr="00266336">
        <w:t>ámbito,</w:t>
      </w:r>
      <w:r w:rsidRPr="00266336">
        <w:rPr>
          <w:spacing w:val="-3"/>
        </w:rPr>
        <w:t xml:space="preserve"> </w:t>
      </w:r>
      <w:r w:rsidRPr="00266336">
        <w:t>alcance y</w:t>
      </w:r>
      <w:r w:rsidRPr="00266336">
        <w:rPr>
          <w:spacing w:val="-3"/>
        </w:rPr>
        <w:t xml:space="preserve"> </w:t>
      </w:r>
      <w:r w:rsidRPr="00266336">
        <w:t>niveles</w:t>
      </w:r>
      <w:bookmarkEnd w:id="9"/>
    </w:p>
    <w:p w14:paraId="7C266BF6" w14:textId="77777777" w:rsidR="0080650A" w:rsidRPr="00266336" w:rsidRDefault="0080650A">
      <w:pPr>
        <w:pStyle w:val="Textoindependiente"/>
        <w:rPr>
          <w:rFonts w:ascii="Arial" w:hAnsi="Arial" w:cs="Arial"/>
          <w:b/>
        </w:rPr>
      </w:pPr>
    </w:p>
    <w:p w14:paraId="6908C855" w14:textId="77777777" w:rsidR="0080650A" w:rsidRPr="00266336" w:rsidRDefault="008C568E">
      <w:pPr>
        <w:pStyle w:val="Textoindependiente"/>
        <w:spacing w:line="264" w:lineRule="auto"/>
        <w:ind w:left="900" w:right="727" w:hanging="360"/>
        <w:jc w:val="both"/>
        <w:rPr>
          <w:rFonts w:ascii="Arial" w:hAnsi="Arial" w:cs="Arial"/>
        </w:rPr>
      </w:pPr>
      <w:r w:rsidRPr="00266336">
        <w:rPr>
          <w:rFonts w:ascii="Arial" w:hAnsi="Arial" w:cs="Arial"/>
          <w:noProof/>
          <w:position w:val="-5"/>
        </w:rPr>
        <w:drawing>
          <wp:inline distT="0" distB="0" distL="0" distR="0" wp14:anchorId="36E45A95" wp14:editId="7173C49E">
            <wp:extent cx="140208" cy="187451"/>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5" cstate="print"/>
                    <a:stretch>
                      <a:fillRect/>
                    </a:stretch>
                  </pic:blipFill>
                  <pic:spPr>
                    <a:xfrm>
                      <a:off x="0" y="0"/>
                      <a:ext cx="140208"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Su</w:t>
      </w:r>
      <w:r w:rsidRPr="00266336">
        <w:rPr>
          <w:rFonts w:ascii="Arial" w:hAnsi="Arial" w:cs="Arial"/>
          <w:spacing w:val="1"/>
        </w:rPr>
        <w:t xml:space="preserve"> </w:t>
      </w:r>
      <w:r w:rsidRPr="00266336">
        <w:rPr>
          <w:rFonts w:ascii="Arial" w:hAnsi="Arial" w:cs="Arial"/>
        </w:rPr>
        <w:t>universo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competencias</w:t>
      </w:r>
      <w:r w:rsidRPr="00266336">
        <w:rPr>
          <w:rFonts w:ascii="Arial" w:hAnsi="Arial" w:cs="Arial"/>
          <w:spacing w:val="1"/>
        </w:rPr>
        <w:t xml:space="preserve"> </w:t>
      </w:r>
      <w:r w:rsidRPr="00266336">
        <w:rPr>
          <w:rFonts w:ascii="Arial" w:hAnsi="Arial" w:cs="Arial"/>
        </w:rPr>
        <w:t>está</w:t>
      </w:r>
      <w:r w:rsidRPr="00266336">
        <w:rPr>
          <w:rFonts w:ascii="Arial" w:hAnsi="Arial" w:cs="Arial"/>
          <w:spacing w:val="1"/>
        </w:rPr>
        <w:t xml:space="preserve"> </w:t>
      </w:r>
      <w:r w:rsidRPr="00266336">
        <w:rPr>
          <w:rFonts w:ascii="Arial" w:hAnsi="Arial" w:cs="Arial"/>
        </w:rPr>
        <w:t>definido</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convenio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su</w:t>
      </w:r>
      <w:r w:rsidRPr="00266336">
        <w:rPr>
          <w:rFonts w:ascii="Arial" w:hAnsi="Arial" w:cs="Arial"/>
          <w:spacing w:val="1"/>
        </w:rPr>
        <w:t xml:space="preserve"> </w:t>
      </w:r>
      <w:r w:rsidRPr="00266336">
        <w:rPr>
          <w:rFonts w:ascii="Arial" w:hAnsi="Arial" w:cs="Arial"/>
        </w:rPr>
        <w:t>constitución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1993</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sus</w:t>
      </w:r>
      <w:r w:rsidRPr="00266336">
        <w:rPr>
          <w:rFonts w:ascii="Arial" w:hAnsi="Arial" w:cs="Arial"/>
          <w:spacing w:val="1"/>
        </w:rPr>
        <w:t xml:space="preserve"> </w:t>
      </w:r>
      <w:r w:rsidRPr="00266336">
        <w:rPr>
          <w:rFonts w:ascii="Arial" w:hAnsi="Arial" w:cs="Arial"/>
        </w:rPr>
        <w:t>modificaciones, y en la Ley 8256 del 2 de mayo de 2002 y sus reformas, abarcando todas las carreras y</w:t>
      </w:r>
      <w:r w:rsidRPr="00266336">
        <w:rPr>
          <w:rFonts w:ascii="Arial" w:hAnsi="Arial" w:cs="Arial"/>
          <w:spacing w:val="-52"/>
        </w:rPr>
        <w:t xml:space="preserve"> </w:t>
      </w:r>
      <w:r w:rsidRPr="00266336">
        <w:rPr>
          <w:rFonts w:ascii="Arial" w:hAnsi="Arial" w:cs="Arial"/>
        </w:rPr>
        <w:t>programas</w:t>
      </w:r>
      <w:r w:rsidRPr="00266336">
        <w:rPr>
          <w:rFonts w:ascii="Arial" w:hAnsi="Arial" w:cs="Arial"/>
          <w:spacing w:val="-2"/>
        </w:rPr>
        <w:t xml:space="preserve"> </w:t>
      </w:r>
      <w:r w:rsidRPr="00266336">
        <w:rPr>
          <w:rFonts w:ascii="Arial" w:hAnsi="Arial" w:cs="Arial"/>
        </w:rPr>
        <w:t>de</w:t>
      </w:r>
      <w:r w:rsidRPr="00266336">
        <w:rPr>
          <w:rFonts w:ascii="Arial" w:hAnsi="Arial" w:cs="Arial"/>
          <w:spacing w:val="-3"/>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universidades</w:t>
      </w:r>
      <w:r w:rsidRPr="00266336">
        <w:rPr>
          <w:rFonts w:ascii="Arial" w:hAnsi="Arial" w:cs="Arial"/>
          <w:spacing w:val="-2"/>
        </w:rPr>
        <w:t xml:space="preserve"> </w:t>
      </w:r>
      <w:r w:rsidRPr="00266336">
        <w:rPr>
          <w:rFonts w:ascii="Arial" w:hAnsi="Arial" w:cs="Arial"/>
        </w:rPr>
        <w:t>públicas</w:t>
      </w:r>
      <w:r w:rsidRPr="00266336">
        <w:rPr>
          <w:rFonts w:ascii="Arial" w:hAnsi="Arial" w:cs="Arial"/>
          <w:spacing w:val="-1"/>
        </w:rPr>
        <w:t xml:space="preserve"> </w:t>
      </w:r>
      <w:r w:rsidRPr="00266336">
        <w:rPr>
          <w:rFonts w:ascii="Arial" w:hAnsi="Arial" w:cs="Arial"/>
        </w:rPr>
        <w:t>y</w:t>
      </w:r>
      <w:r w:rsidRPr="00266336">
        <w:rPr>
          <w:rFonts w:ascii="Arial" w:hAnsi="Arial" w:cs="Arial"/>
          <w:spacing w:val="-3"/>
        </w:rPr>
        <w:t xml:space="preserve"> </w:t>
      </w:r>
      <w:r w:rsidRPr="00266336">
        <w:rPr>
          <w:rFonts w:ascii="Arial" w:hAnsi="Arial" w:cs="Arial"/>
        </w:rPr>
        <w:t>privadas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2"/>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integren</w:t>
      </w:r>
      <w:r w:rsidRPr="00266336">
        <w:rPr>
          <w:rFonts w:ascii="Arial" w:hAnsi="Arial" w:cs="Arial"/>
          <w:spacing w:val="-2"/>
        </w:rPr>
        <w:t xml:space="preserve"> </w:t>
      </w:r>
      <w:r w:rsidRPr="00266336">
        <w:rPr>
          <w:rFonts w:ascii="Arial" w:hAnsi="Arial" w:cs="Arial"/>
        </w:rPr>
        <w:t>formalmente al</w:t>
      </w:r>
      <w:r w:rsidRPr="00266336">
        <w:rPr>
          <w:rFonts w:ascii="Arial" w:hAnsi="Arial" w:cs="Arial"/>
          <w:spacing w:val="-2"/>
        </w:rPr>
        <w:t xml:space="preserve"> </w:t>
      </w:r>
      <w:r w:rsidRPr="00266336">
        <w:rPr>
          <w:rFonts w:ascii="Arial" w:hAnsi="Arial" w:cs="Arial"/>
        </w:rPr>
        <w:t>Sistema.</w:t>
      </w:r>
    </w:p>
    <w:p w14:paraId="6D055657" w14:textId="77777777" w:rsidR="0080650A" w:rsidRPr="00266336" w:rsidRDefault="008C568E">
      <w:pPr>
        <w:pStyle w:val="Textoindependiente"/>
        <w:spacing w:before="10" w:line="264" w:lineRule="auto"/>
        <w:ind w:left="900" w:right="733" w:hanging="360"/>
        <w:jc w:val="both"/>
        <w:rPr>
          <w:rFonts w:ascii="Arial" w:hAnsi="Arial" w:cs="Arial"/>
        </w:rPr>
      </w:pPr>
      <w:r w:rsidRPr="00266336">
        <w:rPr>
          <w:rFonts w:ascii="Arial" w:hAnsi="Arial" w:cs="Arial"/>
          <w:noProof/>
          <w:position w:val="-5"/>
        </w:rPr>
        <w:drawing>
          <wp:inline distT="0" distB="0" distL="0" distR="0" wp14:anchorId="014ACDF9" wp14:editId="2DCC8494">
            <wp:extent cx="140208" cy="187451"/>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5" cstate="print"/>
                    <a:stretch>
                      <a:fillRect/>
                    </a:stretch>
                  </pic:blipFill>
                  <pic:spPr>
                    <a:xfrm>
                      <a:off x="0" y="0"/>
                      <a:ext cx="140208"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Su</w:t>
      </w:r>
      <w:r w:rsidRPr="00266336">
        <w:rPr>
          <w:rFonts w:ascii="Arial" w:hAnsi="Arial" w:cs="Arial"/>
          <w:spacing w:val="1"/>
        </w:rPr>
        <w:t xml:space="preserve"> </w:t>
      </w:r>
      <w:r w:rsidRPr="00266336">
        <w:rPr>
          <w:rFonts w:ascii="Arial" w:hAnsi="Arial" w:cs="Arial"/>
        </w:rPr>
        <w:t>ámbito</w:t>
      </w:r>
      <w:r w:rsidRPr="00266336">
        <w:rPr>
          <w:rFonts w:ascii="Arial" w:hAnsi="Arial" w:cs="Arial"/>
          <w:spacing w:val="1"/>
        </w:rPr>
        <w:t xml:space="preserve"> </w:t>
      </w:r>
      <w:r w:rsidRPr="00266336">
        <w:rPr>
          <w:rFonts w:ascii="Arial" w:hAnsi="Arial" w:cs="Arial"/>
        </w:rPr>
        <w:t>funcional</w:t>
      </w:r>
      <w:r w:rsidRPr="00266336">
        <w:rPr>
          <w:rFonts w:ascii="Arial" w:hAnsi="Arial" w:cs="Arial"/>
          <w:spacing w:val="1"/>
        </w:rPr>
        <w:t xml:space="preserve"> </w:t>
      </w:r>
      <w:r w:rsidRPr="00266336">
        <w:rPr>
          <w:rFonts w:ascii="Arial" w:hAnsi="Arial" w:cs="Arial"/>
        </w:rPr>
        <w:t>es</w:t>
      </w:r>
      <w:r w:rsidRPr="00266336">
        <w:rPr>
          <w:rFonts w:ascii="Arial" w:hAnsi="Arial" w:cs="Arial"/>
          <w:spacing w:val="1"/>
        </w:rPr>
        <w:t xml:space="preserve"> </w:t>
      </w:r>
      <w:r w:rsidRPr="00266336">
        <w:rPr>
          <w:rFonts w:ascii="Arial" w:hAnsi="Arial" w:cs="Arial"/>
        </w:rPr>
        <w:t>costarricense</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posee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facultad</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suscribir</w:t>
      </w:r>
      <w:r w:rsidRPr="00266336">
        <w:rPr>
          <w:rFonts w:ascii="Arial" w:hAnsi="Arial" w:cs="Arial"/>
          <w:spacing w:val="1"/>
        </w:rPr>
        <w:t xml:space="preserve"> </w:t>
      </w:r>
      <w:r w:rsidRPr="00266336">
        <w:rPr>
          <w:rFonts w:ascii="Arial" w:hAnsi="Arial" w:cs="Arial"/>
        </w:rPr>
        <w:t>acuerdos</w:t>
      </w:r>
      <w:r w:rsidRPr="00266336">
        <w:rPr>
          <w:rFonts w:ascii="Arial" w:hAnsi="Arial" w:cs="Arial"/>
          <w:spacing w:val="1"/>
        </w:rPr>
        <w:t xml:space="preserve"> </w:t>
      </w:r>
      <w:r w:rsidRPr="00266336">
        <w:rPr>
          <w:rFonts w:ascii="Arial" w:hAnsi="Arial" w:cs="Arial"/>
        </w:rPr>
        <w:t>o</w:t>
      </w:r>
      <w:r w:rsidRPr="00266336">
        <w:rPr>
          <w:rFonts w:ascii="Arial" w:hAnsi="Arial" w:cs="Arial"/>
          <w:spacing w:val="1"/>
        </w:rPr>
        <w:t xml:space="preserve"> </w:t>
      </w:r>
      <w:r w:rsidRPr="00266336">
        <w:rPr>
          <w:rFonts w:ascii="Arial" w:hAnsi="Arial" w:cs="Arial"/>
        </w:rPr>
        <w:t>convenios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cooperación, o de prestación remunerada de servicios técnico-académicos, con otros entes y órganos</w:t>
      </w:r>
      <w:r w:rsidRPr="00266336">
        <w:rPr>
          <w:rFonts w:ascii="Arial" w:hAnsi="Arial" w:cs="Arial"/>
          <w:spacing w:val="1"/>
        </w:rPr>
        <w:t xml:space="preserve"> </w:t>
      </w:r>
      <w:r w:rsidRPr="00266336">
        <w:rPr>
          <w:rFonts w:ascii="Arial" w:hAnsi="Arial" w:cs="Arial"/>
        </w:rPr>
        <w:t>públicos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privados</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general,</w:t>
      </w:r>
      <w:r w:rsidRPr="00266336">
        <w:rPr>
          <w:rFonts w:ascii="Arial" w:hAnsi="Arial" w:cs="Arial"/>
          <w:spacing w:val="1"/>
        </w:rPr>
        <w:t xml:space="preserve"> </w:t>
      </w:r>
      <w:r w:rsidRPr="00266336">
        <w:rPr>
          <w:rFonts w:ascii="Arial" w:hAnsi="Arial" w:cs="Arial"/>
        </w:rPr>
        <w:t>nacionales</w:t>
      </w:r>
      <w:r w:rsidRPr="00266336">
        <w:rPr>
          <w:rFonts w:ascii="Arial" w:hAnsi="Arial" w:cs="Arial"/>
          <w:spacing w:val="1"/>
        </w:rPr>
        <w:t xml:space="preserve"> </w:t>
      </w:r>
      <w:r w:rsidRPr="00266336">
        <w:rPr>
          <w:rFonts w:ascii="Arial" w:hAnsi="Arial" w:cs="Arial"/>
        </w:rPr>
        <w:t>o</w:t>
      </w:r>
      <w:r w:rsidRPr="00266336">
        <w:rPr>
          <w:rFonts w:ascii="Arial" w:hAnsi="Arial" w:cs="Arial"/>
          <w:spacing w:val="1"/>
        </w:rPr>
        <w:t xml:space="preserve"> </w:t>
      </w:r>
      <w:r w:rsidRPr="00266336">
        <w:rPr>
          <w:rFonts w:ascii="Arial" w:hAnsi="Arial" w:cs="Arial"/>
        </w:rPr>
        <w:t>extranjeros,</w:t>
      </w:r>
      <w:r w:rsidRPr="00266336">
        <w:rPr>
          <w:rFonts w:ascii="Arial" w:hAnsi="Arial" w:cs="Arial"/>
          <w:spacing w:val="1"/>
        </w:rPr>
        <w:t xml:space="preserve"> </w:t>
      </w:r>
      <w:r w:rsidRPr="00266336">
        <w:rPr>
          <w:rFonts w:ascii="Arial" w:hAnsi="Arial" w:cs="Arial"/>
        </w:rPr>
        <w:t>así</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formar</w:t>
      </w:r>
      <w:r w:rsidRPr="00266336">
        <w:rPr>
          <w:rFonts w:ascii="Arial" w:hAnsi="Arial" w:cs="Arial"/>
          <w:spacing w:val="1"/>
        </w:rPr>
        <w:t xml:space="preserve"> </w:t>
      </w:r>
      <w:r w:rsidRPr="00266336">
        <w:rPr>
          <w:rFonts w:ascii="Arial" w:hAnsi="Arial" w:cs="Arial"/>
        </w:rPr>
        <w:t>parte</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redes,</w:t>
      </w:r>
      <w:r w:rsidRPr="00266336">
        <w:rPr>
          <w:rFonts w:ascii="Arial" w:hAnsi="Arial" w:cs="Arial"/>
          <w:spacing w:val="-52"/>
        </w:rPr>
        <w:t xml:space="preserve"> </w:t>
      </w:r>
      <w:r w:rsidRPr="00266336">
        <w:rPr>
          <w:rFonts w:ascii="Arial" w:hAnsi="Arial" w:cs="Arial"/>
        </w:rPr>
        <w:t>instituciones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agencias internacionales 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2"/>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reconocido</w:t>
      </w:r>
      <w:r w:rsidRPr="00266336">
        <w:rPr>
          <w:rFonts w:ascii="Arial" w:hAnsi="Arial" w:cs="Arial"/>
          <w:spacing w:val="-3"/>
        </w:rPr>
        <w:t xml:space="preserve"> </w:t>
      </w:r>
      <w:r w:rsidRPr="00266336">
        <w:rPr>
          <w:rFonts w:ascii="Arial" w:hAnsi="Arial" w:cs="Arial"/>
        </w:rPr>
        <w:t>prestigio.</w:t>
      </w:r>
    </w:p>
    <w:p w14:paraId="00CE2A4A" w14:textId="77777777" w:rsidR="0080650A" w:rsidRPr="00266336" w:rsidRDefault="0080650A">
      <w:pPr>
        <w:pStyle w:val="Textoindependiente"/>
        <w:spacing w:before="11"/>
        <w:rPr>
          <w:rFonts w:ascii="Arial" w:hAnsi="Arial" w:cs="Arial"/>
          <w:sz w:val="19"/>
        </w:rPr>
      </w:pPr>
    </w:p>
    <w:p w14:paraId="003914E8" w14:textId="77777777" w:rsidR="0080650A" w:rsidRPr="00266336" w:rsidRDefault="008C568E">
      <w:pPr>
        <w:pStyle w:val="Textoindependiente"/>
        <w:spacing w:line="264" w:lineRule="auto"/>
        <w:ind w:left="900" w:right="732" w:hanging="360"/>
        <w:jc w:val="both"/>
        <w:rPr>
          <w:rFonts w:ascii="Arial" w:hAnsi="Arial" w:cs="Arial"/>
        </w:rPr>
      </w:pPr>
      <w:r w:rsidRPr="00266336">
        <w:rPr>
          <w:rFonts w:ascii="Arial" w:hAnsi="Arial" w:cs="Arial"/>
          <w:noProof/>
          <w:position w:val="-5"/>
        </w:rPr>
        <w:drawing>
          <wp:inline distT="0" distB="0" distL="0" distR="0" wp14:anchorId="1A06E14F" wp14:editId="14FE53E1">
            <wp:extent cx="140208" cy="187451"/>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5" cstate="print"/>
                    <a:stretch>
                      <a:fillRect/>
                    </a:stretch>
                  </pic:blipFill>
                  <pic:spPr>
                    <a:xfrm>
                      <a:off x="0" y="0"/>
                      <a:ext cx="140208"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Sus facultades indelegables se extienden al otorgamiento de acreditaciones oficiales nacionales con</w:t>
      </w:r>
      <w:r w:rsidRPr="00266336">
        <w:rPr>
          <w:rFonts w:ascii="Arial" w:hAnsi="Arial" w:cs="Arial"/>
          <w:spacing w:val="1"/>
        </w:rPr>
        <w:t xml:space="preserve"> </w:t>
      </w:r>
      <w:r w:rsidRPr="00266336">
        <w:rPr>
          <w:rFonts w:ascii="Arial" w:hAnsi="Arial" w:cs="Arial"/>
        </w:rPr>
        <w:t>fundamento en el modelo de acreditación establecido por el SINAES. Por otra parte, su carácter de</w:t>
      </w:r>
      <w:r w:rsidRPr="00266336">
        <w:rPr>
          <w:rFonts w:ascii="Arial" w:hAnsi="Arial" w:cs="Arial"/>
          <w:spacing w:val="1"/>
        </w:rPr>
        <w:t xml:space="preserve"> </w:t>
      </w:r>
      <w:r w:rsidRPr="00266336">
        <w:rPr>
          <w:rFonts w:ascii="Arial" w:hAnsi="Arial" w:cs="Arial"/>
        </w:rPr>
        <w:t>agencia</w:t>
      </w:r>
      <w:r w:rsidRPr="00266336">
        <w:rPr>
          <w:rFonts w:ascii="Arial" w:hAnsi="Arial" w:cs="Arial"/>
          <w:spacing w:val="1"/>
        </w:rPr>
        <w:t xml:space="preserve"> </w:t>
      </w:r>
      <w:r w:rsidRPr="00266336">
        <w:rPr>
          <w:rFonts w:ascii="Arial" w:hAnsi="Arial" w:cs="Arial"/>
        </w:rPr>
        <w:t>cuya</w:t>
      </w:r>
      <w:r w:rsidRPr="00266336">
        <w:rPr>
          <w:rFonts w:ascii="Arial" w:hAnsi="Arial" w:cs="Arial"/>
          <w:spacing w:val="1"/>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ha</w:t>
      </w:r>
      <w:r w:rsidRPr="00266336">
        <w:rPr>
          <w:rFonts w:ascii="Arial" w:hAnsi="Arial" w:cs="Arial"/>
          <w:spacing w:val="1"/>
        </w:rPr>
        <w:t xml:space="preserve"> </w:t>
      </w:r>
      <w:r w:rsidRPr="00266336">
        <w:rPr>
          <w:rFonts w:ascii="Arial" w:hAnsi="Arial" w:cs="Arial"/>
        </w:rPr>
        <w:t>sido</w:t>
      </w:r>
      <w:r w:rsidRPr="00266336">
        <w:rPr>
          <w:rFonts w:ascii="Arial" w:hAnsi="Arial" w:cs="Arial"/>
          <w:spacing w:val="1"/>
        </w:rPr>
        <w:t xml:space="preserve"> </w:t>
      </w:r>
      <w:r w:rsidRPr="00266336">
        <w:rPr>
          <w:rFonts w:ascii="Arial" w:hAnsi="Arial" w:cs="Arial"/>
        </w:rPr>
        <w:t>internacionalmente</w:t>
      </w:r>
      <w:r w:rsidRPr="00266336">
        <w:rPr>
          <w:rFonts w:ascii="Arial" w:hAnsi="Arial" w:cs="Arial"/>
          <w:spacing w:val="1"/>
        </w:rPr>
        <w:t xml:space="preserve"> </w:t>
      </w:r>
      <w:r w:rsidRPr="00266336">
        <w:rPr>
          <w:rFonts w:ascii="Arial" w:hAnsi="Arial" w:cs="Arial"/>
        </w:rPr>
        <w:t>reconocida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acreditada</w:t>
      </w:r>
      <w:r w:rsidRPr="00266336">
        <w:rPr>
          <w:rFonts w:ascii="Arial" w:hAnsi="Arial" w:cs="Arial"/>
          <w:spacing w:val="1"/>
        </w:rPr>
        <w:t xml:space="preserve"> </w:t>
      </w:r>
      <w:r w:rsidRPr="00266336">
        <w:rPr>
          <w:rFonts w:ascii="Arial" w:hAnsi="Arial" w:cs="Arial"/>
        </w:rPr>
        <w:t>por</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Consejo</w:t>
      </w:r>
      <w:r w:rsidRPr="00266336">
        <w:rPr>
          <w:rFonts w:ascii="Arial" w:hAnsi="Arial" w:cs="Arial"/>
          <w:spacing w:val="1"/>
        </w:rPr>
        <w:t xml:space="preserve"> </w:t>
      </w:r>
      <w:r w:rsidRPr="00266336">
        <w:rPr>
          <w:rFonts w:ascii="Arial" w:hAnsi="Arial" w:cs="Arial"/>
        </w:rPr>
        <w:t>Centroamericano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Educación</w:t>
      </w:r>
      <w:r w:rsidRPr="00266336">
        <w:rPr>
          <w:rFonts w:ascii="Arial" w:hAnsi="Arial" w:cs="Arial"/>
          <w:spacing w:val="1"/>
        </w:rPr>
        <w:t xml:space="preserve"> </w:t>
      </w:r>
      <w:r w:rsidRPr="00266336">
        <w:rPr>
          <w:rFonts w:ascii="Arial" w:hAnsi="Arial" w:cs="Arial"/>
        </w:rPr>
        <w:t>Superior</w:t>
      </w:r>
      <w:r w:rsidRPr="00266336">
        <w:rPr>
          <w:rFonts w:ascii="Arial" w:hAnsi="Arial" w:cs="Arial"/>
          <w:spacing w:val="1"/>
        </w:rPr>
        <w:t xml:space="preserve"> </w:t>
      </w:r>
      <w:r w:rsidRPr="00266336">
        <w:rPr>
          <w:rFonts w:ascii="Arial" w:hAnsi="Arial" w:cs="Arial"/>
        </w:rPr>
        <w:t>(CCA)</w:t>
      </w:r>
      <w:r w:rsidRPr="00266336">
        <w:rPr>
          <w:rFonts w:ascii="Arial" w:hAnsi="Arial" w:cs="Arial"/>
          <w:spacing w:val="1"/>
        </w:rPr>
        <w:t xml:space="preserve"> </w:t>
      </w:r>
      <w:r w:rsidRPr="00266336">
        <w:rPr>
          <w:rFonts w:ascii="Arial" w:hAnsi="Arial" w:cs="Arial"/>
        </w:rPr>
        <w:t>le</w:t>
      </w:r>
      <w:r w:rsidRPr="00266336">
        <w:rPr>
          <w:rFonts w:ascii="Arial" w:hAnsi="Arial" w:cs="Arial"/>
          <w:spacing w:val="1"/>
        </w:rPr>
        <w:t xml:space="preserve"> </w:t>
      </w:r>
      <w:r w:rsidRPr="00266336">
        <w:rPr>
          <w:rFonts w:ascii="Arial" w:hAnsi="Arial" w:cs="Arial"/>
        </w:rPr>
        <w:t>provee</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facilidades</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suscribir</w:t>
      </w:r>
      <w:r w:rsidRPr="00266336">
        <w:rPr>
          <w:rFonts w:ascii="Arial" w:hAnsi="Arial" w:cs="Arial"/>
          <w:spacing w:val="-1"/>
        </w:rPr>
        <w:t xml:space="preserve"> </w:t>
      </w:r>
      <w:r w:rsidRPr="00266336">
        <w:rPr>
          <w:rFonts w:ascii="Arial" w:hAnsi="Arial" w:cs="Arial"/>
        </w:rPr>
        <w:t>convenios</w:t>
      </w:r>
      <w:r w:rsidRPr="00266336">
        <w:rPr>
          <w:rFonts w:ascii="Arial" w:hAnsi="Arial" w:cs="Arial"/>
          <w:spacing w:val="-3"/>
        </w:rPr>
        <w:t xml:space="preserve"> </w:t>
      </w:r>
      <w:r w:rsidRPr="00266336">
        <w:rPr>
          <w:rFonts w:ascii="Arial" w:hAnsi="Arial" w:cs="Arial"/>
        </w:rPr>
        <w:t>de</w:t>
      </w:r>
      <w:r w:rsidRPr="00266336">
        <w:rPr>
          <w:rFonts w:ascii="Arial" w:hAnsi="Arial" w:cs="Arial"/>
          <w:spacing w:val="-3"/>
        </w:rPr>
        <w:t xml:space="preserve"> </w:t>
      </w:r>
      <w:r w:rsidRPr="00266336">
        <w:rPr>
          <w:rFonts w:ascii="Arial" w:hAnsi="Arial" w:cs="Arial"/>
        </w:rPr>
        <w:t>cooperación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3"/>
        </w:rPr>
        <w:t xml:space="preserve"> </w:t>
      </w:r>
      <w:r w:rsidRPr="00266336">
        <w:rPr>
          <w:rFonts w:ascii="Arial" w:hAnsi="Arial" w:cs="Arial"/>
        </w:rPr>
        <w:t>de reconocimiento</w:t>
      </w:r>
      <w:r w:rsidRPr="00266336">
        <w:rPr>
          <w:rFonts w:ascii="Arial" w:hAnsi="Arial" w:cs="Arial"/>
          <w:spacing w:val="-1"/>
        </w:rPr>
        <w:t xml:space="preserve"> </w:t>
      </w:r>
      <w:r w:rsidRPr="00266336">
        <w:rPr>
          <w:rFonts w:ascii="Arial" w:hAnsi="Arial" w:cs="Arial"/>
        </w:rPr>
        <w:t>con</w:t>
      </w:r>
      <w:r w:rsidRPr="00266336">
        <w:rPr>
          <w:rFonts w:ascii="Arial" w:hAnsi="Arial" w:cs="Arial"/>
          <w:spacing w:val="-2"/>
        </w:rPr>
        <w:t xml:space="preserve"> </w:t>
      </w:r>
      <w:r w:rsidRPr="00266336">
        <w:rPr>
          <w:rFonts w:ascii="Arial" w:hAnsi="Arial" w:cs="Arial"/>
        </w:rPr>
        <w:t>sus</w:t>
      </w:r>
      <w:r w:rsidRPr="00266336">
        <w:rPr>
          <w:rFonts w:ascii="Arial" w:hAnsi="Arial" w:cs="Arial"/>
          <w:spacing w:val="-3"/>
        </w:rPr>
        <w:t xml:space="preserve"> </w:t>
      </w:r>
      <w:r w:rsidRPr="00266336">
        <w:rPr>
          <w:rFonts w:ascii="Arial" w:hAnsi="Arial" w:cs="Arial"/>
        </w:rPr>
        <w:t>homólogos</w:t>
      </w:r>
      <w:r w:rsidRPr="00266336">
        <w:rPr>
          <w:rFonts w:ascii="Arial" w:hAnsi="Arial" w:cs="Arial"/>
          <w:spacing w:val="-2"/>
        </w:rPr>
        <w:t xml:space="preserve"> </w:t>
      </w:r>
      <w:r w:rsidRPr="00266336">
        <w:rPr>
          <w:rFonts w:ascii="Arial" w:hAnsi="Arial" w:cs="Arial"/>
        </w:rPr>
        <w:t>centroamericanos.</w:t>
      </w:r>
    </w:p>
    <w:p w14:paraId="28E3A85A" w14:textId="77777777" w:rsidR="0080650A" w:rsidRPr="00266336" w:rsidRDefault="0080650A">
      <w:pPr>
        <w:pStyle w:val="Textoindependiente"/>
        <w:spacing w:before="10"/>
        <w:rPr>
          <w:rFonts w:ascii="Arial" w:hAnsi="Arial" w:cs="Arial"/>
          <w:sz w:val="19"/>
        </w:rPr>
      </w:pPr>
    </w:p>
    <w:p w14:paraId="40BE6025" w14:textId="77777777" w:rsidR="0080650A" w:rsidRPr="00266336" w:rsidRDefault="008C568E">
      <w:pPr>
        <w:pStyle w:val="Textoindependiente"/>
        <w:ind w:left="540"/>
        <w:rPr>
          <w:rFonts w:ascii="Arial" w:hAnsi="Arial" w:cs="Arial"/>
        </w:rPr>
      </w:pPr>
      <w:r w:rsidRPr="00266336">
        <w:rPr>
          <w:rFonts w:ascii="Arial" w:hAnsi="Arial" w:cs="Arial"/>
          <w:noProof/>
          <w:position w:val="-5"/>
        </w:rPr>
        <w:drawing>
          <wp:inline distT="0" distB="0" distL="0" distR="0" wp14:anchorId="7BE49518" wp14:editId="0B38C4AD">
            <wp:extent cx="140208" cy="187451"/>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5" cstate="print"/>
                    <a:stretch>
                      <a:fillRect/>
                    </a:stretch>
                  </pic:blipFill>
                  <pic:spPr>
                    <a:xfrm>
                      <a:off x="0" y="0"/>
                      <a:ext cx="140208"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Sus</w:t>
      </w:r>
      <w:r w:rsidRPr="00266336">
        <w:rPr>
          <w:rFonts w:ascii="Arial" w:hAnsi="Arial" w:cs="Arial"/>
          <w:spacing w:val="-2"/>
        </w:rPr>
        <w:t xml:space="preserve"> </w:t>
      </w:r>
      <w:r w:rsidRPr="00266336">
        <w:rPr>
          <w:rFonts w:ascii="Arial" w:hAnsi="Arial" w:cs="Arial"/>
        </w:rPr>
        <w:t>niveles</w:t>
      </w:r>
      <w:r w:rsidRPr="00266336">
        <w:rPr>
          <w:rFonts w:ascii="Arial" w:hAnsi="Arial" w:cs="Arial"/>
          <w:spacing w:val="-2"/>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acción,</w:t>
      </w:r>
      <w:r w:rsidRPr="00266336">
        <w:rPr>
          <w:rFonts w:ascii="Arial" w:hAnsi="Arial" w:cs="Arial"/>
          <w:spacing w:val="-3"/>
        </w:rPr>
        <w:t xml:space="preserve"> </w:t>
      </w:r>
      <w:r w:rsidRPr="00266336">
        <w:rPr>
          <w:rFonts w:ascii="Arial" w:hAnsi="Arial" w:cs="Arial"/>
        </w:rPr>
        <w:t>en</w:t>
      </w:r>
      <w:r w:rsidRPr="00266336">
        <w:rPr>
          <w:rFonts w:ascii="Arial" w:hAnsi="Arial" w:cs="Arial"/>
          <w:spacing w:val="-5"/>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educación</w:t>
      </w:r>
      <w:r w:rsidRPr="00266336">
        <w:rPr>
          <w:rFonts w:ascii="Arial" w:hAnsi="Arial" w:cs="Arial"/>
          <w:spacing w:val="-1"/>
        </w:rPr>
        <w:t xml:space="preserve"> </w:t>
      </w:r>
      <w:r w:rsidRPr="00266336">
        <w:rPr>
          <w:rFonts w:ascii="Arial" w:hAnsi="Arial" w:cs="Arial"/>
        </w:rPr>
        <w:t>superior</w:t>
      </w:r>
      <w:r w:rsidRPr="00266336">
        <w:rPr>
          <w:rFonts w:ascii="Arial" w:hAnsi="Arial" w:cs="Arial"/>
          <w:spacing w:val="-4"/>
        </w:rPr>
        <w:t xml:space="preserve"> </w:t>
      </w:r>
      <w:r w:rsidRPr="00266336">
        <w:rPr>
          <w:rFonts w:ascii="Arial" w:hAnsi="Arial" w:cs="Arial"/>
        </w:rPr>
        <w:t>universitaria,</w:t>
      </w:r>
      <w:r w:rsidRPr="00266336">
        <w:rPr>
          <w:rFonts w:ascii="Arial" w:hAnsi="Arial" w:cs="Arial"/>
          <w:spacing w:val="-2"/>
        </w:rPr>
        <w:t xml:space="preserve"> </w:t>
      </w:r>
      <w:r w:rsidRPr="00266336">
        <w:rPr>
          <w:rFonts w:ascii="Arial" w:hAnsi="Arial" w:cs="Arial"/>
        </w:rPr>
        <w:t>son</w:t>
      </w:r>
      <w:r w:rsidRPr="00266336">
        <w:rPr>
          <w:rFonts w:ascii="Arial" w:hAnsi="Arial" w:cs="Arial"/>
          <w:spacing w:val="-3"/>
        </w:rPr>
        <w:t xml:space="preserve"> </w:t>
      </w:r>
      <w:r w:rsidRPr="00266336">
        <w:rPr>
          <w:rFonts w:ascii="Arial" w:hAnsi="Arial" w:cs="Arial"/>
        </w:rPr>
        <w:t>el</w:t>
      </w:r>
      <w:r w:rsidRPr="00266336">
        <w:rPr>
          <w:rFonts w:ascii="Arial" w:hAnsi="Arial" w:cs="Arial"/>
          <w:spacing w:val="-3"/>
        </w:rPr>
        <w:t xml:space="preserve"> </w:t>
      </w:r>
      <w:r w:rsidRPr="00266336">
        <w:rPr>
          <w:rFonts w:ascii="Arial" w:hAnsi="Arial" w:cs="Arial"/>
        </w:rPr>
        <w:t>pregrado,</w:t>
      </w:r>
      <w:r w:rsidRPr="00266336">
        <w:rPr>
          <w:rFonts w:ascii="Arial" w:hAnsi="Arial" w:cs="Arial"/>
          <w:spacing w:val="3"/>
        </w:rPr>
        <w:t xml:space="preserve"> </w:t>
      </w:r>
      <w:r w:rsidRPr="00266336">
        <w:rPr>
          <w:rFonts w:ascii="Arial" w:hAnsi="Arial" w:cs="Arial"/>
        </w:rPr>
        <w:t>grado</w:t>
      </w:r>
      <w:r w:rsidRPr="00266336">
        <w:rPr>
          <w:rFonts w:ascii="Arial" w:hAnsi="Arial" w:cs="Arial"/>
          <w:spacing w:val="-1"/>
        </w:rPr>
        <w:t xml:space="preserve"> </w:t>
      </w:r>
      <w:r w:rsidRPr="00266336">
        <w:rPr>
          <w:rFonts w:ascii="Arial" w:hAnsi="Arial" w:cs="Arial"/>
        </w:rPr>
        <w:t>y</w:t>
      </w:r>
      <w:r w:rsidRPr="00266336">
        <w:rPr>
          <w:rFonts w:ascii="Arial" w:hAnsi="Arial" w:cs="Arial"/>
          <w:spacing w:val="-3"/>
        </w:rPr>
        <w:t xml:space="preserve"> </w:t>
      </w:r>
      <w:r w:rsidRPr="00266336">
        <w:rPr>
          <w:rFonts w:ascii="Arial" w:hAnsi="Arial" w:cs="Arial"/>
        </w:rPr>
        <w:t>postgrado.</w:t>
      </w:r>
    </w:p>
    <w:p w14:paraId="627B388A" w14:textId="77777777" w:rsidR="0080650A" w:rsidRPr="00266336" w:rsidRDefault="0080650A">
      <w:pPr>
        <w:pStyle w:val="Textoindependiente"/>
        <w:spacing w:before="8"/>
        <w:rPr>
          <w:rFonts w:ascii="Arial" w:hAnsi="Arial" w:cs="Arial"/>
          <w:sz w:val="31"/>
        </w:rPr>
      </w:pPr>
    </w:p>
    <w:p w14:paraId="2C3502D1" w14:textId="77777777" w:rsidR="0080650A" w:rsidRPr="00266336" w:rsidRDefault="008C568E">
      <w:pPr>
        <w:pStyle w:val="Ttulo3"/>
        <w:numPr>
          <w:ilvl w:val="1"/>
          <w:numId w:val="5"/>
        </w:numPr>
        <w:tabs>
          <w:tab w:val="left" w:pos="1692"/>
          <w:tab w:val="left" w:pos="1693"/>
        </w:tabs>
        <w:ind w:left="1692" w:hanging="801"/>
      </w:pPr>
      <w:bookmarkStart w:id="10" w:name="_Toc144472078"/>
      <w:r w:rsidRPr="00266336">
        <w:t>Políticas</w:t>
      </w:r>
      <w:bookmarkEnd w:id="10"/>
    </w:p>
    <w:p w14:paraId="08B9C8FF" w14:textId="77777777" w:rsidR="0080650A" w:rsidRPr="00266336" w:rsidRDefault="0080650A">
      <w:pPr>
        <w:pStyle w:val="Textoindependiente"/>
        <w:spacing w:before="1"/>
        <w:rPr>
          <w:rFonts w:ascii="Arial" w:hAnsi="Arial" w:cs="Arial"/>
          <w:b/>
          <w:sz w:val="34"/>
        </w:rPr>
      </w:pPr>
    </w:p>
    <w:p w14:paraId="5A609389" w14:textId="77777777" w:rsidR="0080650A" w:rsidRPr="00266336" w:rsidRDefault="008C568E">
      <w:pPr>
        <w:pStyle w:val="Ttulo4"/>
        <w:numPr>
          <w:ilvl w:val="2"/>
          <w:numId w:val="5"/>
        </w:numPr>
        <w:tabs>
          <w:tab w:val="left" w:pos="1614"/>
        </w:tabs>
        <w:ind w:hanging="722"/>
      </w:pPr>
      <w:r w:rsidRPr="00266336">
        <w:t>Políticas</w:t>
      </w:r>
      <w:r w:rsidRPr="00266336">
        <w:rPr>
          <w:spacing w:val="-4"/>
        </w:rPr>
        <w:t xml:space="preserve"> </w:t>
      </w:r>
      <w:r w:rsidRPr="00266336">
        <w:t>sobre</w:t>
      </w:r>
      <w:r w:rsidRPr="00266336">
        <w:rPr>
          <w:spacing w:val="-4"/>
        </w:rPr>
        <w:t xml:space="preserve"> </w:t>
      </w:r>
      <w:r w:rsidRPr="00266336">
        <w:t>calidad</w:t>
      </w:r>
    </w:p>
    <w:p w14:paraId="4608D1C0" w14:textId="77777777" w:rsidR="0080650A" w:rsidRPr="00266336" w:rsidRDefault="0080650A">
      <w:pPr>
        <w:pStyle w:val="Textoindependiente"/>
        <w:spacing w:before="10"/>
        <w:rPr>
          <w:rFonts w:ascii="Arial" w:hAnsi="Arial" w:cs="Arial"/>
          <w:b/>
          <w:i/>
          <w:sz w:val="33"/>
        </w:rPr>
      </w:pPr>
    </w:p>
    <w:p w14:paraId="5B638A91"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Mejoramiento</w:t>
      </w:r>
      <w:r w:rsidRPr="00266336">
        <w:rPr>
          <w:rFonts w:ascii="Arial" w:hAnsi="Arial" w:cs="Arial"/>
          <w:b/>
          <w:spacing w:val="-2"/>
          <w:sz w:val="23"/>
        </w:rPr>
        <w:t xml:space="preserve"> </w:t>
      </w:r>
      <w:r w:rsidRPr="00266336">
        <w:rPr>
          <w:rFonts w:ascii="Arial" w:hAnsi="Arial" w:cs="Arial"/>
          <w:b/>
          <w:sz w:val="23"/>
        </w:rPr>
        <w:t>permanente</w:t>
      </w:r>
      <w:r w:rsidRPr="00266336">
        <w:rPr>
          <w:rFonts w:ascii="Arial" w:hAnsi="Arial" w:cs="Arial"/>
          <w:b/>
          <w:spacing w:val="-3"/>
          <w:sz w:val="23"/>
        </w:rPr>
        <w:t xml:space="preserve"> </w:t>
      </w:r>
      <w:r w:rsidRPr="00266336">
        <w:rPr>
          <w:rFonts w:ascii="Arial" w:hAnsi="Arial" w:cs="Arial"/>
          <w:b/>
          <w:sz w:val="23"/>
        </w:rPr>
        <w:t>de</w:t>
      </w:r>
      <w:r w:rsidRPr="00266336">
        <w:rPr>
          <w:rFonts w:ascii="Arial" w:hAnsi="Arial" w:cs="Arial"/>
          <w:b/>
          <w:spacing w:val="-3"/>
          <w:sz w:val="23"/>
        </w:rPr>
        <w:t xml:space="preserve"> </w:t>
      </w:r>
      <w:r w:rsidRPr="00266336">
        <w:rPr>
          <w:rFonts w:ascii="Arial" w:hAnsi="Arial" w:cs="Arial"/>
          <w:b/>
          <w:sz w:val="23"/>
        </w:rPr>
        <w:t>la</w:t>
      </w:r>
      <w:r w:rsidRPr="00266336">
        <w:rPr>
          <w:rFonts w:ascii="Arial" w:hAnsi="Arial" w:cs="Arial"/>
          <w:b/>
          <w:spacing w:val="-3"/>
          <w:sz w:val="23"/>
        </w:rPr>
        <w:t xml:space="preserve"> </w:t>
      </w:r>
      <w:r w:rsidRPr="00266336">
        <w:rPr>
          <w:rFonts w:ascii="Arial" w:hAnsi="Arial" w:cs="Arial"/>
          <w:b/>
          <w:sz w:val="23"/>
        </w:rPr>
        <w:t>calidad</w:t>
      </w:r>
      <w:r w:rsidRPr="00266336">
        <w:rPr>
          <w:rFonts w:ascii="Arial" w:hAnsi="Arial" w:cs="Arial"/>
          <w:b/>
          <w:spacing w:val="-3"/>
          <w:sz w:val="23"/>
        </w:rPr>
        <w:t xml:space="preserve"> </w:t>
      </w:r>
      <w:r w:rsidRPr="00266336">
        <w:rPr>
          <w:rFonts w:ascii="Arial" w:hAnsi="Arial" w:cs="Arial"/>
          <w:b/>
          <w:sz w:val="23"/>
        </w:rPr>
        <w:t>de</w:t>
      </w:r>
      <w:r w:rsidRPr="00266336">
        <w:rPr>
          <w:rFonts w:ascii="Arial" w:hAnsi="Arial" w:cs="Arial"/>
          <w:b/>
          <w:spacing w:val="-3"/>
          <w:sz w:val="23"/>
        </w:rPr>
        <w:t xml:space="preserve"> </w:t>
      </w:r>
      <w:r w:rsidRPr="00266336">
        <w:rPr>
          <w:rFonts w:ascii="Arial" w:hAnsi="Arial" w:cs="Arial"/>
          <w:b/>
          <w:sz w:val="23"/>
        </w:rPr>
        <w:t>sus</w:t>
      </w:r>
      <w:r w:rsidRPr="00266336">
        <w:rPr>
          <w:rFonts w:ascii="Arial" w:hAnsi="Arial" w:cs="Arial"/>
          <w:b/>
          <w:spacing w:val="-3"/>
          <w:sz w:val="23"/>
        </w:rPr>
        <w:t xml:space="preserve"> </w:t>
      </w:r>
      <w:r w:rsidRPr="00266336">
        <w:rPr>
          <w:rFonts w:ascii="Arial" w:hAnsi="Arial" w:cs="Arial"/>
          <w:b/>
          <w:sz w:val="23"/>
        </w:rPr>
        <w:t>tareas</w:t>
      </w:r>
    </w:p>
    <w:p w14:paraId="14C7B206" w14:textId="77777777" w:rsidR="0080650A" w:rsidRPr="00266336" w:rsidRDefault="0080650A">
      <w:pPr>
        <w:pStyle w:val="Textoindependiente"/>
        <w:spacing w:before="5"/>
        <w:rPr>
          <w:rFonts w:ascii="Arial" w:hAnsi="Arial" w:cs="Arial"/>
          <w:b/>
          <w:sz w:val="23"/>
        </w:rPr>
      </w:pPr>
    </w:p>
    <w:p w14:paraId="4C053F62" w14:textId="77777777" w:rsidR="0080650A" w:rsidRPr="00266336" w:rsidRDefault="008C568E">
      <w:pPr>
        <w:pStyle w:val="Textoindependiente"/>
        <w:spacing w:line="264" w:lineRule="auto"/>
        <w:ind w:left="892" w:right="728"/>
        <w:jc w:val="both"/>
        <w:rPr>
          <w:rFonts w:ascii="Arial" w:hAnsi="Arial" w:cs="Arial"/>
        </w:rPr>
      </w:pPr>
      <w:r w:rsidRPr="00266336">
        <w:rPr>
          <w:rFonts w:ascii="Arial" w:hAnsi="Arial" w:cs="Arial"/>
        </w:rPr>
        <w:t>Establecer,</w:t>
      </w:r>
      <w:r w:rsidRPr="00266336">
        <w:rPr>
          <w:rFonts w:ascii="Arial" w:hAnsi="Arial" w:cs="Arial"/>
          <w:spacing w:val="1"/>
        </w:rPr>
        <w:t xml:space="preserve"> </w:t>
      </w:r>
      <w:r w:rsidRPr="00266336">
        <w:rPr>
          <w:rFonts w:ascii="Arial" w:hAnsi="Arial" w:cs="Arial"/>
        </w:rPr>
        <w:t>mantener</w:t>
      </w:r>
      <w:r w:rsidRPr="00266336">
        <w:rPr>
          <w:rFonts w:ascii="Arial" w:hAnsi="Arial" w:cs="Arial"/>
          <w:spacing w:val="1"/>
        </w:rPr>
        <w:t xml:space="preserve"> </w:t>
      </w:r>
      <w:r w:rsidRPr="00266336">
        <w:rPr>
          <w:rFonts w:ascii="Arial" w:hAnsi="Arial" w:cs="Arial"/>
        </w:rPr>
        <w:t>y fortalecer</w:t>
      </w:r>
      <w:r w:rsidRPr="00266336">
        <w:rPr>
          <w:rFonts w:ascii="Arial" w:hAnsi="Arial" w:cs="Arial"/>
          <w:spacing w:val="1"/>
        </w:rPr>
        <w:t xml:space="preserve"> </w:t>
      </w:r>
      <w:r w:rsidRPr="00266336">
        <w:rPr>
          <w:rFonts w:ascii="Arial" w:hAnsi="Arial" w:cs="Arial"/>
        </w:rPr>
        <w:t>continuamente un sistema</w:t>
      </w:r>
      <w:r w:rsidRPr="00266336">
        <w:rPr>
          <w:rFonts w:ascii="Arial" w:hAnsi="Arial" w:cs="Arial"/>
          <w:spacing w:val="1"/>
        </w:rPr>
        <w:t xml:space="preserve"> </w:t>
      </w:r>
      <w:r w:rsidRPr="00266336">
        <w:rPr>
          <w:rFonts w:ascii="Arial" w:hAnsi="Arial" w:cs="Arial"/>
        </w:rPr>
        <w:t>permanente de mejoramiento y de</w:t>
      </w:r>
      <w:r w:rsidRPr="00266336">
        <w:rPr>
          <w:rFonts w:ascii="Arial" w:hAnsi="Arial" w:cs="Arial"/>
          <w:spacing w:val="1"/>
        </w:rPr>
        <w:t xml:space="preserve"> </w:t>
      </w:r>
      <w:r w:rsidRPr="00266336">
        <w:rPr>
          <w:rFonts w:ascii="Arial" w:hAnsi="Arial" w:cs="Arial"/>
        </w:rPr>
        <w:t>gestión</w:t>
      </w:r>
      <w:r w:rsidRPr="00266336">
        <w:rPr>
          <w:rFonts w:ascii="Arial" w:hAnsi="Arial" w:cs="Arial"/>
          <w:spacing w:val="11"/>
        </w:rPr>
        <w:t xml:space="preserve"> </w:t>
      </w:r>
      <w:r w:rsidRPr="00266336">
        <w:rPr>
          <w:rFonts w:ascii="Arial" w:hAnsi="Arial" w:cs="Arial"/>
        </w:rPr>
        <w:t>de</w:t>
      </w:r>
      <w:r w:rsidRPr="00266336">
        <w:rPr>
          <w:rFonts w:ascii="Arial" w:hAnsi="Arial" w:cs="Arial"/>
          <w:spacing w:val="10"/>
        </w:rPr>
        <w:t xml:space="preserve"> </w:t>
      </w:r>
      <w:r w:rsidRPr="00266336">
        <w:rPr>
          <w:rFonts w:ascii="Arial" w:hAnsi="Arial" w:cs="Arial"/>
        </w:rPr>
        <w:t>la</w:t>
      </w:r>
      <w:r w:rsidRPr="00266336">
        <w:rPr>
          <w:rFonts w:ascii="Arial" w:hAnsi="Arial" w:cs="Arial"/>
          <w:spacing w:val="9"/>
        </w:rPr>
        <w:t xml:space="preserve"> </w:t>
      </w:r>
      <w:r w:rsidRPr="00266336">
        <w:rPr>
          <w:rFonts w:ascii="Arial" w:hAnsi="Arial" w:cs="Arial"/>
        </w:rPr>
        <w:t>calidad</w:t>
      </w:r>
      <w:r w:rsidRPr="00266336">
        <w:rPr>
          <w:rFonts w:ascii="Arial" w:hAnsi="Arial" w:cs="Arial"/>
          <w:spacing w:val="10"/>
        </w:rPr>
        <w:t xml:space="preserve"> </w:t>
      </w:r>
      <w:r w:rsidRPr="00266336">
        <w:rPr>
          <w:rFonts w:ascii="Arial" w:hAnsi="Arial" w:cs="Arial"/>
        </w:rPr>
        <w:t>de</w:t>
      </w:r>
      <w:r w:rsidRPr="00266336">
        <w:rPr>
          <w:rFonts w:ascii="Arial" w:hAnsi="Arial" w:cs="Arial"/>
          <w:spacing w:val="8"/>
        </w:rPr>
        <w:t xml:space="preserve"> </w:t>
      </w:r>
      <w:r w:rsidRPr="00266336">
        <w:rPr>
          <w:rFonts w:ascii="Arial" w:hAnsi="Arial" w:cs="Arial"/>
        </w:rPr>
        <w:t>sus</w:t>
      </w:r>
      <w:r w:rsidRPr="00266336">
        <w:rPr>
          <w:rFonts w:ascii="Arial" w:hAnsi="Arial" w:cs="Arial"/>
          <w:spacing w:val="9"/>
        </w:rPr>
        <w:t xml:space="preserve"> </w:t>
      </w:r>
      <w:r w:rsidRPr="00266336">
        <w:rPr>
          <w:rFonts w:ascii="Arial" w:hAnsi="Arial" w:cs="Arial"/>
        </w:rPr>
        <w:t>procesos,</w:t>
      </w:r>
      <w:r w:rsidRPr="00266336">
        <w:rPr>
          <w:rFonts w:ascii="Arial" w:hAnsi="Arial" w:cs="Arial"/>
          <w:spacing w:val="9"/>
        </w:rPr>
        <w:t xml:space="preserve"> </w:t>
      </w:r>
      <w:r w:rsidRPr="00266336">
        <w:rPr>
          <w:rFonts w:ascii="Arial" w:hAnsi="Arial" w:cs="Arial"/>
        </w:rPr>
        <w:t>que</w:t>
      </w:r>
      <w:r w:rsidRPr="00266336">
        <w:rPr>
          <w:rFonts w:ascii="Arial" w:hAnsi="Arial" w:cs="Arial"/>
          <w:spacing w:val="10"/>
        </w:rPr>
        <w:t xml:space="preserve"> </w:t>
      </w:r>
      <w:r w:rsidRPr="00266336">
        <w:rPr>
          <w:rFonts w:ascii="Arial" w:hAnsi="Arial" w:cs="Arial"/>
        </w:rPr>
        <w:t>garantice</w:t>
      </w:r>
      <w:r w:rsidRPr="00266336">
        <w:rPr>
          <w:rFonts w:ascii="Arial" w:hAnsi="Arial" w:cs="Arial"/>
          <w:spacing w:val="10"/>
        </w:rPr>
        <w:t xml:space="preserve"> </w:t>
      </w:r>
      <w:r w:rsidRPr="00266336">
        <w:rPr>
          <w:rFonts w:ascii="Arial" w:hAnsi="Arial" w:cs="Arial"/>
        </w:rPr>
        <w:t>a</w:t>
      </w:r>
      <w:r w:rsidRPr="00266336">
        <w:rPr>
          <w:rFonts w:ascii="Arial" w:hAnsi="Arial" w:cs="Arial"/>
          <w:spacing w:val="14"/>
        </w:rPr>
        <w:t xml:space="preserve"> </w:t>
      </w:r>
      <w:r w:rsidRPr="00266336">
        <w:rPr>
          <w:rFonts w:ascii="Arial" w:hAnsi="Arial" w:cs="Arial"/>
        </w:rPr>
        <w:t>todas</w:t>
      </w:r>
      <w:r w:rsidRPr="00266336">
        <w:rPr>
          <w:rFonts w:ascii="Arial" w:hAnsi="Arial" w:cs="Arial"/>
          <w:spacing w:val="10"/>
        </w:rPr>
        <w:t xml:space="preserve"> </w:t>
      </w:r>
      <w:r w:rsidRPr="00266336">
        <w:rPr>
          <w:rFonts w:ascii="Arial" w:hAnsi="Arial" w:cs="Arial"/>
        </w:rPr>
        <w:t>las</w:t>
      </w:r>
      <w:r w:rsidRPr="00266336">
        <w:rPr>
          <w:rFonts w:ascii="Arial" w:hAnsi="Arial" w:cs="Arial"/>
          <w:spacing w:val="9"/>
        </w:rPr>
        <w:t xml:space="preserve"> </w:t>
      </w:r>
      <w:r w:rsidRPr="00266336">
        <w:rPr>
          <w:rFonts w:ascii="Arial" w:hAnsi="Arial" w:cs="Arial"/>
        </w:rPr>
        <w:t>partes</w:t>
      </w:r>
      <w:r w:rsidRPr="00266336">
        <w:rPr>
          <w:rFonts w:ascii="Arial" w:hAnsi="Arial" w:cs="Arial"/>
          <w:spacing w:val="9"/>
        </w:rPr>
        <w:t xml:space="preserve"> </w:t>
      </w:r>
      <w:r w:rsidRPr="00266336">
        <w:rPr>
          <w:rFonts w:ascii="Arial" w:hAnsi="Arial" w:cs="Arial"/>
        </w:rPr>
        <w:t>interesadas</w:t>
      </w:r>
      <w:r w:rsidRPr="00266336">
        <w:rPr>
          <w:rFonts w:ascii="Arial" w:hAnsi="Arial" w:cs="Arial"/>
          <w:spacing w:val="10"/>
        </w:rPr>
        <w:t xml:space="preserve"> </w:t>
      </w:r>
      <w:r w:rsidRPr="00266336">
        <w:rPr>
          <w:rFonts w:ascii="Arial" w:hAnsi="Arial" w:cs="Arial"/>
        </w:rPr>
        <w:t>–</w:t>
      </w:r>
      <w:r w:rsidRPr="00266336">
        <w:rPr>
          <w:rFonts w:ascii="Arial" w:hAnsi="Arial" w:cs="Arial"/>
          <w:spacing w:val="10"/>
        </w:rPr>
        <w:t xml:space="preserve"> </w:t>
      </w:r>
      <w:r w:rsidRPr="00266336">
        <w:rPr>
          <w:rFonts w:ascii="Arial" w:hAnsi="Arial" w:cs="Arial"/>
        </w:rPr>
        <w:t>y</w:t>
      </w:r>
      <w:r w:rsidRPr="00266336">
        <w:rPr>
          <w:rFonts w:ascii="Arial" w:hAnsi="Arial" w:cs="Arial"/>
          <w:spacing w:val="9"/>
        </w:rPr>
        <w:t xml:space="preserve"> </w:t>
      </w:r>
      <w:r w:rsidRPr="00266336">
        <w:rPr>
          <w:rFonts w:ascii="Arial" w:hAnsi="Arial" w:cs="Arial"/>
        </w:rPr>
        <w:t>en</w:t>
      </w:r>
      <w:r w:rsidRPr="00266336">
        <w:rPr>
          <w:rFonts w:ascii="Arial" w:hAnsi="Arial" w:cs="Arial"/>
          <w:spacing w:val="10"/>
        </w:rPr>
        <w:t xml:space="preserve"> </w:t>
      </w:r>
      <w:r w:rsidRPr="00266336">
        <w:rPr>
          <w:rFonts w:ascii="Arial" w:hAnsi="Arial" w:cs="Arial"/>
        </w:rPr>
        <w:t>particular</w:t>
      </w:r>
      <w:r w:rsidRPr="00266336">
        <w:rPr>
          <w:rFonts w:ascii="Arial" w:hAnsi="Arial" w:cs="Arial"/>
          <w:spacing w:val="9"/>
        </w:rPr>
        <w:t xml:space="preserve"> </w:t>
      </w:r>
      <w:r w:rsidRPr="00266336">
        <w:rPr>
          <w:rFonts w:ascii="Arial" w:hAnsi="Arial" w:cs="Arial"/>
        </w:rPr>
        <w:t>a</w:t>
      </w:r>
      <w:r w:rsidRPr="00266336">
        <w:rPr>
          <w:rFonts w:ascii="Arial" w:hAnsi="Arial" w:cs="Arial"/>
          <w:spacing w:val="-52"/>
        </w:rPr>
        <w:t xml:space="preserve"> </w:t>
      </w:r>
      <w:r w:rsidRPr="00266336">
        <w:rPr>
          <w:rFonts w:ascii="Arial" w:hAnsi="Arial" w:cs="Arial"/>
        </w:rPr>
        <w:t>la ciudadanía costarricense– la calidad del servicio brindado, en concordancia con las buenas prácticas</w:t>
      </w:r>
      <w:r w:rsidRPr="00266336">
        <w:rPr>
          <w:rFonts w:ascii="Arial" w:hAnsi="Arial" w:cs="Arial"/>
          <w:spacing w:val="-52"/>
        </w:rPr>
        <w:t xml:space="preserve"> </w:t>
      </w:r>
      <w:r w:rsidRPr="00266336">
        <w:rPr>
          <w:rFonts w:ascii="Arial" w:hAnsi="Arial" w:cs="Arial"/>
        </w:rPr>
        <w:t>nacionales</w:t>
      </w:r>
      <w:r w:rsidRPr="00266336">
        <w:rPr>
          <w:rFonts w:ascii="Arial" w:hAnsi="Arial" w:cs="Arial"/>
          <w:spacing w:val="-3"/>
        </w:rPr>
        <w:t xml:space="preserve"> </w:t>
      </w:r>
      <w:r w:rsidRPr="00266336">
        <w:rPr>
          <w:rFonts w:ascii="Arial" w:hAnsi="Arial" w:cs="Arial"/>
        </w:rPr>
        <w:t>e</w:t>
      </w:r>
      <w:r w:rsidRPr="00266336">
        <w:rPr>
          <w:rFonts w:ascii="Arial" w:hAnsi="Arial" w:cs="Arial"/>
          <w:spacing w:val="1"/>
        </w:rPr>
        <w:t xml:space="preserve"> </w:t>
      </w:r>
      <w:r w:rsidRPr="00266336">
        <w:rPr>
          <w:rFonts w:ascii="Arial" w:hAnsi="Arial" w:cs="Arial"/>
        </w:rPr>
        <w:t>internacionales.</w:t>
      </w:r>
    </w:p>
    <w:p w14:paraId="005D7D14" w14:textId="77777777" w:rsidR="0080650A" w:rsidRPr="00266336" w:rsidRDefault="0080650A">
      <w:pPr>
        <w:pStyle w:val="Textoindependiente"/>
        <w:spacing w:before="2"/>
        <w:rPr>
          <w:rFonts w:ascii="Arial" w:hAnsi="Arial" w:cs="Arial"/>
          <w:sz w:val="29"/>
        </w:rPr>
      </w:pPr>
    </w:p>
    <w:p w14:paraId="1D942004" w14:textId="77777777" w:rsidR="0080650A" w:rsidRPr="00266336" w:rsidRDefault="008C568E">
      <w:pPr>
        <w:pStyle w:val="Prrafodelista"/>
        <w:numPr>
          <w:ilvl w:val="3"/>
          <w:numId w:val="5"/>
        </w:numPr>
        <w:tabs>
          <w:tab w:val="left" w:pos="2040"/>
          <w:tab w:val="left" w:pos="2041"/>
        </w:tabs>
        <w:ind w:left="2040" w:hanging="1149"/>
        <w:rPr>
          <w:rFonts w:ascii="Arial" w:hAnsi="Arial" w:cs="Arial"/>
          <w:b/>
          <w:sz w:val="23"/>
        </w:rPr>
      </w:pPr>
      <w:r w:rsidRPr="00266336">
        <w:rPr>
          <w:rFonts w:ascii="Arial" w:hAnsi="Arial" w:cs="Arial"/>
          <w:b/>
          <w:sz w:val="23"/>
        </w:rPr>
        <w:t>Administración</w:t>
      </w:r>
      <w:r w:rsidRPr="00266336">
        <w:rPr>
          <w:rFonts w:ascii="Arial" w:hAnsi="Arial" w:cs="Arial"/>
          <w:b/>
          <w:spacing w:val="-4"/>
          <w:sz w:val="23"/>
        </w:rPr>
        <w:t xml:space="preserve"> </w:t>
      </w:r>
      <w:r w:rsidRPr="00266336">
        <w:rPr>
          <w:rFonts w:ascii="Arial" w:hAnsi="Arial" w:cs="Arial"/>
          <w:b/>
          <w:sz w:val="23"/>
        </w:rPr>
        <w:t>de</w:t>
      </w:r>
      <w:r w:rsidRPr="00266336">
        <w:rPr>
          <w:rFonts w:ascii="Arial" w:hAnsi="Arial" w:cs="Arial"/>
          <w:b/>
          <w:spacing w:val="-4"/>
          <w:sz w:val="23"/>
        </w:rPr>
        <w:t xml:space="preserve"> </w:t>
      </w:r>
      <w:r w:rsidRPr="00266336">
        <w:rPr>
          <w:rFonts w:ascii="Arial" w:hAnsi="Arial" w:cs="Arial"/>
          <w:b/>
          <w:sz w:val="23"/>
        </w:rPr>
        <w:t>riesgos</w:t>
      </w:r>
    </w:p>
    <w:p w14:paraId="569CF253" w14:textId="77777777" w:rsidR="0080650A" w:rsidRPr="00266336" w:rsidRDefault="0080650A">
      <w:pPr>
        <w:pStyle w:val="Textoindependiente"/>
        <w:spacing w:before="6"/>
        <w:rPr>
          <w:rFonts w:ascii="Arial" w:hAnsi="Arial" w:cs="Arial"/>
          <w:b/>
          <w:sz w:val="23"/>
        </w:rPr>
      </w:pPr>
    </w:p>
    <w:p w14:paraId="5E093D35" w14:textId="77777777" w:rsidR="0080650A" w:rsidRPr="00266336" w:rsidRDefault="008C568E">
      <w:pPr>
        <w:pStyle w:val="Textoindependiente"/>
        <w:spacing w:line="264" w:lineRule="auto"/>
        <w:ind w:left="892" w:right="735"/>
        <w:jc w:val="both"/>
        <w:rPr>
          <w:rFonts w:ascii="Arial" w:hAnsi="Arial" w:cs="Arial"/>
        </w:rPr>
      </w:pPr>
      <w:r w:rsidRPr="00266336">
        <w:rPr>
          <w:rFonts w:ascii="Arial" w:hAnsi="Arial" w:cs="Arial"/>
        </w:rPr>
        <w:t>Establecer, mantener y mejorar continuamente un sistema de evaluación, valoración y administración</w:t>
      </w:r>
      <w:r w:rsidRPr="00266336">
        <w:rPr>
          <w:rFonts w:ascii="Arial" w:hAnsi="Arial" w:cs="Arial"/>
          <w:spacing w:val="-52"/>
        </w:rPr>
        <w:t xml:space="preserve"> </w:t>
      </w:r>
      <w:r w:rsidRPr="00266336">
        <w:rPr>
          <w:rFonts w:ascii="Arial" w:hAnsi="Arial" w:cs="Arial"/>
        </w:rPr>
        <w:t>de riesgos de los procesos, que asegure el cumplimiento de los objetivos institucionales del SINAES</w:t>
      </w:r>
      <w:r w:rsidRPr="00266336">
        <w:rPr>
          <w:rFonts w:ascii="Arial" w:hAnsi="Arial" w:cs="Arial"/>
          <w:spacing w:val="1"/>
        </w:rPr>
        <w:t xml:space="preserve"> </w:t>
      </w:r>
      <w:r w:rsidRPr="00266336">
        <w:rPr>
          <w:rFonts w:ascii="Arial" w:hAnsi="Arial" w:cs="Arial"/>
        </w:rPr>
        <w:t>con legalidad,</w:t>
      </w:r>
      <w:r w:rsidRPr="00266336">
        <w:rPr>
          <w:rFonts w:ascii="Arial" w:hAnsi="Arial" w:cs="Arial"/>
          <w:spacing w:val="-2"/>
        </w:rPr>
        <w:t xml:space="preserve"> </w:t>
      </w:r>
      <w:r w:rsidRPr="00266336">
        <w:rPr>
          <w:rFonts w:ascii="Arial" w:hAnsi="Arial" w:cs="Arial"/>
        </w:rPr>
        <w:t>eficiencia,</w:t>
      </w:r>
      <w:r w:rsidRPr="00266336">
        <w:rPr>
          <w:rFonts w:ascii="Arial" w:hAnsi="Arial" w:cs="Arial"/>
          <w:spacing w:val="-1"/>
        </w:rPr>
        <w:t xml:space="preserve"> </w:t>
      </w:r>
      <w:r w:rsidRPr="00266336">
        <w:rPr>
          <w:rFonts w:ascii="Arial" w:hAnsi="Arial" w:cs="Arial"/>
        </w:rPr>
        <w:t>eficacia, economía</w:t>
      </w:r>
      <w:r w:rsidRPr="00266336">
        <w:rPr>
          <w:rFonts w:ascii="Arial" w:hAnsi="Arial" w:cs="Arial"/>
          <w:spacing w:val="1"/>
        </w:rPr>
        <w:t xml:space="preserve"> </w:t>
      </w:r>
      <w:r w:rsidRPr="00266336">
        <w:rPr>
          <w:rFonts w:ascii="Arial" w:hAnsi="Arial" w:cs="Arial"/>
        </w:rPr>
        <w:t>y</w:t>
      </w:r>
      <w:r w:rsidRPr="00266336">
        <w:rPr>
          <w:rFonts w:ascii="Arial" w:hAnsi="Arial" w:cs="Arial"/>
          <w:spacing w:val="-3"/>
        </w:rPr>
        <w:t xml:space="preserve"> </w:t>
      </w:r>
      <w:r w:rsidRPr="00266336">
        <w:rPr>
          <w:rFonts w:ascii="Arial" w:hAnsi="Arial" w:cs="Arial"/>
        </w:rPr>
        <w:t>transparencia.</w:t>
      </w:r>
    </w:p>
    <w:p w14:paraId="237DF90A" w14:textId="77777777" w:rsidR="0080650A" w:rsidRPr="00266336" w:rsidRDefault="0080650A">
      <w:pPr>
        <w:pStyle w:val="Textoindependiente"/>
        <w:spacing w:before="2"/>
        <w:rPr>
          <w:rFonts w:ascii="Arial" w:hAnsi="Arial" w:cs="Arial"/>
          <w:sz w:val="29"/>
        </w:rPr>
      </w:pPr>
    </w:p>
    <w:p w14:paraId="32C7C5DB"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Autoevaluación</w:t>
      </w:r>
      <w:r w:rsidRPr="00266336">
        <w:rPr>
          <w:rFonts w:ascii="Arial" w:hAnsi="Arial" w:cs="Arial"/>
          <w:b/>
          <w:spacing w:val="-4"/>
          <w:sz w:val="23"/>
        </w:rPr>
        <w:t xml:space="preserve"> </w:t>
      </w:r>
      <w:r w:rsidRPr="00266336">
        <w:rPr>
          <w:rFonts w:ascii="Arial" w:hAnsi="Arial" w:cs="Arial"/>
          <w:b/>
          <w:sz w:val="23"/>
        </w:rPr>
        <w:t>permanente</w:t>
      </w:r>
    </w:p>
    <w:p w14:paraId="34FE3881" w14:textId="77777777" w:rsidR="0080650A" w:rsidRPr="00266336" w:rsidRDefault="0080650A">
      <w:pPr>
        <w:pStyle w:val="Textoindependiente"/>
        <w:spacing w:before="5"/>
        <w:rPr>
          <w:rFonts w:ascii="Arial" w:hAnsi="Arial" w:cs="Arial"/>
          <w:b/>
          <w:sz w:val="23"/>
        </w:rPr>
      </w:pPr>
    </w:p>
    <w:p w14:paraId="17CA6D74" w14:textId="77777777" w:rsidR="0080650A" w:rsidRPr="00266336" w:rsidRDefault="008C568E">
      <w:pPr>
        <w:pStyle w:val="Textoindependiente"/>
        <w:spacing w:before="1" w:line="264" w:lineRule="auto"/>
        <w:ind w:left="892" w:right="729"/>
        <w:jc w:val="both"/>
        <w:rPr>
          <w:rFonts w:ascii="Arial" w:hAnsi="Arial" w:cs="Arial"/>
        </w:rPr>
      </w:pPr>
      <w:r w:rsidRPr="00266336">
        <w:rPr>
          <w:rFonts w:ascii="Arial" w:hAnsi="Arial" w:cs="Arial"/>
        </w:rPr>
        <w:t>Realizar en forma continua y permanente</w:t>
      </w:r>
      <w:r w:rsidRPr="00266336">
        <w:rPr>
          <w:rFonts w:ascii="Arial" w:hAnsi="Arial" w:cs="Arial"/>
          <w:spacing w:val="54"/>
        </w:rPr>
        <w:t xml:space="preserve"> </w:t>
      </w:r>
      <w:r w:rsidRPr="00266336">
        <w:rPr>
          <w:rFonts w:ascii="Arial" w:hAnsi="Arial" w:cs="Arial"/>
        </w:rPr>
        <w:t>procesos participativos y críticos de autoevaluación tanto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carácter</w:t>
      </w:r>
      <w:r w:rsidRPr="00266336">
        <w:rPr>
          <w:rFonts w:ascii="Arial" w:hAnsi="Arial" w:cs="Arial"/>
          <w:spacing w:val="1"/>
        </w:rPr>
        <w:t xml:space="preserve"> </w:t>
      </w:r>
      <w:r w:rsidRPr="00266336">
        <w:rPr>
          <w:rFonts w:ascii="Arial" w:hAnsi="Arial" w:cs="Arial"/>
        </w:rPr>
        <w:t>general</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relativos</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áreas</w:t>
      </w:r>
      <w:r w:rsidRPr="00266336">
        <w:rPr>
          <w:rFonts w:ascii="Arial" w:hAnsi="Arial" w:cs="Arial"/>
          <w:spacing w:val="-2"/>
        </w:rPr>
        <w:t xml:space="preserve"> </w:t>
      </w:r>
      <w:r w:rsidRPr="00266336">
        <w:rPr>
          <w:rFonts w:ascii="Arial" w:hAnsi="Arial" w:cs="Arial"/>
        </w:rPr>
        <w:t>específicas de</w:t>
      </w:r>
      <w:r w:rsidRPr="00266336">
        <w:rPr>
          <w:rFonts w:ascii="Arial" w:hAnsi="Arial" w:cs="Arial"/>
          <w:spacing w:val="-3"/>
        </w:rPr>
        <w:t xml:space="preserve"> </w:t>
      </w:r>
      <w:r w:rsidRPr="00266336">
        <w:rPr>
          <w:rFonts w:ascii="Arial" w:hAnsi="Arial" w:cs="Arial"/>
        </w:rPr>
        <w:t>su</w:t>
      </w:r>
      <w:r w:rsidRPr="00266336">
        <w:rPr>
          <w:rFonts w:ascii="Arial" w:hAnsi="Arial" w:cs="Arial"/>
          <w:spacing w:val="-1"/>
        </w:rPr>
        <w:t xml:space="preserve"> </w:t>
      </w:r>
      <w:r w:rsidRPr="00266336">
        <w:rPr>
          <w:rFonts w:ascii="Arial" w:hAnsi="Arial" w:cs="Arial"/>
        </w:rPr>
        <w:t>quehacer.</w:t>
      </w:r>
    </w:p>
    <w:p w14:paraId="4BD5C4A5" w14:textId="77777777" w:rsidR="0080650A" w:rsidRPr="00266336" w:rsidRDefault="0080650A">
      <w:pPr>
        <w:pStyle w:val="Textoindependiente"/>
        <w:spacing w:before="3"/>
        <w:rPr>
          <w:rFonts w:ascii="Arial" w:hAnsi="Arial" w:cs="Arial"/>
          <w:sz w:val="29"/>
        </w:rPr>
      </w:pPr>
    </w:p>
    <w:p w14:paraId="62E5CF0C"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Actualización</w:t>
      </w:r>
    </w:p>
    <w:p w14:paraId="2544E8C9" w14:textId="77777777" w:rsidR="0080650A" w:rsidRPr="00266336" w:rsidRDefault="0080650A">
      <w:pPr>
        <w:pStyle w:val="Textoindependiente"/>
        <w:spacing w:before="6"/>
        <w:rPr>
          <w:rFonts w:ascii="Arial" w:hAnsi="Arial" w:cs="Arial"/>
          <w:b/>
          <w:sz w:val="23"/>
        </w:rPr>
      </w:pPr>
    </w:p>
    <w:p w14:paraId="5FA3304C" w14:textId="77777777"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Mantener actualizados –según lo establezcan la normativa y los procedimientos internos– el conjunto</w:t>
      </w:r>
      <w:r w:rsidRPr="00266336">
        <w:rPr>
          <w:rFonts w:ascii="Arial" w:hAnsi="Arial" w:cs="Arial"/>
          <w:spacing w:val="1"/>
        </w:rPr>
        <w:t xml:space="preserve"> </w:t>
      </w:r>
      <w:r w:rsidRPr="00266336">
        <w:rPr>
          <w:rFonts w:ascii="Arial" w:hAnsi="Arial" w:cs="Arial"/>
        </w:rPr>
        <w:t>de las herramientas necesarias para cumplir su misión, tomando en cuenta la información existente</w:t>
      </w:r>
      <w:r w:rsidRPr="00266336">
        <w:rPr>
          <w:rFonts w:ascii="Arial" w:hAnsi="Arial" w:cs="Arial"/>
          <w:spacing w:val="1"/>
        </w:rPr>
        <w:t xml:space="preserve"> </w:t>
      </w:r>
      <w:r w:rsidRPr="00266336">
        <w:rPr>
          <w:rFonts w:ascii="Arial" w:hAnsi="Arial" w:cs="Arial"/>
        </w:rPr>
        <w:t>sobre</w:t>
      </w:r>
      <w:r w:rsidRPr="00266336">
        <w:rPr>
          <w:rFonts w:ascii="Arial" w:hAnsi="Arial" w:cs="Arial"/>
          <w:spacing w:val="-3"/>
        </w:rPr>
        <w:t xml:space="preserve"> </w:t>
      </w:r>
      <w:r w:rsidRPr="00266336">
        <w:rPr>
          <w:rFonts w:ascii="Arial" w:hAnsi="Arial" w:cs="Arial"/>
        </w:rPr>
        <w:t>el estado</w:t>
      </w:r>
      <w:r w:rsidRPr="00266336">
        <w:rPr>
          <w:rFonts w:ascii="Arial" w:hAnsi="Arial" w:cs="Arial"/>
          <w:spacing w:val="-3"/>
        </w:rPr>
        <w:t xml:space="preserve"> </w:t>
      </w:r>
      <w:r w:rsidRPr="00266336">
        <w:rPr>
          <w:rFonts w:ascii="Arial" w:hAnsi="Arial" w:cs="Arial"/>
        </w:rPr>
        <w:t>del arte</w:t>
      </w:r>
      <w:r w:rsidRPr="00266336">
        <w:rPr>
          <w:rFonts w:ascii="Arial" w:hAnsi="Arial" w:cs="Arial"/>
          <w:spacing w:val="-2"/>
        </w:rPr>
        <w:t xml:space="preserve"> </w:t>
      </w:r>
      <w:r w:rsidRPr="00266336">
        <w:rPr>
          <w:rFonts w:ascii="Arial" w:hAnsi="Arial" w:cs="Arial"/>
        </w:rPr>
        <w:t>nacional</w:t>
      </w:r>
      <w:r w:rsidRPr="00266336">
        <w:rPr>
          <w:rFonts w:ascii="Arial" w:hAnsi="Arial" w:cs="Arial"/>
          <w:spacing w:val="-3"/>
        </w:rPr>
        <w:t xml:space="preserve"> </w:t>
      </w:r>
      <w:r w:rsidRPr="00266336">
        <w:rPr>
          <w:rFonts w:ascii="Arial" w:hAnsi="Arial" w:cs="Arial"/>
        </w:rPr>
        <w:t>e internacional</w:t>
      </w:r>
      <w:r w:rsidRPr="00266336">
        <w:rPr>
          <w:rFonts w:ascii="Arial" w:hAnsi="Arial" w:cs="Arial"/>
          <w:spacing w:val="-3"/>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las observaciones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2"/>
        </w:rPr>
        <w:t xml:space="preserve"> </w:t>
      </w:r>
      <w:r w:rsidRPr="00266336">
        <w:rPr>
          <w:rFonts w:ascii="Arial" w:hAnsi="Arial" w:cs="Arial"/>
        </w:rPr>
        <w:t>ofrezcan</w:t>
      </w:r>
      <w:r w:rsidRPr="00266336">
        <w:rPr>
          <w:rFonts w:ascii="Arial" w:hAnsi="Arial" w:cs="Arial"/>
          <w:spacing w:val="2"/>
        </w:rPr>
        <w:t xml:space="preserve"> </w:t>
      </w:r>
      <w:r w:rsidRPr="00266336">
        <w:rPr>
          <w:rFonts w:ascii="Arial" w:hAnsi="Arial" w:cs="Arial"/>
        </w:rPr>
        <w:t>sus</w:t>
      </w:r>
      <w:r w:rsidRPr="00266336">
        <w:rPr>
          <w:rFonts w:ascii="Arial" w:hAnsi="Arial" w:cs="Arial"/>
          <w:spacing w:val="-1"/>
        </w:rPr>
        <w:t xml:space="preserve"> </w:t>
      </w:r>
      <w:r w:rsidRPr="00266336">
        <w:rPr>
          <w:rFonts w:ascii="Arial" w:hAnsi="Arial" w:cs="Arial"/>
        </w:rPr>
        <w:t>usuarios.</w:t>
      </w:r>
    </w:p>
    <w:p w14:paraId="713F7BC5" w14:textId="77777777" w:rsidR="0080650A" w:rsidRPr="00266336" w:rsidRDefault="008C568E">
      <w:pPr>
        <w:pStyle w:val="Prrafodelista"/>
        <w:numPr>
          <w:ilvl w:val="3"/>
          <w:numId w:val="5"/>
        </w:numPr>
        <w:tabs>
          <w:tab w:val="left" w:pos="1973"/>
          <w:tab w:val="left" w:pos="1974"/>
        </w:tabs>
        <w:spacing w:before="66"/>
        <w:ind w:hanging="1082"/>
        <w:rPr>
          <w:rFonts w:ascii="Arial" w:hAnsi="Arial" w:cs="Arial"/>
          <w:b/>
          <w:sz w:val="23"/>
        </w:rPr>
      </w:pPr>
      <w:r w:rsidRPr="00266336">
        <w:rPr>
          <w:rFonts w:ascii="Arial" w:hAnsi="Arial" w:cs="Arial"/>
          <w:b/>
          <w:sz w:val="23"/>
        </w:rPr>
        <w:t>Realimentación</w:t>
      </w:r>
      <w:r w:rsidRPr="00266336">
        <w:rPr>
          <w:rFonts w:ascii="Arial" w:hAnsi="Arial" w:cs="Arial"/>
          <w:b/>
          <w:spacing w:val="-1"/>
          <w:sz w:val="23"/>
        </w:rPr>
        <w:t xml:space="preserve"> </w:t>
      </w:r>
      <w:r w:rsidRPr="00266336">
        <w:rPr>
          <w:rFonts w:ascii="Arial" w:hAnsi="Arial" w:cs="Arial"/>
          <w:b/>
          <w:sz w:val="23"/>
        </w:rPr>
        <w:t>y</w:t>
      </w:r>
      <w:r w:rsidRPr="00266336">
        <w:rPr>
          <w:rFonts w:ascii="Arial" w:hAnsi="Arial" w:cs="Arial"/>
          <w:b/>
          <w:spacing w:val="-8"/>
          <w:sz w:val="23"/>
        </w:rPr>
        <w:t xml:space="preserve"> </w:t>
      </w:r>
      <w:r w:rsidRPr="00266336">
        <w:rPr>
          <w:rFonts w:ascii="Arial" w:hAnsi="Arial" w:cs="Arial"/>
          <w:b/>
          <w:sz w:val="23"/>
        </w:rPr>
        <w:t>aprendizaje</w:t>
      </w:r>
    </w:p>
    <w:p w14:paraId="2B7C2316" w14:textId="77777777" w:rsidR="0080650A" w:rsidRPr="00266336" w:rsidRDefault="0080650A">
      <w:pPr>
        <w:pStyle w:val="Textoindependiente"/>
        <w:spacing w:before="8"/>
        <w:rPr>
          <w:rFonts w:ascii="Arial" w:hAnsi="Arial" w:cs="Arial"/>
          <w:b/>
          <w:sz w:val="23"/>
        </w:rPr>
      </w:pPr>
    </w:p>
    <w:p w14:paraId="545AD9D5" w14:textId="77777777" w:rsidR="0080650A" w:rsidRPr="00266336" w:rsidRDefault="008C568E">
      <w:pPr>
        <w:pStyle w:val="Textoindependiente"/>
        <w:spacing w:line="264" w:lineRule="auto"/>
        <w:ind w:left="892" w:right="731"/>
        <w:jc w:val="both"/>
        <w:rPr>
          <w:rFonts w:ascii="Arial" w:hAnsi="Arial" w:cs="Arial"/>
        </w:rPr>
      </w:pPr>
      <w:r w:rsidRPr="00266336">
        <w:rPr>
          <w:rFonts w:ascii="Arial" w:hAnsi="Arial" w:cs="Arial"/>
        </w:rPr>
        <w:t>Propiciar</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usuarios de</w:t>
      </w:r>
      <w:r w:rsidRPr="00266336">
        <w:rPr>
          <w:rFonts w:ascii="Arial" w:hAnsi="Arial" w:cs="Arial"/>
          <w:spacing w:val="1"/>
        </w:rPr>
        <w:t xml:space="preserve"> </w:t>
      </w:r>
      <w:r w:rsidRPr="00266336">
        <w:rPr>
          <w:rFonts w:ascii="Arial" w:hAnsi="Arial" w:cs="Arial"/>
        </w:rPr>
        <w:t>sus servicios</w:t>
      </w:r>
      <w:r w:rsidRPr="00266336">
        <w:rPr>
          <w:rFonts w:ascii="Arial" w:hAnsi="Arial" w:cs="Arial"/>
          <w:spacing w:val="1"/>
        </w:rPr>
        <w:t xml:space="preserve"> </w:t>
      </w:r>
      <w:r w:rsidRPr="00266336">
        <w:rPr>
          <w:rFonts w:ascii="Arial" w:hAnsi="Arial" w:cs="Arial"/>
        </w:rPr>
        <w:t>–universidades, docentes,</w:t>
      </w:r>
      <w:r w:rsidRPr="00266336">
        <w:rPr>
          <w:rFonts w:ascii="Arial" w:hAnsi="Arial" w:cs="Arial"/>
          <w:spacing w:val="1"/>
        </w:rPr>
        <w:t xml:space="preserve"> </w:t>
      </w:r>
      <w:r w:rsidRPr="00266336">
        <w:rPr>
          <w:rFonts w:ascii="Arial" w:hAnsi="Arial" w:cs="Arial"/>
        </w:rPr>
        <w:t>investigadores, estudiantes,</w:t>
      </w:r>
      <w:r w:rsidRPr="00266336">
        <w:rPr>
          <w:rFonts w:ascii="Arial" w:hAnsi="Arial" w:cs="Arial"/>
          <w:spacing w:val="1"/>
        </w:rPr>
        <w:t xml:space="preserve"> </w:t>
      </w:r>
      <w:r w:rsidRPr="00266336">
        <w:rPr>
          <w:rFonts w:ascii="Arial" w:hAnsi="Arial" w:cs="Arial"/>
        </w:rPr>
        <w:t>administrativos,</w:t>
      </w:r>
      <w:r w:rsidRPr="00266336">
        <w:rPr>
          <w:rFonts w:ascii="Arial" w:hAnsi="Arial" w:cs="Arial"/>
          <w:spacing w:val="1"/>
        </w:rPr>
        <w:t xml:space="preserve"> </w:t>
      </w:r>
      <w:r w:rsidRPr="00266336">
        <w:rPr>
          <w:rFonts w:ascii="Arial" w:hAnsi="Arial" w:cs="Arial"/>
        </w:rPr>
        <w:t>padres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madres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familia,</w:t>
      </w:r>
      <w:r w:rsidRPr="00266336">
        <w:rPr>
          <w:rFonts w:ascii="Arial" w:hAnsi="Arial" w:cs="Arial"/>
          <w:spacing w:val="1"/>
        </w:rPr>
        <w:t xml:space="preserve"> </w:t>
      </w:r>
      <w:r w:rsidRPr="00266336">
        <w:rPr>
          <w:rFonts w:ascii="Arial" w:hAnsi="Arial" w:cs="Arial"/>
        </w:rPr>
        <w:t>egresados,</w:t>
      </w:r>
      <w:r w:rsidRPr="00266336">
        <w:rPr>
          <w:rFonts w:ascii="Arial" w:hAnsi="Arial" w:cs="Arial"/>
          <w:spacing w:val="1"/>
        </w:rPr>
        <w:t xml:space="preserve"> </w:t>
      </w:r>
      <w:r w:rsidRPr="00266336">
        <w:rPr>
          <w:rFonts w:ascii="Arial" w:hAnsi="Arial" w:cs="Arial"/>
        </w:rPr>
        <w:t>empleadores,</w:t>
      </w:r>
      <w:r w:rsidRPr="00266336">
        <w:rPr>
          <w:rFonts w:ascii="Arial" w:hAnsi="Arial" w:cs="Arial"/>
          <w:spacing w:val="1"/>
        </w:rPr>
        <w:t xml:space="preserve"> </w:t>
      </w:r>
      <w:r w:rsidRPr="00266336">
        <w:rPr>
          <w:rFonts w:ascii="Arial" w:hAnsi="Arial" w:cs="Arial"/>
        </w:rPr>
        <w:t>organizaciones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colegios</w:t>
      </w:r>
      <w:r w:rsidRPr="00266336">
        <w:rPr>
          <w:rFonts w:ascii="Arial" w:hAnsi="Arial" w:cs="Arial"/>
          <w:spacing w:val="1"/>
        </w:rPr>
        <w:t xml:space="preserve"> </w:t>
      </w:r>
      <w:r w:rsidRPr="00266336">
        <w:rPr>
          <w:rFonts w:ascii="Arial" w:hAnsi="Arial" w:cs="Arial"/>
        </w:rPr>
        <w:t>profesionales,</w:t>
      </w:r>
      <w:r w:rsidRPr="00266336">
        <w:rPr>
          <w:rFonts w:ascii="Arial" w:hAnsi="Arial" w:cs="Arial"/>
          <w:spacing w:val="1"/>
        </w:rPr>
        <w:t xml:space="preserve"> </w:t>
      </w:r>
      <w:r w:rsidRPr="00266336">
        <w:rPr>
          <w:rFonts w:ascii="Arial" w:hAnsi="Arial" w:cs="Arial"/>
        </w:rPr>
        <w:t>planificadores</w:t>
      </w:r>
      <w:r w:rsidRPr="00266336">
        <w:rPr>
          <w:rFonts w:ascii="Arial" w:hAnsi="Arial" w:cs="Arial"/>
          <w:spacing w:val="1"/>
        </w:rPr>
        <w:t xml:space="preserve"> </w:t>
      </w:r>
      <w:r w:rsidRPr="00266336">
        <w:rPr>
          <w:rFonts w:ascii="Arial" w:hAnsi="Arial" w:cs="Arial"/>
        </w:rPr>
        <w:t>nacionales,</w:t>
      </w:r>
      <w:r w:rsidRPr="00266336">
        <w:rPr>
          <w:rFonts w:ascii="Arial" w:hAnsi="Arial" w:cs="Arial"/>
          <w:spacing w:val="1"/>
        </w:rPr>
        <w:t xml:space="preserve"> </w:t>
      </w:r>
      <w:r w:rsidRPr="00266336">
        <w:rPr>
          <w:rFonts w:ascii="Arial" w:hAnsi="Arial" w:cs="Arial"/>
        </w:rPr>
        <w:t>autoridades</w:t>
      </w:r>
      <w:r w:rsidRPr="00266336">
        <w:rPr>
          <w:rFonts w:ascii="Arial" w:hAnsi="Arial" w:cs="Arial"/>
          <w:spacing w:val="1"/>
        </w:rPr>
        <w:t xml:space="preserve"> </w:t>
      </w:r>
      <w:r w:rsidRPr="00266336">
        <w:rPr>
          <w:rFonts w:ascii="Arial" w:hAnsi="Arial" w:cs="Arial"/>
        </w:rPr>
        <w:t>educativas</w:t>
      </w:r>
      <w:r w:rsidRPr="00266336">
        <w:rPr>
          <w:rFonts w:ascii="Arial" w:hAnsi="Arial" w:cs="Arial"/>
          <w:spacing w:val="1"/>
        </w:rPr>
        <w:t xml:space="preserve"> </w:t>
      </w:r>
      <w:r w:rsidRPr="00266336">
        <w:rPr>
          <w:rFonts w:ascii="Arial" w:hAnsi="Arial" w:cs="Arial"/>
        </w:rPr>
        <w:t>nacionales,</w:t>
      </w:r>
      <w:r w:rsidRPr="00266336">
        <w:rPr>
          <w:rFonts w:ascii="Arial" w:hAnsi="Arial" w:cs="Arial"/>
          <w:spacing w:val="1"/>
        </w:rPr>
        <w:t xml:space="preserve"> </w:t>
      </w:r>
      <w:r w:rsidRPr="00266336">
        <w:rPr>
          <w:rFonts w:ascii="Arial" w:hAnsi="Arial" w:cs="Arial"/>
        </w:rPr>
        <w:t>entre</w:t>
      </w:r>
      <w:r w:rsidRPr="00266336">
        <w:rPr>
          <w:rFonts w:ascii="Arial" w:hAnsi="Arial" w:cs="Arial"/>
          <w:spacing w:val="1"/>
        </w:rPr>
        <w:t xml:space="preserve"> </w:t>
      </w:r>
      <w:r w:rsidRPr="00266336">
        <w:rPr>
          <w:rFonts w:ascii="Arial" w:hAnsi="Arial" w:cs="Arial"/>
        </w:rPr>
        <w:t>otros–</w:t>
      </w:r>
      <w:r w:rsidRPr="00266336">
        <w:rPr>
          <w:rFonts w:ascii="Arial" w:hAnsi="Arial" w:cs="Arial"/>
          <w:spacing w:val="1"/>
        </w:rPr>
        <w:t xml:space="preserve"> </w:t>
      </w:r>
      <w:r w:rsidRPr="00266336">
        <w:rPr>
          <w:rFonts w:ascii="Arial" w:hAnsi="Arial" w:cs="Arial"/>
        </w:rPr>
        <w:t>retroalimenten la organización de manera permanente. El SINAES recibirá y analizará con rigurosidad</w:t>
      </w:r>
      <w:r w:rsidRPr="00266336">
        <w:rPr>
          <w:rFonts w:ascii="Arial" w:hAnsi="Arial" w:cs="Arial"/>
          <w:spacing w:val="1"/>
        </w:rPr>
        <w:t xml:space="preserve"> </w:t>
      </w:r>
      <w:r w:rsidRPr="00266336">
        <w:rPr>
          <w:rFonts w:ascii="Arial" w:hAnsi="Arial" w:cs="Arial"/>
        </w:rPr>
        <w:t>las propuestas recibidas de sus usuarios y se compromete a incorporar dichas propuestas, según</w:t>
      </w:r>
      <w:r w:rsidRPr="00266336">
        <w:rPr>
          <w:rFonts w:ascii="Arial" w:hAnsi="Arial" w:cs="Arial"/>
          <w:spacing w:val="1"/>
        </w:rPr>
        <w:t xml:space="preserve"> </w:t>
      </w:r>
      <w:r w:rsidRPr="00266336">
        <w:rPr>
          <w:rFonts w:ascii="Arial" w:hAnsi="Arial" w:cs="Arial"/>
        </w:rPr>
        <w:t>corresponda en el marco de la legalidad y del respeto a las buenas prácticas internacionalmente</w:t>
      </w:r>
      <w:r w:rsidRPr="00266336">
        <w:rPr>
          <w:rFonts w:ascii="Arial" w:hAnsi="Arial" w:cs="Arial"/>
          <w:spacing w:val="1"/>
        </w:rPr>
        <w:t xml:space="preserve"> </w:t>
      </w:r>
      <w:r w:rsidRPr="00266336">
        <w:rPr>
          <w:rFonts w:ascii="Arial" w:hAnsi="Arial" w:cs="Arial"/>
        </w:rPr>
        <w:t>reconocidas</w:t>
      </w:r>
      <w:r w:rsidRPr="00266336">
        <w:rPr>
          <w:rFonts w:ascii="Arial" w:hAnsi="Arial" w:cs="Arial"/>
          <w:spacing w:val="-2"/>
        </w:rPr>
        <w:t xml:space="preserve"> </w:t>
      </w:r>
      <w:r w:rsidRPr="00266336">
        <w:rPr>
          <w:rFonts w:ascii="Arial" w:hAnsi="Arial" w:cs="Arial"/>
        </w:rPr>
        <w:t>y aceptadas.</w:t>
      </w:r>
    </w:p>
    <w:p w14:paraId="3C63AE39" w14:textId="77777777" w:rsidR="0080650A" w:rsidRPr="00266336" w:rsidRDefault="0080650A">
      <w:pPr>
        <w:pStyle w:val="Textoindependiente"/>
        <w:spacing w:before="2"/>
        <w:rPr>
          <w:rFonts w:ascii="Arial" w:hAnsi="Arial" w:cs="Arial"/>
          <w:sz w:val="29"/>
        </w:rPr>
      </w:pPr>
    </w:p>
    <w:p w14:paraId="571FA57C" w14:textId="77777777" w:rsidR="0080650A" w:rsidRPr="00266336" w:rsidRDefault="008C568E">
      <w:pPr>
        <w:pStyle w:val="Ttulo4"/>
        <w:numPr>
          <w:ilvl w:val="2"/>
          <w:numId w:val="5"/>
        </w:numPr>
        <w:tabs>
          <w:tab w:val="left" w:pos="1614"/>
        </w:tabs>
        <w:ind w:hanging="722"/>
      </w:pPr>
      <w:r w:rsidRPr="00266336">
        <w:t>Políticas</w:t>
      </w:r>
      <w:r w:rsidRPr="00266336">
        <w:rPr>
          <w:spacing w:val="-3"/>
        </w:rPr>
        <w:t xml:space="preserve"> </w:t>
      </w:r>
      <w:r w:rsidRPr="00266336">
        <w:t>de</w:t>
      </w:r>
      <w:r w:rsidRPr="00266336">
        <w:rPr>
          <w:spacing w:val="-2"/>
        </w:rPr>
        <w:t xml:space="preserve"> </w:t>
      </w:r>
      <w:r w:rsidRPr="00266336">
        <w:t>manejo</w:t>
      </w:r>
      <w:r w:rsidRPr="00266336">
        <w:rPr>
          <w:spacing w:val="-3"/>
        </w:rPr>
        <w:t xml:space="preserve"> </w:t>
      </w:r>
      <w:r w:rsidRPr="00266336">
        <w:t>de</w:t>
      </w:r>
      <w:r w:rsidRPr="00266336">
        <w:rPr>
          <w:spacing w:val="-2"/>
        </w:rPr>
        <w:t xml:space="preserve"> </w:t>
      </w:r>
      <w:r w:rsidRPr="00266336">
        <w:t>la</w:t>
      </w:r>
      <w:r w:rsidRPr="00266336">
        <w:rPr>
          <w:spacing w:val="-3"/>
        </w:rPr>
        <w:t xml:space="preserve"> </w:t>
      </w:r>
      <w:r w:rsidRPr="00266336">
        <w:t>información</w:t>
      </w:r>
    </w:p>
    <w:p w14:paraId="741C6BA6" w14:textId="77777777" w:rsidR="0080650A" w:rsidRPr="00266336" w:rsidRDefault="0080650A">
      <w:pPr>
        <w:pStyle w:val="Textoindependiente"/>
        <w:spacing w:before="8"/>
        <w:rPr>
          <w:rFonts w:ascii="Arial" w:hAnsi="Arial" w:cs="Arial"/>
          <w:b/>
          <w:i/>
          <w:sz w:val="33"/>
        </w:rPr>
      </w:pPr>
    </w:p>
    <w:p w14:paraId="015AA4D6"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Confidencialidad</w:t>
      </w:r>
    </w:p>
    <w:p w14:paraId="0D725E04" w14:textId="77777777" w:rsidR="0080650A" w:rsidRPr="00266336" w:rsidRDefault="0080650A">
      <w:pPr>
        <w:pStyle w:val="Textoindependiente"/>
        <w:spacing w:before="8"/>
        <w:rPr>
          <w:rFonts w:ascii="Arial" w:hAnsi="Arial" w:cs="Arial"/>
          <w:b/>
          <w:sz w:val="23"/>
        </w:rPr>
      </w:pPr>
    </w:p>
    <w:p w14:paraId="778D82BD" w14:textId="77777777" w:rsidR="0080650A" w:rsidRPr="00266336" w:rsidRDefault="008C568E">
      <w:pPr>
        <w:pStyle w:val="Textoindependiente"/>
        <w:spacing w:line="264" w:lineRule="auto"/>
        <w:ind w:left="892" w:right="727"/>
        <w:jc w:val="both"/>
        <w:rPr>
          <w:rFonts w:ascii="Arial" w:hAnsi="Arial" w:cs="Arial"/>
        </w:rPr>
      </w:pPr>
      <w:r w:rsidRPr="00266336">
        <w:rPr>
          <w:rFonts w:ascii="Arial" w:hAnsi="Arial" w:cs="Arial"/>
        </w:rPr>
        <w:t>Establecer</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respetar</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normas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procedimientos</w:t>
      </w:r>
      <w:r w:rsidRPr="00266336">
        <w:rPr>
          <w:rFonts w:ascii="Arial" w:hAnsi="Arial" w:cs="Arial"/>
          <w:spacing w:val="1"/>
        </w:rPr>
        <w:t xml:space="preserve"> </w:t>
      </w:r>
      <w:r w:rsidRPr="00266336">
        <w:rPr>
          <w:rFonts w:ascii="Arial" w:hAnsi="Arial" w:cs="Arial"/>
        </w:rPr>
        <w:t>específicos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garanticen</w:t>
      </w:r>
      <w:r w:rsidRPr="00266336">
        <w:rPr>
          <w:rFonts w:ascii="Arial" w:hAnsi="Arial" w:cs="Arial"/>
          <w:spacing w:val="1"/>
        </w:rPr>
        <w:t xml:space="preserve"> </w:t>
      </w:r>
      <w:r w:rsidRPr="00266336">
        <w:rPr>
          <w:rFonts w:ascii="Arial" w:hAnsi="Arial" w:cs="Arial"/>
        </w:rPr>
        <w:t>esmerada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estrictamente la confidencialidad de la documentación que las instituciones de educación superior le</w:t>
      </w:r>
      <w:r w:rsidRPr="00266336">
        <w:rPr>
          <w:rFonts w:ascii="Arial" w:hAnsi="Arial" w:cs="Arial"/>
          <w:spacing w:val="1"/>
        </w:rPr>
        <w:t xml:space="preserve"> </w:t>
      </w:r>
      <w:r w:rsidRPr="00266336">
        <w:rPr>
          <w:rFonts w:ascii="Arial" w:hAnsi="Arial" w:cs="Arial"/>
        </w:rPr>
        <w:t>entreguen con el objeto de someterse a las diversas etapas del proceso de acreditación oficial de sus</w:t>
      </w:r>
      <w:r w:rsidRPr="00266336">
        <w:rPr>
          <w:rFonts w:ascii="Arial" w:hAnsi="Arial" w:cs="Arial"/>
          <w:spacing w:val="1"/>
        </w:rPr>
        <w:t xml:space="preserve"> </w:t>
      </w:r>
      <w:r w:rsidRPr="00266336">
        <w:rPr>
          <w:rFonts w:ascii="Arial" w:hAnsi="Arial" w:cs="Arial"/>
        </w:rPr>
        <w:t>programas</w:t>
      </w:r>
      <w:r w:rsidRPr="00266336">
        <w:rPr>
          <w:rFonts w:ascii="Arial" w:hAnsi="Arial" w:cs="Arial"/>
          <w:spacing w:val="1"/>
        </w:rPr>
        <w:t xml:space="preserve"> </w:t>
      </w:r>
      <w:r w:rsidRPr="00266336">
        <w:rPr>
          <w:rFonts w:ascii="Arial" w:hAnsi="Arial" w:cs="Arial"/>
        </w:rPr>
        <w:t>y</w:t>
      </w:r>
      <w:r w:rsidRPr="00266336">
        <w:rPr>
          <w:rFonts w:ascii="Arial" w:hAnsi="Arial" w:cs="Arial"/>
          <w:spacing w:val="-4"/>
        </w:rPr>
        <w:t xml:space="preserve"> </w:t>
      </w:r>
      <w:r w:rsidRPr="00266336">
        <w:rPr>
          <w:rFonts w:ascii="Arial" w:hAnsi="Arial" w:cs="Arial"/>
        </w:rPr>
        <w:t>carreras.</w:t>
      </w:r>
    </w:p>
    <w:p w14:paraId="0ADD765A" w14:textId="77777777" w:rsidR="0080650A" w:rsidRPr="00266336" w:rsidRDefault="0080650A">
      <w:pPr>
        <w:pStyle w:val="Textoindependiente"/>
        <w:spacing w:before="1"/>
        <w:rPr>
          <w:rFonts w:ascii="Arial" w:hAnsi="Arial" w:cs="Arial"/>
          <w:sz w:val="29"/>
        </w:rPr>
      </w:pPr>
    </w:p>
    <w:p w14:paraId="6D1202EE" w14:textId="77777777" w:rsidR="0080650A" w:rsidRPr="00266336" w:rsidRDefault="008C568E">
      <w:pPr>
        <w:pStyle w:val="Prrafodelista"/>
        <w:numPr>
          <w:ilvl w:val="3"/>
          <w:numId w:val="5"/>
        </w:numPr>
        <w:tabs>
          <w:tab w:val="left" w:pos="1973"/>
          <w:tab w:val="left" w:pos="1974"/>
        </w:tabs>
        <w:spacing w:before="1"/>
        <w:ind w:hanging="1082"/>
        <w:rPr>
          <w:rFonts w:ascii="Arial" w:hAnsi="Arial" w:cs="Arial"/>
          <w:b/>
          <w:sz w:val="23"/>
        </w:rPr>
      </w:pPr>
      <w:r w:rsidRPr="00266336">
        <w:rPr>
          <w:rFonts w:ascii="Arial" w:hAnsi="Arial" w:cs="Arial"/>
          <w:b/>
          <w:sz w:val="23"/>
        </w:rPr>
        <w:lastRenderedPageBreak/>
        <w:t>Transparencia</w:t>
      </w:r>
    </w:p>
    <w:p w14:paraId="6707530E" w14:textId="77777777" w:rsidR="0080650A" w:rsidRPr="00266336" w:rsidRDefault="0080650A">
      <w:pPr>
        <w:pStyle w:val="Textoindependiente"/>
        <w:spacing w:before="5"/>
        <w:rPr>
          <w:rFonts w:ascii="Arial" w:hAnsi="Arial" w:cs="Arial"/>
          <w:b/>
          <w:sz w:val="23"/>
        </w:rPr>
      </w:pPr>
    </w:p>
    <w:p w14:paraId="1F0A1DD3"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Establecer</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respetar</w:t>
      </w:r>
      <w:r w:rsidRPr="00266336">
        <w:rPr>
          <w:rFonts w:ascii="Arial" w:hAnsi="Arial" w:cs="Arial"/>
          <w:spacing w:val="1"/>
        </w:rPr>
        <w:t xml:space="preserve"> </w:t>
      </w:r>
      <w:r w:rsidRPr="00266336">
        <w:rPr>
          <w:rFonts w:ascii="Arial" w:hAnsi="Arial" w:cs="Arial"/>
        </w:rPr>
        <w:t>celosamente</w:t>
      </w:r>
      <w:r w:rsidRPr="00266336">
        <w:rPr>
          <w:rFonts w:ascii="Arial" w:hAnsi="Arial" w:cs="Arial"/>
          <w:spacing w:val="1"/>
        </w:rPr>
        <w:t xml:space="preserve"> </w:t>
      </w:r>
      <w:r w:rsidRPr="00266336">
        <w:rPr>
          <w:rFonts w:ascii="Arial" w:hAnsi="Arial" w:cs="Arial"/>
        </w:rPr>
        <w:t>normas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procedimientos</w:t>
      </w:r>
      <w:r w:rsidRPr="00266336">
        <w:rPr>
          <w:rFonts w:ascii="Arial" w:hAnsi="Arial" w:cs="Arial"/>
          <w:spacing w:val="1"/>
        </w:rPr>
        <w:t xml:space="preserve"> </w:t>
      </w:r>
      <w:r w:rsidRPr="00266336">
        <w:rPr>
          <w:rFonts w:ascii="Arial" w:hAnsi="Arial" w:cs="Arial"/>
        </w:rPr>
        <w:t>específicos,</w:t>
      </w:r>
      <w:r w:rsidRPr="00266336">
        <w:rPr>
          <w:rFonts w:ascii="Arial" w:hAnsi="Arial" w:cs="Arial"/>
          <w:spacing w:val="1"/>
        </w:rPr>
        <w:t xml:space="preserve"> </w:t>
      </w:r>
      <w:r w:rsidRPr="00266336">
        <w:rPr>
          <w:rFonts w:ascii="Arial" w:hAnsi="Arial" w:cs="Arial"/>
        </w:rPr>
        <w:t>claros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públicos,</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salvaguardar la transparencia de sus procesos, en particular la selección y contratación de analistas,</w:t>
      </w:r>
      <w:r w:rsidRPr="00266336">
        <w:rPr>
          <w:rFonts w:ascii="Arial" w:hAnsi="Arial" w:cs="Arial"/>
          <w:spacing w:val="1"/>
        </w:rPr>
        <w:t xml:space="preserve"> </w:t>
      </w:r>
      <w:r w:rsidRPr="00266336">
        <w:rPr>
          <w:rFonts w:ascii="Arial" w:hAnsi="Arial" w:cs="Arial"/>
        </w:rPr>
        <w:t>pares evaluadores externos, investigadores y servicios académicos en general. Actuar con absoluta</w:t>
      </w:r>
      <w:r w:rsidRPr="00266336">
        <w:rPr>
          <w:rFonts w:ascii="Arial" w:hAnsi="Arial" w:cs="Arial"/>
          <w:spacing w:val="1"/>
        </w:rPr>
        <w:t xml:space="preserve"> </w:t>
      </w:r>
      <w:r w:rsidRPr="00266336">
        <w:rPr>
          <w:rFonts w:ascii="Arial" w:hAnsi="Arial" w:cs="Arial"/>
        </w:rPr>
        <w:t>transparencia</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respecto</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procedencia y</w:t>
      </w:r>
      <w:r w:rsidRPr="00266336">
        <w:rPr>
          <w:rFonts w:ascii="Arial" w:hAnsi="Arial" w:cs="Arial"/>
          <w:spacing w:val="-4"/>
        </w:rPr>
        <w:t xml:space="preserve"> </w:t>
      </w:r>
      <w:r w:rsidRPr="00266336">
        <w:rPr>
          <w:rFonts w:ascii="Arial" w:hAnsi="Arial" w:cs="Arial"/>
        </w:rPr>
        <w:t>uso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los recursos</w:t>
      </w:r>
      <w:r w:rsidRPr="00266336">
        <w:rPr>
          <w:rFonts w:ascii="Arial" w:hAnsi="Arial" w:cs="Arial"/>
          <w:spacing w:val="-2"/>
        </w:rPr>
        <w:t xml:space="preserve"> </w:t>
      </w:r>
      <w:r w:rsidRPr="00266336">
        <w:rPr>
          <w:rFonts w:ascii="Arial" w:hAnsi="Arial" w:cs="Arial"/>
        </w:rPr>
        <w:t>que</w:t>
      </w:r>
      <w:r w:rsidRPr="00266336">
        <w:rPr>
          <w:rFonts w:ascii="Arial" w:hAnsi="Arial" w:cs="Arial"/>
          <w:spacing w:val="-2"/>
        </w:rPr>
        <w:t xml:space="preserve"> </w:t>
      </w:r>
      <w:r w:rsidRPr="00266336">
        <w:rPr>
          <w:rFonts w:ascii="Arial" w:hAnsi="Arial" w:cs="Arial"/>
        </w:rPr>
        <w:t>recibe.</w:t>
      </w:r>
    </w:p>
    <w:p w14:paraId="6226E40B" w14:textId="77777777" w:rsidR="0080650A" w:rsidRPr="00266336" w:rsidRDefault="0080650A">
      <w:pPr>
        <w:pStyle w:val="Textoindependiente"/>
        <w:spacing w:before="2"/>
        <w:rPr>
          <w:rFonts w:ascii="Arial" w:hAnsi="Arial" w:cs="Arial"/>
          <w:sz w:val="29"/>
        </w:rPr>
      </w:pPr>
    </w:p>
    <w:p w14:paraId="09076346" w14:textId="77777777" w:rsidR="0080650A" w:rsidRPr="00266336" w:rsidRDefault="008C568E">
      <w:pPr>
        <w:pStyle w:val="Prrafodelista"/>
        <w:numPr>
          <w:ilvl w:val="3"/>
          <w:numId w:val="5"/>
        </w:numPr>
        <w:tabs>
          <w:tab w:val="left" w:pos="2037"/>
          <w:tab w:val="left" w:pos="2038"/>
        </w:tabs>
        <w:ind w:left="2038" w:hanging="1146"/>
        <w:rPr>
          <w:rFonts w:ascii="Arial" w:hAnsi="Arial" w:cs="Arial"/>
          <w:b/>
          <w:sz w:val="23"/>
        </w:rPr>
      </w:pPr>
      <w:r w:rsidRPr="00266336">
        <w:rPr>
          <w:rFonts w:ascii="Arial" w:hAnsi="Arial" w:cs="Arial"/>
          <w:b/>
          <w:sz w:val="23"/>
        </w:rPr>
        <w:t>Documentación</w:t>
      </w:r>
      <w:r w:rsidRPr="00266336">
        <w:rPr>
          <w:rFonts w:ascii="Arial" w:hAnsi="Arial" w:cs="Arial"/>
          <w:b/>
          <w:spacing w:val="-5"/>
          <w:sz w:val="23"/>
        </w:rPr>
        <w:t xml:space="preserve"> </w:t>
      </w:r>
      <w:r w:rsidRPr="00266336">
        <w:rPr>
          <w:rFonts w:ascii="Arial" w:hAnsi="Arial" w:cs="Arial"/>
          <w:b/>
          <w:sz w:val="23"/>
        </w:rPr>
        <w:t>e</w:t>
      </w:r>
      <w:r w:rsidRPr="00266336">
        <w:rPr>
          <w:rFonts w:ascii="Arial" w:hAnsi="Arial" w:cs="Arial"/>
          <w:b/>
          <w:spacing w:val="-4"/>
          <w:sz w:val="23"/>
        </w:rPr>
        <w:t xml:space="preserve"> </w:t>
      </w:r>
      <w:r w:rsidRPr="00266336">
        <w:rPr>
          <w:rFonts w:ascii="Arial" w:hAnsi="Arial" w:cs="Arial"/>
          <w:b/>
          <w:sz w:val="23"/>
        </w:rPr>
        <w:t>información</w:t>
      </w:r>
    </w:p>
    <w:p w14:paraId="7B782FC5" w14:textId="77777777" w:rsidR="0080650A" w:rsidRPr="00266336" w:rsidRDefault="0080650A">
      <w:pPr>
        <w:pStyle w:val="Textoindependiente"/>
        <w:spacing w:before="5"/>
        <w:rPr>
          <w:rFonts w:ascii="Arial" w:hAnsi="Arial" w:cs="Arial"/>
          <w:b/>
          <w:sz w:val="23"/>
        </w:rPr>
      </w:pPr>
    </w:p>
    <w:p w14:paraId="4CCD9360" w14:textId="77777777" w:rsidR="0080650A" w:rsidRPr="00266336" w:rsidRDefault="008C568E">
      <w:pPr>
        <w:pStyle w:val="Textoindependiente"/>
        <w:spacing w:before="1" w:line="264" w:lineRule="auto"/>
        <w:ind w:left="892" w:right="729"/>
        <w:jc w:val="both"/>
        <w:rPr>
          <w:rFonts w:ascii="Arial" w:hAnsi="Arial" w:cs="Arial"/>
        </w:rPr>
      </w:pPr>
      <w:r w:rsidRPr="00266336">
        <w:rPr>
          <w:rFonts w:ascii="Arial" w:hAnsi="Arial" w:cs="Arial"/>
        </w:rPr>
        <w:t>Documentar y mantener actualizada la información sobre cada uno de los procesos de acreditación</w:t>
      </w:r>
      <w:r w:rsidRPr="00266336">
        <w:rPr>
          <w:rFonts w:ascii="Arial" w:hAnsi="Arial" w:cs="Arial"/>
          <w:spacing w:val="1"/>
        </w:rPr>
        <w:t xml:space="preserve"> </w:t>
      </w:r>
      <w:r w:rsidRPr="00266336">
        <w:rPr>
          <w:rFonts w:ascii="Arial" w:hAnsi="Arial" w:cs="Arial"/>
        </w:rPr>
        <w:t>oficial</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realiza.</w:t>
      </w:r>
      <w:r w:rsidRPr="00266336">
        <w:rPr>
          <w:rFonts w:ascii="Arial" w:hAnsi="Arial" w:cs="Arial"/>
          <w:spacing w:val="1"/>
        </w:rPr>
        <w:t xml:space="preserve"> </w:t>
      </w:r>
      <w:r w:rsidRPr="00266336">
        <w:rPr>
          <w:rFonts w:ascii="Arial" w:hAnsi="Arial" w:cs="Arial"/>
        </w:rPr>
        <w:t>Ofrecer,</w:t>
      </w:r>
      <w:r w:rsidRPr="00266336">
        <w:rPr>
          <w:rFonts w:ascii="Arial" w:hAnsi="Arial" w:cs="Arial"/>
          <w:spacing w:val="1"/>
        </w:rPr>
        <w:t xml:space="preserve"> </w:t>
      </w:r>
      <w:r w:rsidRPr="00266336">
        <w:rPr>
          <w:rFonts w:ascii="Arial" w:hAnsi="Arial" w:cs="Arial"/>
        </w:rPr>
        <w:t>cuando</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le</w:t>
      </w:r>
      <w:r w:rsidRPr="00266336">
        <w:rPr>
          <w:rFonts w:ascii="Arial" w:hAnsi="Arial" w:cs="Arial"/>
          <w:spacing w:val="1"/>
        </w:rPr>
        <w:t xml:space="preserve"> </w:t>
      </w:r>
      <w:r w:rsidRPr="00266336">
        <w:rPr>
          <w:rFonts w:ascii="Arial" w:hAnsi="Arial" w:cs="Arial"/>
        </w:rPr>
        <w:t>solicite,</w:t>
      </w:r>
      <w:r w:rsidRPr="00266336">
        <w:rPr>
          <w:rFonts w:ascii="Arial" w:hAnsi="Arial" w:cs="Arial"/>
          <w:spacing w:val="1"/>
        </w:rPr>
        <w:t xml:space="preserve"> </w:t>
      </w:r>
      <w:r w:rsidRPr="00266336">
        <w:rPr>
          <w:rFonts w:ascii="Arial" w:hAnsi="Arial" w:cs="Arial"/>
        </w:rPr>
        <w:t>aquella</w:t>
      </w:r>
      <w:r w:rsidRPr="00266336">
        <w:rPr>
          <w:rFonts w:ascii="Arial" w:hAnsi="Arial" w:cs="Arial"/>
          <w:spacing w:val="1"/>
        </w:rPr>
        <w:t xml:space="preserve"> </w:t>
      </w:r>
      <w:r w:rsidRPr="00266336">
        <w:rPr>
          <w:rFonts w:ascii="Arial" w:hAnsi="Arial" w:cs="Arial"/>
        </w:rPr>
        <w:t>información</w:t>
      </w:r>
      <w:r w:rsidRPr="00266336">
        <w:rPr>
          <w:rFonts w:ascii="Arial" w:hAnsi="Arial" w:cs="Arial"/>
          <w:spacing w:val="1"/>
        </w:rPr>
        <w:t xml:space="preserve"> </w:t>
      </w:r>
      <w:r w:rsidRPr="00266336">
        <w:rPr>
          <w:rFonts w:ascii="Arial" w:hAnsi="Arial" w:cs="Arial"/>
        </w:rPr>
        <w:t>sobre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procesos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 que no riña con las normas internas de confidencialidad propias de la naturaleza de estos</w:t>
      </w:r>
      <w:r w:rsidRPr="00266336">
        <w:rPr>
          <w:rFonts w:ascii="Arial" w:hAnsi="Arial" w:cs="Arial"/>
          <w:spacing w:val="-52"/>
        </w:rPr>
        <w:t xml:space="preserve"> </w:t>
      </w:r>
      <w:r w:rsidRPr="00266336">
        <w:rPr>
          <w:rFonts w:ascii="Arial" w:hAnsi="Arial" w:cs="Arial"/>
        </w:rPr>
        <w:t>procesos.</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compromete</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mantener</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directorio</w:t>
      </w:r>
      <w:r w:rsidRPr="00266336">
        <w:rPr>
          <w:rFonts w:ascii="Arial" w:hAnsi="Arial" w:cs="Arial"/>
          <w:spacing w:val="1"/>
        </w:rPr>
        <w:t xml:space="preserve"> </w:t>
      </w:r>
      <w:r w:rsidRPr="00266336">
        <w:rPr>
          <w:rFonts w:ascii="Arial" w:hAnsi="Arial" w:cs="Arial"/>
        </w:rPr>
        <w:t>permanentemente</w:t>
      </w:r>
      <w:r w:rsidRPr="00266336">
        <w:rPr>
          <w:rFonts w:ascii="Arial" w:hAnsi="Arial" w:cs="Arial"/>
          <w:spacing w:val="1"/>
        </w:rPr>
        <w:t xml:space="preserve"> </w:t>
      </w:r>
      <w:r w:rsidRPr="00266336">
        <w:rPr>
          <w:rFonts w:ascii="Arial" w:hAnsi="Arial" w:cs="Arial"/>
        </w:rPr>
        <w:t>actualizado</w:t>
      </w:r>
      <w:r w:rsidRPr="00266336">
        <w:rPr>
          <w:rFonts w:ascii="Arial" w:hAnsi="Arial" w:cs="Arial"/>
          <w:spacing w:val="1"/>
        </w:rPr>
        <w:t xml:space="preserve"> </w:t>
      </w:r>
      <w:r w:rsidRPr="00266336">
        <w:rPr>
          <w:rFonts w:ascii="Arial" w:hAnsi="Arial" w:cs="Arial"/>
        </w:rPr>
        <w:t>de</w:t>
      </w:r>
      <w:r w:rsidRPr="00266336">
        <w:rPr>
          <w:rFonts w:ascii="Arial" w:hAnsi="Arial" w:cs="Arial"/>
          <w:spacing w:val="-52"/>
        </w:rPr>
        <w:t xml:space="preserve"> </w:t>
      </w:r>
      <w:r w:rsidRPr="00266336">
        <w:rPr>
          <w:rFonts w:ascii="Arial" w:hAnsi="Arial" w:cs="Arial"/>
        </w:rPr>
        <w:t>carreras oficialmente</w:t>
      </w:r>
      <w:r w:rsidRPr="00266336">
        <w:rPr>
          <w:rFonts w:ascii="Arial" w:hAnsi="Arial" w:cs="Arial"/>
          <w:spacing w:val="-1"/>
        </w:rPr>
        <w:t xml:space="preserve"> </w:t>
      </w:r>
      <w:r w:rsidRPr="00266336">
        <w:rPr>
          <w:rFonts w:ascii="Arial" w:hAnsi="Arial" w:cs="Arial"/>
        </w:rPr>
        <w:t>acreditadas.</w:t>
      </w:r>
    </w:p>
    <w:p w14:paraId="059B98A1" w14:textId="77777777" w:rsidR="0080650A" w:rsidRPr="00266336" w:rsidRDefault="0080650A">
      <w:pPr>
        <w:pStyle w:val="Textoindependiente"/>
        <w:spacing w:before="3"/>
        <w:rPr>
          <w:rFonts w:ascii="Arial" w:hAnsi="Arial" w:cs="Arial"/>
          <w:sz w:val="29"/>
        </w:rPr>
      </w:pPr>
    </w:p>
    <w:p w14:paraId="3D3B084B" w14:textId="77777777" w:rsidR="0080650A" w:rsidRPr="00266336" w:rsidRDefault="008C568E">
      <w:pPr>
        <w:pStyle w:val="Prrafodelista"/>
        <w:numPr>
          <w:ilvl w:val="3"/>
          <w:numId w:val="5"/>
        </w:numPr>
        <w:tabs>
          <w:tab w:val="left" w:pos="1973"/>
          <w:tab w:val="left" w:pos="1974"/>
        </w:tabs>
        <w:spacing w:before="1"/>
        <w:ind w:hanging="1082"/>
        <w:rPr>
          <w:rFonts w:ascii="Arial" w:hAnsi="Arial" w:cs="Arial"/>
          <w:b/>
          <w:sz w:val="23"/>
        </w:rPr>
      </w:pPr>
      <w:r w:rsidRPr="00266336">
        <w:rPr>
          <w:rFonts w:ascii="Arial" w:hAnsi="Arial" w:cs="Arial"/>
          <w:b/>
          <w:sz w:val="23"/>
        </w:rPr>
        <w:t>Comunicación</w:t>
      </w:r>
      <w:r w:rsidRPr="00266336">
        <w:rPr>
          <w:rFonts w:ascii="Arial" w:hAnsi="Arial" w:cs="Arial"/>
          <w:b/>
          <w:spacing w:val="-5"/>
          <w:sz w:val="23"/>
        </w:rPr>
        <w:t xml:space="preserve"> </w:t>
      </w:r>
      <w:r w:rsidRPr="00266336">
        <w:rPr>
          <w:rFonts w:ascii="Arial" w:hAnsi="Arial" w:cs="Arial"/>
          <w:b/>
          <w:sz w:val="23"/>
        </w:rPr>
        <w:t>institucional</w:t>
      </w:r>
    </w:p>
    <w:p w14:paraId="1CB9FABE" w14:textId="77777777" w:rsidR="0080650A" w:rsidRPr="00266336" w:rsidRDefault="0080650A">
      <w:pPr>
        <w:pStyle w:val="Textoindependiente"/>
        <w:spacing w:before="5"/>
        <w:rPr>
          <w:rFonts w:ascii="Arial" w:hAnsi="Arial" w:cs="Arial"/>
          <w:b/>
          <w:sz w:val="23"/>
        </w:rPr>
      </w:pPr>
    </w:p>
    <w:p w14:paraId="3CF03B45" w14:textId="544FEC4F" w:rsidR="0080650A" w:rsidRPr="00266336" w:rsidRDefault="008C568E" w:rsidP="00266336">
      <w:pPr>
        <w:pStyle w:val="Textoindependiente"/>
        <w:spacing w:line="264" w:lineRule="auto"/>
        <w:ind w:left="892" w:right="729"/>
        <w:jc w:val="both"/>
        <w:rPr>
          <w:rFonts w:ascii="Arial" w:hAnsi="Arial" w:cs="Arial"/>
        </w:rPr>
      </w:pPr>
      <w:r w:rsidRPr="00266336">
        <w:rPr>
          <w:rFonts w:ascii="Arial" w:hAnsi="Arial" w:cs="Arial"/>
        </w:rPr>
        <w:t>Gestionar la comunicación institucional por diversas vías, incluyendo particularmente los medios de</w:t>
      </w:r>
      <w:r w:rsidRPr="00266336">
        <w:rPr>
          <w:rFonts w:ascii="Arial" w:hAnsi="Arial" w:cs="Arial"/>
          <w:spacing w:val="1"/>
        </w:rPr>
        <w:t xml:space="preserve"> </w:t>
      </w:r>
      <w:r w:rsidRPr="00266336">
        <w:rPr>
          <w:rFonts w:ascii="Arial" w:hAnsi="Arial" w:cs="Arial"/>
        </w:rPr>
        <w:t>comunicación</w:t>
      </w:r>
      <w:r w:rsidRPr="00266336">
        <w:rPr>
          <w:rFonts w:ascii="Arial" w:hAnsi="Arial" w:cs="Arial"/>
          <w:spacing w:val="1"/>
        </w:rPr>
        <w:t xml:space="preserve"> </w:t>
      </w:r>
      <w:r w:rsidRPr="00266336">
        <w:rPr>
          <w:rFonts w:ascii="Arial" w:hAnsi="Arial" w:cs="Arial"/>
        </w:rPr>
        <w:t>colectiva,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tal</w:t>
      </w:r>
      <w:r w:rsidRPr="00266336">
        <w:rPr>
          <w:rFonts w:ascii="Arial" w:hAnsi="Arial" w:cs="Arial"/>
          <w:spacing w:val="1"/>
        </w:rPr>
        <w:t xml:space="preserve"> </w:t>
      </w:r>
      <w:r w:rsidRPr="00266336">
        <w:rPr>
          <w:rFonts w:ascii="Arial" w:hAnsi="Arial" w:cs="Arial"/>
        </w:rPr>
        <w:t>forma</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permita</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usuarios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sus</w:t>
      </w:r>
      <w:r w:rsidRPr="00266336">
        <w:rPr>
          <w:rFonts w:ascii="Arial" w:hAnsi="Arial" w:cs="Arial"/>
          <w:spacing w:val="1"/>
        </w:rPr>
        <w:t xml:space="preserve"> </w:t>
      </w:r>
      <w:r w:rsidRPr="00266336">
        <w:rPr>
          <w:rFonts w:ascii="Arial" w:hAnsi="Arial" w:cs="Arial"/>
        </w:rPr>
        <w:t>servicios</w:t>
      </w:r>
      <w:r w:rsidRPr="00266336">
        <w:rPr>
          <w:rFonts w:ascii="Arial" w:hAnsi="Arial" w:cs="Arial"/>
          <w:spacing w:val="1"/>
        </w:rPr>
        <w:t xml:space="preserve"> </w:t>
      </w:r>
      <w:r w:rsidRPr="00266336">
        <w:rPr>
          <w:rFonts w:ascii="Arial" w:hAnsi="Arial" w:cs="Arial"/>
        </w:rPr>
        <w:t>mantenerse</w:t>
      </w:r>
      <w:r w:rsidRPr="00266336">
        <w:rPr>
          <w:rFonts w:ascii="Arial" w:hAnsi="Arial" w:cs="Arial"/>
          <w:spacing w:val="1"/>
        </w:rPr>
        <w:t xml:space="preserve"> </w:t>
      </w:r>
      <w:r w:rsidRPr="00266336">
        <w:rPr>
          <w:rFonts w:ascii="Arial" w:hAnsi="Arial" w:cs="Arial"/>
        </w:rPr>
        <w:t>informados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actualizados</w:t>
      </w:r>
      <w:r w:rsidRPr="00266336">
        <w:rPr>
          <w:rFonts w:ascii="Arial" w:hAnsi="Arial" w:cs="Arial"/>
          <w:spacing w:val="1"/>
        </w:rPr>
        <w:t xml:space="preserve"> </w:t>
      </w:r>
      <w:r w:rsidRPr="00266336">
        <w:rPr>
          <w:rFonts w:ascii="Arial" w:hAnsi="Arial" w:cs="Arial"/>
        </w:rPr>
        <w:t>sobre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diversos</w:t>
      </w:r>
      <w:r w:rsidRPr="00266336">
        <w:rPr>
          <w:rFonts w:ascii="Arial" w:hAnsi="Arial" w:cs="Arial"/>
          <w:spacing w:val="1"/>
        </w:rPr>
        <w:t xml:space="preserve"> </w:t>
      </w:r>
      <w:r w:rsidRPr="00266336">
        <w:rPr>
          <w:rFonts w:ascii="Arial" w:hAnsi="Arial" w:cs="Arial"/>
        </w:rPr>
        <w:t>temas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nómina</w:t>
      </w:r>
      <w:r w:rsidRPr="00266336">
        <w:rPr>
          <w:rFonts w:ascii="Arial" w:hAnsi="Arial" w:cs="Arial"/>
          <w:spacing w:val="1"/>
        </w:rPr>
        <w:t xml:space="preserve"> </w:t>
      </w:r>
      <w:r w:rsidRPr="00266336">
        <w:rPr>
          <w:rFonts w:ascii="Arial" w:hAnsi="Arial" w:cs="Arial"/>
        </w:rPr>
        <w:t>actualizada</w:t>
      </w:r>
      <w:r w:rsidRPr="00266336">
        <w:rPr>
          <w:rFonts w:ascii="Arial" w:hAnsi="Arial" w:cs="Arial"/>
          <w:spacing w:val="3"/>
        </w:rPr>
        <w:t xml:space="preserve"> </w:t>
      </w:r>
      <w:r w:rsidRPr="00266336">
        <w:rPr>
          <w:rFonts w:ascii="Arial" w:hAnsi="Arial" w:cs="Arial"/>
        </w:rPr>
        <w:t>de</w:t>
      </w:r>
      <w:r w:rsidRPr="00266336">
        <w:rPr>
          <w:rFonts w:ascii="Arial" w:hAnsi="Arial" w:cs="Arial"/>
          <w:spacing w:val="6"/>
        </w:rPr>
        <w:t xml:space="preserve"> </w:t>
      </w:r>
      <w:r w:rsidRPr="00266336">
        <w:rPr>
          <w:rFonts w:ascii="Arial" w:hAnsi="Arial" w:cs="Arial"/>
        </w:rPr>
        <w:t>las</w:t>
      </w:r>
      <w:r w:rsidRPr="00266336">
        <w:rPr>
          <w:rFonts w:ascii="Arial" w:hAnsi="Arial" w:cs="Arial"/>
          <w:spacing w:val="6"/>
        </w:rPr>
        <w:t xml:space="preserve"> </w:t>
      </w:r>
      <w:r w:rsidRPr="00266336">
        <w:rPr>
          <w:rFonts w:ascii="Arial" w:hAnsi="Arial" w:cs="Arial"/>
        </w:rPr>
        <w:t>carreras</w:t>
      </w:r>
      <w:r w:rsidRPr="00266336">
        <w:rPr>
          <w:rFonts w:ascii="Arial" w:hAnsi="Arial" w:cs="Arial"/>
          <w:spacing w:val="5"/>
        </w:rPr>
        <w:t xml:space="preserve"> </w:t>
      </w:r>
      <w:r w:rsidRPr="00266336">
        <w:rPr>
          <w:rFonts w:ascii="Arial" w:hAnsi="Arial" w:cs="Arial"/>
        </w:rPr>
        <w:t>y</w:t>
      </w:r>
      <w:r w:rsidRPr="00266336">
        <w:rPr>
          <w:rFonts w:ascii="Arial" w:hAnsi="Arial" w:cs="Arial"/>
          <w:spacing w:val="5"/>
        </w:rPr>
        <w:t xml:space="preserve"> </w:t>
      </w:r>
      <w:r w:rsidRPr="00266336">
        <w:rPr>
          <w:rFonts w:ascii="Arial" w:hAnsi="Arial" w:cs="Arial"/>
        </w:rPr>
        <w:t>programas</w:t>
      </w:r>
      <w:r w:rsidRPr="00266336">
        <w:rPr>
          <w:rFonts w:ascii="Arial" w:hAnsi="Arial" w:cs="Arial"/>
          <w:spacing w:val="6"/>
        </w:rPr>
        <w:t xml:space="preserve"> </w:t>
      </w:r>
      <w:r w:rsidRPr="00266336">
        <w:rPr>
          <w:rFonts w:ascii="Arial" w:hAnsi="Arial" w:cs="Arial"/>
        </w:rPr>
        <w:t>oficialmente</w:t>
      </w:r>
      <w:r w:rsidRPr="00266336">
        <w:rPr>
          <w:rFonts w:ascii="Arial" w:hAnsi="Arial" w:cs="Arial"/>
          <w:spacing w:val="6"/>
        </w:rPr>
        <w:t xml:space="preserve"> </w:t>
      </w:r>
      <w:r w:rsidRPr="00266336">
        <w:rPr>
          <w:rFonts w:ascii="Arial" w:hAnsi="Arial" w:cs="Arial"/>
        </w:rPr>
        <w:t>acreditados</w:t>
      </w:r>
      <w:r w:rsidRPr="00266336">
        <w:rPr>
          <w:rFonts w:ascii="Arial" w:hAnsi="Arial" w:cs="Arial"/>
          <w:spacing w:val="8"/>
        </w:rPr>
        <w:t xml:space="preserve"> </w:t>
      </w:r>
      <w:r w:rsidRPr="00266336">
        <w:rPr>
          <w:rFonts w:ascii="Arial" w:hAnsi="Arial" w:cs="Arial"/>
        </w:rPr>
        <w:t>y</w:t>
      </w:r>
      <w:r w:rsidRPr="00266336">
        <w:rPr>
          <w:rFonts w:ascii="Arial" w:hAnsi="Arial" w:cs="Arial"/>
          <w:spacing w:val="5"/>
        </w:rPr>
        <w:t xml:space="preserve"> </w:t>
      </w:r>
      <w:r w:rsidRPr="00266336">
        <w:rPr>
          <w:rFonts w:ascii="Arial" w:hAnsi="Arial" w:cs="Arial"/>
        </w:rPr>
        <w:t>otros</w:t>
      </w:r>
      <w:r w:rsidRPr="00266336">
        <w:rPr>
          <w:rFonts w:ascii="Arial" w:hAnsi="Arial" w:cs="Arial"/>
          <w:spacing w:val="5"/>
        </w:rPr>
        <w:t xml:space="preserve"> </w:t>
      </w:r>
      <w:r w:rsidRPr="00266336">
        <w:rPr>
          <w:rFonts w:ascii="Arial" w:hAnsi="Arial" w:cs="Arial"/>
        </w:rPr>
        <w:t>aspectos</w:t>
      </w:r>
      <w:r w:rsidRPr="00266336">
        <w:rPr>
          <w:rFonts w:ascii="Arial" w:hAnsi="Arial" w:cs="Arial"/>
          <w:spacing w:val="5"/>
        </w:rPr>
        <w:t xml:space="preserve"> </w:t>
      </w:r>
      <w:r w:rsidRPr="00266336">
        <w:rPr>
          <w:rFonts w:ascii="Arial" w:hAnsi="Arial" w:cs="Arial"/>
        </w:rPr>
        <w:t>relacionados</w:t>
      </w:r>
      <w:r w:rsidRPr="00266336">
        <w:rPr>
          <w:rFonts w:ascii="Arial" w:hAnsi="Arial" w:cs="Arial"/>
          <w:spacing w:val="5"/>
        </w:rPr>
        <w:t xml:space="preserve"> </w:t>
      </w:r>
      <w:r w:rsidRPr="00266336">
        <w:rPr>
          <w:rFonts w:ascii="Arial" w:hAnsi="Arial" w:cs="Arial"/>
        </w:rPr>
        <w:t>con</w:t>
      </w:r>
      <w:r w:rsidRPr="00266336">
        <w:rPr>
          <w:rFonts w:ascii="Arial" w:hAnsi="Arial" w:cs="Arial"/>
          <w:spacing w:val="6"/>
        </w:rPr>
        <w:t xml:space="preserve"> </w:t>
      </w:r>
      <w:r w:rsidRPr="00266336">
        <w:rPr>
          <w:rFonts w:ascii="Arial" w:hAnsi="Arial" w:cs="Arial"/>
        </w:rPr>
        <w:t>la</w:t>
      </w:r>
      <w:r w:rsidR="00266336">
        <w:rPr>
          <w:rFonts w:ascii="Arial" w:hAnsi="Arial" w:cs="Arial"/>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educación</w:t>
      </w:r>
      <w:r w:rsidRPr="00266336">
        <w:rPr>
          <w:rFonts w:ascii="Arial" w:hAnsi="Arial" w:cs="Arial"/>
          <w:spacing w:val="1"/>
        </w:rPr>
        <w:t xml:space="preserve"> </w:t>
      </w:r>
      <w:r w:rsidRPr="00266336">
        <w:rPr>
          <w:rFonts w:ascii="Arial" w:hAnsi="Arial" w:cs="Arial"/>
        </w:rPr>
        <w:t>superior.</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reconoce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comunicación</w:t>
      </w:r>
      <w:r w:rsidRPr="00266336">
        <w:rPr>
          <w:rFonts w:ascii="Arial" w:hAnsi="Arial" w:cs="Arial"/>
          <w:spacing w:val="1"/>
        </w:rPr>
        <w:t xml:space="preserve"> </w:t>
      </w:r>
      <w:r w:rsidRPr="00266336">
        <w:rPr>
          <w:rFonts w:ascii="Arial" w:hAnsi="Arial" w:cs="Arial"/>
        </w:rPr>
        <w:t>institucional</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ámbito</w:t>
      </w:r>
      <w:r w:rsidRPr="00266336">
        <w:rPr>
          <w:rFonts w:ascii="Arial" w:hAnsi="Arial" w:cs="Arial"/>
          <w:spacing w:val="1"/>
        </w:rPr>
        <w:t xml:space="preserve"> </w:t>
      </w:r>
      <w:r w:rsidRPr="00266336">
        <w:rPr>
          <w:rFonts w:ascii="Arial" w:hAnsi="Arial" w:cs="Arial"/>
        </w:rPr>
        <w:t>estratégico para</w:t>
      </w:r>
      <w:r w:rsidRPr="00266336">
        <w:rPr>
          <w:rFonts w:ascii="Arial" w:hAnsi="Arial" w:cs="Arial"/>
          <w:spacing w:val="1"/>
        </w:rPr>
        <w:t xml:space="preserve"> </w:t>
      </w:r>
      <w:r w:rsidRPr="00266336">
        <w:rPr>
          <w:rFonts w:ascii="Arial" w:hAnsi="Arial" w:cs="Arial"/>
        </w:rPr>
        <w:t>el</w:t>
      </w:r>
      <w:r w:rsidRPr="00266336">
        <w:rPr>
          <w:rFonts w:ascii="Arial" w:hAnsi="Arial" w:cs="Arial"/>
          <w:spacing w:val="-2"/>
        </w:rPr>
        <w:t xml:space="preserve"> </w:t>
      </w:r>
      <w:r w:rsidRPr="00266336">
        <w:rPr>
          <w:rFonts w:ascii="Arial" w:hAnsi="Arial" w:cs="Arial"/>
        </w:rPr>
        <w:t>cumplimiento</w:t>
      </w:r>
      <w:r w:rsidRPr="00266336">
        <w:rPr>
          <w:rFonts w:ascii="Arial" w:hAnsi="Arial" w:cs="Arial"/>
          <w:spacing w:val="-2"/>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2"/>
        </w:rPr>
        <w:t xml:space="preserve"> </w:t>
      </w:r>
      <w:r w:rsidRPr="00266336">
        <w:rPr>
          <w:rFonts w:ascii="Arial" w:hAnsi="Arial" w:cs="Arial"/>
        </w:rPr>
        <w:t>misión del</w:t>
      </w:r>
      <w:r w:rsidRPr="00266336">
        <w:rPr>
          <w:rFonts w:ascii="Arial" w:hAnsi="Arial" w:cs="Arial"/>
          <w:spacing w:val="-1"/>
        </w:rPr>
        <w:t xml:space="preserve"> </w:t>
      </w:r>
      <w:r w:rsidRPr="00266336">
        <w:rPr>
          <w:rFonts w:ascii="Arial" w:hAnsi="Arial" w:cs="Arial"/>
        </w:rPr>
        <w:t>SINAES.</w:t>
      </w:r>
    </w:p>
    <w:p w14:paraId="671E9E68" w14:textId="77777777" w:rsidR="0080650A" w:rsidRPr="00266336" w:rsidRDefault="0080650A">
      <w:pPr>
        <w:pStyle w:val="Textoindependiente"/>
        <w:spacing w:before="9"/>
        <w:rPr>
          <w:rFonts w:ascii="Arial" w:hAnsi="Arial" w:cs="Arial"/>
          <w:sz w:val="28"/>
        </w:rPr>
      </w:pPr>
    </w:p>
    <w:p w14:paraId="1CAFDB8B"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Rendición</w:t>
      </w:r>
      <w:r w:rsidRPr="00266336">
        <w:rPr>
          <w:rFonts w:ascii="Arial" w:hAnsi="Arial" w:cs="Arial"/>
          <w:b/>
          <w:spacing w:val="-3"/>
          <w:sz w:val="23"/>
        </w:rPr>
        <w:t xml:space="preserve"> </w:t>
      </w:r>
      <w:r w:rsidRPr="00266336">
        <w:rPr>
          <w:rFonts w:ascii="Arial" w:hAnsi="Arial" w:cs="Arial"/>
          <w:b/>
          <w:sz w:val="23"/>
        </w:rPr>
        <w:t>de</w:t>
      </w:r>
      <w:r w:rsidRPr="00266336">
        <w:rPr>
          <w:rFonts w:ascii="Arial" w:hAnsi="Arial" w:cs="Arial"/>
          <w:b/>
          <w:spacing w:val="-2"/>
          <w:sz w:val="23"/>
        </w:rPr>
        <w:t xml:space="preserve"> </w:t>
      </w:r>
      <w:r w:rsidRPr="00266336">
        <w:rPr>
          <w:rFonts w:ascii="Arial" w:hAnsi="Arial" w:cs="Arial"/>
          <w:b/>
          <w:sz w:val="23"/>
        </w:rPr>
        <w:t>cuentas</w:t>
      </w:r>
    </w:p>
    <w:p w14:paraId="21861C38" w14:textId="77777777" w:rsidR="0080650A" w:rsidRPr="00266336" w:rsidRDefault="0080650A">
      <w:pPr>
        <w:pStyle w:val="Textoindependiente"/>
        <w:spacing w:before="6"/>
        <w:rPr>
          <w:rFonts w:ascii="Arial" w:hAnsi="Arial" w:cs="Arial"/>
          <w:b/>
          <w:sz w:val="23"/>
        </w:rPr>
      </w:pPr>
    </w:p>
    <w:p w14:paraId="30F55714" w14:textId="77777777"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Reconocer su vocación y mandato de naturaleza pública y en esa medida, rendir cuentas tanto al</w:t>
      </w:r>
      <w:r w:rsidRPr="00266336">
        <w:rPr>
          <w:rFonts w:ascii="Arial" w:hAnsi="Arial" w:cs="Arial"/>
          <w:spacing w:val="1"/>
        </w:rPr>
        <w:t xml:space="preserve"> </w:t>
      </w:r>
      <w:r w:rsidRPr="00266336">
        <w:rPr>
          <w:rFonts w:ascii="Arial" w:hAnsi="Arial" w:cs="Arial"/>
        </w:rPr>
        <w:t>Estado</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sociedad</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su</w:t>
      </w:r>
      <w:r w:rsidRPr="00266336">
        <w:rPr>
          <w:rFonts w:ascii="Arial" w:hAnsi="Arial" w:cs="Arial"/>
          <w:spacing w:val="1"/>
        </w:rPr>
        <w:t xml:space="preserve"> </w:t>
      </w:r>
      <w:r w:rsidRPr="00266336">
        <w:rPr>
          <w:rFonts w:ascii="Arial" w:hAnsi="Arial" w:cs="Arial"/>
        </w:rPr>
        <w:t>conjunto,</w:t>
      </w:r>
      <w:r w:rsidRPr="00266336">
        <w:rPr>
          <w:rFonts w:ascii="Arial" w:hAnsi="Arial" w:cs="Arial"/>
          <w:spacing w:val="1"/>
        </w:rPr>
        <w:t xml:space="preserve"> </w:t>
      </w:r>
      <w:r w:rsidRPr="00266336">
        <w:rPr>
          <w:rFonts w:ascii="Arial" w:hAnsi="Arial" w:cs="Arial"/>
        </w:rPr>
        <w:t>sobre</w:t>
      </w:r>
      <w:r w:rsidRPr="00266336">
        <w:rPr>
          <w:rFonts w:ascii="Arial" w:hAnsi="Arial" w:cs="Arial"/>
          <w:spacing w:val="1"/>
        </w:rPr>
        <w:t xml:space="preserve"> </w:t>
      </w:r>
      <w:r w:rsidRPr="00266336">
        <w:rPr>
          <w:rFonts w:ascii="Arial" w:hAnsi="Arial" w:cs="Arial"/>
        </w:rPr>
        <w:t>su</w:t>
      </w:r>
      <w:r w:rsidRPr="00266336">
        <w:rPr>
          <w:rFonts w:ascii="Arial" w:hAnsi="Arial" w:cs="Arial"/>
          <w:spacing w:val="1"/>
        </w:rPr>
        <w:t xml:space="preserve"> </w:t>
      </w:r>
      <w:r w:rsidRPr="00266336">
        <w:rPr>
          <w:rFonts w:ascii="Arial" w:hAnsi="Arial" w:cs="Arial"/>
        </w:rPr>
        <w:t>gestión,</w:t>
      </w:r>
      <w:r w:rsidRPr="00266336">
        <w:rPr>
          <w:rFonts w:ascii="Arial" w:hAnsi="Arial" w:cs="Arial"/>
          <w:spacing w:val="1"/>
        </w:rPr>
        <w:t xml:space="preserve"> </w:t>
      </w:r>
      <w:r w:rsidRPr="00266336">
        <w:rPr>
          <w:rFonts w:ascii="Arial" w:hAnsi="Arial" w:cs="Arial"/>
        </w:rPr>
        <w:t>respetando</w:t>
      </w:r>
      <w:r w:rsidRPr="00266336">
        <w:rPr>
          <w:rFonts w:ascii="Arial" w:hAnsi="Arial" w:cs="Arial"/>
          <w:spacing w:val="1"/>
        </w:rPr>
        <w:t xml:space="preserve"> </w:t>
      </w:r>
      <w:r w:rsidRPr="00266336">
        <w:rPr>
          <w:rFonts w:ascii="Arial" w:hAnsi="Arial" w:cs="Arial"/>
        </w:rPr>
        <w:t>al</w:t>
      </w:r>
      <w:r w:rsidRPr="00266336">
        <w:rPr>
          <w:rFonts w:ascii="Arial" w:hAnsi="Arial" w:cs="Arial"/>
          <w:spacing w:val="1"/>
        </w:rPr>
        <w:t xml:space="preserve"> </w:t>
      </w:r>
      <w:r w:rsidRPr="00266336">
        <w:rPr>
          <w:rFonts w:ascii="Arial" w:hAnsi="Arial" w:cs="Arial"/>
        </w:rPr>
        <w:t>mismo</w:t>
      </w:r>
      <w:r w:rsidRPr="00266336">
        <w:rPr>
          <w:rFonts w:ascii="Arial" w:hAnsi="Arial" w:cs="Arial"/>
          <w:spacing w:val="1"/>
        </w:rPr>
        <w:t xml:space="preserve"> </w:t>
      </w:r>
      <w:r w:rsidRPr="00266336">
        <w:rPr>
          <w:rFonts w:ascii="Arial" w:hAnsi="Arial" w:cs="Arial"/>
        </w:rPr>
        <w:t>tiempo</w:t>
      </w:r>
      <w:r w:rsidRPr="00266336">
        <w:rPr>
          <w:rFonts w:ascii="Arial" w:hAnsi="Arial" w:cs="Arial"/>
          <w:spacing w:val="1"/>
        </w:rPr>
        <w:t xml:space="preserve"> </w:t>
      </w:r>
      <w:r w:rsidRPr="00266336">
        <w:rPr>
          <w:rFonts w:ascii="Arial" w:hAnsi="Arial" w:cs="Arial"/>
        </w:rPr>
        <w:t>sus</w:t>
      </w:r>
      <w:r w:rsidRPr="00266336">
        <w:rPr>
          <w:rFonts w:ascii="Arial" w:hAnsi="Arial" w:cs="Arial"/>
          <w:spacing w:val="1"/>
        </w:rPr>
        <w:t xml:space="preserve"> </w:t>
      </w:r>
      <w:r w:rsidRPr="00266336">
        <w:rPr>
          <w:rFonts w:ascii="Arial" w:hAnsi="Arial" w:cs="Arial"/>
        </w:rPr>
        <w:t>mandatos</w:t>
      </w:r>
      <w:r w:rsidRPr="00266336">
        <w:rPr>
          <w:rFonts w:ascii="Arial" w:hAnsi="Arial" w:cs="Arial"/>
          <w:spacing w:val="-3"/>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transparencia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confidencialidad.</w:t>
      </w:r>
    </w:p>
    <w:p w14:paraId="4F1A5FB9" w14:textId="77777777" w:rsidR="0080650A" w:rsidRPr="00266336" w:rsidRDefault="0080650A">
      <w:pPr>
        <w:pStyle w:val="Textoindependiente"/>
        <w:spacing w:before="2"/>
        <w:rPr>
          <w:rFonts w:ascii="Arial" w:hAnsi="Arial" w:cs="Arial"/>
          <w:sz w:val="29"/>
        </w:rPr>
      </w:pPr>
    </w:p>
    <w:p w14:paraId="41D724A8" w14:textId="77777777" w:rsidR="0080650A" w:rsidRPr="00266336" w:rsidRDefault="008C568E">
      <w:pPr>
        <w:pStyle w:val="Ttulo4"/>
        <w:numPr>
          <w:ilvl w:val="2"/>
          <w:numId w:val="5"/>
        </w:numPr>
        <w:tabs>
          <w:tab w:val="left" w:pos="1614"/>
        </w:tabs>
        <w:spacing w:before="1"/>
        <w:ind w:hanging="722"/>
      </w:pPr>
      <w:r w:rsidRPr="00266336">
        <w:t>Políticas</w:t>
      </w:r>
      <w:r w:rsidRPr="00266336">
        <w:rPr>
          <w:spacing w:val="-5"/>
        </w:rPr>
        <w:t xml:space="preserve"> </w:t>
      </w:r>
      <w:r w:rsidRPr="00266336">
        <w:t>sobre</w:t>
      </w:r>
      <w:r w:rsidRPr="00266336">
        <w:rPr>
          <w:spacing w:val="-4"/>
        </w:rPr>
        <w:t xml:space="preserve"> </w:t>
      </w:r>
      <w:r w:rsidRPr="00266336">
        <w:t>investigación</w:t>
      </w:r>
    </w:p>
    <w:p w14:paraId="75A622CF" w14:textId="77777777" w:rsidR="0080650A" w:rsidRPr="00266336" w:rsidRDefault="0080650A">
      <w:pPr>
        <w:pStyle w:val="Textoindependiente"/>
        <w:spacing w:before="9"/>
        <w:rPr>
          <w:rFonts w:ascii="Arial" w:hAnsi="Arial" w:cs="Arial"/>
          <w:b/>
          <w:i/>
          <w:sz w:val="33"/>
        </w:rPr>
      </w:pPr>
    </w:p>
    <w:p w14:paraId="019260FB"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Foro</w:t>
      </w:r>
      <w:r w:rsidRPr="00266336">
        <w:rPr>
          <w:rFonts w:ascii="Arial" w:hAnsi="Arial" w:cs="Arial"/>
          <w:b/>
          <w:spacing w:val="-3"/>
          <w:sz w:val="23"/>
        </w:rPr>
        <w:t xml:space="preserve"> </w:t>
      </w:r>
      <w:r w:rsidRPr="00266336">
        <w:rPr>
          <w:rFonts w:ascii="Arial" w:hAnsi="Arial" w:cs="Arial"/>
          <w:b/>
          <w:sz w:val="23"/>
        </w:rPr>
        <w:t>de</w:t>
      </w:r>
      <w:r w:rsidRPr="00266336">
        <w:rPr>
          <w:rFonts w:ascii="Arial" w:hAnsi="Arial" w:cs="Arial"/>
          <w:b/>
          <w:spacing w:val="-2"/>
          <w:sz w:val="23"/>
        </w:rPr>
        <w:t xml:space="preserve"> </w:t>
      </w:r>
      <w:r w:rsidRPr="00266336">
        <w:rPr>
          <w:rFonts w:ascii="Arial" w:hAnsi="Arial" w:cs="Arial"/>
          <w:b/>
          <w:sz w:val="23"/>
        </w:rPr>
        <w:t>encuentro académico</w:t>
      </w:r>
    </w:p>
    <w:p w14:paraId="679F215F" w14:textId="77777777" w:rsidR="0080650A" w:rsidRPr="00266336" w:rsidRDefault="0080650A">
      <w:pPr>
        <w:pStyle w:val="Textoindependiente"/>
        <w:spacing w:before="6"/>
        <w:rPr>
          <w:rFonts w:ascii="Arial" w:hAnsi="Arial" w:cs="Arial"/>
          <w:b/>
          <w:sz w:val="23"/>
        </w:rPr>
      </w:pPr>
    </w:p>
    <w:p w14:paraId="5ED02F73" w14:textId="77777777" w:rsidR="0080650A" w:rsidRPr="00266336" w:rsidRDefault="008C568E">
      <w:pPr>
        <w:pStyle w:val="Textoindependiente"/>
        <w:spacing w:line="264" w:lineRule="auto"/>
        <w:ind w:left="892" w:right="731"/>
        <w:jc w:val="both"/>
        <w:rPr>
          <w:rFonts w:ascii="Arial" w:hAnsi="Arial" w:cs="Arial"/>
        </w:rPr>
      </w:pPr>
      <w:r w:rsidRPr="00266336">
        <w:rPr>
          <w:rFonts w:ascii="Arial" w:hAnsi="Arial" w:cs="Arial"/>
        </w:rPr>
        <w:t>Constituir un foro de permanente encuentro académico que propicie la reflexión conjunta, el análisis,</w:t>
      </w:r>
      <w:r w:rsidRPr="00266336">
        <w:rPr>
          <w:rFonts w:ascii="Arial" w:hAnsi="Arial" w:cs="Arial"/>
          <w:spacing w:val="1"/>
        </w:rPr>
        <w:t xml:space="preserve"> </w:t>
      </w:r>
      <w:r w:rsidRPr="00266336">
        <w:rPr>
          <w:rFonts w:ascii="Arial" w:hAnsi="Arial" w:cs="Arial"/>
        </w:rPr>
        <w:t>el intercambio de ideas y conocimientos en torno a la calidad de la educación superior y la educación</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general.</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ese</w:t>
      </w:r>
      <w:r w:rsidRPr="00266336">
        <w:rPr>
          <w:rFonts w:ascii="Arial" w:hAnsi="Arial" w:cs="Arial"/>
          <w:spacing w:val="1"/>
        </w:rPr>
        <w:t xml:space="preserve"> </w:t>
      </w:r>
      <w:r w:rsidRPr="00266336">
        <w:rPr>
          <w:rFonts w:ascii="Arial" w:hAnsi="Arial" w:cs="Arial"/>
        </w:rPr>
        <w:t>marco,</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compromete</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organizar</w:t>
      </w:r>
      <w:r w:rsidRPr="00266336">
        <w:rPr>
          <w:rFonts w:ascii="Arial" w:hAnsi="Arial" w:cs="Arial"/>
          <w:spacing w:val="1"/>
        </w:rPr>
        <w:t xml:space="preserve"> </w:t>
      </w:r>
      <w:r w:rsidRPr="00266336">
        <w:rPr>
          <w:rFonts w:ascii="Arial" w:hAnsi="Arial" w:cs="Arial"/>
        </w:rPr>
        <w:t>espacios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discusión,</w:t>
      </w:r>
      <w:r w:rsidRPr="00266336">
        <w:rPr>
          <w:rFonts w:ascii="Arial" w:hAnsi="Arial" w:cs="Arial"/>
          <w:spacing w:val="1"/>
        </w:rPr>
        <w:t xml:space="preserve"> </w:t>
      </w:r>
      <w:r w:rsidRPr="00266336">
        <w:rPr>
          <w:rFonts w:ascii="Arial" w:hAnsi="Arial" w:cs="Arial"/>
        </w:rPr>
        <w:t>información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resultados de investigaciones e intercambio de ideas tales como: la Cátedra Enrique Góngora de</w:t>
      </w:r>
      <w:r w:rsidRPr="00266336">
        <w:rPr>
          <w:rFonts w:ascii="Arial" w:hAnsi="Arial" w:cs="Arial"/>
          <w:spacing w:val="1"/>
        </w:rPr>
        <w:t xml:space="preserve"> </w:t>
      </w:r>
      <w:r w:rsidRPr="00266336">
        <w:rPr>
          <w:rFonts w:ascii="Arial" w:hAnsi="Arial" w:cs="Arial"/>
        </w:rPr>
        <w:t>Educación</w:t>
      </w:r>
      <w:r w:rsidRPr="00266336">
        <w:rPr>
          <w:rFonts w:ascii="Arial" w:hAnsi="Arial" w:cs="Arial"/>
          <w:spacing w:val="-3"/>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Sociedad,</w:t>
      </w:r>
      <w:r w:rsidRPr="00266336">
        <w:rPr>
          <w:rFonts w:ascii="Arial" w:hAnsi="Arial" w:cs="Arial"/>
          <w:spacing w:val="-1"/>
        </w:rPr>
        <w:t xml:space="preserve"> </w:t>
      </w:r>
      <w:r w:rsidRPr="00266336">
        <w:rPr>
          <w:rFonts w:ascii="Arial" w:hAnsi="Arial" w:cs="Arial"/>
        </w:rPr>
        <w:t>foros,</w:t>
      </w:r>
      <w:r w:rsidRPr="00266336">
        <w:rPr>
          <w:rFonts w:ascii="Arial" w:hAnsi="Arial" w:cs="Arial"/>
          <w:spacing w:val="-2"/>
        </w:rPr>
        <w:t xml:space="preserve"> </w:t>
      </w:r>
      <w:r w:rsidRPr="00266336">
        <w:rPr>
          <w:rFonts w:ascii="Arial" w:hAnsi="Arial" w:cs="Arial"/>
        </w:rPr>
        <w:t>conferencias,</w:t>
      </w:r>
      <w:r w:rsidRPr="00266336">
        <w:rPr>
          <w:rFonts w:ascii="Arial" w:hAnsi="Arial" w:cs="Arial"/>
          <w:spacing w:val="-1"/>
        </w:rPr>
        <w:t xml:space="preserve"> </w:t>
      </w:r>
      <w:r w:rsidRPr="00266336">
        <w:rPr>
          <w:rFonts w:ascii="Arial" w:hAnsi="Arial" w:cs="Arial"/>
        </w:rPr>
        <w:t>conversatorios,</w:t>
      </w:r>
      <w:r w:rsidRPr="00266336">
        <w:rPr>
          <w:rFonts w:ascii="Arial" w:hAnsi="Arial" w:cs="Arial"/>
          <w:spacing w:val="-2"/>
        </w:rPr>
        <w:t xml:space="preserve"> </w:t>
      </w:r>
      <w:r w:rsidRPr="00266336">
        <w:rPr>
          <w:rFonts w:ascii="Arial" w:hAnsi="Arial" w:cs="Arial"/>
        </w:rPr>
        <w:t>seminarios y</w:t>
      </w:r>
      <w:r w:rsidRPr="00266336">
        <w:rPr>
          <w:rFonts w:ascii="Arial" w:hAnsi="Arial" w:cs="Arial"/>
          <w:spacing w:val="-3"/>
        </w:rPr>
        <w:t xml:space="preserve"> </w:t>
      </w:r>
      <w:r w:rsidRPr="00266336">
        <w:rPr>
          <w:rFonts w:ascii="Arial" w:hAnsi="Arial" w:cs="Arial"/>
        </w:rPr>
        <w:t>talleres,</w:t>
      </w:r>
      <w:r w:rsidRPr="00266336">
        <w:rPr>
          <w:rFonts w:ascii="Arial" w:hAnsi="Arial" w:cs="Arial"/>
          <w:spacing w:val="-1"/>
        </w:rPr>
        <w:t xml:space="preserve"> </w:t>
      </w:r>
      <w:r w:rsidRPr="00266336">
        <w:rPr>
          <w:rFonts w:ascii="Arial" w:hAnsi="Arial" w:cs="Arial"/>
        </w:rPr>
        <w:t>entre</w:t>
      </w:r>
      <w:r w:rsidRPr="00266336">
        <w:rPr>
          <w:rFonts w:ascii="Arial" w:hAnsi="Arial" w:cs="Arial"/>
          <w:spacing w:val="-1"/>
        </w:rPr>
        <w:t xml:space="preserve"> </w:t>
      </w:r>
      <w:r w:rsidRPr="00266336">
        <w:rPr>
          <w:rFonts w:ascii="Arial" w:hAnsi="Arial" w:cs="Arial"/>
        </w:rPr>
        <w:t>otros.</w:t>
      </w:r>
    </w:p>
    <w:p w14:paraId="73B93055" w14:textId="77777777" w:rsidR="0080650A" w:rsidRPr="00266336" w:rsidRDefault="0080650A">
      <w:pPr>
        <w:pStyle w:val="Textoindependiente"/>
        <w:spacing w:before="1"/>
        <w:rPr>
          <w:rFonts w:ascii="Arial" w:hAnsi="Arial" w:cs="Arial"/>
          <w:sz w:val="29"/>
        </w:rPr>
      </w:pPr>
    </w:p>
    <w:p w14:paraId="228019C0"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Investigación</w:t>
      </w:r>
    </w:p>
    <w:p w14:paraId="2768B1BE" w14:textId="77777777" w:rsidR="0080650A" w:rsidRPr="00266336" w:rsidRDefault="0080650A">
      <w:pPr>
        <w:pStyle w:val="Textoindependiente"/>
        <w:spacing w:before="8"/>
        <w:rPr>
          <w:rFonts w:ascii="Arial" w:hAnsi="Arial" w:cs="Arial"/>
          <w:b/>
          <w:sz w:val="23"/>
        </w:rPr>
      </w:pPr>
    </w:p>
    <w:p w14:paraId="76779B70" w14:textId="5655129B" w:rsidR="0080650A" w:rsidRPr="00266336" w:rsidRDefault="008C568E">
      <w:pPr>
        <w:pStyle w:val="Textoindependiente"/>
        <w:spacing w:line="264" w:lineRule="auto"/>
        <w:ind w:left="892" w:right="733"/>
        <w:jc w:val="both"/>
        <w:rPr>
          <w:rFonts w:ascii="Arial" w:hAnsi="Arial" w:cs="Arial"/>
        </w:rPr>
      </w:pPr>
      <w:r w:rsidRPr="00266336">
        <w:rPr>
          <w:rFonts w:ascii="Arial" w:hAnsi="Arial" w:cs="Arial"/>
        </w:rPr>
        <w:t>Realizar investigación en el área de la calidad de la educación superior y de la educación en general.</w:t>
      </w:r>
      <w:r w:rsidRPr="00266336">
        <w:rPr>
          <w:rFonts w:ascii="Arial" w:hAnsi="Arial" w:cs="Arial"/>
          <w:spacing w:val="1"/>
        </w:rPr>
        <w:t xml:space="preserve"> </w:t>
      </w:r>
      <w:r w:rsidRPr="00266336">
        <w:rPr>
          <w:rFonts w:ascii="Arial" w:hAnsi="Arial" w:cs="Arial"/>
        </w:rPr>
        <w:t>Propiciar</w:t>
      </w:r>
      <w:r w:rsidRPr="00266336">
        <w:rPr>
          <w:rFonts w:ascii="Arial" w:hAnsi="Arial" w:cs="Arial"/>
          <w:spacing w:val="14"/>
        </w:rPr>
        <w:t xml:space="preserve"> </w:t>
      </w:r>
      <w:r w:rsidRPr="00266336">
        <w:rPr>
          <w:rFonts w:ascii="Arial" w:hAnsi="Arial" w:cs="Arial"/>
        </w:rPr>
        <w:t>y</w:t>
      </w:r>
      <w:r w:rsidRPr="00266336">
        <w:rPr>
          <w:rFonts w:ascii="Arial" w:hAnsi="Arial" w:cs="Arial"/>
          <w:spacing w:val="13"/>
        </w:rPr>
        <w:t xml:space="preserve"> </w:t>
      </w:r>
      <w:r w:rsidRPr="00266336">
        <w:rPr>
          <w:rFonts w:ascii="Arial" w:hAnsi="Arial" w:cs="Arial"/>
        </w:rPr>
        <w:t>fomentar</w:t>
      </w:r>
      <w:r w:rsidRPr="00266336">
        <w:rPr>
          <w:rFonts w:ascii="Arial" w:hAnsi="Arial" w:cs="Arial"/>
          <w:spacing w:val="14"/>
        </w:rPr>
        <w:t xml:space="preserve"> </w:t>
      </w:r>
      <w:r w:rsidRPr="00266336">
        <w:rPr>
          <w:rFonts w:ascii="Arial" w:hAnsi="Arial" w:cs="Arial"/>
        </w:rPr>
        <w:t>la</w:t>
      </w:r>
      <w:r w:rsidRPr="00266336">
        <w:rPr>
          <w:rFonts w:ascii="Arial" w:hAnsi="Arial" w:cs="Arial"/>
          <w:spacing w:val="14"/>
        </w:rPr>
        <w:t xml:space="preserve"> </w:t>
      </w:r>
      <w:r w:rsidRPr="00266336">
        <w:rPr>
          <w:rFonts w:ascii="Arial" w:hAnsi="Arial" w:cs="Arial"/>
        </w:rPr>
        <w:t>investigación</w:t>
      </w:r>
      <w:r w:rsidRPr="00266336">
        <w:rPr>
          <w:rFonts w:ascii="Arial" w:hAnsi="Arial" w:cs="Arial"/>
          <w:spacing w:val="16"/>
        </w:rPr>
        <w:t xml:space="preserve"> </w:t>
      </w:r>
      <w:r w:rsidRPr="00266336">
        <w:rPr>
          <w:rFonts w:ascii="Arial" w:hAnsi="Arial" w:cs="Arial"/>
        </w:rPr>
        <w:t>en</w:t>
      </w:r>
      <w:r w:rsidRPr="00266336">
        <w:rPr>
          <w:rFonts w:ascii="Arial" w:hAnsi="Arial" w:cs="Arial"/>
          <w:spacing w:val="14"/>
        </w:rPr>
        <w:t xml:space="preserve"> </w:t>
      </w:r>
      <w:r w:rsidRPr="00266336">
        <w:rPr>
          <w:rFonts w:ascii="Arial" w:hAnsi="Arial" w:cs="Arial"/>
        </w:rPr>
        <w:t>esta</w:t>
      </w:r>
      <w:r w:rsidRPr="00266336">
        <w:rPr>
          <w:rFonts w:ascii="Arial" w:hAnsi="Arial" w:cs="Arial"/>
          <w:spacing w:val="14"/>
        </w:rPr>
        <w:t xml:space="preserve"> </w:t>
      </w:r>
      <w:r w:rsidRPr="00266336">
        <w:rPr>
          <w:rFonts w:ascii="Arial" w:hAnsi="Arial" w:cs="Arial"/>
        </w:rPr>
        <w:t>área</w:t>
      </w:r>
      <w:r w:rsidRPr="00266336">
        <w:rPr>
          <w:rFonts w:ascii="Arial" w:hAnsi="Arial" w:cs="Arial"/>
          <w:spacing w:val="14"/>
        </w:rPr>
        <w:t xml:space="preserve"> </w:t>
      </w:r>
      <w:r w:rsidRPr="00266336">
        <w:rPr>
          <w:rFonts w:ascii="Arial" w:hAnsi="Arial" w:cs="Arial"/>
        </w:rPr>
        <w:t>por</w:t>
      </w:r>
      <w:r w:rsidRPr="00266336">
        <w:rPr>
          <w:rFonts w:ascii="Arial" w:hAnsi="Arial" w:cs="Arial"/>
          <w:spacing w:val="15"/>
        </w:rPr>
        <w:t xml:space="preserve"> </w:t>
      </w:r>
      <w:r w:rsidRPr="00266336">
        <w:rPr>
          <w:rFonts w:ascii="Arial" w:hAnsi="Arial" w:cs="Arial"/>
        </w:rPr>
        <w:t>parte</w:t>
      </w:r>
      <w:r w:rsidRPr="00266336">
        <w:rPr>
          <w:rFonts w:ascii="Arial" w:hAnsi="Arial" w:cs="Arial"/>
          <w:spacing w:val="14"/>
        </w:rPr>
        <w:t xml:space="preserve"> </w:t>
      </w:r>
      <w:r w:rsidRPr="00266336">
        <w:rPr>
          <w:rFonts w:ascii="Arial" w:hAnsi="Arial" w:cs="Arial"/>
        </w:rPr>
        <w:t>de</w:t>
      </w:r>
      <w:r w:rsidRPr="00266336">
        <w:rPr>
          <w:rFonts w:ascii="Arial" w:hAnsi="Arial" w:cs="Arial"/>
          <w:spacing w:val="14"/>
        </w:rPr>
        <w:t xml:space="preserve"> </w:t>
      </w:r>
      <w:r w:rsidRPr="00266336">
        <w:rPr>
          <w:rFonts w:ascii="Arial" w:hAnsi="Arial" w:cs="Arial"/>
        </w:rPr>
        <w:t>agentes</w:t>
      </w:r>
      <w:r w:rsidRPr="00266336">
        <w:rPr>
          <w:rFonts w:ascii="Arial" w:hAnsi="Arial" w:cs="Arial"/>
          <w:spacing w:val="13"/>
        </w:rPr>
        <w:t xml:space="preserve"> </w:t>
      </w:r>
      <w:r w:rsidRPr="00266336">
        <w:rPr>
          <w:rFonts w:ascii="Arial" w:hAnsi="Arial" w:cs="Arial"/>
        </w:rPr>
        <w:t>externos,</w:t>
      </w:r>
      <w:r w:rsidRPr="00266336">
        <w:rPr>
          <w:rFonts w:ascii="Arial" w:hAnsi="Arial" w:cs="Arial"/>
          <w:spacing w:val="15"/>
        </w:rPr>
        <w:t xml:space="preserve"> </w:t>
      </w:r>
      <w:r w:rsidRPr="00266336">
        <w:rPr>
          <w:rFonts w:ascii="Arial" w:hAnsi="Arial" w:cs="Arial"/>
        </w:rPr>
        <w:t>y</w:t>
      </w:r>
      <w:r w:rsidRPr="00266336">
        <w:rPr>
          <w:rFonts w:ascii="Arial" w:hAnsi="Arial" w:cs="Arial"/>
          <w:spacing w:val="13"/>
        </w:rPr>
        <w:t xml:space="preserve"> </w:t>
      </w:r>
      <w:r w:rsidRPr="00266336">
        <w:rPr>
          <w:rFonts w:ascii="Arial" w:hAnsi="Arial" w:cs="Arial"/>
        </w:rPr>
        <w:t>generar</w:t>
      </w:r>
      <w:r w:rsidRPr="00266336">
        <w:rPr>
          <w:rFonts w:ascii="Arial" w:hAnsi="Arial" w:cs="Arial"/>
          <w:spacing w:val="14"/>
        </w:rPr>
        <w:t xml:space="preserve"> </w:t>
      </w:r>
      <w:r w:rsidRPr="00266336">
        <w:rPr>
          <w:rFonts w:ascii="Arial" w:hAnsi="Arial" w:cs="Arial"/>
        </w:rPr>
        <w:t>espacios</w:t>
      </w:r>
      <w:r w:rsidRPr="00266336">
        <w:rPr>
          <w:rFonts w:ascii="Arial" w:hAnsi="Arial" w:cs="Arial"/>
          <w:spacing w:val="-52"/>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investigación</w:t>
      </w:r>
      <w:r w:rsidRPr="00266336">
        <w:rPr>
          <w:rFonts w:ascii="Arial" w:hAnsi="Arial" w:cs="Arial"/>
          <w:spacing w:val="1"/>
        </w:rPr>
        <w:t xml:space="preserve"> </w:t>
      </w:r>
      <w:r w:rsidRPr="00266336">
        <w:rPr>
          <w:rFonts w:ascii="Arial" w:hAnsi="Arial" w:cs="Arial"/>
        </w:rPr>
        <w:t>conjuntos</w:t>
      </w:r>
      <w:r w:rsidRPr="00266336">
        <w:rPr>
          <w:rFonts w:ascii="Arial" w:hAnsi="Arial" w:cs="Arial"/>
          <w:spacing w:val="1"/>
        </w:rPr>
        <w:t xml:space="preserve"> </w:t>
      </w:r>
      <w:r w:rsidRPr="00266336">
        <w:rPr>
          <w:rFonts w:ascii="Arial" w:hAnsi="Arial" w:cs="Arial"/>
        </w:rPr>
        <w:t>entre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instituciones</w:t>
      </w:r>
      <w:r w:rsidRPr="00266336">
        <w:rPr>
          <w:rFonts w:ascii="Arial" w:hAnsi="Arial" w:cs="Arial"/>
          <w:spacing w:val="1"/>
        </w:rPr>
        <w:t xml:space="preserve"> </w:t>
      </w:r>
      <w:r w:rsidR="005B31C2" w:rsidRPr="00266336">
        <w:rPr>
          <w:rFonts w:ascii="Arial" w:hAnsi="Arial" w:cs="Arial"/>
        </w:rPr>
        <w:t>afiliadas</w:t>
      </w:r>
      <w:r w:rsidRPr="00266336">
        <w:rPr>
          <w:rFonts w:ascii="Arial" w:hAnsi="Arial" w:cs="Arial"/>
        </w:rPr>
        <w:t>,</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agentes</w:t>
      </w:r>
      <w:r w:rsidRPr="00266336">
        <w:rPr>
          <w:rFonts w:ascii="Arial" w:hAnsi="Arial" w:cs="Arial"/>
          <w:spacing w:val="1"/>
        </w:rPr>
        <w:t xml:space="preserve"> </w:t>
      </w:r>
      <w:r w:rsidRPr="00266336">
        <w:rPr>
          <w:rFonts w:ascii="Arial" w:hAnsi="Arial" w:cs="Arial"/>
        </w:rPr>
        <w:t>externos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Participar activamente en investigaciones académicas conjuntas con especialistas y otras agencias</w:t>
      </w:r>
      <w:r w:rsidRPr="00266336">
        <w:rPr>
          <w:rFonts w:ascii="Arial" w:hAnsi="Arial" w:cs="Arial"/>
          <w:spacing w:val="1"/>
        </w:rPr>
        <w:t xml:space="preserve"> </w:t>
      </w:r>
      <w:r w:rsidRPr="00266336">
        <w:rPr>
          <w:rFonts w:ascii="Arial" w:hAnsi="Arial" w:cs="Arial"/>
        </w:rPr>
        <w:t>oficiales</w:t>
      </w:r>
      <w:r w:rsidRPr="00266336">
        <w:rPr>
          <w:rFonts w:ascii="Arial" w:hAnsi="Arial" w:cs="Arial"/>
          <w:spacing w:val="-1"/>
        </w:rPr>
        <w:t xml:space="preserve"> </w:t>
      </w:r>
      <w:r w:rsidRPr="00266336">
        <w:rPr>
          <w:rFonts w:ascii="Arial" w:hAnsi="Arial" w:cs="Arial"/>
        </w:rPr>
        <w:t>extranjeras</w:t>
      </w:r>
      <w:r w:rsidRPr="00266336">
        <w:rPr>
          <w:rFonts w:ascii="Arial" w:hAnsi="Arial" w:cs="Arial"/>
          <w:spacing w:val="-2"/>
        </w:rPr>
        <w:t xml:space="preserve"> </w:t>
      </w:r>
      <w:r w:rsidRPr="00266336">
        <w:rPr>
          <w:rFonts w:ascii="Arial" w:hAnsi="Arial" w:cs="Arial"/>
        </w:rPr>
        <w:t>de acreditación</w:t>
      </w:r>
      <w:r w:rsidRPr="00266336">
        <w:rPr>
          <w:rFonts w:ascii="Arial" w:hAnsi="Arial" w:cs="Arial"/>
          <w:spacing w:val="1"/>
        </w:rPr>
        <w:t xml:space="preserve"> </w:t>
      </w:r>
      <w:r w:rsidRPr="00266336">
        <w:rPr>
          <w:rFonts w:ascii="Arial" w:hAnsi="Arial" w:cs="Arial"/>
        </w:rPr>
        <w:t>en el</w:t>
      </w:r>
      <w:r w:rsidRPr="00266336">
        <w:rPr>
          <w:rFonts w:ascii="Arial" w:hAnsi="Arial" w:cs="Arial"/>
          <w:spacing w:val="-2"/>
        </w:rPr>
        <w:t xml:space="preserve"> </w:t>
      </w:r>
      <w:r w:rsidRPr="00266336">
        <w:rPr>
          <w:rFonts w:ascii="Arial" w:hAnsi="Arial" w:cs="Arial"/>
        </w:rPr>
        <w:t>marco</w:t>
      </w:r>
      <w:r w:rsidRPr="00266336">
        <w:rPr>
          <w:rFonts w:ascii="Arial" w:hAnsi="Arial" w:cs="Arial"/>
          <w:spacing w:val="-4"/>
        </w:rPr>
        <w:t xml:space="preserve"> </w:t>
      </w:r>
      <w:r w:rsidRPr="00266336">
        <w:rPr>
          <w:rFonts w:ascii="Arial" w:hAnsi="Arial" w:cs="Arial"/>
        </w:rPr>
        <w:t>de las</w:t>
      </w:r>
      <w:r w:rsidRPr="00266336">
        <w:rPr>
          <w:rFonts w:ascii="Arial" w:hAnsi="Arial" w:cs="Arial"/>
          <w:spacing w:val="-2"/>
        </w:rPr>
        <w:t xml:space="preserve"> </w:t>
      </w:r>
      <w:r w:rsidRPr="00266336">
        <w:rPr>
          <w:rFonts w:ascii="Arial" w:hAnsi="Arial" w:cs="Arial"/>
        </w:rPr>
        <w:t>redes internacionales.</w:t>
      </w:r>
    </w:p>
    <w:p w14:paraId="65931A96" w14:textId="77777777" w:rsidR="0080650A" w:rsidRPr="00266336" w:rsidRDefault="0080650A">
      <w:pPr>
        <w:pStyle w:val="Textoindependiente"/>
        <w:spacing w:before="2"/>
        <w:rPr>
          <w:rFonts w:ascii="Arial" w:hAnsi="Arial" w:cs="Arial"/>
          <w:sz w:val="29"/>
        </w:rPr>
      </w:pPr>
    </w:p>
    <w:p w14:paraId="576FD2EB" w14:textId="77777777" w:rsidR="0080650A" w:rsidRPr="00266336" w:rsidRDefault="008C568E">
      <w:pPr>
        <w:pStyle w:val="Ttulo4"/>
        <w:numPr>
          <w:ilvl w:val="2"/>
          <w:numId w:val="5"/>
        </w:numPr>
        <w:tabs>
          <w:tab w:val="left" w:pos="1614"/>
        </w:tabs>
        <w:spacing w:line="264" w:lineRule="auto"/>
        <w:ind w:right="729"/>
      </w:pPr>
      <w:r w:rsidRPr="00266336">
        <w:t>Políticas</w:t>
      </w:r>
      <w:r w:rsidRPr="00266336">
        <w:rPr>
          <w:spacing w:val="55"/>
        </w:rPr>
        <w:t xml:space="preserve"> </w:t>
      </w:r>
      <w:r w:rsidRPr="00266336">
        <w:t>específicas</w:t>
      </w:r>
      <w:r w:rsidRPr="00266336">
        <w:rPr>
          <w:spacing w:val="55"/>
        </w:rPr>
        <w:t xml:space="preserve"> </w:t>
      </w:r>
      <w:r w:rsidRPr="00266336">
        <w:t>para</w:t>
      </w:r>
      <w:r w:rsidRPr="00266336">
        <w:rPr>
          <w:spacing w:val="55"/>
        </w:rPr>
        <w:t xml:space="preserve"> </w:t>
      </w:r>
      <w:r w:rsidRPr="00266336">
        <w:t>procurar</w:t>
      </w:r>
      <w:r w:rsidRPr="00266336">
        <w:rPr>
          <w:spacing w:val="59"/>
        </w:rPr>
        <w:t xml:space="preserve"> </w:t>
      </w:r>
      <w:r w:rsidRPr="00266336">
        <w:t>la</w:t>
      </w:r>
      <w:r w:rsidRPr="00266336">
        <w:rPr>
          <w:spacing w:val="54"/>
        </w:rPr>
        <w:t xml:space="preserve"> </w:t>
      </w:r>
      <w:r w:rsidRPr="00266336">
        <w:t>mejora</w:t>
      </w:r>
      <w:r w:rsidRPr="00266336">
        <w:rPr>
          <w:spacing w:val="55"/>
        </w:rPr>
        <w:t xml:space="preserve"> </w:t>
      </w:r>
      <w:r w:rsidRPr="00266336">
        <w:t>continua</w:t>
      </w:r>
      <w:r w:rsidRPr="00266336">
        <w:rPr>
          <w:spacing w:val="55"/>
        </w:rPr>
        <w:t xml:space="preserve"> </w:t>
      </w:r>
      <w:r w:rsidRPr="00266336">
        <w:t>de</w:t>
      </w:r>
      <w:r w:rsidRPr="00266336">
        <w:rPr>
          <w:spacing w:val="54"/>
        </w:rPr>
        <w:t xml:space="preserve"> </w:t>
      </w:r>
      <w:r w:rsidRPr="00266336">
        <w:t>la</w:t>
      </w:r>
      <w:r w:rsidRPr="00266336">
        <w:rPr>
          <w:spacing w:val="55"/>
        </w:rPr>
        <w:t xml:space="preserve"> </w:t>
      </w:r>
      <w:r w:rsidRPr="00266336">
        <w:t>calidad</w:t>
      </w:r>
      <w:r w:rsidRPr="00266336">
        <w:rPr>
          <w:spacing w:val="54"/>
        </w:rPr>
        <w:t xml:space="preserve"> </w:t>
      </w:r>
      <w:r w:rsidRPr="00266336">
        <w:t>de</w:t>
      </w:r>
      <w:r w:rsidRPr="00266336">
        <w:rPr>
          <w:spacing w:val="60"/>
        </w:rPr>
        <w:t xml:space="preserve"> </w:t>
      </w:r>
      <w:r w:rsidRPr="00266336">
        <w:t>la</w:t>
      </w:r>
      <w:r w:rsidRPr="00266336">
        <w:rPr>
          <w:spacing w:val="-66"/>
        </w:rPr>
        <w:t xml:space="preserve"> </w:t>
      </w:r>
      <w:r w:rsidRPr="00266336">
        <w:t>educación</w:t>
      </w:r>
      <w:r w:rsidRPr="00266336">
        <w:rPr>
          <w:spacing w:val="-2"/>
        </w:rPr>
        <w:t xml:space="preserve"> </w:t>
      </w:r>
      <w:r w:rsidRPr="00266336">
        <w:t>superior</w:t>
      </w:r>
    </w:p>
    <w:p w14:paraId="77FB66D2" w14:textId="77777777" w:rsidR="0080650A" w:rsidRPr="00266336" w:rsidRDefault="0080650A">
      <w:pPr>
        <w:pStyle w:val="Textoindependiente"/>
        <w:spacing w:before="4"/>
        <w:rPr>
          <w:rFonts w:ascii="Arial" w:hAnsi="Arial" w:cs="Arial"/>
          <w:b/>
          <w:i/>
          <w:sz w:val="31"/>
        </w:rPr>
      </w:pPr>
    </w:p>
    <w:p w14:paraId="02A4843F"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Incentivar</w:t>
      </w:r>
      <w:r w:rsidRPr="00266336">
        <w:rPr>
          <w:rFonts w:ascii="Arial" w:hAnsi="Arial" w:cs="Arial"/>
          <w:b/>
          <w:spacing w:val="-4"/>
          <w:sz w:val="23"/>
        </w:rPr>
        <w:t xml:space="preserve"> </w:t>
      </w:r>
      <w:r w:rsidRPr="00266336">
        <w:rPr>
          <w:rFonts w:ascii="Arial" w:hAnsi="Arial" w:cs="Arial"/>
          <w:b/>
          <w:sz w:val="23"/>
        </w:rPr>
        <w:t>la</w:t>
      </w:r>
      <w:r w:rsidRPr="00266336">
        <w:rPr>
          <w:rFonts w:ascii="Arial" w:hAnsi="Arial" w:cs="Arial"/>
          <w:b/>
          <w:spacing w:val="-3"/>
          <w:sz w:val="23"/>
        </w:rPr>
        <w:t xml:space="preserve"> </w:t>
      </w:r>
      <w:r w:rsidRPr="00266336">
        <w:rPr>
          <w:rFonts w:ascii="Arial" w:hAnsi="Arial" w:cs="Arial"/>
          <w:b/>
          <w:sz w:val="23"/>
        </w:rPr>
        <w:t>cultura</w:t>
      </w:r>
      <w:r w:rsidRPr="00266336">
        <w:rPr>
          <w:rFonts w:ascii="Arial" w:hAnsi="Arial" w:cs="Arial"/>
          <w:b/>
          <w:spacing w:val="-3"/>
          <w:sz w:val="23"/>
        </w:rPr>
        <w:t xml:space="preserve"> </w:t>
      </w:r>
      <w:r w:rsidRPr="00266336">
        <w:rPr>
          <w:rFonts w:ascii="Arial" w:hAnsi="Arial" w:cs="Arial"/>
          <w:b/>
          <w:sz w:val="23"/>
        </w:rPr>
        <w:t>de</w:t>
      </w:r>
      <w:r w:rsidRPr="00266336">
        <w:rPr>
          <w:rFonts w:ascii="Arial" w:hAnsi="Arial" w:cs="Arial"/>
          <w:b/>
          <w:spacing w:val="-3"/>
          <w:sz w:val="23"/>
        </w:rPr>
        <w:t xml:space="preserve"> </w:t>
      </w:r>
      <w:r w:rsidRPr="00266336">
        <w:rPr>
          <w:rFonts w:ascii="Arial" w:hAnsi="Arial" w:cs="Arial"/>
          <w:b/>
          <w:sz w:val="23"/>
        </w:rPr>
        <w:t>la</w:t>
      </w:r>
      <w:r w:rsidRPr="00266336">
        <w:rPr>
          <w:rFonts w:ascii="Arial" w:hAnsi="Arial" w:cs="Arial"/>
          <w:b/>
          <w:spacing w:val="-3"/>
          <w:sz w:val="23"/>
        </w:rPr>
        <w:t xml:space="preserve"> </w:t>
      </w:r>
      <w:r w:rsidRPr="00266336">
        <w:rPr>
          <w:rFonts w:ascii="Arial" w:hAnsi="Arial" w:cs="Arial"/>
          <w:b/>
          <w:sz w:val="23"/>
        </w:rPr>
        <w:t>autoevaluación</w:t>
      </w:r>
    </w:p>
    <w:p w14:paraId="7C722566" w14:textId="77777777" w:rsidR="0080650A" w:rsidRPr="00266336" w:rsidRDefault="0080650A">
      <w:pPr>
        <w:pStyle w:val="Textoindependiente"/>
        <w:spacing w:before="6"/>
        <w:rPr>
          <w:rFonts w:ascii="Arial" w:hAnsi="Arial" w:cs="Arial"/>
          <w:b/>
          <w:sz w:val="23"/>
        </w:rPr>
      </w:pPr>
    </w:p>
    <w:p w14:paraId="4211A2F5" w14:textId="77777777" w:rsidR="0080650A" w:rsidRPr="00266336" w:rsidRDefault="008C568E">
      <w:pPr>
        <w:pStyle w:val="Textoindependiente"/>
        <w:spacing w:line="264" w:lineRule="auto"/>
        <w:ind w:left="892" w:right="731"/>
        <w:jc w:val="both"/>
        <w:rPr>
          <w:rFonts w:ascii="Arial" w:hAnsi="Arial" w:cs="Arial"/>
        </w:rPr>
      </w:pPr>
      <w:r w:rsidRPr="00266336">
        <w:rPr>
          <w:rFonts w:ascii="Arial" w:hAnsi="Arial" w:cs="Arial"/>
        </w:rPr>
        <w:t>Propiciar espacios y mecanismos de autoevaluación permanente y participativa en las instituciones de</w:t>
      </w:r>
      <w:r w:rsidRPr="00266336">
        <w:rPr>
          <w:rFonts w:ascii="Arial" w:hAnsi="Arial" w:cs="Arial"/>
          <w:spacing w:val="-52"/>
        </w:rPr>
        <w:t xml:space="preserve"> </w:t>
      </w:r>
      <w:r w:rsidRPr="00266336">
        <w:rPr>
          <w:rFonts w:ascii="Arial" w:hAnsi="Arial" w:cs="Arial"/>
        </w:rPr>
        <w:t>educación superior costarricense, reconociendo y compartiendo, con ellas, información en torno al</w:t>
      </w:r>
      <w:r w:rsidRPr="00266336">
        <w:rPr>
          <w:rFonts w:ascii="Arial" w:hAnsi="Arial" w:cs="Arial"/>
          <w:spacing w:val="1"/>
        </w:rPr>
        <w:t xml:space="preserve"> </w:t>
      </w:r>
      <w:r w:rsidRPr="00266336">
        <w:rPr>
          <w:rFonts w:ascii="Arial" w:hAnsi="Arial" w:cs="Arial"/>
        </w:rPr>
        <w:t>valor</w:t>
      </w:r>
      <w:r w:rsidRPr="00266336">
        <w:rPr>
          <w:rFonts w:ascii="Arial" w:hAnsi="Arial" w:cs="Arial"/>
          <w:spacing w:val="-1"/>
        </w:rPr>
        <w:t xml:space="preserve"> </w:t>
      </w:r>
      <w:r w:rsidRPr="00266336">
        <w:rPr>
          <w:rFonts w:ascii="Arial" w:hAnsi="Arial" w:cs="Arial"/>
        </w:rPr>
        <w:t>de</w:t>
      </w:r>
      <w:r w:rsidRPr="00266336">
        <w:rPr>
          <w:rFonts w:ascii="Arial" w:hAnsi="Arial" w:cs="Arial"/>
          <w:spacing w:val="-3"/>
        </w:rPr>
        <w:t xml:space="preserve"> </w:t>
      </w:r>
      <w:r w:rsidRPr="00266336">
        <w:rPr>
          <w:rFonts w:ascii="Arial" w:hAnsi="Arial" w:cs="Arial"/>
        </w:rPr>
        <w:t>la autoevaluación como</w:t>
      </w:r>
      <w:r w:rsidRPr="00266336">
        <w:rPr>
          <w:rFonts w:ascii="Arial" w:hAnsi="Arial" w:cs="Arial"/>
          <w:spacing w:val="-2"/>
        </w:rPr>
        <w:t xml:space="preserve"> </w:t>
      </w:r>
      <w:r w:rsidRPr="00266336">
        <w:rPr>
          <w:rFonts w:ascii="Arial" w:hAnsi="Arial" w:cs="Arial"/>
        </w:rPr>
        <w:t>herramienta</w:t>
      </w:r>
      <w:r w:rsidRPr="00266336">
        <w:rPr>
          <w:rFonts w:ascii="Arial" w:hAnsi="Arial" w:cs="Arial"/>
          <w:spacing w:val="1"/>
        </w:rPr>
        <w:t xml:space="preserve"> </w:t>
      </w:r>
      <w:r w:rsidRPr="00266336">
        <w:rPr>
          <w:rFonts w:ascii="Arial" w:hAnsi="Arial" w:cs="Arial"/>
        </w:rPr>
        <w:t>fundamental</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3"/>
        </w:rPr>
        <w:t xml:space="preserve"> </w:t>
      </w:r>
      <w:r w:rsidRPr="00266336">
        <w:rPr>
          <w:rFonts w:ascii="Arial" w:hAnsi="Arial" w:cs="Arial"/>
        </w:rPr>
        <w:t>garantizar su</w:t>
      </w:r>
      <w:r w:rsidRPr="00266336">
        <w:rPr>
          <w:rFonts w:ascii="Arial" w:hAnsi="Arial" w:cs="Arial"/>
          <w:spacing w:val="1"/>
        </w:rPr>
        <w:t xml:space="preserve"> </w:t>
      </w:r>
      <w:r w:rsidRPr="00266336">
        <w:rPr>
          <w:rFonts w:ascii="Arial" w:hAnsi="Arial" w:cs="Arial"/>
        </w:rPr>
        <w:t>mejora</w:t>
      </w:r>
      <w:r w:rsidRPr="00266336">
        <w:rPr>
          <w:rFonts w:ascii="Arial" w:hAnsi="Arial" w:cs="Arial"/>
          <w:spacing w:val="-3"/>
        </w:rPr>
        <w:t xml:space="preserve"> </w:t>
      </w:r>
      <w:r w:rsidRPr="00266336">
        <w:rPr>
          <w:rFonts w:ascii="Arial" w:hAnsi="Arial" w:cs="Arial"/>
        </w:rPr>
        <w:t>continua.</w:t>
      </w:r>
    </w:p>
    <w:p w14:paraId="39A566F3" w14:textId="77777777" w:rsidR="0080650A" w:rsidRPr="00266336" w:rsidRDefault="0080650A">
      <w:pPr>
        <w:pStyle w:val="Textoindependiente"/>
        <w:spacing w:before="2"/>
        <w:rPr>
          <w:rFonts w:ascii="Arial" w:hAnsi="Arial" w:cs="Arial"/>
          <w:sz w:val="29"/>
        </w:rPr>
      </w:pPr>
    </w:p>
    <w:p w14:paraId="196B38DE" w14:textId="77777777" w:rsidR="0080650A" w:rsidRPr="00266336" w:rsidRDefault="008C568E">
      <w:pPr>
        <w:pStyle w:val="Prrafodelista"/>
        <w:numPr>
          <w:ilvl w:val="3"/>
          <w:numId w:val="5"/>
        </w:numPr>
        <w:tabs>
          <w:tab w:val="left" w:pos="1973"/>
          <w:tab w:val="left" w:pos="1974"/>
        </w:tabs>
        <w:spacing w:before="1"/>
        <w:ind w:hanging="1082"/>
        <w:rPr>
          <w:rFonts w:ascii="Arial" w:hAnsi="Arial" w:cs="Arial"/>
          <w:b/>
          <w:sz w:val="23"/>
        </w:rPr>
      </w:pPr>
      <w:r w:rsidRPr="00266336">
        <w:rPr>
          <w:rFonts w:ascii="Arial" w:hAnsi="Arial" w:cs="Arial"/>
          <w:b/>
          <w:sz w:val="23"/>
        </w:rPr>
        <w:t>Rigurosidad</w:t>
      </w:r>
      <w:r w:rsidRPr="00266336">
        <w:rPr>
          <w:rFonts w:ascii="Arial" w:hAnsi="Arial" w:cs="Arial"/>
          <w:b/>
          <w:spacing w:val="-2"/>
          <w:sz w:val="23"/>
        </w:rPr>
        <w:t xml:space="preserve"> </w:t>
      </w:r>
      <w:r w:rsidRPr="00266336">
        <w:rPr>
          <w:rFonts w:ascii="Arial" w:hAnsi="Arial" w:cs="Arial"/>
          <w:b/>
          <w:sz w:val="23"/>
        </w:rPr>
        <w:t>en</w:t>
      </w:r>
      <w:r w:rsidRPr="00266336">
        <w:rPr>
          <w:rFonts w:ascii="Arial" w:hAnsi="Arial" w:cs="Arial"/>
          <w:b/>
          <w:spacing w:val="-3"/>
          <w:sz w:val="23"/>
        </w:rPr>
        <w:t xml:space="preserve"> </w:t>
      </w:r>
      <w:r w:rsidRPr="00266336">
        <w:rPr>
          <w:rFonts w:ascii="Arial" w:hAnsi="Arial" w:cs="Arial"/>
          <w:b/>
          <w:sz w:val="23"/>
        </w:rPr>
        <w:t>las</w:t>
      </w:r>
      <w:r w:rsidRPr="00266336">
        <w:rPr>
          <w:rFonts w:ascii="Arial" w:hAnsi="Arial" w:cs="Arial"/>
          <w:b/>
          <w:spacing w:val="-3"/>
          <w:sz w:val="23"/>
        </w:rPr>
        <w:t xml:space="preserve"> </w:t>
      </w:r>
      <w:r w:rsidRPr="00266336">
        <w:rPr>
          <w:rFonts w:ascii="Arial" w:hAnsi="Arial" w:cs="Arial"/>
          <w:b/>
          <w:sz w:val="23"/>
        </w:rPr>
        <w:t>diversas</w:t>
      </w:r>
      <w:r w:rsidRPr="00266336">
        <w:rPr>
          <w:rFonts w:ascii="Arial" w:hAnsi="Arial" w:cs="Arial"/>
          <w:b/>
          <w:spacing w:val="-4"/>
          <w:sz w:val="23"/>
        </w:rPr>
        <w:t xml:space="preserve"> </w:t>
      </w:r>
      <w:r w:rsidRPr="00266336">
        <w:rPr>
          <w:rFonts w:ascii="Arial" w:hAnsi="Arial" w:cs="Arial"/>
          <w:b/>
          <w:sz w:val="23"/>
        </w:rPr>
        <w:t>etapas</w:t>
      </w:r>
      <w:r w:rsidRPr="00266336">
        <w:rPr>
          <w:rFonts w:ascii="Arial" w:hAnsi="Arial" w:cs="Arial"/>
          <w:b/>
          <w:spacing w:val="-3"/>
          <w:sz w:val="23"/>
        </w:rPr>
        <w:t xml:space="preserve"> </w:t>
      </w:r>
      <w:r w:rsidRPr="00266336">
        <w:rPr>
          <w:rFonts w:ascii="Arial" w:hAnsi="Arial" w:cs="Arial"/>
          <w:b/>
          <w:sz w:val="23"/>
        </w:rPr>
        <w:t>del</w:t>
      </w:r>
      <w:r w:rsidRPr="00266336">
        <w:rPr>
          <w:rFonts w:ascii="Arial" w:hAnsi="Arial" w:cs="Arial"/>
          <w:b/>
          <w:spacing w:val="-1"/>
          <w:sz w:val="23"/>
        </w:rPr>
        <w:t xml:space="preserve"> </w:t>
      </w:r>
      <w:r w:rsidRPr="00266336">
        <w:rPr>
          <w:rFonts w:ascii="Arial" w:hAnsi="Arial" w:cs="Arial"/>
          <w:b/>
          <w:sz w:val="23"/>
        </w:rPr>
        <w:t>proceso</w:t>
      </w:r>
      <w:r w:rsidRPr="00266336">
        <w:rPr>
          <w:rFonts w:ascii="Arial" w:hAnsi="Arial" w:cs="Arial"/>
          <w:b/>
          <w:spacing w:val="-2"/>
          <w:sz w:val="23"/>
        </w:rPr>
        <w:t xml:space="preserve"> </w:t>
      </w:r>
      <w:r w:rsidRPr="00266336">
        <w:rPr>
          <w:rFonts w:ascii="Arial" w:hAnsi="Arial" w:cs="Arial"/>
          <w:b/>
          <w:sz w:val="23"/>
        </w:rPr>
        <w:t>de</w:t>
      </w:r>
      <w:r w:rsidRPr="00266336">
        <w:rPr>
          <w:rFonts w:ascii="Arial" w:hAnsi="Arial" w:cs="Arial"/>
          <w:b/>
          <w:spacing w:val="-3"/>
          <w:sz w:val="23"/>
        </w:rPr>
        <w:t xml:space="preserve"> </w:t>
      </w:r>
      <w:r w:rsidRPr="00266336">
        <w:rPr>
          <w:rFonts w:ascii="Arial" w:hAnsi="Arial" w:cs="Arial"/>
          <w:b/>
          <w:sz w:val="23"/>
        </w:rPr>
        <w:t>acreditación</w:t>
      </w:r>
      <w:r w:rsidRPr="00266336">
        <w:rPr>
          <w:rFonts w:ascii="Arial" w:hAnsi="Arial" w:cs="Arial"/>
          <w:b/>
          <w:spacing w:val="-3"/>
          <w:sz w:val="23"/>
        </w:rPr>
        <w:t xml:space="preserve"> </w:t>
      </w:r>
      <w:r w:rsidRPr="00266336">
        <w:rPr>
          <w:rFonts w:ascii="Arial" w:hAnsi="Arial" w:cs="Arial"/>
          <w:b/>
          <w:sz w:val="23"/>
        </w:rPr>
        <w:t>oficial</w:t>
      </w:r>
    </w:p>
    <w:p w14:paraId="41716627" w14:textId="77777777" w:rsidR="0080650A" w:rsidRPr="00266336" w:rsidRDefault="0080650A">
      <w:pPr>
        <w:pStyle w:val="Textoindependiente"/>
        <w:spacing w:before="5"/>
        <w:rPr>
          <w:rFonts w:ascii="Arial" w:hAnsi="Arial" w:cs="Arial"/>
          <w:b/>
          <w:sz w:val="23"/>
        </w:rPr>
      </w:pPr>
    </w:p>
    <w:p w14:paraId="3668C747"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Cumplir</w:t>
      </w:r>
      <w:r w:rsidRPr="00266336">
        <w:rPr>
          <w:rFonts w:ascii="Arial" w:hAnsi="Arial" w:cs="Arial"/>
          <w:spacing w:val="6"/>
        </w:rPr>
        <w:t xml:space="preserve"> </w:t>
      </w:r>
      <w:r w:rsidRPr="00266336">
        <w:rPr>
          <w:rFonts w:ascii="Arial" w:hAnsi="Arial" w:cs="Arial"/>
        </w:rPr>
        <w:t>con</w:t>
      </w:r>
      <w:r w:rsidRPr="00266336">
        <w:rPr>
          <w:rFonts w:ascii="Arial" w:hAnsi="Arial" w:cs="Arial"/>
          <w:spacing w:val="7"/>
        </w:rPr>
        <w:t xml:space="preserve"> </w:t>
      </w:r>
      <w:r w:rsidRPr="00266336">
        <w:rPr>
          <w:rFonts w:ascii="Arial" w:hAnsi="Arial" w:cs="Arial"/>
        </w:rPr>
        <w:t>esmero</w:t>
      </w:r>
      <w:r w:rsidRPr="00266336">
        <w:rPr>
          <w:rFonts w:ascii="Arial" w:hAnsi="Arial" w:cs="Arial"/>
          <w:spacing w:val="6"/>
        </w:rPr>
        <w:t xml:space="preserve"> </w:t>
      </w:r>
      <w:r w:rsidRPr="00266336">
        <w:rPr>
          <w:rFonts w:ascii="Arial" w:hAnsi="Arial" w:cs="Arial"/>
        </w:rPr>
        <w:t>sus</w:t>
      </w:r>
      <w:r w:rsidRPr="00266336">
        <w:rPr>
          <w:rFonts w:ascii="Arial" w:hAnsi="Arial" w:cs="Arial"/>
          <w:spacing w:val="4"/>
        </w:rPr>
        <w:t xml:space="preserve"> </w:t>
      </w:r>
      <w:r w:rsidRPr="00266336">
        <w:rPr>
          <w:rFonts w:ascii="Arial" w:hAnsi="Arial" w:cs="Arial"/>
        </w:rPr>
        <w:t>propios</w:t>
      </w:r>
      <w:r w:rsidRPr="00266336">
        <w:rPr>
          <w:rFonts w:ascii="Arial" w:hAnsi="Arial" w:cs="Arial"/>
          <w:spacing w:val="9"/>
        </w:rPr>
        <w:t xml:space="preserve"> </w:t>
      </w:r>
      <w:r w:rsidRPr="00266336">
        <w:rPr>
          <w:rFonts w:ascii="Arial" w:hAnsi="Arial" w:cs="Arial"/>
        </w:rPr>
        <w:t>mandatos</w:t>
      </w:r>
      <w:r w:rsidRPr="00266336">
        <w:rPr>
          <w:rFonts w:ascii="Arial" w:hAnsi="Arial" w:cs="Arial"/>
          <w:spacing w:val="6"/>
        </w:rPr>
        <w:t xml:space="preserve"> </w:t>
      </w:r>
      <w:r w:rsidRPr="00266336">
        <w:rPr>
          <w:rFonts w:ascii="Arial" w:hAnsi="Arial" w:cs="Arial"/>
        </w:rPr>
        <w:t>en</w:t>
      </w:r>
      <w:r w:rsidRPr="00266336">
        <w:rPr>
          <w:rFonts w:ascii="Arial" w:hAnsi="Arial" w:cs="Arial"/>
          <w:spacing w:val="7"/>
        </w:rPr>
        <w:t xml:space="preserve"> </w:t>
      </w:r>
      <w:r w:rsidRPr="00266336">
        <w:rPr>
          <w:rFonts w:ascii="Arial" w:hAnsi="Arial" w:cs="Arial"/>
        </w:rPr>
        <w:t>un</w:t>
      </w:r>
      <w:r w:rsidRPr="00266336">
        <w:rPr>
          <w:rFonts w:ascii="Arial" w:hAnsi="Arial" w:cs="Arial"/>
          <w:spacing w:val="5"/>
        </w:rPr>
        <w:t xml:space="preserve"> </w:t>
      </w:r>
      <w:r w:rsidRPr="00266336">
        <w:rPr>
          <w:rFonts w:ascii="Arial" w:hAnsi="Arial" w:cs="Arial"/>
        </w:rPr>
        <w:t>marco</w:t>
      </w:r>
      <w:r w:rsidRPr="00266336">
        <w:rPr>
          <w:rFonts w:ascii="Arial" w:hAnsi="Arial" w:cs="Arial"/>
          <w:spacing w:val="6"/>
        </w:rPr>
        <w:t xml:space="preserve"> </w:t>
      </w:r>
      <w:r w:rsidRPr="00266336">
        <w:rPr>
          <w:rFonts w:ascii="Arial" w:hAnsi="Arial" w:cs="Arial"/>
        </w:rPr>
        <w:t>de</w:t>
      </w:r>
      <w:r w:rsidRPr="00266336">
        <w:rPr>
          <w:rFonts w:ascii="Arial" w:hAnsi="Arial" w:cs="Arial"/>
          <w:spacing w:val="7"/>
        </w:rPr>
        <w:t xml:space="preserve"> </w:t>
      </w:r>
      <w:r w:rsidRPr="00266336">
        <w:rPr>
          <w:rFonts w:ascii="Arial" w:hAnsi="Arial" w:cs="Arial"/>
        </w:rPr>
        <w:t>absoluta</w:t>
      </w:r>
      <w:r w:rsidRPr="00266336">
        <w:rPr>
          <w:rFonts w:ascii="Arial" w:hAnsi="Arial" w:cs="Arial"/>
          <w:spacing w:val="8"/>
        </w:rPr>
        <w:t xml:space="preserve"> </w:t>
      </w:r>
      <w:r w:rsidRPr="00266336">
        <w:rPr>
          <w:rFonts w:ascii="Arial" w:hAnsi="Arial" w:cs="Arial"/>
        </w:rPr>
        <w:t>objetividad</w:t>
      </w:r>
      <w:r w:rsidRPr="00266336">
        <w:rPr>
          <w:rFonts w:ascii="Arial" w:hAnsi="Arial" w:cs="Arial"/>
          <w:spacing w:val="8"/>
        </w:rPr>
        <w:t xml:space="preserve"> </w:t>
      </w:r>
      <w:r w:rsidRPr="00266336">
        <w:rPr>
          <w:rFonts w:ascii="Arial" w:hAnsi="Arial" w:cs="Arial"/>
        </w:rPr>
        <w:t>y</w:t>
      </w:r>
      <w:r w:rsidRPr="00266336">
        <w:rPr>
          <w:rFonts w:ascii="Arial" w:hAnsi="Arial" w:cs="Arial"/>
          <w:spacing w:val="7"/>
        </w:rPr>
        <w:t xml:space="preserve"> </w:t>
      </w:r>
      <w:r w:rsidRPr="00266336">
        <w:rPr>
          <w:rFonts w:ascii="Arial" w:hAnsi="Arial" w:cs="Arial"/>
        </w:rPr>
        <w:t>rigurosidad</w:t>
      </w:r>
      <w:r w:rsidRPr="00266336">
        <w:rPr>
          <w:rFonts w:ascii="Arial" w:hAnsi="Arial" w:cs="Arial"/>
          <w:spacing w:val="8"/>
        </w:rPr>
        <w:t xml:space="preserve"> </w:t>
      </w:r>
      <w:r w:rsidRPr="00266336">
        <w:rPr>
          <w:rFonts w:ascii="Arial" w:hAnsi="Arial" w:cs="Arial"/>
        </w:rPr>
        <w:t>técnica</w:t>
      </w:r>
      <w:r w:rsidRPr="00266336">
        <w:rPr>
          <w:rFonts w:ascii="Arial" w:hAnsi="Arial" w:cs="Arial"/>
          <w:spacing w:val="-52"/>
        </w:rPr>
        <w:t xml:space="preserve"> </w:t>
      </w:r>
      <w:r w:rsidRPr="00266336">
        <w:rPr>
          <w:rFonts w:ascii="Arial" w:hAnsi="Arial" w:cs="Arial"/>
        </w:rPr>
        <w:t>y propiciar en forma permanente la evaluación de sus procedimientos, sus</w:t>
      </w:r>
      <w:r w:rsidRPr="00266336">
        <w:rPr>
          <w:rFonts w:ascii="Arial" w:hAnsi="Arial" w:cs="Arial"/>
          <w:spacing w:val="1"/>
        </w:rPr>
        <w:t xml:space="preserve"> </w:t>
      </w:r>
      <w:r w:rsidRPr="00266336">
        <w:rPr>
          <w:rFonts w:ascii="Arial" w:hAnsi="Arial" w:cs="Arial"/>
        </w:rPr>
        <w:t>instrumentos y la calidad</w:t>
      </w:r>
      <w:r w:rsidRPr="00266336">
        <w:rPr>
          <w:rFonts w:ascii="Arial" w:hAnsi="Arial" w:cs="Arial"/>
          <w:spacing w:val="1"/>
        </w:rPr>
        <w:t xml:space="preserve"> </w:t>
      </w:r>
      <w:r w:rsidRPr="00266336">
        <w:rPr>
          <w:rFonts w:ascii="Arial" w:hAnsi="Arial" w:cs="Arial"/>
        </w:rPr>
        <w:t>de sus</w:t>
      </w:r>
      <w:r w:rsidRPr="00266336">
        <w:rPr>
          <w:rFonts w:ascii="Arial" w:hAnsi="Arial" w:cs="Arial"/>
          <w:spacing w:val="-2"/>
        </w:rPr>
        <w:t xml:space="preserve"> </w:t>
      </w:r>
      <w:r w:rsidRPr="00266336">
        <w:rPr>
          <w:rFonts w:ascii="Arial" w:hAnsi="Arial" w:cs="Arial"/>
        </w:rPr>
        <w:t>colaboradores</w:t>
      </w:r>
      <w:r w:rsidRPr="00266336">
        <w:rPr>
          <w:rFonts w:ascii="Arial" w:hAnsi="Arial" w:cs="Arial"/>
          <w:spacing w:val="-1"/>
        </w:rPr>
        <w:t xml:space="preserve"> </w:t>
      </w:r>
      <w:r w:rsidRPr="00266336">
        <w:rPr>
          <w:rFonts w:ascii="Arial" w:hAnsi="Arial" w:cs="Arial"/>
        </w:rPr>
        <w:t>tanto</w:t>
      </w:r>
      <w:r w:rsidRPr="00266336">
        <w:rPr>
          <w:rFonts w:ascii="Arial" w:hAnsi="Arial" w:cs="Arial"/>
          <w:spacing w:val="2"/>
        </w:rPr>
        <w:t xml:space="preserve"> </w:t>
      </w:r>
      <w:r w:rsidRPr="00266336">
        <w:rPr>
          <w:rFonts w:ascii="Arial" w:hAnsi="Arial" w:cs="Arial"/>
        </w:rPr>
        <w:t>internos</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externos.</w:t>
      </w:r>
    </w:p>
    <w:p w14:paraId="7800E7D6" w14:textId="77777777" w:rsidR="0080650A" w:rsidRPr="00266336" w:rsidRDefault="008C568E">
      <w:pPr>
        <w:pStyle w:val="Prrafodelista"/>
        <w:numPr>
          <w:ilvl w:val="3"/>
          <w:numId w:val="5"/>
        </w:numPr>
        <w:tabs>
          <w:tab w:val="left" w:pos="1973"/>
          <w:tab w:val="left" w:pos="1974"/>
        </w:tabs>
        <w:spacing w:before="66"/>
        <w:ind w:hanging="1082"/>
        <w:rPr>
          <w:rFonts w:ascii="Arial" w:hAnsi="Arial" w:cs="Arial"/>
          <w:b/>
          <w:sz w:val="23"/>
        </w:rPr>
      </w:pPr>
      <w:r w:rsidRPr="00266336">
        <w:rPr>
          <w:rFonts w:ascii="Arial" w:hAnsi="Arial" w:cs="Arial"/>
          <w:b/>
          <w:sz w:val="23"/>
        </w:rPr>
        <w:t>Acompañamiento</w:t>
      </w:r>
      <w:r w:rsidRPr="00266336">
        <w:rPr>
          <w:rFonts w:ascii="Arial" w:hAnsi="Arial" w:cs="Arial"/>
          <w:b/>
          <w:spacing w:val="-2"/>
          <w:sz w:val="23"/>
        </w:rPr>
        <w:t xml:space="preserve"> </w:t>
      </w:r>
      <w:r w:rsidRPr="00266336">
        <w:rPr>
          <w:rFonts w:ascii="Arial" w:hAnsi="Arial" w:cs="Arial"/>
          <w:b/>
          <w:sz w:val="23"/>
        </w:rPr>
        <w:t>de</w:t>
      </w:r>
      <w:r w:rsidRPr="00266336">
        <w:rPr>
          <w:rFonts w:ascii="Arial" w:hAnsi="Arial" w:cs="Arial"/>
          <w:b/>
          <w:spacing w:val="-4"/>
          <w:sz w:val="23"/>
        </w:rPr>
        <w:t xml:space="preserve"> </w:t>
      </w:r>
      <w:r w:rsidRPr="00266336">
        <w:rPr>
          <w:rFonts w:ascii="Arial" w:hAnsi="Arial" w:cs="Arial"/>
          <w:b/>
          <w:sz w:val="23"/>
        </w:rPr>
        <w:t>las</w:t>
      </w:r>
      <w:r w:rsidRPr="00266336">
        <w:rPr>
          <w:rFonts w:ascii="Arial" w:hAnsi="Arial" w:cs="Arial"/>
          <w:b/>
          <w:spacing w:val="-4"/>
          <w:sz w:val="23"/>
        </w:rPr>
        <w:t xml:space="preserve"> </w:t>
      </w:r>
      <w:r w:rsidRPr="00266336">
        <w:rPr>
          <w:rFonts w:ascii="Arial" w:hAnsi="Arial" w:cs="Arial"/>
          <w:b/>
          <w:sz w:val="23"/>
        </w:rPr>
        <w:t>instituciones</w:t>
      </w:r>
    </w:p>
    <w:p w14:paraId="55CAEF75" w14:textId="77777777" w:rsidR="0080650A" w:rsidRPr="00266336" w:rsidRDefault="0080650A">
      <w:pPr>
        <w:pStyle w:val="Textoindependiente"/>
        <w:spacing w:before="8"/>
        <w:rPr>
          <w:rFonts w:ascii="Arial" w:hAnsi="Arial" w:cs="Arial"/>
          <w:b/>
          <w:sz w:val="23"/>
        </w:rPr>
      </w:pPr>
    </w:p>
    <w:p w14:paraId="655138F0"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Acompañar a las instituciones y sus carreras o programas académicos en las distintas etapas del</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oficial</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todas</w:t>
      </w:r>
      <w:r w:rsidRPr="00266336">
        <w:rPr>
          <w:rFonts w:ascii="Arial" w:hAnsi="Arial" w:cs="Arial"/>
          <w:spacing w:val="1"/>
        </w:rPr>
        <w:t xml:space="preserve"> </w:t>
      </w:r>
      <w:r w:rsidRPr="00266336">
        <w:rPr>
          <w:rFonts w:ascii="Arial" w:hAnsi="Arial" w:cs="Arial"/>
        </w:rPr>
        <w:t>aquellas</w:t>
      </w:r>
      <w:r w:rsidRPr="00266336">
        <w:rPr>
          <w:rFonts w:ascii="Arial" w:hAnsi="Arial" w:cs="Arial"/>
          <w:spacing w:val="1"/>
        </w:rPr>
        <w:t xml:space="preserve"> </w:t>
      </w:r>
      <w:r w:rsidRPr="00266336">
        <w:rPr>
          <w:rFonts w:ascii="Arial" w:hAnsi="Arial" w:cs="Arial"/>
        </w:rPr>
        <w:t>tareas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consolidación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una</w:t>
      </w:r>
      <w:r w:rsidRPr="00266336">
        <w:rPr>
          <w:rFonts w:ascii="Arial" w:hAnsi="Arial" w:cs="Arial"/>
          <w:spacing w:val="1"/>
        </w:rPr>
        <w:t xml:space="preserve"> </w:t>
      </w:r>
      <w:r w:rsidRPr="00266336">
        <w:rPr>
          <w:rFonts w:ascii="Arial" w:hAnsi="Arial" w:cs="Arial"/>
        </w:rPr>
        <w:t>cultura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tal</w:t>
      </w:r>
      <w:r w:rsidRPr="00266336">
        <w:rPr>
          <w:rFonts w:ascii="Arial" w:hAnsi="Arial" w:cs="Arial"/>
          <w:spacing w:val="1"/>
        </w:rPr>
        <w:t xml:space="preserve"> </w:t>
      </w:r>
      <w:r w:rsidRPr="00266336">
        <w:rPr>
          <w:rFonts w:ascii="Arial" w:hAnsi="Arial" w:cs="Arial"/>
        </w:rPr>
        <w:t>forma</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siempre</w:t>
      </w:r>
      <w:r w:rsidRPr="00266336">
        <w:rPr>
          <w:rFonts w:ascii="Arial" w:hAnsi="Arial" w:cs="Arial"/>
          <w:spacing w:val="1"/>
        </w:rPr>
        <w:t xml:space="preserve"> </w:t>
      </w:r>
      <w:r w:rsidRPr="00266336">
        <w:rPr>
          <w:rFonts w:ascii="Arial" w:hAnsi="Arial" w:cs="Arial"/>
        </w:rPr>
        <w:t>dispongan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vías</w:t>
      </w:r>
      <w:r w:rsidRPr="00266336">
        <w:rPr>
          <w:rFonts w:ascii="Arial" w:hAnsi="Arial" w:cs="Arial"/>
          <w:spacing w:val="1"/>
        </w:rPr>
        <w:t xml:space="preserve"> </w:t>
      </w:r>
      <w:r w:rsidRPr="00266336">
        <w:rPr>
          <w:rFonts w:ascii="Arial" w:hAnsi="Arial" w:cs="Arial"/>
        </w:rPr>
        <w:t>sistemáticas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rápidas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comunicación, propiciando un clima de confianza que permita a los usuarios identificar en el personal</w:t>
      </w:r>
      <w:r w:rsidRPr="00266336">
        <w:rPr>
          <w:rFonts w:ascii="Arial" w:hAnsi="Arial" w:cs="Arial"/>
          <w:spacing w:val="1"/>
        </w:rPr>
        <w:t xml:space="preserve"> </w:t>
      </w:r>
      <w:r w:rsidRPr="00266336">
        <w:rPr>
          <w:rFonts w:ascii="Arial" w:hAnsi="Arial" w:cs="Arial"/>
        </w:rPr>
        <w:t>del SINAES a servidores públicos cuya función es apoyar los procesos de mejora de la calidad de la</w:t>
      </w:r>
      <w:r w:rsidRPr="00266336">
        <w:rPr>
          <w:rFonts w:ascii="Arial" w:hAnsi="Arial" w:cs="Arial"/>
          <w:spacing w:val="1"/>
        </w:rPr>
        <w:t xml:space="preserve"> </w:t>
      </w:r>
      <w:r w:rsidRPr="00266336">
        <w:rPr>
          <w:rFonts w:ascii="Arial" w:hAnsi="Arial" w:cs="Arial"/>
        </w:rPr>
        <w:t>educación.</w:t>
      </w:r>
    </w:p>
    <w:p w14:paraId="78023C6E" w14:textId="77777777" w:rsidR="0080650A" w:rsidRPr="00266336" w:rsidRDefault="0080650A">
      <w:pPr>
        <w:pStyle w:val="Textoindependiente"/>
        <w:rPr>
          <w:rFonts w:ascii="Arial" w:hAnsi="Arial" w:cs="Arial"/>
          <w:sz w:val="29"/>
        </w:rPr>
      </w:pPr>
    </w:p>
    <w:p w14:paraId="08D541B9"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Capacitación</w:t>
      </w:r>
      <w:r w:rsidRPr="00266336">
        <w:rPr>
          <w:rFonts w:ascii="Arial" w:hAnsi="Arial" w:cs="Arial"/>
          <w:b/>
          <w:spacing w:val="-3"/>
          <w:sz w:val="23"/>
        </w:rPr>
        <w:t xml:space="preserve"> </w:t>
      </w:r>
      <w:r w:rsidRPr="00266336">
        <w:rPr>
          <w:rFonts w:ascii="Arial" w:hAnsi="Arial" w:cs="Arial"/>
          <w:b/>
          <w:sz w:val="23"/>
        </w:rPr>
        <w:t>de</w:t>
      </w:r>
      <w:r w:rsidRPr="00266336">
        <w:rPr>
          <w:rFonts w:ascii="Arial" w:hAnsi="Arial" w:cs="Arial"/>
          <w:b/>
          <w:spacing w:val="-1"/>
          <w:sz w:val="23"/>
        </w:rPr>
        <w:t xml:space="preserve"> </w:t>
      </w:r>
      <w:r w:rsidRPr="00266336">
        <w:rPr>
          <w:rFonts w:ascii="Arial" w:hAnsi="Arial" w:cs="Arial"/>
          <w:b/>
          <w:sz w:val="23"/>
        </w:rPr>
        <w:t>colaboradores</w:t>
      </w:r>
      <w:r w:rsidRPr="00266336">
        <w:rPr>
          <w:rFonts w:ascii="Arial" w:hAnsi="Arial" w:cs="Arial"/>
          <w:b/>
          <w:spacing w:val="-4"/>
          <w:sz w:val="23"/>
        </w:rPr>
        <w:t xml:space="preserve"> </w:t>
      </w:r>
      <w:r w:rsidRPr="00266336">
        <w:rPr>
          <w:rFonts w:ascii="Arial" w:hAnsi="Arial" w:cs="Arial"/>
          <w:b/>
          <w:sz w:val="23"/>
        </w:rPr>
        <w:t>externos</w:t>
      </w:r>
    </w:p>
    <w:p w14:paraId="78471020" w14:textId="77777777" w:rsidR="0080650A" w:rsidRPr="00266336" w:rsidRDefault="0080650A">
      <w:pPr>
        <w:pStyle w:val="Textoindependiente"/>
        <w:spacing w:before="8"/>
        <w:rPr>
          <w:rFonts w:ascii="Arial" w:hAnsi="Arial" w:cs="Arial"/>
          <w:b/>
          <w:sz w:val="23"/>
        </w:rPr>
      </w:pPr>
    </w:p>
    <w:p w14:paraId="5942851F" w14:textId="77777777" w:rsidR="0080650A" w:rsidRPr="00266336" w:rsidRDefault="008C568E">
      <w:pPr>
        <w:pStyle w:val="Textoindependiente"/>
        <w:spacing w:line="264" w:lineRule="auto"/>
        <w:ind w:left="892" w:right="728"/>
        <w:jc w:val="both"/>
        <w:rPr>
          <w:rFonts w:ascii="Arial" w:hAnsi="Arial" w:cs="Arial"/>
        </w:rPr>
      </w:pPr>
      <w:r w:rsidRPr="00266336">
        <w:rPr>
          <w:rFonts w:ascii="Arial" w:hAnsi="Arial" w:cs="Arial"/>
        </w:rPr>
        <w:t>Diseñar y realizar procesos de capacitación para sus colaboradores externos, de tal forma que ellos</w:t>
      </w:r>
      <w:r w:rsidRPr="00266336">
        <w:rPr>
          <w:rFonts w:ascii="Arial" w:hAnsi="Arial" w:cs="Arial"/>
          <w:spacing w:val="1"/>
        </w:rPr>
        <w:t xml:space="preserve"> </w:t>
      </w:r>
      <w:r w:rsidRPr="00266336">
        <w:rPr>
          <w:rFonts w:ascii="Arial" w:hAnsi="Arial" w:cs="Arial"/>
        </w:rPr>
        <w:t>mejoren continuamente sus capacidades para colaborar con el SINAES y con los usuarios en los</w:t>
      </w:r>
      <w:r w:rsidRPr="00266336">
        <w:rPr>
          <w:rFonts w:ascii="Arial" w:hAnsi="Arial" w:cs="Arial"/>
          <w:spacing w:val="1"/>
        </w:rPr>
        <w:t xml:space="preserve"> </w:t>
      </w:r>
      <w:r w:rsidRPr="00266336">
        <w:rPr>
          <w:rFonts w:ascii="Arial" w:hAnsi="Arial" w:cs="Arial"/>
        </w:rPr>
        <w:t>procesos</w:t>
      </w:r>
      <w:r w:rsidRPr="00266336">
        <w:rPr>
          <w:rFonts w:ascii="Arial" w:hAnsi="Arial" w:cs="Arial"/>
          <w:spacing w:val="-3"/>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y mejora</w:t>
      </w:r>
      <w:r w:rsidRPr="00266336">
        <w:rPr>
          <w:rFonts w:ascii="Arial" w:hAnsi="Arial" w:cs="Arial"/>
          <w:spacing w:val="-3"/>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 educación.</w:t>
      </w:r>
    </w:p>
    <w:p w14:paraId="67F9ECDF" w14:textId="77777777" w:rsidR="0080650A" w:rsidRPr="00266336" w:rsidRDefault="0080650A">
      <w:pPr>
        <w:pStyle w:val="Textoindependiente"/>
        <w:spacing w:before="1"/>
        <w:rPr>
          <w:rFonts w:ascii="Arial" w:hAnsi="Arial" w:cs="Arial"/>
          <w:sz w:val="29"/>
        </w:rPr>
      </w:pPr>
    </w:p>
    <w:p w14:paraId="7A011574" w14:textId="77777777" w:rsidR="0080650A" w:rsidRPr="00266336" w:rsidRDefault="008C568E">
      <w:pPr>
        <w:pStyle w:val="Ttulo4"/>
        <w:numPr>
          <w:ilvl w:val="2"/>
          <w:numId w:val="5"/>
        </w:numPr>
        <w:tabs>
          <w:tab w:val="left" w:pos="1614"/>
        </w:tabs>
        <w:ind w:hanging="722"/>
      </w:pPr>
      <w:r w:rsidRPr="00266336">
        <w:t>Política</w:t>
      </w:r>
      <w:r w:rsidRPr="00266336">
        <w:rPr>
          <w:spacing w:val="-2"/>
        </w:rPr>
        <w:t xml:space="preserve"> </w:t>
      </w:r>
      <w:r w:rsidRPr="00266336">
        <w:t>de</w:t>
      </w:r>
      <w:r w:rsidRPr="00266336">
        <w:rPr>
          <w:spacing w:val="-3"/>
        </w:rPr>
        <w:t xml:space="preserve"> </w:t>
      </w:r>
      <w:r w:rsidRPr="00266336">
        <w:t>equidad</w:t>
      </w:r>
    </w:p>
    <w:p w14:paraId="16A0F94E" w14:textId="77777777" w:rsidR="0080650A" w:rsidRPr="00266336" w:rsidRDefault="0080650A">
      <w:pPr>
        <w:pStyle w:val="Textoindependiente"/>
        <w:spacing w:before="9"/>
        <w:rPr>
          <w:rFonts w:ascii="Arial" w:hAnsi="Arial" w:cs="Arial"/>
          <w:b/>
          <w:i/>
          <w:sz w:val="33"/>
        </w:rPr>
      </w:pPr>
    </w:p>
    <w:p w14:paraId="3888EA0C" w14:textId="77777777" w:rsidR="0080650A" w:rsidRPr="00266336" w:rsidRDefault="008C568E">
      <w:pPr>
        <w:pStyle w:val="Prrafodelista"/>
        <w:numPr>
          <w:ilvl w:val="3"/>
          <w:numId w:val="5"/>
        </w:numPr>
        <w:tabs>
          <w:tab w:val="left" w:pos="1973"/>
          <w:tab w:val="left" w:pos="1974"/>
        </w:tabs>
        <w:spacing w:before="1"/>
        <w:ind w:hanging="1082"/>
        <w:rPr>
          <w:rFonts w:ascii="Arial" w:hAnsi="Arial" w:cs="Arial"/>
          <w:b/>
          <w:sz w:val="23"/>
        </w:rPr>
      </w:pPr>
      <w:r w:rsidRPr="00266336">
        <w:rPr>
          <w:rFonts w:ascii="Arial" w:hAnsi="Arial" w:cs="Arial"/>
          <w:b/>
          <w:sz w:val="23"/>
        </w:rPr>
        <w:t>Equidad</w:t>
      </w:r>
    </w:p>
    <w:p w14:paraId="7787977C" w14:textId="77777777" w:rsidR="0080650A" w:rsidRPr="00266336" w:rsidRDefault="0080650A">
      <w:pPr>
        <w:pStyle w:val="Textoindependiente"/>
        <w:spacing w:before="5"/>
        <w:rPr>
          <w:rFonts w:ascii="Arial" w:hAnsi="Arial" w:cs="Arial"/>
          <w:b/>
          <w:sz w:val="23"/>
        </w:rPr>
      </w:pPr>
    </w:p>
    <w:p w14:paraId="27CB7B0A" w14:textId="77777777" w:rsidR="0080650A" w:rsidRDefault="008C568E">
      <w:pPr>
        <w:pStyle w:val="Textoindependiente"/>
        <w:spacing w:line="264" w:lineRule="auto"/>
        <w:ind w:left="892" w:right="732"/>
        <w:jc w:val="both"/>
        <w:rPr>
          <w:rFonts w:ascii="Arial" w:hAnsi="Arial" w:cs="Arial"/>
        </w:rPr>
      </w:pPr>
      <w:r w:rsidRPr="00266336">
        <w:rPr>
          <w:rFonts w:ascii="Arial" w:hAnsi="Arial" w:cs="Arial"/>
        </w:rPr>
        <w:lastRenderedPageBreak/>
        <w:t>Otorgar un trato objetivo, justo y equitativo a todos sus usuarios, en todas las etapas de los procesos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reacreditación</w:t>
      </w:r>
      <w:r w:rsidRPr="00266336">
        <w:rPr>
          <w:rFonts w:ascii="Arial" w:hAnsi="Arial" w:cs="Arial"/>
          <w:spacing w:val="1"/>
        </w:rPr>
        <w:t xml:space="preserve"> </w:t>
      </w:r>
      <w:r w:rsidRPr="00266336">
        <w:rPr>
          <w:rFonts w:ascii="Arial" w:hAnsi="Arial" w:cs="Arial"/>
        </w:rPr>
        <w:t>oficiales,</w:t>
      </w:r>
      <w:r w:rsidRPr="00266336">
        <w:rPr>
          <w:rFonts w:ascii="Arial" w:hAnsi="Arial" w:cs="Arial"/>
          <w:spacing w:val="1"/>
        </w:rPr>
        <w:t xml:space="preserve"> </w:t>
      </w:r>
      <w:r w:rsidRPr="00266336">
        <w:rPr>
          <w:rFonts w:ascii="Arial" w:hAnsi="Arial" w:cs="Arial"/>
        </w:rPr>
        <w:t>garantizando</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reciban</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información necesaria,</w:t>
      </w:r>
      <w:r w:rsidRPr="00266336">
        <w:rPr>
          <w:rFonts w:ascii="Arial" w:hAnsi="Arial" w:cs="Arial"/>
          <w:spacing w:val="1"/>
        </w:rPr>
        <w:t xml:space="preserve"> </w:t>
      </w:r>
      <w:r w:rsidRPr="00266336">
        <w:rPr>
          <w:rFonts w:ascii="Arial" w:hAnsi="Arial" w:cs="Arial"/>
        </w:rPr>
        <w:t>conozcan</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forma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acceder</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ésta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sean</w:t>
      </w:r>
      <w:r w:rsidRPr="00266336">
        <w:rPr>
          <w:rFonts w:ascii="Arial" w:hAnsi="Arial" w:cs="Arial"/>
          <w:spacing w:val="1"/>
        </w:rPr>
        <w:t xml:space="preserve"> </w:t>
      </w:r>
      <w:r w:rsidRPr="00266336">
        <w:rPr>
          <w:rFonts w:ascii="Arial" w:hAnsi="Arial" w:cs="Arial"/>
        </w:rPr>
        <w:t>atendidas</w:t>
      </w:r>
      <w:r w:rsidRPr="00266336">
        <w:rPr>
          <w:rFonts w:ascii="Arial" w:hAnsi="Arial" w:cs="Arial"/>
          <w:spacing w:val="1"/>
        </w:rPr>
        <w:t xml:space="preserve"> </w:t>
      </w:r>
      <w:r w:rsidRPr="00266336">
        <w:rPr>
          <w:rFonts w:ascii="Arial" w:hAnsi="Arial" w:cs="Arial"/>
        </w:rPr>
        <w:t>sus</w:t>
      </w:r>
      <w:r w:rsidRPr="00266336">
        <w:rPr>
          <w:rFonts w:ascii="Arial" w:hAnsi="Arial" w:cs="Arial"/>
          <w:spacing w:val="1"/>
        </w:rPr>
        <w:t xml:space="preserve"> </w:t>
      </w:r>
      <w:r w:rsidRPr="00266336">
        <w:rPr>
          <w:rFonts w:ascii="Arial" w:hAnsi="Arial" w:cs="Arial"/>
        </w:rPr>
        <w:t>necesidades</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igual</w:t>
      </w:r>
      <w:r w:rsidRPr="00266336">
        <w:rPr>
          <w:rFonts w:ascii="Arial" w:hAnsi="Arial" w:cs="Arial"/>
          <w:spacing w:val="1"/>
        </w:rPr>
        <w:t xml:space="preserve"> </w:t>
      </w:r>
      <w:r w:rsidRPr="00266336">
        <w:rPr>
          <w:rFonts w:ascii="Arial" w:hAnsi="Arial" w:cs="Arial"/>
        </w:rPr>
        <w:t>diligencia,</w:t>
      </w:r>
      <w:r w:rsidRPr="00266336">
        <w:rPr>
          <w:rFonts w:ascii="Arial" w:hAnsi="Arial" w:cs="Arial"/>
          <w:spacing w:val="1"/>
        </w:rPr>
        <w:t xml:space="preserve"> </w:t>
      </w:r>
      <w:r w:rsidRPr="00266336">
        <w:rPr>
          <w:rFonts w:ascii="Arial" w:hAnsi="Arial" w:cs="Arial"/>
        </w:rPr>
        <w:t>oportunidad y</w:t>
      </w:r>
      <w:r w:rsidRPr="00266336">
        <w:rPr>
          <w:rFonts w:ascii="Arial" w:hAnsi="Arial" w:cs="Arial"/>
          <w:spacing w:val="-2"/>
        </w:rPr>
        <w:t xml:space="preserve"> </w:t>
      </w:r>
      <w:r w:rsidRPr="00266336">
        <w:rPr>
          <w:rFonts w:ascii="Arial" w:hAnsi="Arial" w:cs="Arial"/>
        </w:rPr>
        <w:t>buen</w:t>
      </w:r>
      <w:r w:rsidRPr="00266336">
        <w:rPr>
          <w:rFonts w:ascii="Arial" w:hAnsi="Arial" w:cs="Arial"/>
          <w:spacing w:val="-1"/>
        </w:rPr>
        <w:t xml:space="preserve"> </w:t>
      </w:r>
      <w:r w:rsidRPr="00266336">
        <w:rPr>
          <w:rFonts w:ascii="Arial" w:hAnsi="Arial" w:cs="Arial"/>
        </w:rPr>
        <w:t>trato, de</w:t>
      </w:r>
      <w:r w:rsidRPr="00266336">
        <w:rPr>
          <w:rFonts w:ascii="Arial" w:hAnsi="Arial" w:cs="Arial"/>
          <w:spacing w:val="-2"/>
        </w:rPr>
        <w:t xml:space="preserve"> </w:t>
      </w:r>
      <w:r w:rsidRPr="00266336">
        <w:rPr>
          <w:rFonts w:ascii="Arial" w:hAnsi="Arial" w:cs="Arial"/>
        </w:rPr>
        <w:t>acuerdo con</w:t>
      </w:r>
      <w:r w:rsidRPr="00266336">
        <w:rPr>
          <w:rFonts w:ascii="Arial" w:hAnsi="Arial" w:cs="Arial"/>
          <w:spacing w:val="1"/>
        </w:rPr>
        <w:t xml:space="preserve"> </w:t>
      </w:r>
      <w:r w:rsidRPr="00266336">
        <w:rPr>
          <w:rFonts w:ascii="Arial" w:hAnsi="Arial" w:cs="Arial"/>
        </w:rPr>
        <w:t>los mandatos</w:t>
      </w:r>
      <w:r w:rsidRPr="00266336">
        <w:rPr>
          <w:rFonts w:ascii="Arial" w:hAnsi="Arial" w:cs="Arial"/>
          <w:spacing w:val="-2"/>
        </w:rPr>
        <w:t xml:space="preserve"> </w:t>
      </w:r>
      <w:r w:rsidRPr="00266336">
        <w:rPr>
          <w:rFonts w:ascii="Arial" w:hAnsi="Arial" w:cs="Arial"/>
        </w:rPr>
        <w:t>del SINAES.</w:t>
      </w:r>
    </w:p>
    <w:p w14:paraId="66C829B2" w14:textId="77777777" w:rsidR="00266336" w:rsidRDefault="00266336">
      <w:pPr>
        <w:pStyle w:val="Textoindependiente"/>
        <w:spacing w:line="264" w:lineRule="auto"/>
        <w:ind w:left="892" w:right="732"/>
        <w:jc w:val="both"/>
        <w:rPr>
          <w:rFonts w:ascii="Arial" w:hAnsi="Arial" w:cs="Arial"/>
        </w:rPr>
      </w:pPr>
    </w:p>
    <w:p w14:paraId="6C4206AE" w14:textId="77777777" w:rsidR="00266336" w:rsidRPr="00266336" w:rsidRDefault="00266336">
      <w:pPr>
        <w:pStyle w:val="Textoindependiente"/>
        <w:spacing w:line="264" w:lineRule="auto"/>
        <w:ind w:left="892" w:right="732"/>
        <w:jc w:val="both"/>
        <w:rPr>
          <w:rFonts w:ascii="Arial" w:hAnsi="Arial" w:cs="Arial"/>
        </w:rPr>
      </w:pPr>
    </w:p>
    <w:p w14:paraId="443C0660" w14:textId="77777777" w:rsidR="0080650A" w:rsidRPr="00266336" w:rsidRDefault="0080650A">
      <w:pPr>
        <w:pStyle w:val="Textoindependiente"/>
        <w:spacing w:before="5"/>
        <w:rPr>
          <w:rFonts w:ascii="Arial" w:hAnsi="Arial" w:cs="Arial"/>
          <w:sz w:val="29"/>
        </w:rPr>
      </w:pPr>
    </w:p>
    <w:p w14:paraId="4DCD5F40" w14:textId="77777777" w:rsidR="0080650A" w:rsidRPr="00266336" w:rsidRDefault="008C568E">
      <w:pPr>
        <w:pStyle w:val="Ttulo4"/>
        <w:numPr>
          <w:ilvl w:val="2"/>
          <w:numId w:val="5"/>
        </w:numPr>
        <w:tabs>
          <w:tab w:val="left" w:pos="1614"/>
        </w:tabs>
        <w:ind w:hanging="722"/>
      </w:pPr>
      <w:r w:rsidRPr="00266336">
        <w:t>Políticas</w:t>
      </w:r>
      <w:r w:rsidRPr="00266336">
        <w:rPr>
          <w:spacing w:val="-3"/>
        </w:rPr>
        <w:t xml:space="preserve"> </w:t>
      </w:r>
      <w:r w:rsidRPr="00266336">
        <w:t>respecto</w:t>
      </w:r>
      <w:r w:rsidRPr="00266336">
        <w:rPr>
          <w:spacing w:val="-1"/>
        </w:rPr>
        <w:t xml:space="preserve"> </w:t>
      </w:r>
      <w:r w:rsidRPr="00266336">
        <w:t>a</w:t>
      </w:r>
      <w:r w:rsidRPr="00266336">
        <w:rPr>
          <w:spacing w:val="-7"/>
        </w:rPr>
        <w:t xml:space="preserve"> </w:t>
      </w:r>
      <w:r w:rsidRPr="00266336">
        <w:t>la</w:t>
      </w:r>
      <w:r w:rsidRPr="00266336">
        <w:rPr>
          <w:spacing w:val="-1"/>
        </w:rPr>
        <w:t xml:space="preserve"> </w:t>
      </w:r>
      <w:r w:rsidRPr="00266336">
        <w:t>gestión</w:t>
      </w:r>
      <w:r w:rsidRPr="00266336">
        <w:rPr>
          <w:spacing w:val="-1"/>
        </w:rPr>
        <w:t xml:space="preserve"> </w:t>
      </w:r>
      <w:r w:rsidRPr="00266336">
        <w:t>del</w:t>
      </w:r>
      <w:r w:rsidRPr="00266336">
        <w:rPr>
          <w:spacing w:val="-4"/>
        </w:rPr>
        <w:t xml:space="preserve"> </w:t>
      </w:r>
      <w:r w:rsidRPr="00266336">
        <w:t>talento</w:t>
      </w:r>
      <w:r w:rsidRPr="00266336">
        <w:rPr>
          <w:spacing w:val="-1"/>
        </w:rPr>
        <w:t xml:space="preserve"> </w:t>
      </w:r>
      <w:r w:rsidRPr="00266336">
        <w:t>humano</w:t>
      </w:r>
    </w:p>
    <w:p w14:paraId="5ACBF3F0" w14:textId="77777777" w:rsidR="0080650A" w:rsidRPr="00266336" w:rsidRDefault="0080650A">
      <w:pPr>
        <w:pStyle w:val="Textoindependiente"/>
        <w:spacing w:before="7"/>
        <w:rPr>
          <w:rFonts w:ascii="Arial" w:hAnsi="Arial" w:cs="Arial"/>
          <w:b/>
          <w:i/>
          <w:sz w:val="33"/>
        </w:rPr>
      </w:pPr>
    </w:p>
    <w:p w14:paraId="5D5A2849"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Clima</w:t>
      </w:r>
      <w:r w:rsidRPr="00266336">
        <w:rPr>
          <w:rFonts w:ascii="Arial" w:hAnsi="Arial" w:cs="Arial"/>
          <w:b/>
          <w:spacing w:val="-4"/>
          <w:sz w:val="23"/>
        </w:rPr>
        <w:t xml:space="preserve"> </w:t>
      </w:r>
      <w:r w:rsidRPr="00266336">
        <w:rPr>
          <w:rFonts w:ascii="Arial" w:hAnsi="Arial" w:cs="Arial"/>
          <w:b/>
          <w:sz w:val="23"/>
        </w:rPr>
        <w:t>organizacional</w:t>
      </w:r>
    </w:p>
    <w:p w14:paraId="66C85A26" w14:textId="77777777" w:rsidR="0080650A" w:rsidRPr="00266336" w:rsidRDefault="0080650A">
      <w:pPr>
        <w:pStyle w:val="Textoindependiente"/>
        <w:spacing w:before="8"/>
        <w:rPr>
          <w:rFonts w:ascii="Arial" w:hAnsi="Arial" w:cs="Arial"/>
          <w:b/>
          <w:sz w:val="23"/>
        </w:rPr>
      </w:pPr>
    </w:p>
    <w:p w14:paraId="2F3757A5"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Promover un clima organizacional adecuado, agradable, participativo, de claro compromiso con la</w:t>
      </w:r>
      <w:r w:rsidRPr="00266336">
        <w:rPr>
          <w:rFonts w:ascii="Arial" w:hAnsi="Arial" w:cs="Arial"/>
          <w:spacing w:val="1"/>
        </w:rPr>
        <w:t xml:space="preserve"> </w:t>
      </w:r>
      <w:r w:rsidRPr="00266336">
        <w:rPr>
          <w:rFonts w:ascii="Arial" w:hAnsi="Arial" w:cs="Arial"/>
        </w:rPr>
        <w:t>excelencia en el cumplimiento de las responsabilidades y tareas institucionales, y respetuoso que</w:t>
      </w:r>
      <w:r w:rsidRPr="00266336">
        <w:rPr>
          <w:rFonts w:ascii="Arial" w:hAnsi="Arial" w:cs="Arial"/>
          <w:spacing w:val="1"/>
        </w:rPr>
        <w:t xml:space="preserve"> </w:t>
      </w:r>
      <w:r w:rsidRPr="00266336">
        <w:rPr>
          <w:rFonts w:ascii="Arial" w:hAnsi="Arial" w:cs="Arial"/>
        </w:rPr>
        <w:t>permita el desarrollo y empoderamiento efectivo del personal, que constituye el activo más</w:t>
      </w:r>
      <w:r w:rsidRPr="00266336">
        <w:rPr>
          <w:rFonts w:ascii="Arial" w:hAnsi="Arial" w:cs="Arial"/>
          <w:spacing w:val="54"/>
        </w:rPr>
        <w:t xml:space="preserve"> </w:t>
      </w:r>
      <w:r w:rsidRPr="00266336">
        <w:rPr>
          <w:rFonts w:ascii="Arial" w:hAnsi="Arial" w:cs="Arial"/>
        </w:rPr>
        <w:t>valioso</w:t>
      </w:r>
      <w:r w:rsidRPr="00266336">
        <w:rPr>
          <w:rFonts w:ascii="Arial" w:hAnsi="Arial" w:cs="Arial"/>
          <w:spacing w:val="1"/>
        </w:rPr>
        <w:t xml:space="preserve"> </w:t>
      </w:r>
      <w:r w:rsidRPr="00266336">
        <w:rPr>
          <w:rFonts w:ascii="Arial" w:hAnsi="Arial" w:cs="Arial"/>
        </w:rPr>
        <w:t>del SINAES.</w:t>
      </w:r>
    </w:p>
    <w:p w14:paraId="792A27BC" w14:textId="77777777" w:rsidR="0080650A" w:rsidRPr="00266336" w:rsidRDefault="0080650A">
      <w:pPr>
        <w:pStyle w:val="Textoindependiente"/>
        <w:spacing w:before="2"/>
        <w:rPr>
          <w:rFonts w:ascii="Arial" w:hAnsi="Arial" w:cs="Arial"/>
          <w:sz w:val="29"/>
        </w:rPr>
      </w:pPr>
    </w:p>
    <w:p w14:paraId="61434C7C"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Aprendizaje</w:t>
      </w:r>
      <w:r w:rsidRPr="00266336">
        <w:rPr>
          <w:rFonts w:ascii="Arial" w:hAnsi="Arial" w:cs="Arial"/>
          <w:b/>
          <w:spacing w:val="-5"/>
          <w:sz w:val="23"/>
        </w:rPr>
        <w:t xml:space="preserve"> </w:t>
      </w:r>
      <w:r w:rsidRPr="00266336">
        <w:rPr>
          <w:rFonts w:ascii="Arial" w:hAnsi="Arial" w:cs="Arial"/>
          <w:b/>
          <w:sz w:val="23"/>
        </w:rPr>
        <w:t>permanente</w:t>
      </w:r>
    </w:p>
    <w:p w14:paraId="6DDA0E2E" w14:textId="77777777" w:rsidR="0080650A" w:rsidRPr="00266336" w:rsidRDefault="0080650A">
      <w:pPr>
        <w:pStyle w:val="Textoindependiente"/>
        <w:spacing w:before="5"/>
        <w:rPr>
          <w:rFonts w:ascii="Arial" w:hAnsi="Arial" w:cs="Arial"/>
          <w:b/>
          <w:sz w:val="23"/>
        </w:rPr>
      </w:pPr>
    </w:p>
    <w:p w14:paraId="615EF272" w14:textId="77777777" w:rsidR="0080650A" w:rsidRPr="00266336" w:rsidRDefault="008C568E">
      <w:pPr>
        <w:pStyle w:val="Textoindependiente"/>
        <w:spacing w:before="1" w:line="264" w:lineRule="auto"/>
        <w:ind w:left="892" w:right="736"/>
        <w:jc w:val="both"/>
        <w:rPr>
          <w:rFonts w:ascii="Arial" w:hAnsi="Arial" w:cs="Arial"/>
        </w:rPr>
      </w:pPr>
      <w:r w:rsidRPr="00266336">
        <w:rPr>
          <w:rFonts w:ascii="Arial" w:hAnsi="Arial" w:cs="Arial"/>
        </w:rPr>
        <w:t>Mantener una actitud y una acción institucionales de aprendizaje permanente que se nutre de todas</w:t>
      </w:r>
      <w:r w:rsidRPr="00266336">
        <w:rPr>
          <w:rFonts w:ascii="Arial" w:hAnsi="Arial" w:cs="Arial"/>
          <w:spacing w:val="1"/>
        </w:rPr>
        <w:t xml:space="preserve"> </w:t>
      </w:r>
      <w:r w:rsidRPr="00266336">
        <w:rPr>
          <w:rFonts w:ascii="Arial" w:hAnsi="Arial" w:cs="Arial"/>
        </w:rPr>
        <w:t>las experiencias académicas y administrativas que realiza, los resultados de sus tareas conjuntas con</w:t>
      </w:r>
      <w:r w:rsidRPr="00266336">
        <w:rPr>
          <w:rFonts w:ascii="Arial" w:hAnsi="Arial" w:cs="Arial"/>
          <w:spacing w:val="1"/>
        </w:rPr>
        <w:t xml:space="preserve"> </w:t>
      </w:r>
      <w:r w:rsidRPr="00266336">
        <w:rPr>
          <w:rFonts w:ascii="Arial" w:hAnsi="Arial" w:cs="Arial"/>
        </w:rPr>
        <w:t>las instituciones de educación superior, el conocimiento internacional de las redes e instituciones de</w:t>
      </w:r>
      <w:r w:rsidRPr="00266336">
        <w:rPr>
          <w:rFonts w:ascii="Arial" w:hAnsi="Arial" w:cs="Arial"/>
          <w:spacing w:val="1"/>
        </w:rPr>
        <w:t xml:space="preserve"> </w:t>
      </w:r>
      <w:r w:rsidRPr="00266336">
        <w:rPr>
          <w:rFonts w:ascii="Arial" w:hAnsi="Arial" w:cs="Arial"/>
        </w:rPr>
        <w:t>acreditación a</w:t>
      </w:r>
      <w:r w:rsidRPr="00266336">
        <w:rPr>
          <w:rFonts w:ascii="Arial" w:hAnsi="Arial" w:cs="Arial"/>
          <w:spacing w:val="-2"/>
        </w:rPr>
        <w:t xml:space="preserve"> </w:t>
      </w:r>
      <w:r w:rsidRPr="00266336">
        <w:rPr>
          <w:rFonts w:ascii="Arial" w:hAnsi="Arial" w:cs="Arial"/>
        </w:rPr>
        <w:t>las</w:t>
      </w:r>
      <w:r w:rsidRPr="00266336">
        <w:rPr>
          <w:rFonts w:ascii="Arial" w:hAnsi="Arial" w:cs="Arial"/>
          <w:spacing w:val="-2"/>
        </w:rPr>
        <w:t xml:space="preserve"> </w:t>
      </w:r>
      <w:r w:rsidRPr="00266336">
        <w:rPr>
          <w:rFonts w:ascii="Arial" w:hAnsi="Arial" w:cs="Arial"/>
        </w:rPr>
        <w:t>que</w:t>
      </w:r>
      <w:r w:rsidRPr="00266336">
        <w:rPr>
          <w:rFonts w:ascii="Arial" w:hAnsi="Arial" w:cs="Arial"/>
          <w:spacing w:val="-2"/>
        </w:rPr>
        <w:t xml:space="preserve"> </w:t>
      </w:r>
      <w:r w:rsidRPr="00266336">
        <w:rPr>
          <w:rFonts w:ascii="Arial" w:hAnsi="Arial" w:cs="Arial"/>
        </w:rPr>
        <w:t>pertenece y el</w:t>
      </w:r>
      <w:r w:rsidRPr="00266336">
        <w:rPr>
          <w:rFonts w:ascii="Arial" w:hAnsi="Arial" w:cs="Arial"/>
          <w:spacing w:val="-2"/>
        </w:rPr>
        <w:t xml:space="preserve"> </w:t>
      </w:r>
      <w:r w:rsidRPr="00266336">
        <w:rPr>
          <w:rFonts w:ascii="Arial" w:hAnsi="Arial" w:cs="Arial"/>
        </w:rPr>
        <w:t>invaluable</w:t>
      </w:r>
      <w:r w:rsidRPr="00266336">
        <w:rPr>
          <w:rFonts w:ascii="Arial" w:hAnsi="Arial" w:cs="Arial"/>
          <w:spacing w:val="-2"/>
        </w:rPr>
        <w:t xml:space="preserve"> </w:t>
      </w:r>
      <w:r w:rsidRPr="00266336">
        <w:rPr>
          <w:rFonts w:ascii="Arial" w:hAnsi="Arial" w:cs="Arial"/>
        </w:rPr>
        <w:t>aporte de</w:t>
      </w:r>
      <w:r w:rsidRPr="00266336">
        <w:rPr>
          <w:rFonts w:ascii="Arial" w:hAnsi="Arial" w:cs="Arial"/>
          <w:spacing w:val="1"/>
        </w:rPr>
        <w:t xml:space="preserve"> </w:t>
      </w:r>
      <w:r w:rsidRPr="00266336">
        <w:rPr>
          <w:rFonts w:ascii="Arial" w:hAnsi="Arial" w:cs="Arial"/>
        </w:rPr>
        <w:t>sus</w:t>
      </w:r>
      <w:r w:rsidRPr="00266336">
        <w:rPr>
          <w:rFonts w:ascii="Arial" w:hAnsi="Arial" w:cs="Arial"/>
          <w:spacing w:val="-2"/>
        </w:rPr>
        <w:t xml:space="preserve"> </w:t>
      </w:r>
      <w:r w:rsidRPr="00266336">
        <w:rPr>
          <w:rFonts w:ascii="Arial" w:hAnsi="Arial" w:cs="Arial"/>
        </w:rPr>
        <w:t>usuarios.</w:t>
      </w:r>
    </w:p>
    <w:p w14:paraId="022D52B3" w14:textId="77777777" w:rsidR="0080650A" w:rsidRPr="00266336" w:rsidRDefault="008C568E">
      <w:pPr>
        <w:pStyle w:val="Prrafodelista"/>
        <w:numPr>
          <w:ilvl w:val="3"/>
          <w:numId w:val="5"/>
        </w:numPr>
        <w:tabs>
          <w:tab w:val="left" w:pos="1973"/>
          <w:tab w:val="left" w:pos="1974"/>
        </w:tabs>
        <w:spacing w:before="66"/>
        <w:ind w:hanging="1082"/>
        <w:rPr>
          <w:rFonts w:ascii="Arial" w:hAnsi="Arial" w:cs="Arial"/>
          <w:b/>
          <w:sz w:val="23"/>
        </w:rPr>
      </w:pPr>
      <w:r w:rsidRPr="00266336">
        <w:rPr>
          <w:rFonts w:ascii="Arial" w:hAnsi="Arial" w:cs="Arial"/>
          <w:b/>
          <w:sz w:val="23"/>
        </w:rPr>
        <w:t>Valores</w:t>
      </w:r>
      <w:r w:rsidRPr="00266336">
        <w:rPr>
          <w:rFonts w:ascii="Arial" w:hAnsi="Arial" w:cs="Arial"/>
          <w:b/>
          <w:spacing w:val="-5"/>
          <w:sz w:val="23"/>
        </w:rPr>
        <w:t xml:space="preserve"> </w:t>
      </w:r>
      <w:r w:rsidRPr="00266336">
        <w:rPr>
          <w:rFonts w:ascii="Arial" w:hAnsi="Arial" w:cs="Arial"/>
          <w:b/>
          <w:sz w:val="23"/>
        </w:rPr>
        <w:t>institucionales</w:t>
      </w:r>
    </w:p>
    <w:p w14:paraId="1FCA5F0B" w14:textId="77777777" w:rsidR="0080650A" w:rsidRPr="00266336" w:rsidRDefault="0080650A">
      <w:pPr>
        <w:pStyle w:val="Textoindependiente"/>
        <w:spacing w:before="8"/>
        <w:rPr>
          <w:rFonts w:ascii="Arial" w:hAnsi="Arial" w:cs="Arial"/>
          <w:b/>
          <w:sz w:val="23"/>
        </w:rPr>
      </w:pPr>
    </w:p>
    <w:p w14:paraId="31ACDD73" w14:textId="77777777" w:rsidR="0080650A" w:rsidRPr="00266336" w:rsidRDefault="008C568E">
      <w:pPr>
        <w:pStyle w:val="Textoindependiente"/>
        <w:spacing w:line="264" w:lineRule="auto"/>
        <w:ind w:left="892" w:right="721"/>
        <w:jc w:val="both"/>
        <w:rPr>
          <w:rFonts w:ascii="Arial" w:hAnsi="Arial" w:cs="Arial"/>
        </w:rPr>
      </w:pPr>
      <w:r w:rsidRPr="00266336">
        <w:rPr>
          <w:rFonts w:ascii="Arial" w:hAnsi="Arial" w:cs="Arial"/>
          <w:spacing w:val="-8"/>
        </w:rPr>
        <w:t>Garantizar</w:t>
      </w:r>
      <w:r w:rsidRPr="00266336">
        <w:rPr>
          <w:rFonts w:ascii="Arial" w:hAnsi="Arial" w:cs="Arial"/>
        </w:rPr>
        <w:t xml:space="preserve"> </w:t>
      </w:r>
      <w:r w:rsidRPr="00266336">
        <w:rPr>
          <w:rFonts w:ascii="Arial" w:hAnsi="Arial" w:cs="Arial"/>
          <w:spacing w:val="-6"/>
        </w:rPr>
        <w:t>que</w:t>
      </w:r>
      <w:r w:rsidRPr="00266336">
        <w:rPr>
          <w:rFonts w:ascii="Arial" w:hAnsi="Arial" w:cs="Arial"/>
        </w:rPr>
        <w:t xml:space="preserve"> </w:t>
      </w:r>
      <w:r w:rsidRPr="00266336">
        <w:rPr>
          <w:rFonts w:ascii="Arial" w:hAnsi="Arial" w:cs="Arial"/>
          <w:spacing w:val="-7"/>
        </w:rPr>
        <w:t>todos</w:t>
      </w:r>
      <w:r w:rsidRPr="00266336">
        <w:rPr>
          <w:rFonts w:ascii="Arial" w:hAnsi="Arial" w:cs="Arial"/>
        </w:rPr>
        <w:t xml:space="preserve"> </w:t>
      </w:r>
      <w:r w:rsidRPr="00266336">
        <w:rPr>
          <w:rFonts w:ascii="Arial" w:hAnsi="Arial" w:cs="Arial"/>
          <w:spacing w:val="-6"/>
        </w:rPr>
        <w:t>sus</w:t>
      </w:r>
      <w:r w:rsidRPr="00266336">
        <w:rPr>
          <w:rFonts w:ascii="Arial" w:hAnsi="Arial" w:cs="Arial"/>
        </w:rPr>
        <w:t xml:space="preserve"> </w:t>
      </w:r>
      <w:r w:rsidRPr="00266336">
        <w:rPr>
          <w:rFonts w:ascii="Arial" w:hAnsi="Arial" w:cs="Arial"/>
          <w:spacing w:val="-8"/>
        </w:rPr>
        <w:t>colaboradores,</w:t>
      </w:r>
      <w:r w:rsidRPr="00266336">
        <w:rPr>
          <w:rFonts w:ascii="Arial" w:hAnsi="Arial" w:cs="Arial"/>
        </w:rPr>
        <w:t xml:space="preserve"> </w:t>
      </w:r>
      <w:r w:rsidRPr="00266336">
        <w:rPr>
          <w:rFonts w:ascii="Arial" w:hAnsi="Arial" w:cs="Arial"/>
          <w:spacing w:val="-8"/>
        </w:rPr>
        <w:t>internos</w:t>
      </w:r>
      <w:r w:rsidRPr="00266336">
        <w:rPr>
          <w:rFonts w:ascii="Arial" w:hAnsi="Arial" w:cs="Arial"/>
        </w:rPr>
        <w:t xml:space="preserve"> y </w:t>
      </w:r>
      <w:r w:rsidRPr="00266336">
        <w:rPr>
          <w:rFonts w:ascii="Arial" w:hAnsi="Arial" w:cs="Arial"/>
          <w:spacing w:val="-8"/>
        </w:rPr>
        <w:t>externos,</w:t>
      </w:r>
      <w:r w:rsidRPr="00266336">
        <w:rPr>
          <w:rFonts w:ascii="Arial" w:hAnsi="Arial" w:cs="Arial"/>
        </w:rPr>
        <w:t xml:space="preserve"> </w:t>
      </w:r>
      <w:r w:rsidRPr="00266336">
        <w:rPr>
          <w:rFonts w:ascii="Arial" w:hAnsi="Arial" w:cs="Arial"/>
          <w:spacing w:val="-5"/>
        </w:rPr>
        <w:t>se</w:t>
      </w:r>
      <w:r w:rsidRPr="00266336">
        <w:rPr>
          <w:rFonts w:ascii="Arial" w:hAnsi="Arial" w:cs="Arial"/>
        </w:rPr>
        <w:t xml:space="preserve"> </w:t>
      </w:r>
      <w:r w:rsidRPr="00266336">
        <w:rPr>
          <w:rFonts w:ascii="Arial" w:hAnsi="Arial" w:cs="Arial"/>
          <w:spacing w:val="-8"/>
        </w:rPr>
        <w:t>guíen</w:t>
      </w:r>
      <w:r w:rsidRPr="00266336">
        <w:rPr>
          <w:rFonts w:ascii="Arial" w:hAnsi="Arial" w:cs="Arial"/>
        </w:rPr>
        <w:t xml:space="preserve"> y </w:t>
      </w:r>
      <w:r w:rsidRPr="00266336">
        <w:rPr>
          <w:rFonts w:ascii="Arial" w:hAnsi="Arial" w:cs="Arial"/>
          <w:spacing w:val="-7"/>
        </w:rPr>
        <w:t>procedan</w:t>
      </w:r>
      <w:r w:rsidRPr="00266336">
        <w:rPr>
          <w:rFonts w:ascii="Arial" w:hAnsi="Arial" w:cs="Arial"/>
        </w:rPr>
        <w:t xml:space="preserve"> </w:t>
      </w:r>
      <w:r w:rsidRPr="00266336">
        <w:rPr>
          <w:rFonts w:ascii="Arial" w:hAnsi="Arial" w:cs="Arial"/>
          <w:spacing w:val="-5"/>
        </w:rPr>
        <w:t>en</w:t>
      </w:r>
      <w:r w:rsidRPr="00266336">
        <w:rPr>
          <w:rFonts w:ascii="Arial" w:hAnsi="Arial" w:cs="Arial"/>
        </w:rPr>
        <w:t xml:space="preserve"> </w:t>
      </w:r>
      <w:r w:rsidRPr="00266336">
        <w:rPr>
          <w:rFonts w:ascii="Arial" w:hAnsi="Arial" w:cs="Arial"/>
          <w:spacing w:val="-8"/>
        </w:rPr>
        <w:t>esmerado</w:t>
      </w:r>
      <w:r w:rsidRPr="00266336">
        <w:rPr>
          <w:rFonts w:ascii="Arial" w:hAnsi="Arial" w:cs="Arial"/>
        </w:rPr>
        <w:t xml:space="preserve"> </w:t>
      </w:r>
      <w:r w:rsidRPr="00266336">
        <w:rPr>
          <w:rFonts w:ascii="Arial" w:hAnsi="Arial" w:cs="Arial"/>
          <w:spacing w:val="-8"/>
        </w:rPr>
        <w:t>respeto</w:t>
      </w:r>
      <w:r w:rsidRPr="00266336">
        <w:rPr>
          <w:rFonts w:ascii="Arial" w:hAnsi="Arial" w:cs="Arial"/>
        </w:rPr>
        <w:t xml:space="preserve"> a </w:t>
      </w:r>
      <w:r w:rsidRPr="00266336">
        <w:rPr>
          <w:rFonts w:ascii="Arial" w:hAnsi="Arial" w:cs="Arial"/>
          <w:spacing w:val="-6"/>
        </w:rPr>
        <w:t>los</w:t>
      </w:r>
      <w:r w:rsidRPr="00266336">
        <w:rPr>
          <w:rFonts w:ascii="Arial" w:hAnsi="Arial" w:cs="Arial"/>
          <w:spacing w:val="1"/>
        </w:rPr>
        <w:t xml:space="preserve"> </w:t>
      </w:r>
      <w:r w:rsidRPr="00266336">
        <w:rPr>
          <w:rFonts w:ascii="Arial" w:hAnsi="Arial" w:cs="Arial"/>
          <w:spacing w:val="-8"/>
        </w:rPr>
        <w:t>valores</w:t>
      </w:r>
      <w:r w:rsidRPr="00266336">
        <w:rPr>
          <w:rFonts w:ascii="Arial" w:hAnsi="Arial" w:cs="Arial"/>
          <w:spacing w:val="-17"/>
        </w:rPr>
        <w:t xml:space="preserve"> </w:t>
      </w:r>
      <w:r w:rsidRPr="00266336">
        <w:rPr>
          <w:rFonts w:ascii="Arial" w:hAnsi="Arial" w:cs="Arial"/>
          <w:spacing w:val="-8"/>
        </w:rPr>
        <w:t>éticos</w:t>
      </w:r>
      <w:r w:rsidRPr="00266336">
        <w:rPr>
          <w:rFonts w:ascii="Arial" w:hAnsi="Arial" w:cs="Arial"/>
          <w:spacing w:val="-17"/>
        </w:rPr>
        <w:t xml:space="preserve"> </w:t>
      </w:r>
      <w:r w:rsidRPr="00266336">
        <w:rPr>
          <w:rFonts w:ascii="Arial" w:hAnsi="Arial" w:cs="Arial"/>
          <w:spacing w:val="-8"/>
        </w:rPr>
        <w:t>y</w:t>
      </w:r>
      <w:r w:rsidRPr="00266336">
        <w:rPr>
          <w:rFonts w:ascii="Arial" w:hAnsi="Arial" w:cs="Arial"/>
          <w:spacing w:val="-17"/>
        </w:rPr>
        <w:t xml:space="preserve"> </w:t>
      </w:r>
      <w:r w:rsidRPr="00266336">
        <w:rPr>
          <w:rFonts w:ascii="Arial" w:hAnsi="Arial" w:cs="Arial"/>
          <w:spacing w:val="-8"/>
        </w:rPr>
        <w:t>humanos</w:t>
      </w:r>
      <w:r w:rsidRPr="00266336">
        <w:rPr>
          <w:rFonts w:ascii="Arial" w:hAnsi="Arial" w:cs="Arial"/>
          <w:spacing w:val="-17"/>
        </w:rPr>
        <w:t xml:space="preserve"> </w:t>
      </w:r>
      <w:r w:rsidRPr="00266336">
        <w:rPr>
          <w:rFonts w:ascii="Arial" w:hAnsi="Arial" w:cs="Arial"/>
          <w:spacing w:val="-7"/>
        </w:rPr>
        <w:t>fundamentales</w:t>
      </w:r>
      <w:r w:rsidRPr="00266336">
        <w:rPr>
          <w:rFonts w:ascii="Arial" w:hAnsi="Arial" w:cs="Arial"/>
          <w:spacing w:val="-17"/>
        </w:rPr>
        <w:t xml:space="preserve"> </w:t>
      </w:r>
      <w:r w:rsidRPr="00266336">
        <w:rPr>
          <w:rFonts w:ascii="Arial" w:hAnsi="Arial" w:cs="Arial"/>
          <w:spacing w:val="-7"/>
        </w:rPr>
        <w:t>y</w:t>
      </w:r>
      <w:r w:rsidRPr="00266336">
        <w:rPr>
          <w:rFonts w:ascii="Arial" w:hAnsi="Arial" w:cs="Arial"/>
          <w:spacing w:val="-17"/>
        </w:rPr>
        <w:t xml:space="preserve"> </w:t>
      </w:r>
      <w:r w:rsidRPr="00266336">
        <w:rPr>
          <w:rFonts w:ascii="Arial" w:hAnsi="Arial" w:cs="Arial"/>
          <w:spacing w:val="-7"/>
        </w:rPr>
        <w:t>los</w:t>
      </w:r>
      <w:r w:rsidRPr="00266336">
        <w:rPr>
          <w:rFonts w:ascii="Arial" w:hAnsi="Arial" w:cs="Arial"/>
          <w:spacing w:val="-17"/>
        </w:rPr>
        <w:t xml:space="preserve"> </w:t>
      </w:r>
      <w:r w:rsidRPr="00266336">
        <w:rPr>
          <w:rFonts w:ascii="Arial" w:hAnsi="Arial" w:cs="Arial"/>
          <w:spacing w:val="-7"/>
        </w:rPr>
        <w:t>valores</w:t>
      </w:r>
      <w:r w:rsidRPr="00266336">
        <w:rPr>
          <w:rFonts w:ascii="Arial" w:hAnsi="Arial" w:cs="Arial"/>
          <w:spacing w:val="-17"/>
        </w:rPr>
        <w:t xml:space="preserve"> </w:t>
      </w:r>
      <w:r w:rsidRPr="00266336">
        <w:rPr>
          <w:rFonts w:ascii="Arial" w:hAnsi="Arial" w:cs="Arial"/>
          <w:spacing w:val="-7"/>
        </w:rPr>
        <w:t>institucionales</w:t>
      </w:r>
      <w:r w:rsidRPr="00266336">
        <w:rPr>
          <w:rFonts w:ascii="Arial" w:hAnsi="Arial" w:cs="Arial"/>
          <w:spacing w:val="-19"/>
        </w:rPr>
        <w:t xml:space="preserve"> </w:t>
      </w:r>
      <w:r w:rsidRPr="00266336">
        <w:rPr>
          <w:rFonts w:ascii="Arial" w:hAnsi="Arial" w:cs="Arial"/>
          <w:spacing w:val="-7"/>
        </w:rPr>
        <w:t>formalmente</w:t>
      </w:r>
      <w:r w:rsidRPr="00266336">
        <w:rPr>
          <w:rFonts w:ascii="Arial" w:hAnsi="Arial" w:cs="Arial"/>
          <w:spacing w:val="-18"/>
        </w:rPr>
        <w:t xml:space="preserve"> </w:t>
      </w:r>
      <w:r w:rsidRPr="00266336">
        <w:rPr>
          <w:rFonts w:ascii="Arial" w:hAnsi="Arial" w:cs="Arial"/>
          <w:spacing w:val="-7"/>
        </w:rPr>
        <w:t>establecidos.</w:t>
      </w:r>
    </w:p>
    <w:p w14:paraId="4FB854F3" w14:textId="77777777" w:rsidR="0080650A" w:rsidRPr="00266336" w:rsidRDefault="0080650A">
      <w:pPr>
        <w:pStyle w:val="Textoindependiente"/>
        <w:rPr>
          <w:rFonts w:ascii="Arial" w:hAnsi="Arial" w:cs="Arial"/>
          <w:sz w:val="29"/>
        </w:rPr>
      </w:pPr>
    </w:p>
    <w:p w14:paraId="6D9FD5C0"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Condiciones</w:t>
      </w:r>
      <w:r w:rsidRPr="00266336">
        <w:rPr>
          <w:rFonts w:ascii="Arial" w:hAnsi="Arial" w:cs="Arial"/>
          <w:b/>
          <w:spacing w:val="-5"/>
          <w:sz w:val="23"/>
        </w:rPr>
        <w:t xml:space="preserve"> </w:t>
      </w:r>
      <w:r w:rsidRPr="00266336">
        <w:rPr>
          <w:rFonts w:ascii="Arial" w:hAnsi="Arial" w:cs="Arial"/>
          <w:b/>
          <w:sz w:val="23"/>
        </w:rPr>
        <w:t>laborales</w:t>
      </w:r>
    </w:p>
    <w:p w14:paraId="27D82109" w14:textId="77777777" w:rsidR="0080650A" w:rsidRPr="00266336" w:rsidRDefault="0080650A">
      <w:pPr>
        <w:pStyle w:val="Textoindependiente"/>
        <w:spacing w:before="6"/>
        <w:rPr>
          <w:rFonts w:ascii="Arial" w:hAnsi="Arial" w:cs="Arial"/>
          <w:b/>
          <w:sz w:val="23"/>
        </w:rPr>
      </w:pPr>
    </w:p>
    <w:p w14:paraId="29781A88" w14:textId="77777777" w:rsidR="0080650A" w:rsidRPr="00266336" w:rsidRDefault="008C568E">
      <w:pPr>
        <w:pStyle w:val="Textoindependiente"/>
        <w:spacing w:line="264" w:lineRule="auto"/>
        <w:ind w:left="892" w:right="732"/>
        <w:jc w:val="both"/>
        <w:rPr>
          <w:rFonts w:ascii="Arial" w:hAnsi="Arial" w:cs="Arial"/>
        </w:rPr>
      </w:pPr>
      <w:r w:rsidRPr="00266336">
        <w:rPr>
          <w:rFonts w:ascii="Arial" w:hAnsi="Arial" w:cs="Arial"/>
        </w:rPr>
        <w:t>Promover condiciones de trabajo equitativas que faciliten la vinculación con sus trabajadores, a fin de</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cada</w:t>
      </w:r>
      <w:r w:rsidRPr="00266336">
        <w:rPr>
          <w:rFonts w:ascii="Arial" w:hAnsi="Arial" w:cs="Arial"/>
          <w:spacing w:val="1"/>
        </w:rPr>
        <w:t xml:space="preserve"> </w:t>
      </w:r>
      <w:r w:rsidRPr="00266336">
        <w:rPr>
          <w:rFonts w:ascii="Arial" w:hAnsi="Arial" w:cs="Arial"/>
        </w:rPr>
        <w:t>quien</w:t>
      </w:r>
      <w:r w:rsidRPr="00266336">
        <w:rPr>
          <w:rFonts w:ascii="Arial" w:hAnsi="Arial" w:cs="Arial"/>
          <w:spacing w:val="1"/>
        </w:rPr>
        <w:t xml:space="preserve"> </w:t>
      </w:r>
      <w:r w:rsidRPr="00266336">
        <w:rPr>
          <w:rFonts w:ascii="Arial" w:hAnsi="Arial" w:cs="Arial"/>
        </w:rPr>
        <w:t>cumpla</w:t>
      </w:r>
      <w:r w:rsidRPr="00266336">
        <w:rPr>
          <w:rFonts w:ascii="Arial" w:hAnsi="Arial" w:cs="Arial"/>
          <w:spacing w:val="1"/>
        </w:rPr>
        <w:t xml:space="preserve"> </w:t>
      </w:r>
      <w:r w:rsidRPr="00266336">
        <w:rPr>
          <w:rFonts w:ascii="Arial" w:hAnsi="Arial" w:cs="Arial"/>
        </w:rPr>
        <w:t>sus</w:t>
      </w:r>
      <w:r w:rsidRPr="00266336">
        <w:rPr>
          <w:rFonts w:ascii="Arial" w:hAnsi="Arial" w:cs="Arial"/>
          <w:spacing w:val="1"/>
        </w:rPr>
        <w:t xml:space="preserve"> </w:t>
      </w:r>
      <w:r w:rsidRPr="00266336">
        <w:rPr>
          <w:rFonts w:ascii="Arial" w:hAnsi="Arial" w:cs="Arial"/>
        </w:rPr>
        <w:t>labores</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forma</w:t>
      </w:r>
      <w:r w:rsidRPr="00266336">
        <w:rPr>
          <w:rFonts w:ascii="Arial" w:hAnsi="Arial" w:cs="Arial"/>
          <w:spacing w:val="1"/>
        </w:rPr>
        <w:t xml:space="preserve"> </w:t>
      </w:r>
      <w:r w:rsidRPr="00266336">
        <w:rPr>
          <w:rFonts w:ascii="Arial" w:hAnsi="Arial" w:cs="Arial"/>
        </w:rPr>
        <w:t>eficiente,</w:t>
      </w:r>
      <w:r w:rsidRPr="00266336">
        <w:rPr>
          <w:rFonts w:ascii="Arial" w:hAnsi="Arial" w:cs="Arial"/>
          <w:spacing w:val="1"/>
        </w:rPr>
        <w:t xml:space="preserve"> </w:t>
      </w:r>
      <w:r w:rsidRPr="00266336">
        <w:rPr>
          <w:rFonts w:ascii="Arial" w:hAnsi="Arial" w:cs="Arial"/>
        </w:rPr>
        <w:t>comprometida,</w:t>
      </w:r>
      <w:r w:rsidRPr="00266336">
        <w:rPr>
          <w:rFonts w:ascii="Arial" w:hAnsi="Arial" w:cs="Arial"/>
          <w:spacing w:val="1"/>
        </w:rPr>
        <w:t xml:space="preserve"> </w:t>
      </w:r>
      <w:r w:rsidRPr="00266336">
        <w:rPr>
          <w:rFonts w:ascii="Arial" w:hAnsi="Arial" w:cs="Arial"/>
        </w:rPr>
        <w:t>responsable,</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pleno</w:t>
      </w:r>
      <w:r w:rsidRPr="00266336">
        <w:rPr>
          <w:rFonts w:ascii="Arial" w:hAnsi="Arial" w:cs="Arial"/>
          <w:spacing w:val="1"/>
        </w:rPr>
        <w:t xml:space="preserve"> </w:t>
      </w:r>
      <w:r w:rsidRPr="00266336">
        <w:rPr>
          <w:rFonts w:ascii="Arial" w:hAnsi="Arial" w:cs="Arial"/>
        </w:rPr>
        <w:t>conocimiento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sus</w:t>
      </w:r>
      <w:r w:rsidRPr="00266336">
        <w:rPr>
          <w:rFonts w:ascii="Arial" w:hAnsi="Arial" w:cs="Arial"/>
          <w:spacing w:val="1"/>
        </w:rPr>
        <w:t xml:space="preserve"> </w:t>
      </w:r>
      <w:r w:rsidRPr="00266336">
        <w:rPr>
          <w:rFonts w:ascii="Arial" w:hAnsi="Arial" w:cs="Arial"/>
        </w:rPr>
        <w:t>derechos,</w:t>
      </w:r>
      <w:r w:rsidRPr="00266336">
        <w:rPr>
          <w:rFonts w:ascii="Arial" w:hAnsi="Arial" w:cs="Arial"/>
          <w:spacing w:val="1"/>
        </w:rPr>
        <w:t xml:space="preserve"> </w:t>
      </w:r>
      <w:r w:rsidRPr="00266336">
        <w:rPr>
          <w:rFonts w:ascii="Arial" w:hAnsi="Arial" w:cs="Arial"/>
        </w:rPr>
        <w:t>obligaciones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beneficios,</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logro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objetivos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organización y</w:t>
      </w:r>
      <w:r w:rsidRPr="00266336">
        <w:rPr>
          <w:rFonts w:ascii="Arial" w:hAnsi="Arial" w:cs="Arial"/>
          <w:spacing w:val="-3"/>
        </w:rPr>
        <w:t xml:space="preserve"> </w:t>
      </w:r>
      <w:r w:rsidRPr="00266336">
        <w:rPr>
          <w:rFonts w:ascii="Arial" w:hAnsi="Arial" w:cs="Arial"/>
        </w:rPr>
        <w:t>conjuntamente para</w:t>
      </w:r>
      <w:r w:rsidRPr="00266336">
        <w:rPr>
          <w:rFonts w:ascii="Arial" w:hAnsi="Arial" w:cs="Arial"/>
          <w:spacing w:val="1"/>
        </w:rPr>
        <w:t xml:space="preserve"> </w:t>
      </w:r>
      <w:r w:rsidRPr="00266336">
        <w:rPr>
          <w:rFonts w:ascii="Arial" w:hAnsi="Arial" w:cs="Arial"/>
        </w:rPr>
        <w:t>su</w:t>
      </w:r>
      <w:r w:rsidRPr="00266336">
        <w:rPr>
          <w:rFonts w:ascii="Arial" w:hAnsi="Arial" w:cs="Arial"/>
          <w:spacing w:val="-1"/>
        </w:rPr>
        <w:t xml:space="preserve"> </w:t>
      </w:r>
      <w:r w:rsidRPr="00266336">
        <w:rPr>
          <w:rFonts w:ascii="Arial" w:hAnsi="Arial" w:cs="Arial"/>
        </w:rPr>
        <w:t>desarrollo</w:t>
      </w:r>
      <w:r w:rsidRPr="00266336">
        <w:rPr>
          <w:rFonts w:ascii="Arial" w:hAnsi="Arial" w:cs="Arial"/>
          <w:spacing w:val="-2"/>
        </w:rPr>
        <w:t xml:space="preserve"> </w:t>
      </w:r>
      <w:r w:rsidRPr="00266336">
        <w:rPr>
          <w:rFonts w:ascii="Arial" w:hAnsi="Arial" w:cs="Arial"/>
        </w:rPr>
        <w:t>profesional y</w:t>
      </w:r>
      <w:r w:rsidRPr="00266336">
        <w:rPr>
          <w:rFonts w:ascii="Arial" w:hAnsi="Arial" w:cs="Arial"/>
          <w:spacing w:val="-2"/>
        </w:rPr>
        <w:t xml:space="preserve"> </w:t>
      </w:r>
      <w:r w:rsidRPr="00266336">
        <w:rPr>
          <w:rFonts w:ascii="Arial" w:hAnsi="Arial" w:cs="Arial"/>
        </w:rPr>
        <w:t>personal.</w:t>
      </w:r>
    </w:p>
    <w:p w14:paraId="7F9E9916" w14:textId="77777777" w:rsidR="0080650A" w:rsidRPr="00266336" w:rsidRDefault="0080650A">
      <w:pPr>
        <w:pStyle w:val="Textoindependiente"/>
        <w:spacing w:before="4"/>
        <w:rPr>
          <w:rFonts w:ascii="Arial" w:hAnsi="Arial" w:cs="Arial"/>
          <w:sz w:val="29"/>
        </w:rPr>
      </w:pPr>
    </w:p>
    <w:p w14:paraId="0263DE5A" w14:textId="77777777" w:rsidR="0080650A" w:rsidRPr="00266336" w:rsidRDefault="008C568E">
      <w:pPr>
        <w:pStyle w:val="Prrafodelista"/>
        <w:numPr>
          <w:ilvl w:val="3"/>
          <w:numId w:val="5"/>
        </w:numPr>
        <w:tabs>
          <w:tab w:val="left" w:pos="1973"/>
          <w:tab w:val="left" w:pos="1974"/>
        </w:tabs>
        <w:spacing w:before="1"/>
        <w:ind w:hanging="1082"/>
        <w:rPr>
          <w:rFonts w:ascii="Arial" w:hAnsi="Arial" w:cs="Arial"/>
          <w:b/>
          <w:sz w:val="23"/>
        </w:rPr>
      </w:pPr>
      <w:r w:rsidRPr="00266336">
        <w:rPr>
          <w:rFonts w:ascii="Arial" w:hAnsi="Arial" w:cs="Arial"/>
          <w:b/>
          <w:sz w:val="23"/>
        </w:rPr>
        <w:t>Interacción</w:t>
      </w:r>
      <w:r w:rsidRPr="00266336">
        <w:rPr>
          <w:rFonts w:ascii="Arial" w:hAnsi="Arial" w:cs="Arial"/>
          <w:b/>
          <w:spacing w:val="-4"/>
          <w:sz w:val="23"/>
        </w:rPr>
        <w:t xml:space="preserve"> </w:t>
      </w:r>
      <w:r w:rsidRPr="00266336">
        <w:rPr>
          <w:rFonts w:ascii="Arial" w:hAnsi="Arial" w:cs="Arial"/>
          <w:b/>
          <w:sz w:val="23"/>
        </w:rPr>
        <w:t>permanente</w:t>
      </w:r>
    </w:p>
    <w:p w14:paraId="4C55D1D3" w14:textId="77777777" w:rsidR="0080650A" w:rsidRPr="00266336" w:rsidRDefault="0080650A">
      <w:pPr>
        <w:pStyle w:val="Textoindependiente"/>
        <w:spacing w:before="5"/>
        <w:rPr>
          <w:rFonts w:ascii="Arial" w:hAnsi="Arial" w:cs="Arial"/>
          <w:b/>
          <w:sz w:val="23"/>
        </w:rPr>
      </w:pPr>
    </w:p>
    <w:p w14:paraId="135F6F2A"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Desarrollar una estrategia de trabajo que permita mantener vínculos estrechos con sus funcionarios,</w:t>
      </w:r>
      <w:r w:rsidRPr="00266336">
        <w:rPr>
          <w:rFonts w:ascii="Arial" w:hAnsi="Arial" w:cs="Arial"/>
          <w:spacing w:val="1"/>
        </w:rPr>
        <w:t xml:space="preserve"> </w:t>
      </w:r>
      <w:r w:rsidRPr="00266336">
        <w:rPr>
          <w:rFonts w:ascii="Arial" w:hAnsi="Arial" w:cs="Arial"/>
        </w:rPr>
        <w:t>permitiendo su interacción permanente, con base en procesos simples y desconcentrados, orientados</w:t>
      </w:r>
      <w:r w:rsidRPr="00266336">
        <w:rPr>
          <w:rFonts w:ascii="Arial" w:hAnsi="Arial" w:cs="Arial"/>
          <w:spacing w:val="1"/>
        </w:rPr>
        <w:t xml:space="preserve"> </w:t>
      </w:r>
      <w:r w:rsidRPr="00266336">
        <w:rPr>
          <w:rFonts w:ascii="Arial" w:hAnsi="Arial" w:cs="Arial"/>
        </w:rPr>
        <w:t>hacia</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excelencia</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la</w:t>
      </w:r>
      <w:r w:rsidRPr="00266336">
        <w:rPr>
          <w:rFonts w:ascii="Arial" w:hAnsi="Arial" w:cs="Arial"/>
          <w:spacing w:val="-4"/>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servicio.</w:t>
      </w:r>
    </w:p>
    <w:p w14:paraId="4F384AC4" w14:textId="77777777" w:rsidR="0080650A" w:rsidRPr="00266336" w:rsidRDefault="0080650A">
      <w:pPr>
        <w:pStyle w:val="Textoindependiente"/>
        <w:spacing w:before="2"/>
        <w:rPr>
          <w:rFonts w:ascii="Arial" w:hAnsi="Arial" w:cs="Arial"/>
          <w:sz w:val="29"/>
        </w:rPr>
      </w:pPr>
    </w:p>
    <w:p w14:paraId="3D9916FF" w14:textId="77777777" w:rsidR="0080650A" w:rsidRPr="00266336" w:rsidRDefault="008C568E">
      <w:pPr>
        <w:pStyle w:val="Prrafodelista"/>
        <w:numPr>
          <w:ilvl w:val="3"/>
          <w:numId w:val="5"/>
        </w:numPr>
        <w:tabs>
          <w:tab w:val="left" w:pos="1973"/>
          <w:tab w:val="left" w:pos="1974"/>
        </w:tabs>
        <w:ind w:hanging="1082"/>
        <w:rPr>
          <w:rFonts w:ascii="Arial" w:hAnsi="Arial" w:cs="Arial"/>
          <w:b/>
          <w:sz w:val="23"/>
        </w:rPr>
      </w:pPr>
      <w:r w:rsidRPr="00266336">
        <w:rPr>
          <w:rFonts w:ascii="Arial" w:hAnsi="Arial" w:cs="Arial"/>
          <w:b/>
          <w:sz w:val="23"/>
        </w:rPr>
        <w:t>Desarrollo</w:t>
      </w:r>
      <w:r w:rsidRPr="00266336">
        <w:rPr>
          <w:rFonts w:ascii="Arial" w:hAnsi="Arial" w:cs="Arial"/>
          <w:b/>
          <w:spacing w:val="-4"/>
          <w:sz w:val="23"/>
        </w:rPr>
        <w:t xml:space="preserve"> </w:t>
      </w:r>
      <w:r w:rsidRPr="00266336">
        <w:rPr>
          <w:rFonts w:ascii="Arial" w:hAnsi="Arial" w:cs="Arial"/>
          <w:b/>
          <w:sz w:val="23"/>
        </w:rPr>
        <w:t>profesional</w:t>
      </w:r>
    </w:p>
    <w:p w14:paraId="35140DA7" w14:textId="77777777" w:rsidR="0080650A" w:rsidRPr="00266336" w:rsidRDefault="0080650A">
      <w:pPr>
        <w:pStyle w:val="Textoindependiente"/>
        <w:spacing w:before="6"/>
        <w:rPr>
          <w:rFonts w:ascii="Arial" w:hAnsi="Arial" w:cs="Arial"/>
          <w:b/>
          <w:sz w:val="23"/>
        </w:rPr>
      </w:pPr>
    </w:p>
    <w:p w14:paraId="5D5C916A" w14:textId="77777777" w:rsidR="0080650A" w:rsidRPr="00266336" w:rsidRDefault="008C568E">
      <w:pPr>
        <w:pStyle w:val="Textoindependiente"/>
        <w:ind w:left="892"/>
        <w:jc w:val="both"/>
        <w:rPr>
          <w:rFonts w:ascii="Arial" w:hAnsi="Arial" w:cs="Arial"/>
        </w:rPr>
      </w:pPr>
      <w:r w:rsidRPr="00266336">
        <w:rPr>
          <w:rFonts w:ascii="Arial" w:hAnsi="Arial" w:cs="Arial"/>
          <w:spacing w:val="-8"/>
        </w:rPr>
        <w:t>Mejorar</w:t>
      </w:r>
      <w:r w:rsidRPr="00266336">
        <w:rPr>
          <w:rFonts w:ascii="Arial" w:hAnsi="Arial" w:cs="Arial"/>
          <w:spacing w:val="-15"/>
        </w:rPr>
        <w:t xml:space="preserve"> </w:t>
      </w:r>
      <w:r w:rsidRPr="00266336">
        <w:rPr>
          <w:rFonts w:ascii="Arial" w:hAnsi="Arial" w:cs="Arial"/>
          <w:spacing w:val="-4"/>
        </w:rPr>
        <w:t>su</w:t>
      </w:r>
      <w:r w:rsidRPr="00266336">
        <w:rPr>
          <w:rFonts w:ascii="Arial" w:hAnsi="Arial" w:cs="Arial"/>
          <w:spacing w:val="-17"/>
        </w:rPr>
        <w:t xml:space="preserve"> </w:t>
      </w:r>
      <w:r w:rsidRPr="00266336">
        <w:rPr>
          <w:rFonts w:ascii="Arial" w:hAnsi="Arial" w:cs="Arial"/>
          <w:spacing w:val="-7"/>
        </w:rPr>
        <w:t>acervo</w:t>
      </w:r>
      <w:r w:rsidRPr="00266336">
        <w:rPr>
          <w:rFonts w:ascii="Arial" w:hAnsi="Arial" w:cs="Arial"/>
          <w:spacing w:val="-16"/>
        </w:rPr>
        <w:t xml:space="preserve"> </w:t>
      </w:r>
      <w:r w:rsidRPr="00266336">
        <w:rPr>
          <w:rFonts w:ascii="Arial" w:hAnsi="Arial" w:cs="Arial"/>
          <w:spacing w:val="-5"/>
        </w:rPr>
        <w:t>de</w:t>
      </w:r>
      <w:r w:rsidRPr="00266336">
        <w:rPr>
          <w:rFonts w:ascii="Arial" w:hAnsi="Arial" w:cs="Arial"/>
          <w:spacing w:val="-12"/>
        </w:rPr>
        <w:t xml:space="preserve"> </w:t>
      </w:r>
      <w:r w:rsidRPr="00266336">
        <w:rPr>
          <w:rFonts w:ascii="Arial" w:hAnsi="Arial" w:cs="Arial"/>
          <w:spacing w:val="-8"/>
        </w:rPr>
        <w:t>conocimientos</w:t>
      </w:r>
      <w:r w:rsidRPr="00266336">
        <w:rPr>
          <w:rFonts w:ascii="Arial" w:hAnsi="Arial" w:cs="Arial"/>
          <w:spacing w:val="-15"/>
        </w:rPr>
        <w:t xml:space="preserve"> </w:t>
      </w:r>
      <w:r w:rsidRPr="00266336">
        <w:rPr>
          <w:rFonts w:ascii="Arial" w:hAnsi="Arial" w:cs="Arial"/>
          <w:spacing w:val="-8"/>
        </w:rPr>
        <w:t>mediante</w:t>
      </w:r>
      <w:r w:rsidRPr="00266336">
        <w:rPr>
          <w:rFonts w:ascii="Arial" w:hAnsi="Arial" w:cs="Arial"/>
          <w:spacing w:val="-15"/>
        </w:rPr>
        <w:t xml:space="preserve"> </w:t>
      </w:r>
      <w:r w:rsidRPr="00266336">
        <w:rPr>
          <w:rFonts w:ascii="Arial" w:hAnsi="Arial" w:cs="Arial"/>
          <w:spacing w:val="-4"/>
        </w:rPr>
        <w:t>la</w:t>
      </w:r>
      <w:r w:rsidRPr="00266336">
        <w:rPr>
          <w:rFonts w:ascii="Arial" w:hAnsi="Arial" w:cs="Arial"/>
          <w:spacing w:val="-14"/>
        </w:rPr>
        <w:t xml:space="preserve"> </w:t>
      </w:r>
      <w:r w:rsidRPr="00266336">
        <w:rPr>
          <w:rFonts w:ascii="Arial" w:hAnsi="Arial" w:cs="Arial"/>
          <w:spacing w:val="-8"/>
        </w:rPr>
        <w:t>superación</w:t>
      </w:r>
      <w:r w:rsidRPr="00266336">
        <w:rPr>
          <w:rFonts w:ascii="Arial" w:hAnsi="Arial" w:cs="Arial"/>
          <w:spacing w:val="-17"/>
        </w:rPr>
        <w:t xml:space="preserve"> </w:t>
      </w:r>
      <w:r w:rsidRPr="00266336">
        <w:rPr>
          <w:rFonts w:ascii="Arial" w:hAnsi="Arial" w:cs="Arial"/>
          <w:spacing w:val="-4"/>
        </w:rPr>
        <w:t>de</w:t>
      </w:r>
      <w:r w:rsidRPr="00266336">
        <w:rPr>
          <w:rFonts w:ascii="Arial" w:hAnsi="Arial" w:cs="Arial"/>
          <w:spacing w:val="-14"/>
        </w:rPr>
        <w:t xml:space="preserve"> </w:t>
      </w:r>
      <w:r w:rsidRPr="00266336">
        <w:rPr>
          <w:rFonts w:ascii="Arial" w:hAnsi="Arial" w:cs="Arial"/>
          <w:spacing w:val="-5"/>
        </w:rPr>
        <w:t>la</w:t>
      </w:r>
      <w:r w:rsidRPr="00266336">
        <w:rPr>
          <w:rFonts w:ascii="Arial" w:hAnsi="Arial" w:cs="Arial"/>
          <w:spacing w:val="-15"/>
        </w:rPr>
        <w:t xml:space="preserve"> </w:t>
      </w:r>
      <w:r w:rsidRPr="00266336">
        <w:rPr>
          <w:rFonts w:ascii="Arial" w:hAnsi="Arial" w:cs="Arial"/>
          <w:spacing w:val="-8"/>
        </w:rPr>
        <w:t>condición</w:t>
      </w:r>
      <w:r w:rsidRPr="00266336">
        <w:rPr>
          <w:rFonts w:ascii="Arial" w:hAnsi="Arial" w:cs="Arial"/>
          <w:spacing w:val="-13"/>
        </w:rPr>
        <w:t xml:space="preserve"> </w:t>
      </w:r>
      <w:r w:rsidRPr="00266336">
        <w:rPr>
          <w:rFonts w:ascii="Arial" w:hAnsi="Arial" w:cs="Arial"/>
          <w:spacing w:val="-8"/>
        </w:rPr>
        <w:t>académica</w:t>
      </w:r>
      <w:r w:rsidRPr="00266336">
        <w:rPr>
          <w:rFonts w:ascii="Arial" w:hAnsi="Arial" w:cs="Arial"/>
          <w:spacing w:val="-15"/>
        </w:rPr>
        <w:t xml:space="preserve"> </w:t>
      </w:r>
      <w:r w:rsidRPr="00266336">
        <w:rPr>
          <w:rFonts w:ascii="Arial" w:hAnsi="Arial" w:cs="Arial"/>
          <w:spacing w:val="-5"/>
        </w:rPr>
        <w:t>de</w:t>
      </w:r>
      <w:r w:rsidRPr="00266336">
        <w:rPr>
          <w:rFonts w:ascii="Arial" w:hAnsi="Arial" w:cs="Arial"/>
          <w:spacing w:val="-14"/>
        </w:rPr>
        <w:t xml:space="preserve"> </w:t>
      </w:r>
      <w:r w:rsidRPr="00266336">
        <w:rPr>
          <w:rFonts w:ascii="Arial" w:hAnsi="Arial" w:cs="Arial"/>
          <w:spacing w:val="-6"/>
        </w:rPr>
        <w:t>sus</w:t>
      </w:r>
      <w:r w:rsidRPr="00266336">
        <w:rPr>
          <w:rFonts w:ascii="Arial" w:hAnsi="Arial" w:cs="Arial"/>
          <w:spacing w:val="-16"/>
        </w:rPr>
        <w:t xml:space="preserve"> </w:t>
      </w:r>
      <w:r w:rsidRPr="00266336">
        <w:rPr>
          <w:rFonts w:ascii="Arial" w:hAnsi="Arial" w:cs="Arial"/>
          <w:spacing w:val="-8"/>
        </w:rPr>
        <w:t>funcionarios.</w:t>
      </w:r>
    </w:p>
    <w:p w14:paraId="43436FDE" w14:textId="77777777" w:rsidR="0080650A" w:rsidRPr="00266336" w:rsidRDefault="0080650A">
      <w:pPr>
        <w:pStyle w:val="Textoindependiente"/>
        <w:spacing w:before="7"/>
        <w:rPr>
          <w:rFonts w:ascii="Arial" w:hAnsi="Arial" w:cs="Arial"/>
          <w:sz w:val="31"/>
        </w:rPr>
      </w:pPr>
    </w:p>
    <w:p w14:paraId="0D2761C2" w14:textId="77777777" w:rsidR="0080650A" w:rsidRPr="00266336" w:rsidRDefault="008C568E">
      <w:pPr>
        <w:pStyle w:val="Ttulo3"/>
        <w:numPr>
          <w:ilvl w:val="1"/>
          <w:numId w:val="5"/>
        </w:numPr>
        <w:tabs>
          <w:tab w:val="left" w:pos="1613"/>
          <w:tab w:val="left" w:pos="1614"/>
        </w:tabs>
        <w:spacing w:before="1"/>
        <w:ind w:hanging="722"/>
      </w:pPr>
      <w:bookmarkStart w:id="11" w:name="_Toc144472079"/>
      <w:r w:rsidRPr="00266336">
        <w:t>Estructura</w:t>
      </w:r>
      <w:r w:rsidRPr="00266336">
        <w:rPr>
          <w:spacing w:val="-6"/>
        </w:rPr>
        <w:t xml:space="preserve"> </w:t>
      </w:r>
      <w:r w:rsidRPr="00266336">
        <w:t>del</w:t>
      </w:r>
      <w:r w:rsidRPr="00266336">
        <w:rPr>
          <w:spacing w:val="-4"/>
        </w:rPr>
        <w:t xml:space="preserve"> </w:t>
      </w:r>
      <w:r w:rsidRPr="00266336">
        <w:t>SINAES</w:t>
      </w:r>
      <w:bookmarkEnd w:id="11"/>
    </w:p>
    <w:p w14:paraId="3ADDF53E" w14:textId="77777777" w:rsidR="0080650A" w:rsidRPr="00266336" w:rsidRDefault="0080650A">
      <w:pPr>
        <w:pStyle w:val="Textoindependiente"/>
        <w:spacing w:before="1"/>
        <w:rPr>
          <w:rFonts w:ascii="Arial" w:hAnsi="Arial" w:cs="Arial"/>
          <w:b/>
          <w:sz w:val="34"/>
        </w:rPr>
      </w:pPr>
    </w:p>
    <w:p w14:paraId="701613FA" w14:textId="77777777" w:rsidR="0080650A" w:rsidRPr="00266336" w:rsidRDefault="008C568E">
      <w:pPr>
        <w:pStyle w:val="Ttulo4"/>
        <w:numPr>
          <w:ilvl w:val="2"/>
          <w:numId w:val="5"/>
        </w:numPr>
        <w:tabs>
          <w:tab w:val="left" w:pos="1614"/>
        </w:tabs>
        <w:ind w:hanging="722"/>
      </w:pPr>
      <w:r w:rsidRPr="00266336">
        <w:t>El</w:t>
      </w:r>
      <w:r w:rsidRPr="00266336">
        <w:rPr>
          <w:spacing w:val="-3"/>
        </w:rPr>
        <w:t xml:space="preserve"> </w:t>
      </w:r>
      <w:r w:rsidRPr="00266336">
        <w:t>Consejo</w:t>
      </w:r>
      <w:r w:rsidRPr="00266336">
        <w:rPr>
          <w:spacing w:val="-2"/>
        </w:rPr>
        <w:t xml:space="preserve"> </w:t>
      </w:r>
      <w:r w:rsidRPr="00266336">
        <w:t>Nacional</w:t>
      </w:r>
      <w:r w:rsidRPr="00266336">
        <w:rPr>
          <w:spacing w:val="-4"/>
        </w:rPr>
        <w:t xml:space="preserve"> </w:t>
      </w:r>
      <w:r w:rsidRPr="00266336">
        <w:t>de</w:t>
      </w:r>
      <w:r w:rsidRPr="00266336">
        <w:rPr>
          <w:spacing w:val="-3"/>
        </w:rPr>
        <w:t xml:space="preserve"> </w:t>
      </w:r>
      <w:r w:rsidRPr="00266336">
        <w:t>Acreditación</w:t>
      </w:r>
    </w:p>
    <w:p w14:paraId="1A095077" w14:textId="77777777" w:rsidR="0080650A" w:rsidRPr="00266336" w:rsidRDefault="0080650A">
      <w:pPr>
        <w:pStyle w:val="Textoindependiente"/>
        <w:spacing w:before="6"/>
        <w:rPr>
          <w:rFonts w:ascii="Arial" w:hAnsi="Arial" w:cs="Arial"/>
          <w:b/>
          <w:i/>
          <w:sz w:val="23"/>
        </w:rPr>
      </w:pPr>
    </w:p>
    <w:p w14:paraId="72609568" w14:textId="4BA2F3CA" w:rsidR="0080650A" w:rsidRPr="00266336" w:rsidRDefault="008C568E">
      <w:pPr>
        <w:pStyle w:val="Textoindependiente"/>
        <w:spacing w:line="264" w:lineRule="auto"/>
        <w:ind w:left="892" w:right="728"/>
        <w:jc w:val="both"/>
        <w:rPr>
          <w:rFonts w:ascii="Arial" w:hAnsi="Arial" w:cs="Arial"/>
        </w:rPr>
      </w:pPr>
      <w:r w:rsidRPr="00266336">
        <w:rPr>
          <w:rFonts w:ascii="Arial" w:hAnsi="Arial" w:cs="Arial"/>
        </w:rPr>
        <w:t>Es el órgano de máxima decisión del SINAES. Está integrado por ocho miembros que son personas de</w:t>
      </w:r>
      <w:r w:rsidRPr="00266336">
        <w:rPr>
          <w:rFonts w:ascii="Arial" w:hAnsi="Arial" w:cs="Arial"/>
          <w:spacing w:val="1"/>
        </w:rPr>
        <w:t xml:space="preserve"> </w:t>
      </w:r>
      <w:r w:rsidRPr="00266336">
        <w:rPr>
          <w:rFonts w:ascii="Arial" w:hAnsi="Arial" w:cs="Arial"/>
        </w:rPr>
        <w:t>alta</w:t>
      </w:r>
      <w:r w:rsidRPr="00266336">
        <w:rPr>
          <w:rFonts w:ascii="Arial" w:hAnsi="Arial" w:cs="Arial"/>
          <w:spacing w:val="26"/>
        </w:rPr>
        <w:t xml:space="preserve"> </w:t>
      </w:r>
      <w:r w:rsidRPr="00266336">
        <w:rPr>
          <w:rFonts w:ascii="Arial" w:hAnsi="Arial" w:cs="Arial"/>
        </w:rPr>
        <w:t>trayectoria</w:t>
      </w:r>
      <w:r w:rsidRPr="00266336">
        <w:rPr>
          <w:rFonts w:ascii="Arial" w:hAnsi="Arial" w:cs="Arial"/>
          <w:spacing w:val="27"/>
        </w:rPr>
        <w:t xml:space="preserve"> </w:t>
      </w:r>
      <w:r w:rsidRPr="00266336">
        <w:rPr>
          <w:rFonts w:ascii="Arial" w:hAnsi="Arial" w:cs="Arial"/>
        </w:rPr>
        <w:t>académica</w:t>
      </w:r>
      <w:r w:rsidRPr="00266336">
        <w:rPr>
          <w:rFonts w:ascii="Arial" w:hAnsi="Arial" w:cs="Arial"/>
          <w:spacing w:val="26"/>
        </w:rPr>
        <w:t xml:space="preserve"> </w:t>
      </w:r>
      <w:r w:rsidRPr="00266336">
        <w:rPr>
          <w:rFonts w:ascii="Arial" w:hAnsi="Arial" w:cs="Arial"/>
        </w:rPr>
        <w:t>y</w:t>
      </w:r>
      <w:r w:rsidRPr="00266336">
        <w:rPr>
          <w:rFonts w:ascii="Arial" w:hAnsi="Arial" w:cs="Arial"/>
          <w:spacing w:val="26"/>
        </w:rPr>
        <w:t xml:space="preserve"> </w:t>
      </w:r>
      <w:r w:rsidRPr="00266336">
        <w:rPr>
          <w:rFonts w:ascii="Arial" w:hAnsi="Arial" w:cs="Arial"/>
        </w:rPr>
        <w:t>profesional</w:t>
      </w:r>
      <w:r w:rsidRPr="00266336">
        <w:rPr>
          <w:rFonts w:ascii="Arial" w:hAnsi="Arial" w:cs="Arial"/>
          <w:spacing w:val="26"/>
        </w:rPr>
        <w:t xml:space="preserve"> </w:t>
      </w:r>
      <w:r w:rsidRPr="00266336">
        <w:rPr>
          <w:rFonts w:ascii="Arial" w:hAnsi="Arial" w:cs="Arial"/>
        </w:rPr>
        <w:t>de</w:t>
      </w:r>
      <w:r w:rsidRPr="00266336">
        <w:rPr>
          <w:rFonts w:ascii="Arial" w:hAnsi="Arial" w:cs="Arial"/>
          <w:spacing w:val="27"/>
        </w:rPr>
        <w:t xml:space="preserve"> </w:t>
      </w:r>
      <w:r w:rsidRPr="00266336">
        <w:rPr>
          <w:rFonts w:ascii="Arial" w:hAnsi="Arial" w:cs="Arial"/>
        </w:rPr>
        <w:t>diferentes</w:t>
      </w:r>
      <w:r w:rsidRPr="00266336">
        <w:rPr>
          <w:rFonts w:ascii="Arial" w:hAnsi="Arial" w:cs="Arial"/>
          <w:spacing w:val="27"/>
        </w:rPr>
        <w:t xml:space="preserve"> </w:t>
      </w:r>
      <w:r w:rsidRPr="00266336">
        <w:rPr>
          <w:rFonts w:ascii="Arial" w:hAnsi="Arial" w:cs="Arial"/>
        </w:rPr>
        <w:t>áreas</w:t>
      </w:r>
      <w:r w:rsidRPr="00266336">
        <w:rPr>
          <w:rFonts w:ascii="Arial" w:hAnsi="Arial" w:cs="Arial"/>
          <w:spacing w:val="26"/>
        </w:rPr>
        <w:t xml:space="preserve"> </w:t>
      </w:r>
      <w:r w:rsidRPr="00266336">
        <w:rPr>
          <w:rFonts w:ascii="Arial" w:hAnsi="Arial" w:cs="Arial"/>
        </w:rPr>
        <w:t>del</w:t>
      </w:r>
      <w:r w:rsidRPr="00266336">
        <w:rPr>
          <w:rFonts w:ascii="Arial" w:hAnsi="Arial" w:cs="Arial"/>
          <w:spacing w:val="27"/>
        </w:rPr>
        <w:t xml:space="preserve"> </w:t>
      </w:r>
      <w:r w:rsidRPr="00266336">
        <w:rPr>
          <w:rFonts w:ascii="Arial" w:hAnsi="Arial" w:cs="Arial"/>
        </w:rPr>
        <w:t>conocimiento.</w:t>
      </w:r>
      <w:r w:rsidRPr="00266336">
        <w:rPr>
          <w:rFonts w:ascii="Arial" w:hAnsi="Arial" w:cs="Arial"/>
          <w:spacing w:val="25"/>
        </w:rPr>
        <w:t xml:space="preserve"> </w:t>
      </w:r>
      <w:r w:rsidRPr="00266336">
        <w:rPr>
          <w:rFonts w:ascii="Arial" w:hAnsi="Arial" w:cs="Arial"/>
        </w:rPr>
        <w:t>Cuatro</w:t>
      </w:r>
      <w:r w:rsidRPr="00266336">
        <w:rPr>
          <w:rFonts w:ascii="Arial" w:hAnsi="Arial" w:cs="Arial"/>
          <w:spacing w:val="28"/>
        </w:rPr>
        <w:t xml:space="preserve"> </w:t>
      </w:r>
      <w:r w:rsidRPr="00266336">
        <w:rPr>
          <w:rFonts w:ascii="Arial" w:hAnsi="Arial" w:cs="Arial"/>
        </w:rPr>
        <w:t>son</w:t>
      </w:r>
      <w:r w:rsidRPr="00266336">
        <w:rPr>
          <w:rFonts w:ascii="Arial" w:hAnsi="Arial" w:cs="Arial"/>
          <w:spacing w:val="27"/>
        </w:rPr>
        <w:t xml:space="preserve"> </w:t>
      </w:r>
      <w:r w:rsidRPr="00266336">
        <w:rPr>
          <w:rFonts w:ascii="Arial" w:hAnsi="Arial" w:cs="Arial"/>
        </w:rPr>
        <w:t>elegidos</w:t>
      </w:r>
      <w:r w:rsidRPr="00266336">
        <w:rPr>
          <w:rFonts w:ascii="Arial" w:hAnsi="Arial" w:cs="Arial"/>
          <w:spacing w:val="1"/>
        </w:rPr>
        <w:t xml:space="preserve"> </w:t>
      </w:r>
      <w:r w:rsidRPr="00266336">
        <w:rPr>
          <w:rFonts w:ascii="Arial" w:hAnsi="Arial" w:cs="Arial"/>
        </w:rPr>
        <w:t xml:space="preserve">por los rectores de las universidades estatales </w:t>
      </w:r>
      <w:r w:rsidR="005B31C2" w:rsidRPr="00266336">
        <w:rPr>
          <w:rFonts w:ascii="Arial" w:hAnsi="Arial" w:cs="Arial"/>
        </w:rPr>
        <w:t>afiliadas</w:t>
      </w:r>
      <w:r w:rsidRPr="00266336">
        <w:rPr>
          <w:rFonts w:ascii="Arial" w:hAnsi="Arial" w:cs="Arial"/>
        </w:rPr>
        <w:t xml:space="preserve"> y cuatro son designados por los rectores de</w:t>
      </w:r>
      <w:r w:rsidRPr="00266336">
        <w:rPr>
          <w:rFonts w:ascii="Arial" w:hAnsi="Arial" w:cs="Arial"/>
          <w:spacing w:val="1"/>
        </w:rPr>
        <w:t xml:space="preserve"> </w:t>
      </w:r>
      <w:r w:rsidRPr="00266336">
        <w:rPr>
          <w:rFonts w:ascii="Arial" w:hAnsi="Arial" w:cs="Arial"/>
        </w:rPr>
        <w:t xml:space="preserve">las universidades privadas </w:t>
      </w:r>
      <w:r w:rsidR="005B31C2" w:rsidRPr="00266336">
        <w:rPr>
          <w:rFonts w:ascii="Arial" w:hAnsi="Arial" w:cs="Arial"/>
        </w:rPr>
        <w:t>afiliadas</w:t>
      </w:r>
      <w:r w:rsidRPr="00266336">
        <w:rPr>
          <w:rFonts w:ascii="Arial" w:hAnsi="Arial" w:cs="Arial"/>
        </w:rPr>
        <w:t>. Los miembros del Consejo no representan a las universidades</w:t>
      </w:r>
      <w:r w:rsidRPr="00266336">
        <w:rPr>
          <w:rFonts w:ascii="Arial" w:hAnsi="Arial" w:cs="Arial"/>
          <w:spacing w:val="1"/>
        </w:rPr>
        <w:t xml:space="preserve"> </w:t>
      </w:r>
      <w:r w:rsidRPr="00266336">
        <w:rPr>
          <w:rFonts w:ascii="Arial" w:hAnsi="Arial" w:cs="Arial"/>
        </w:rPr>
        <w:t>que los designaron; gozan de total independencia en sus criterios y decisiones en el ejercicio de su</w:t>
      </w:r>
      <w:r w:rsidRPr="00266336">
        <w:rPr>
          <w:rFonts w:ascii="Arial" w:hAnsi="Arial" w:cs="Arial"/>
          <w:spacing w:val="1"/>
        </w:rPr>
        <w:t xml:space="preserve"> </w:t>
      </w:r>
      <w:r w:rsidRPr="00266336">
        <w:rPr>
          <w:rFonts w:ascii="Arial" w:hAnsi="Arial" w:cs="Arial"/>
        </w:rPr>
        <w:t>función. Como autoridad superior del SINAES, le corresponde al Consejo Nacional de Acreditación</w:t>
      </w:r>
      <w:r w:rsidRPr="00266336">
        <w:rPr>
          <w:rFonts w:ascii="Arial" w:hAnsi="Arial" w:cs="Arial"/>
          <w:spacing w:val="1"/>
        </w:rPr>
        <w:t xml:space="preserve"> </w:t>
      </w:r>
      <w:r w:rsidRPr="00266336">
        <w:rPr>
          <w:rFonts w:ascii="Arial" w:hAnsi="Arial" w:cs="Arial"/>
        </w:rPr>
        <w:t>establecer las políticas del sistema y tomar las decisiones estratégicas. Tiene la responsabilidad de</w:t>
      </w:r>
      <w:r w:rsidRPr="00266336">
        <w:rPr>
          <w:rFonts w:ascii="Arial" w:hAnsi="Arial" w:cs="Arial"/>
          <w:spacing w:val="1"/>
        </w:rPr>
        <w:t xml:space="preserve"> </w:t>
      </w:r>
      <w:r w:rsidRPr="00266336">
        <w:rPr>
          <w:rFonts w:ascii="Arial" w:hAnsi="Arial" w:cs="Arial"/>
        </w:rPr>
        <w:t>verificar</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cumplimiento</w:t>
      </w:r>
      <w:r w:rsidRPr="00266336">
        <w:rPr>
          <w:rFonts w:ascii="Arial" w:hAnsi="Arial" w:cs="Arial"/>
          <w:spacing w:val="1"/>
        </w:rPr>
        <w:t xml:space="preserve"> </w:t>
      </w:r>
      <w:r w:rsidRPr="00266336">
        <w:rPr>
          <w:rFonts w:ascii="Arial" w:hAnsi="Arial" w:cs="Arial"/>
        </w:rPr>
        <w:t>y mejoramiento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todas</w:t>
      </w:r>
      <w:r w:rsidRPr="00266336">
        <w:rPr>
          <w:rFonts w:ascii="Arial" w:hAnsi="Arial" w:cs="Arial"/>
          <w:spacing w:val="1"/>
        </w:rPr>
        <w:t xml:space="preserve"> </w:t>
      </w:r>
      <w:r w:rsidRPr="00266336">
        <w:rPr>
          <w:rFonts w:ascii="Arial" w:hAnsi="Arial" w:cs="Arial"/>
        </w:rPr>
        <w:t>las etapas de los</w:t>
      </w:r>
      <w:r w:rsidRPr="00266336">
        <w:rPr>
          <w:rFonts w:ascii="Arial" w:hAnsi="Arial" w:cs="Arial"/>
          <w:spacing w:val="1"/>
        </w:rPr>
        <w:t xml:space="preserve"> </w:t>
      </w:r>
      <w:r w:rsidRPr="00266336">
        <w:rPr>
          <w:rFonts w:ascii="Arial" w:hAnsi="Arial" w:cs="Arial"/>
        </w:rPr>
        <w:t>procesos de acreditación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reacreditación, así como la facultad indelegable de tomar las decisiones finales de otorgamiento 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2"/>
        </w:rPr>
        <w:t xml:space="preserve"> </w:t>
      </w:r>
      <w:r w:rsidRPr="00266336">
        <w:rPr>
          <w:rFonts w:ascii="Arial" w:hAnsi="Arial" w:cs="Arial"/>
        </w:rPr>
        <w:t>oficial</w:t>
      </w:r>
      <w:r w:rsidRPr="00266336">
        <w:rPr>
          <w:rFonts w:ascii="Arial" w:hAnsi="Arial" w:cs="Arial"/>
          <w:spacing w:val="-2"/>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carreras</w:t>
      </w:r>
      <w:r w:rsidRPr="00266336">
        <w:rPr>
          <w:rFonts w:ascii="Arial" w:hAnsi="Arial" w:cs="Arial"/>
          <w:spacing w:val="1"/>
        </w:rPr>
        <w:t xml:space="preserve"> </w:t>
      </w:r>
      <w:r w:rsidRPr="00266336">
        <w:rPr>
          <w:rFonts w:ascii="Arial" w:hAnsi="Arial" w:cs="Arial"/>
        </w:rPr>
        <w:t>y</w:t>
      </w:r>
      <w:r w:rsidRPr="00266336">
        <w:rPr>
          <w:rFonts w:ascii="Arial" w:hAnsi="Arial" w:cs="Arial"/>
          <w:spacing w:val="-2"/>
        </w:rPr>
        <w:t xml:space="preserve"> </w:t>
      </w:r>
      <w:r w:rsidRPr="00266336">
        <w:rPr>
          <w:rFonts w:ascii="Arial" w:hAnsi="Arial" w:cs="Arial"/>
        </w:rPr>
        <w:t>programas</w:t>
      </w:r>
      <w:r w:rsidRPr="00266336">
        <w:rPr>
          <w:rFonts w:ascii="Arial" w:hAnsi="Arial" w:cs="Arial"/>
          <w:spacing w:val="-3"/>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se</w:t>
      </w:r>
      <w:r w:rsidRPr="00266336">
        <w:rPr>
          <w:rFonts w:ascii="Arial" w:hAnsi="Arial" w:cs="Arial"/>
          <w:spacing w:val="-2"/>
        </w:rPr>
        <w:t xml:space="preserve"> </w:t>
      </w:r>
      <w:r w:rsidRPr="00266336">
        <w:rPr>
          <w:rFonts w:ascii="Arial" w:hAnsi="Arial" w:cs="Arial"/>
        </w:rPr>
        <w:t>sometan</w:t>
      </w:r>
      <w:r w:rsidRPr="00266336">
        <w:rPr>
          <w:rFonts w:ascii="Arial" w:hAnsi="Arial" w:cs="Arial"/>
          <w:spacing w:val="-1"/>
        </w:rPr>
        <w:t xml:space="preserve"> </w:t>
      </w:r>
      <w:r w:rsidRPr="00266336">
        <w:rPr>
          <w:rFonts w:ascii="Arial" w:hAnsi="Arial" w:cs="Arial"/>
        </w:rPr>
        <w:t>al</w:t>
      </w:r>
      <w:r w:rsidRPr="00266336">
        <w:rPr>
          <w:rFonts w:ascii="Arial" w:hAnsi="Arial" w:cs="Arial"/>
          <w:spacing w:val="-3"/>
        </w:rPr>
        <w:t xml:space="preserve"> </w:t>
      </w:r>
      <w:r w:rsidRPr="00266336">
        <w:rPr>
          <w:rFonts w:ascii="Arial" w:hAnsi="Arial" w:cs="Arial"/>
        </w:rPr>
        <w:t>proceso.</w:t>
      </w:r>
    </w:p>
    <w:p w14:paraId="7E50AF1D" w14:textId="77777777" w:rsidR="0080650A" w:rsidRPr="00266336" w:rsidRDefault="0080650A">
      <w:pPr>
        <w:pStyle w:val="Textoindependiente"/>
        <w:spacing w:before="4"/>
        <w:rPr>
          <w:rFonts w:ascii="Arial" w:hAnsi="Arial" w:cs="Arial"/>
          <w:sz w:val="29"/>
        </w:rPr>
      </w:pPr>
    </w:p>
    <w:p w14:paraId="785AE0F2" w14:textId="77777777" w:rsidR="0080650A" w:rsidRPr="00266336" w:rsidRDefault="008C568E">
      <w:pPr>
        <w:pStyle w:val="Ttulo4"/>
        <w:numPr>
          <w:ilvl w:val="2"/>
          <w:numId w:val="5"/>
        </w:numPr>
        <w:tabs>
          <w:tab w:val="left" w:pos="1614"/>
        </w:tabs>
        <w:ind w:hanging="722"/>
      </w:pPr>
      <w:r w:rsidRPr="00266336">
        <w:t>La</w:t>
      </w:r>
      <w:r w:rsidRPr="00266336">
        <w:rPr>
          <w:spacing w:val="-3"/>
        </w:rPr>
        <w:t xml:space="preserve"> </w:t>
      </w:r>
      <w:r w:rsidRPr="00266336">
        <w:t>Dirección</w:t>
      </w:r>
      <w:r w:rsidRPr="00266336">
        <w:rPr>
          <w:spacing w:val="-2"/>
        </w:rPr>
        <w:t xml:space="preserve"> </w:t>
      </w:r>
      <w:r w:rsidRPr="00266336">
        <w:t>Ejecutiva</w:t>
      </w:r>
    </w:p>
    <w:p w14:paraId="51749607" w14:textId="77777777" w:rsidR="0080650A" w:rsidRPr="00266336" w:rsidRDefault="0080650A">
      <w:pPr>
        <w:pStyle w:val="Textoindependiente"/>
        <w:spacing w:before="8"/>
        <w:rPr>
          <w:rFonts w:ascii="Arial" w:hAnsi="Arial" w:cs="Arial"/>
          <w:b/>
          <w:i/>
          <w:sz w:val="23"/>
        </w:rPr>
      </w:pPr>
    </w:p>
    <w:p w14:paraId="00AC7CF6" w14:textId="77777777" w:rsidR="0080650A" w:rsidRDefault="008C568E">
      <w:pPr>
        <w:pStyle w:val="Textoindependiente"/>
        <w:spacing w:line="264" w:lineRule="auto"/>
        <w:ind w:left="892" w:right="732"/>
        <w:jc w:val="both"/>
        <w:rPr>
          <w:rFonts w:ascii="Arial" w:hAnsi="Arial" w:cs="Arial"/>
        </w:rPr>
      </w:pPr>
      <w:r w:rsidRPr="00266336">
        <w:rPr>
          <w:rFonts w:ascii="Arial" w:hAnsi="Arial" w:cs="Arial"/>
        </w:rPr>
        <w:t>Es el ente ejecutor de las decisiones del Consejo y según lo dispuesto por éste, realiza la dirección,</w:t>
      </w:r>
      <w:r w:rsidRPr="00266336">
        <w:rPr>
          <w:rFonts w:ascii="Arial" w:hAnsi="Arial" w:cs="Arial"/>
          <w:spacing w:val="1"/>
        </w:rPr>
        <w:t xml:space="preserve"> </w:t>
      </w:r>
      <w:r w:rsidRPr="00266336">
        <w:rPr>
          <w:rFonts w:ascii="Arial" w:hAnsi="Arial" w:cs="Arial"/>
        </w:rPr>
        <w:t>coordinación general</w:t>
      </w:r>
      <w:r w:rsidRPr="00266336">
        <w:rPr>
          <w:rFonts w:ascii="Arial" w:hAnsi="Arial" w:cs="Arial"/>
          <w:spacing w:val="-2"/>
        </w:rPr>
        <w:t xml:space="preserve"> </w:t>
      </w:r>
      <w:r w:rsidRPr="00266336">
        <w:rPr>
          <w:rFonts w:ascii="Arial" w:hAnsi="Arial" w:cs="Arial"/>
        </w:rPr>
        <w:t>y el</w:t>
      </w:r>
      <w:r w:rsidRPr="00266336">
        <w:rPr>
          <w:rFonts w:ascii="Arial" w:hAnsi="Arial" w:cs="Arial"/>
          <w:spacing w:val="-2"/>
        </w:rPr>
        <w:t xml:space="preserve"> </w:t>
      </w:r>
      <w:r w:rsidRPr="00266336">
        <w:rPr>
          <w:rFonts w:ascii="Arial" w:hAnsi="Arial" w:cs="Arial"/>
        </w:rPr>
        <w:t>control</w:t>
      </w:r>
      <w:r w:rsidRPr="00266336">
        <w:rPr>
          <w:rFonts w:ascii="Arial" w:hAnsi="Arial" w:cs="Arial"/>
          <w:spacing w:val="-2"/>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todos los</w:t>
      </w:r>
      <w:r w:rsidRPr="00266336">
        <w:rPr>
          <w:rFonts w:ascii="Arial" w:hAnsi="Arial" w:cs="Arial"/>
          <w:spacing w:val="-2"/>
        </w:rPr>
        <w:t xml:space="preserve"> </w:t>
      </w:r>
      <w:r w:rsidRPr="00266336">
        <w:rPr>
          <w:rFonts w:ascii="Arial" w:hAnsi="Arial" w:cs="Arial"/>
        </w:rPr>
        <w:t>procesos.</w:t>
      </w:r>
    </w:p>
    <w:p w14:paraId="7C235FBC" w14:textId="77777777" w:rsidR="00266336" w:rsidRDefault="00266336">
      <w:pPr>
        <w:pStyle w:val="Textoindependiente"/>
        <w:spacing w:line="264" w:lineRule="auto"/>
        <w:ind w:left="892" w:right="732"/>
        <w:jc w:val="both"/>
        <w:rPr>
          <w:rFonts w:ascii="Arial" w:hAnsi="Arial" w:cs="Arial"/>
        </w:rPr>
      </w:pPr>
    </w:p>
    <w:p w14:paraId="0CADA601" w14:textId="77777777" w:rsidR="00266336" w:rsidRDefault="00266336">
      <w:pPr>
        <w:pStyle w:val="Textoindependiente"/>
        <w:spacing w:line="264" w:lineRule="auto"/>
        <w:ind w:left="892" w:right="732"/>
        <w:jc w:val="both"/>
        <w:rPr>
          <w:rFonts w:ascii="Arial" w:hAnsi="Arial" w:cs="Arial"/>
        </w:rPr>
      </w:pPr>
    </w:p>
    <w:p w14:paraId="5A9CA1A3" w14:textId="77777777" w:rsidR="00266336" w:rsidRDefault="00266336">
      <w:pPr>
        <w:pStyle w:val="Textoindependiente"/>
        <w:spacing w:line="264" w:lineRule="auto"/>
        <w:ind w:left="892" w:right="732"/>
        <w:jc w:val="both"/>
        <w:rPr>
          <w:rFonts w:ascii="Arial" w:hAnsi="Arial" w:cs="Arial"/>
        </w:rPr>
      </w:pPr>
    </w:p>
    <w:p w14:paraId="6785188C" w14:textId="77777777" w:rsidR="00266336" w:rsidRDefault="00266336">
      <w:pPr>
        <w:pStyle w:val="Textoindependiente"/>
        <w:spacing w:line="264" w:lineRule="auto"/>
        <w:ind w:left="892" w:right="732"/>
        <w:jc w:val="both"/>
        <w:rPr>
          <w:rFonts w:ascii="Arial" w:hAnsi="Arial" w:cs="Arial"/>
        </w:rPr>
      </w:pPr>
    </w:p>
    <w:p w14:paraId="72EA099B" w14:textId="77777777" w:rsidR="00266336" w:rsidRDefault="00266336">
      <w:pPr>
        <w:pStyle w:val="Textoindependiente"/>
        <w:spacing w:line="264" w:lineRule="auto"/>
        <w:ind w:left="892" w:right="732"/>
        <w:jc w:val="both"/>
        <w:rPr>
          <w:rFonts w:ascii="Arial" w:hAnsi="Arial" w:cs="Arial"/>
        </w:rPr>
      </w:pPr>
    </w:p>
    <w:p w14:paraId="0CD9498E" w14:textId="77777777" w:rsidR="00266336" w:rsidRDefault="00266336">
      <w:pPr>
        <w:pStyle w:val="Textoindependiente"/>
        <w:spacing w:line="264" w:lineRule="auto"/>
        <w:ind w:left="892" w:right="732"/>
        <w:jc w:val="both"/>
        <w:rPr>
          <w:rFonts w:ascii="Arial" w:hAnsi="Arial" w:cs="Arial"/>
        </w:rPr>
      </w:pPr>
    </w:p>
    <w:p w14:paraId="787C6AC0" w14:textId="77777777" w:rsidR="00266336" w:rsidRDefault="00266336">
      <w:pPr>
        <w:pStyle w:val="Textoindependiente"/>
        <w:spacing w:line="264" w:lineRule="auto"/>
        <w:ind w:left="892" w:right="732"/>
        <w:jc w:val="both"/>
        <w:rPr>
          <w:rFonts w:ascii="Arial" w:hAnsi="Arial" w:cs="Arial"/>
        </w:rPr>
      </w:pPr>
    </w:p>
    <w:p w14:paraId="36848DB4" w14:textId="77777777" w:rsidR="00266336" w:rsidRDefault="00266336">
      <w:pPr>
        <w:pStyle w:val="Textoindependiente"/>
        <w:spacing w:line="264" w:lineRule="auto"/>
        <w:ind w:left="892" w:right="732"/>
        <w:jc w:val="both"/>
        <w:rPr>
          <w:rFonts w:ascii="Arial" w:hAnsi="Arial" w:cs="Arial"/>
        </w:rPr>
      </w:pPr>
    </w:p>
    <w:p w14:paraId="3B1452C2" w14:textId="77777777" w:rsidR="00266336" w:rsidRDefault="00266336">
      <w:pPr>
        <w:pStyle w:val="Textoindependiente"/>
        <w:spacing w:line="264" w:lineRule="auto"/>
        <w:ind w:left="892" w:right="732"/>
        <w:jc w:val="both"/>
        <w:rPr>
          <w:rFonts w:ascii="Arial" w:hAnsi="Arial" w:cs="Arial"/>
        </w:rPr>
      </w:pPr>
    </w:p>
    <w:p w14:paraId="4352F92D" w14:textId="77777777" w:rsidR="00266336" w:rsidRDefault="00266336">
      <w:pPr>
        <w:pStyle w:val="Textoindependiente"/>
        <w:spacing w:line="264" w:lineRule="auto"/>
        <w:ind w:left="892" w:right="732"/>
        <w:jc w:val="both"/>
        <w:rPr>
          <w:rFonts w:ascii="Arial" w:hAnsi="Arial" w:cs="Arial"/>
        </w:rPr>
      </w:pPr>
    </w:p>
    <w:p w14:paraId="3EF359A7" w14:textId="77777777" w:rsidR="00266336" w:rsidRDefault="00266336">
      <w:pPr>
        <w:pStyle w:val="Textoindependiente"/>
        <w:spacing w:line="264" w:lineRule="auto"/>
        <w:ind w:left="892" w:right="732"/>
        <w:jc w:val="both"/>
        <w:rPr>
          <w:rFonts w:ascii="Arial" w:hAnsi="Arial" w:cs="Arial"/>
        </w:rPr>
      </w:pPr>
    </w:p>
    <w:p w14:paraId="139AF165" w14:textId="77777777" w:rsidR="00266336" w:rsidRDefault="00266336">
      <w:pPr>
        <w:pStyle w:val="Textoindependiente"/>
        <w:spacing w:line="264" w:lineRule="auto"/>
        <w:ind w:left="892" w:right="732"/>
        <w:jc w:val="both"/>
        <w:rPr>
          <w:rFonts w:ascii="Arial" w:hAnsi="Arial" w:cs="Arial"/>
        </w:rPr>
      </w:pPr>
    </w:p>
    <w:p w14:paraId="2CE461AA" w14:textId="77777777" w:rsidR="00266336" w:rsidRDefault="00266336">
      <w:pPr>
        <w:pStyle w:val="Textoindependiente"/>
        <w:spacing w:line="264" w:lineRule="auto"/>
        <w:ind w:left="892" w:right="732"/>
        <w:jc w:val="both"/>
        <w:rPr>
          <w:rFonts w:ascii="Arial" w:hAnsi="Arial" w:cs="Arial"/>
        </w:rPr>
      </w:pPr>
    </w:p>
    <w:p w14:paraId="62F2E7E1" w14:textId="77777777" w:rsidR="00266336" w:rsidRDefault="00266336">
      <w:pPr>
        <w:pStyle w:val="Textoindependiente"/>
        <w:spacing w:line="264" w:lineRule="auto"/>
        <w:ind w:left="892" w:right="732"/>
        <w:jc w:val="both"/>
        <w:rPr>
          <w:rFonts w:ascii="Arial" w:hAnsi="Arial" w:cs="Arial"/>
        </w:rPr>
      </w:pPr>
    </w:p>
    <w:p w14:paraId="47CF7225" w14:textId="77777777" w:rsidR="00266336" w:rsidRDefault="00266336">
      <w:pPr>
        <w:pStyle w:val="Textoindependiente"/>
        <w:spacing w:line="264" w:lineRule="auto"/>
        <w:ind w:left="892" w:right="732"/>
        <w:jc w:val="both"/>
        <w:rPr>
          <w:rFonts w:ascii="Arial" w:hAnsi="Arial" w:cs="Arial"/>
        </w:rPr>
      </w:pPr>
    </w:p>
    <w:p w14:paraId="451C1451" w14:textId="77777777" w:rsidR="00266336" w:rsidRDefault="00266336">
      <w:pPr>
        <w:pStyle w:val="Textoindependiente"/>
        <w:spacing w:line="264" w:lineRule="auto"/>
        <w:ind w:left="892" w:right="732"/>
        <w:jc w:val="both"/>
        <w:rPr>
          <w:rFonts w:ascii="Arial" w:hAnsi="Arial" w:cs="Arial"/>
        </w:rPr>
      </w:pPr>
    </w:p>
    <w:p w14:paraId="125AA173" w14:textId="77777777" w:rsidR="00266336" w:rsidRDefault="00266336">
      <w:pPr>
        <w:pStyle w:val="Textoindependiente"/>
        <w:spacing w:line="264" w:lineRule="auto"/>
        <w:ind w:left="892" w:right="732"/>
        <w:jc w:val="both"/>
        <w:rPr>
          <w:rFonts w:ascii="Arial" w:hAnsi="Arial" w:cs="Arial"/>
        </w:rPr>
      </w:pPr>
    </w:p>
    <w:p w14:paraId="55C69EAF" w14:textId="77777777" w:rsidR="00266336" w:rsidRDefault="00266336">
      <w:pPr>
        <w:pStyle w:val="Textoindependiente"/>
        <w:spacing w:line="264" w:lineRule="auto"/>
        <w:ind w:left="892" w:right="732"/>
        <w:jc w:val="both"/>
        <w:rPr>
          <w:rFonts w:ascii="Arial" w:hAnsi="Arial" w:cs="Arial"/>
        </w:rPr>
      </w:pPr>
    </w:p>
    <w:p w14:paraId="234E2275" w14:textId="77777777" w:rsidR="00266336" w:rsidRPr="00266336" w:rsidRDefault="00266336">
      <w:pPr>
        <w:pStyle w:val="Textoindependiente"/>
        <w:spacing w:line="264" w:lineRule="auto"/>
        <w:ind w:left="892" w:right="732"/>
        <w:jc w:val="both"/>
        <w:rPr>
          <w:rFonts w:ascii="Arial" w:hAnsi="Arial" w:cs="Arial"/>
        </w:rPr>
      </w:pPr>
    </w:p>
    <w:p w14:paraId="3CA163F5" w14:textId="5384BDDB" w:rsidR="0080650A" w:rsidRPr="00266336" w:rsidRDefault="008C568E">
      <w:pPr>
        <w:pStyle w:val="Ttulo4"/>
        <w:numPr>
          <w:ilvl w:val="2"/>
          <w:numId w:val="5"/>
        </w:numPr>
        <w:tabs>
          <w:tab w:val="left" w:pos="1614"/>
        </w:tabs>
        <w:spacing w:before="66"/>
        <w:ind w:hanging="722"/>
      </w:pPr>
      <w:r w:rsidRPr="00266336">
        <w:lastRenderedPageBreak/>
        <w:t>La</w:t>
      </w:r>
      <w:r w:rsidRPr="00266336">
        <w:rPr>
          <w:spacing w:val="-5"/>
        </w:rPr>
        <w:t xml:space="preserve"> </w:t>
      </w:r>
      <w:r w:rsidRPr="00266336">
        <w:t>estructura</w:t>
      </w:r>
      <w:r w:rsidRPr="00266336">
        <w:rPr>
          <w:spacing w:val="-4"/>
        </w:rPr>
        <w:t xml:space="preserve"> </w:t>
      </w:r>
      <w:r w:rsidRPr="00266336">
        <w:t>organizacional</w:t>
      </w:r>
    </w:p>
    <w:p w14:paraId="16848FA3" w14:textId="77777777" w:rsidR="0080650A" w:rsidRPr="00266336" w:rsidRDefault="0080650A">
      <w:pPr>
        <w:pStyle w:val="Textoindependiente"/>
        <w:spacing w:before="9"/>
        <w:rPr>
          <w:rFonts w:ascii="Arial" w:hAnsi="Arial" w:cs="Arial"/>
          <w:b/>
          <w:i/>
          <w:sz w:val="23"/>
        </w:rPr>
      </w:pPr>
    </w:p>
    <w:p w14:paraId="76872DB0" w14:textId="186DF631" w:rsidR="0080650A" w:rsidRPr="00266336" w:rsidRDefault="00D66D21">
      <w:pPr>
        <w:pStyle w:val="Textoindependiente"/>
        <w:spacing w:line="264" w:lineRule="auto"/>
        <w:ind w:left="892" w:right="731"/>
        <w:jc w:val="both"/>
        <w:rPr>
          <w:rFonts w:ascii="Arial" w:hAnsi="Arial" w:cs="Arial"/>
        </w:rPr>
      </w:pPr>
      <w:r w:rsidRPr="00266336">
        <w:rPr>
          <w:rFonts w:ascii="Arial" w:hAnsi="Arial" w:cs="Arial"/>
        </w:rPr>
        <w:t>La estructura organizacional b</w:t>
      </w:r>
      <w:r w:rsidR="008C568E" w:rsidRPr="00266336">
        <w:rPr>
          <w:rFonts w:ascii="Arial" w:hAnsi="Arial" w:cs="Arial"/>
        </w:rPr>
        <w:t>usca responder de manera ágil, flexible y eficiente, para cumplir con los fines,</w:t>
      </w:r>
      <w:r w:rsidR="008C568E" w:rsidRPr="00266336">
        <w:rPr>
          <w:rFonts w:ascii="Arial" w:hAnsi="Arial" w:cs="Arial"/>
          <w:spacing w:val="1"/>
        </w:rPr>
        <w:t xml:space="preserve"> </w:t>
      </w:r>
      <w:r w:rsidR="008C568E" w:rsidRPr="00266336">
        <w:rPr>
          <w:rFonts w:ascii="Arial" w:hAnsi="Arial" w:cs="Arial"/>
        </w:rPr>
        <w:t>principios y objetivos establecidos en la planificación estratégica, permitiendo atender las diferentes</w:t>
      </w:r>
      <w:r w:rsidR="008C568E" w:rsidRPr="00266336">
        <w:rPr>
          <w:rFonts w:ascii="Arial" w:hAnsi="Arial" w:cs="Arial"/>
          <w:spacing w:val="1"/>
        </w:rPr>
        <w:t xml:space="preserve"> </w:t>
      </w:r>
      <w:r w:rsidR="008C568E" w:rsidRPr="00266336">
        <w:rPr>
          <w:rFonts w:ascii="Arial" w:hAnsi="Arial" w:cs="Arial"/>
        </w:rPr>
        <w:t>tareas</w:t>
      </w:r>
      <w:r w:rsidR="008C568E" w:rsidRPr="00266336">
        <w:rPr>
          <w:rFonts w:ascii="Arial" w:hAnsi="Arial" w:cs="Arial"/>
          <w:spacing w:val="1"/>
        </w:rPr>
        <w:t xml:space="preserve"> </w:t>
      </w:r>
      <w:r w:rsidR="008C568E" w:rsidRPr="00266336">
        <w:rPr>
          <w:rFonts w:ascii="Arial" w:hAnsi="Arial" w:cs="Arial"/>
        </w:rPr>
        <w:t>mediante</w:t>
      </w:r>
      <w:r w:rsidR="008C568E" w:rsidRPr="00266336">
        <w:rPr>
          <w:rFonts w:ascii="Arial" w:hAnsi="Arial" w:cs="Arial"/>
          <w:spacing w:val="1"/>
        </w:rPr>
        <w:t xml:space="preserve"> </w:t>
      </w:r>
      <w:r w:rsidR="008C568E" w:rsidRPr="00266336">
        <w:rPr>
          <w:rFonts w:ascii="Arial" w:hAnsi="Arial" w:cs="Arial"/>
        </w:rPr>
        <w:t>la</w:t>
      </w:r>
      <w:r w:rsidR="008C568E" w:rsidRPr="00266336">
        <w:rPr>
          <w:rFonts w:ascii="Arial" w:hAnsi="Arial" w:cs="Arial"/>
          <w:spacing w:val="1"/>
        </w:rPr>
        <w:t xml:space="preserve"> </w:t>
      </w:r>
      <w:r w:rsidR="008C568E" w:rsidRPr="00266336">
        <w:rPr>
          <w:rFonts w:ascii="Arial" w:hAnsi="Arial" w:cs="Arial"/>
        </w:rPr>
        <w:t>asignación</w:t>
      </w:r>
      <w:r w:rsidR="008C568E" w:rsidRPr="00266336">
        <w:rPr>
          <w:rFonts w:ascii="Arial" w:hAnsi="Arial" w:cs="Arial"/>
          <w:spacing w:val="1"/>
        </w:rPr>
        <w:t xml:space="preserve"> </w:t>
      </w:r>
      <w:r w:rsidR="008C568E" w:rsidRPr="00266336">
        <w:rPr>
          <w:rFonts w:ascii="Arial" w:hAnsi="Arial" w:cs="Arial"/>
        </w:rPr>
        <w:t>de</w:t>
      </w:r>
      <w:r w:rsidR="008C568E" w:rsidRPr="00266336">
        <w:rPr>
          <w:rFonts w:ascii="Arial" w:hAnsi="Arial" w:cs="Arial"/>
          <w:spacing w:val="1"/>
        </w:rPr>
        <w:t xml:space="preserve"> </w:t>
      </w:r>
      <w:r w:rsidR="008C568E" w:rsidRPr="00266336">
        <w:rPr>
          <w:rFonts w:ascii="Arial" w:hAnsi="Arial" w:cs="Arial"/>
        </w:rPr>
        <w:t>los</w:t>
      </w:r>
      <w:r w:rsidR="008C568E" w:rsidRPr="00266336">
        <w:rPr>
          <w:rFonts w:ascii="Arial" w:hAnsi="Arial" w:cs="Arial"/>
          <w:spacing w:val="1"/>
        </w:rPr>
        <w:t xml:space="preserve"> </w:t>
      </w:r>
      <w:r w:rsidR="008C568E" w:rsidRPr="00266336">
        <w:rPr>
          <w:rFonts w:ascii="Arial" w:hAnsi="Arial" w:cs="Arial"/>
        </w:rPr>
        <w:t>recursos</w:t>
      </w:r>
      <w:r w:rsidR="008C568E" w:rsidRPr="00266336">
        <w:rPr>
          <w:rFonts w:ascii="Arial" w:hAnsi="Arial" w:cs="Arial"/>
          <w:spacing w:val="1"/>
        </w:rPr>
        <w:t xml:space="preserve"> </w:t>
      </w:r>
      <w:r w:rsidR="008C568E" w:rsidRPr="00266336">
        <w:rPr>
          <w:rFonts w:ascii="Arial" w:hAnsi="Arial" w:cs="Arial"/>
        </w:rPr>
        <w:t>humanos</w:t>
      </w:r>
      <w:r w:rsidR="008C568E" w:rsidRPr="00266336">
        <w:rPr>
          <w:rFonts w:ascii="Arial" w:hAnsi="Arial" w:cs="Arial"/>
          <w:spacing w:val="1"/>
        </w:rPr>
        <w:t xml:space="preserve"> </w:t>
      </w:r>
      <w:r w:rsidR="008C568E" w:rsidRPr="00266336">
        <w:rPr>
          <w:rFonts w:ascii="Arial" w:hAnsi="Arial" w:cs="Arial"/>
        </w:rPr>
        <w:t>idóneos</w:t>
      </w:r>
      <w:r w:rsidR="008C568E" w:rsidRPr="00266336">
        <w:rPr>
          <w:rFonts w:ascii="Arial" w:hAnsi="Arial" w:cs="Arial"/>
          <w:spacing w:val="1"/>
        </w:rPr>
        <w:t xml:space="preserve"> </w:t>
      </w:r>
      <w:r w:rsidR="008C568E" w:rsidRPr="00266336">
        <w:rPr>
          <w:rFonts w:ascii="Arial" w:hAnsi="Arial" w:cs="Arial"/>
        </w:rPr>
        <w:t>a</w:t>
      </w:r>
      <w:r w:rsidR="008C568E" w:rsidRPr="00266336">
        <w:rPr>
          <w:rFonts w:ascii="Arial" w:hAnsi="Arial" w:cs="Arial"/>
          <w:spacing w:val="1"/>
        </w:rPr>
        <w:t xml:space="preserve"> </w:t>
      </w:r>
      <w:r w:rsidR="008C568E" w:rsidRPr="00266336">
        <w:rPr>
          <w:rFonts w:ascii="Arial" w:hAnsi="Arial" w:cs="Arial"/>
        </w:rPr>
        <w:t>equipos</w:t>
      </w:r>
      <w:r w:rsidR="008C568E" w:rsidRPr="00266336">
        <w:rPr>
          <w:rFonts w:ascii="Arial" w:hAnsi="Arial" w:cs="Arial"/>
          <w:spacing w:val="1"/>
        </w:rPr>
        <w:t xml:space="preserve"> </w:t>
      </w:r>
      <w:r w:rsidR="008C568E" w:rsidRPr="00266336">
        <w:rPr>
          <w:rFonts w:ascii="Arial" w:hAnsi="Arial" w:cs="Arial"/>
        </w:rPr>
        <w:t>multidisciplinarios</w:t>
      </w:r>
      <w:r w:rsidR="008C568E" w:rsidRPr="00266336">
        <w:rPr>
          <w:rFonts w:ascii="Arial" w:hAnsi="Arial" w:cs="Arial"/>
          <w:spacing w:val="1"/>
        </w:rPr>
        <w:t xml:space="preserve"> </w:t>
      </w:r>
      <w:r w:rsidR="008C568E" w:rsidRPr="00266336">
        <w:rPr>
          <w:rFonts w:ascii="Arial" w:hAnsi="Arial" w:cs="Arial"/>
        </w:rPr>
        <w:t>constituidos</w:t>
      </w:r>
      <w:r w:rsidR="008C568E" w:rsidRPr="00266336">
        <w:rPr>
          <w:rFonts w:ascii="Arial" w:hAnsi="Arial" w:cs="Arial"/>
          <w:spacing w:val="-1"/>
        </w:rPr>
        <w:t xml:space="preserve"> </w:t>
      </w:r>
      <w:r w:rsidR="008C568E" w:rsidRPr="00266336">
        <w:rPr>
          <w:rFonts w:ascii="Arial" w:hAnsi="Arial" w:cs="Arial"/>
        </w:rPr>
        <w:t>por</w:t>
      </w:r>
      <w:r w:rsidR="008C568E" w:rsidRPr="00266336">
        <w:rPr>
          <w:rFonts w:ascii="Arial" w:hAnsi="Arial" w:cs="Arial"/>
          <w:spacing w:val="-2"/>
        </w:rPr>
        <w:t xml:space="preserve"> </w:t>
      </w:r>
      <w:r w:rsidR="008C568E" w:rsidRPr="00266336">
        <w:rPr>
          <w:rFonts w:ascii="Arial" w:hAnsi="Arial" w:cs="Arial"/>
        </w:rPr>
        <w:t>proyecto</w:t>
      </w:r>
      <w:r w:rsidR="008C568E" w:rsidRPr="00266336">
        <w:rPr>
          <w:rFonts w:ascii="Arial" w:hAnsi="Arial" w:cs="Arial"/>
          <w:spacing w:val="1"/>
        </w:rPr>
        <w:t xml:space="preserve"> </w:t>
      </w:r>
      <w:r w:rsidR="008C568E" w:rsidRPr="00266336">
        <w:rPr>
          <w:rFonts w:ascii="Arial" w:hAnsi="Arial" w:cs="Arial"/>
        </w:rPr>
        <w:t>o</w:t>
      </w:r>
      <w:r w:rsidR="008C568E" w:rsidRPr="00266336">
        <w:rPr>
          <w:rFonts w:ascii="Arial" w:hAnsi="Arial" w:cs="Arial"/>
          <w:spacing w:val="1"/>
        </w:rPr>
        <w:t xml:space="preserve"> </w:t>
      </w:r>
      <w:r w:rsidR="008C568E" w:rsidRPr="00266336">
        <w:rPr>
          <w:rFonts w:ascii="Arial" w:hAnsi="Arial" w:cs="Arial"/>
        </w:rPr>
        <w:t>acción por</w:t>
      </w:r>
      <w:r w:rsidR="008C568E" w:rsidRPr="00266336">
        <w:rPr>
          <w:rFonts w:ascii="Arial" w:hAnsi="Arial" w:cs="Arial"/>
          <w:spacing w:val="-2"/>
        </w:rPr>
        <w:t xml:space="preserve"> </w:t>
      </w:r>
      <w:r w:rsidR="008C568E" w:rsidRPr="00266336">
        <w:rPr>
          <w:rFonts w:ascii="Arial" w:hAnsi="Arial" w:cs="Arial"/>
        </w:rPr>
        <w:t>desarrollar.</w:t>
      </w:r>
    </w:p>
    <w:p w14:paraId="3AF0B219" w14:textId="77777777" w:rsidR="0080650A" w:rsidRPr="00266336" w:rsidRDefault="0080650A">
      <w:pPr>
        <w:pStyle w:val="Textoindependiente"/>
        <w:spacing w:before="8"/>
        <w:rPr>
          <w:rFonts w:ascii="Arial" w:hAnsi="Arial" w:cs="Arial"/>
          <w:sz w:val="19"/>
        </w:rPr>
      </w:pPr>
    </w:p>
    <w:p w14:paraId="3EED37FB" w14:textId="77777777" w:rsidR="0080650A" w:rsidRPr="00266336" w:rsidRDefault="008C568E">
      <w:pPr>
        <w:ind w:left="158" w:right="5"/>
        <w:jc w:val="center"/>
        <w:rPr>
          <w:rFonts w:ascii="Arial" w:hAnsi="Arial" w:cs="Arial"/>
          <w:b/>
          <w:sz w:val="26"/>
        </w:rPr>
      </w:pPr>
      <w:r w:rsidRPr="00266336">
        <w:rPr>
          <w:rFonts w:ascii="Arial" w:hAnsi="Arial" w:cs="Arial"/>
          <w:b/>
          <w:sz w:val="26"/>
        </w:rPr>
        <w:t>Figura</w:t>
      </w:r>
      <w:r w:rsidRPr="00266336">
        <w:rPr>
          <w:rFonts w:ascii="Arial" w:hAnsi="Arial" w:cs="Arial"/>
          <w:b/>
          <w:spacing w:val="-3"/>
          <w:sz w:val="26"/>
        </w:rPr>
        <w:t xml:space="preserve"> </w:t>
      </w:r>
      <w:r w:rsidRPr="00266336">
        <w:rPr>
          <w:rFonts w:ascii="Arial" w:hAnsi="Arial" w:cs="Arial"/>
          <w:b/>
          <w:sz w:val="26"/>
        </w:rPr>
        <w:t>No.</w:t>
      </w:r>
      <w:r w:rsidRPr="00266336">
        <w:rPr>
          <w:rFonts w:ascii="Arial" w:hAnsi="Arial" w:cs="Arial"/>
          <w:b/>
          <w:spacing w:val="-4"/>
          <w:sz w:val="26"/>
        </w:rPr>
        <w:t xml:space="preserve"> </w:t>
      </w:r>
      <w:r w:rsidRPr="00266336">
        <w:rPr>
          <w:rFonts w:ascii="Arial" w:hAnsi="Arial" w:cs="Arial"/>
          <w:b/>
          <w:sz w:val="26"/>
        </w:rPr>
        <w:t>1.</w:t>
      </w:r>
    </w:p>
    <w:p w14:paraId="2D897C4A" w14:textId="769E4CCA" w:rsidR="0080650A" w:rsidRPr="00266336" w:rsidRDefault="008C568E">
      <w:pPr>
        <w:spacing w:before="202"/>
        <w:ind w:left="99" w:right="99"/>
        <w:jc w:val="center"/>
        <w:rPr>
          <w:rFonts w:ascii="Arial" w:hAnsi="Arial" w:cs="Arial"/>
          <w:b/>
          <w:sz w:val="32"/>
          <w:szCs w:val="32"/>
        </w:rPr>
      </w:pPr>
      <w:r w:rsidRPr="00266336">
        <w:rPr>
          <w:rFonts w:ascii="Arial" w:hAnsi="Arial" w:cs="Arial"/>
          <w:b/>
          <w:sz w:val="31"/>
        </w:rPr>
        <w:t>Sistema</w:t>
      </w:r>
      <w:r w:rsidRPr="00266336">
        <w:rPr>
          <w:rFonts w:ascii="Arial" w:hAnsi="Arial" w:cs="Arial"/>
          <w:b/>
          <w:spacing w:val="25"/>
          <w:sz w:val="31"/>
        </w:rPr>
        <w:t xml:space="preserve"> </w:t>
      </w:r>
      <w:r w:rsidRPr="00266336">
        <w:rPr>
          <w:rFonts w:ascii="Arial" w:hAnsi="Arial" w:cs="Arial"/>
          <w:b/>
          <w:sz w:val="31"/>
        </w:rPr>
        <w:t>Nacional</w:t>
      </w:r>
      <w:r w:rsidRPr="00266336">
        <w:rPr>
          <w:rFonts w:ascii="Arial" w:hAnsi="Arial" w:cs="Arial"/>
          <w:b/>
          <w:spacing w:val="25"/>
          <w:sz w:val="31"/>
        </w:rPr>
        <w:t xml:space="preserve"> </w:t>
      </w:r>
      <w:r w:rsidRPr="00266336">
        <w:rPr>
          <w:rFonts w:ascii="Arial" w:hAnsi="Arial" w:cs="Arial"/>
          <w:b/>
          <w:sz w:val="31"/>
        </w:rPr>
        <w:t>de</w:t>
      </w:r>
      <w:r w:rsidRPr="00266336">
        <w:rPr>
          <w:rFonts w:ascii="Arial" w:hAnsi="Arial" w:cs="Arial"/>
          <w:b/>
          <w:spacing w:val="25"/>
          <w:sz w:val="31"/>
        </w:rPr>
        <w:t xml:space="preserve"> </w:t>
      </w:r>
      <w:r w:rsidRPr="00266336">
        <w:rPr>
          <w:rFonts w:ascii="Arial" w:hAnsi="Arial" w:cs="Arial"/>
          <w:b/>
          <w:sz w:val="31"/>
        </w:rPr>
        <w:t>Acreditación</w:t>
      </w:r>
      <w:r w:rsidR="007A1778" w:rsidRPr="00266336">
        <w:rPr>
          <w:rFonts w:ascii="Arial" w:hAnsi="Arial" w:cs="Arial"/>
        </w:rPr>
        <w:t xml:space="preserve"> </w:t>
      </w:r>
    </w:p>
    <w:p w14:paraId="0E71F023" w14:textId="1ED89A25" w:rsidR="0080650A" w:rsidRPr="00266336" w:rsidRDefault="008C568E">
      <w:pPr>
        <w:pStyle w:val="Ttulo3"/>
        <w:spacing w:before="161"/>
        <w:ind w:left="76" w:right="99" w:firstLine="0"/>
        <w:jc w:val="center"/>
      </w:pPr>
      <w:bookmarkStart w:id="12" w:name="_Toc144472080"/>
      <w:r w:rsidRPr="00266336">
        <w:t>Estructura</w:t>
      </w:r>
      <w:r w:rsidRPr="00266336">
        <w:rPr>
          <w:spacing w:val="5"/>
        </w:rPr>
        <w:t xml:space="preserve"> </w:t>
      </w:r>
      <w:r w:rsidRPr="00266336">
        <w:t>Organizativa</w:t>
      </w:r>
      <w:bookmarkEnd w:id="12"/>
      <w:r w:rsidRPr="00266336">
        <w:rPr>
          <w:spacing w:val="5"/>
        </w:rPr>
        <w:t xml:space="preserve"> </w:t>
      </w:r>
    </w:p>
    <w:p w14:paraId="44162C9B" w14:textId="77777777" w:rsidR="0080650A" w:rsidRPr="00266336" w:rsidRDefault="0080650A">
      <w:pPr>
        <w:pStyle w:val="Textoindependiente"/>
        <w:rPr>
          <w:rFonts w:ascii="Arial" w:hAnsi="Arial" w:cs="Arial"/>
          <w:b/>
          <w:sz w:val="20"/>
        </w:rPr>
      </w:pPr>
    </w:p>
    <w:p w14:paraId="21BA1180" w14:textId="77777777" w:rsidR="0080650A" w:rsidRPr="00266336" w:rsidRDefault="0080650A">
      <w:pPr>
        <w:pStyle w:val="Textoindependiente"/>
        <w:rPr>
          <w:rFonts w:ascii="Arial" w:hAnsi="Arial" w:cs="Arial"/>
          <w:b/>
          <w:sz w:val="20"/>
        </w:rPr>
      </w:pPr>
    </w:p>
    <w:p w14:paraId="7A3E1125" w14:textId="77777777" w:rsidR="0080650A" w:rsidRPr="00266336" w:rsidRDefault="0080650A">
      <w:pPr>
        <w:pStyle w:val="Textoindependiente"/>
        <w:rPr>
          <w:rFonts w:ascii="Arial" w:hAnsi="Arial" w:cs="Arial"/>
          <w:b/>
          <w:sz w:val="20"/>
        </w:rPr>
      </w:pPr>
    </w:p>
    <w:p w14:paraId="3A24BABE" w14:textId="767D6975" w:rsidR="0080650A" w:rsidRPr="00266336" w:rsidRDefault="001E5D8A" w:rsidP="00546905">
      <w:pPr>
        <w:pStyle w:val="Textoindependiente"/>
        <w:jc w:val="center"/>
        <w:rPr>
          <w:rFonts w:ascii="Arial" w:hAnsi="Arial" w:cs="Arial"/>
          <w:b/>
          <w:sz w:val="20"/>
        </w:rPr>
      </w:pPr>
      <w:r w:rsidRPr="00266336">
        <w:rPr>
          <w:rFonts w:ascii="Arial" w:hAnsi="Arial" w:cs="Arial"/>
          <w:noProof/>
        </w:rPr>
        <w:drawing>
          <wp:inline distT="0" distB="0" distL="0" distR="0" wp14:anchorId="4443925C" wp14:editId="61F08AC7">
            <wp:extent cx="6788150" cy="4922520"/>
            <wp:effectExtent l="0" t="0" r="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88150" cy="4922520"/>
                    </a:xfrm>
                    <a:prstGeom prst="rect">
                      <a:avLst/>
                    </a:prstGeom>
                    <a:noFill/>
                    <a:ln>
                      <a:noFill/>
                    </a:ln>
                  </pic:spPr>
                </pic:pic>
              </a:graphicData>
            </a:graphic>
          </wp:inline>
        </w:drawing>
      </w:r>
    </w:p>
    <w:p w14:paraId="2E1CE012" w14:textId="77777777" w:rsidR="0080650A" w:rsidRPr="00266336" w:rsidRDefault="0080650A">
      <w:pPr>
        <w:pStyle w:val="Textoindependiente"/>
        <w:rPr>
          <w:rFonts w:ascii="Arial" w:hAnsi="Arial" w:cs="Arial"/>
          <w:b/>
          <w:sz w:val="20"/>
        </w:rPr>
      </w:pPr>
    </w:p>
    <w:p w14:paraId="24CCCC3C" w14:textId="77777777" w:rsidR="0080650A" w:rsidRPr="00266336" w:rsidRDefault="0080650A">
      <w:pPr>
        <w:pStyle w:val="Textoindependiente"/>
        <w:rPr>
          <w:rFonts w:ascii="Arial" w:hAnsi="Arial" w:cs="Arial"/>
          <w:b/>
          <w:sz w:val="20"/>
        </w:rPr>
      </w:pPr>
    </w:p>
    <w:p w14:paraId="5FC3EE64" w14:textId="77777777" w:rsidR="0080650A" w:rsidRPr="00266336" w:rsidRDefault="0080650A">
      <w:pPr>
        <w:pStyle w:val="Textoindependiente"/>
        <w:spacing w:before="8"/>
        <w:rPr>
          <w:rFonts w:ascii="Arial" w:hAnsi="Arial" w:cs="Arial"/>
          <w:b/>
          <w:sz w:val="29"/>
        </w:rPr>
      </w:pPr>
    </w:p>
    <w:p w14:paraId="1423CA5E" w14:textId="77777777" w:rsidR="0080650A" w:rsidRPr="00266336" w:rsidRDefault="0080650A">
      <w:pPr>
        <w:pStyle w:val="Textoindependiente"/>
        <w:rPr>
          <w:rFonts w:ascii="Arial" w:hAnsi="Arial" w:cs="Arial"/>
          <w:b/>
          <w:sz w:val="20"/>
        </w:rPr>
      </w:pPr>
    </w:p>
    <w:p w14:paraId="3C172D0C" w14:textId="77777777" w:rsidR="0080650A" w:rsidRPr="00266336" w:rsidRDefault="0080650A">
      <w:pPr>
        <w:pStyle w:val="Textoindependiente"/>
        <w:rPr>
          <w:rFonts w:ascii="Arial" w:hAnsi="Arial" w:cs="Arial"/>
          <w:b/>
          <w:sz w:val="20"/>
        </w:rPr>
      </w:pPr>
    </w:p>
    <w:p w14:paraId="60280857" w14:textId="77777777" w:rsidR="0080650A" w:rsidRPr="00266336" w:rsidRDefault="0080650A">
      <w:pPr>
        <w:pStyle w:val="Textoindependiente"/>
        <w:rPr>
          <w:rFonts w:ascii="Arial" w:hAnsi="Arial" w:cs="Arial"/>
          <w:b/>
          <w:sz w:val="20"/>
        </w:rPr>
      </w:pPr>
    </w:p>
    <w:p w14:paraId="7AD4C96B" w14:textId="77777777" w:rsidR="0080650A" w:rsidRPr="00266336" w:rsidRDefault="0080650A">
      <w:pPr>
        <w:pStyle w:val="Textoindependiente"/>
        <w:rPr>
          <w:rFonts w:ascii="Arial" w:hAnsi="Arial" w:cs="Arial"/>
          <w:b/>
          <w:sz w:val="20"/>
        </w:rPr>
      </w:pPr>
    </w:p>
    <w:p w14:paraId="50400994" w14:textId="77777777" w:rsidR="0080650A" w:rsidRPr="00266336" w:rsidRDefault="0080650A">
      <w:pPr>
        <w:pStyle w:val="Textoindependiente"/>
        <w:rPr>
          <w:rFonts w:ascii="Arial" w:hAnsi="Arial" w:cs="Arial"/>
          <w:b/>
          <w:sz w:val="20"/>
        </w:rPr>
      </w:pPr>
    </w:p>
    <w:p w14:paraId="256A811E" w14:textId="77777777" w:rsidR="0080650A" w:rsidRPr="00266336" w:rsidRDefault="0080650A">
      <w:pPr>
        <w:pStyle w:val="Textoindependiente"/>
        <w:rPr>
          <w:rFonts w:ascii="Arial" w:hAnsi="Arial" w:cs="Arial"/>
          <w:b/>
          <w:sz w:val="20"/>
        </w:rPr>
      </w:pPr>
    </w:p>
    <w:p w14:paraId="01E82508" w14:textId="77777777" w:rsidR="0080650A" w:rsidRPr="00266336" w:rsidRDefault="0080650A">
      <w:pPr>
        <w:pStyle w:val="Textoindependiente"/>
        <w:rPr>
          <w:rFonts w:ascii="Arial" w:hAnsi="Arial" w:cs="Arial"/>
          <w:b/>
          <w:sz w:val="20"/>
        </w:rPr>
      </w:pPr>
    </w:p>
    <w:p w14:paraId="41E1622C" w14:textId="77777777" w:rsidR="0080650A" w:rsidRPr="00266336" w:rsidRDefault="0080650A">
      <w:pPr>
        <w:pStyle w:val="Textoindependiente"/>
        <w:rPr>
          <w:rFonts w:ascii="Arial" w:hAnsi="Arial" w:cs="Arial"/>
          <w:b/>
          <w:sz w:val="20"/>
        </w:rPr>
      </w:pPr>
    </w:p>
    <w:p w14:paraId="7E8009A6" w14:textId="77777777" w:rsidR="0080650A" w:rsidRPr="00266336" w:rsidRDefault="0080650A">
      <w:pPr>
        <w:pStyle w:val="Textoindependiente"/>
        <w:rPr>
          <w:rFonts w:ascii="Arial" w:hAnsi="Arial" w:cs="Arial"/>
          <w:b/>
          <w:sz w:val="20"/>
        </w:rPr>
      </w:pPr>
    </w:p>
    <w:p w14:paraId="10FF2A15" w14:textId="77777777" w:rsidR="0080650A" w:rsidRPr="00266336" w:rsidRDefault="0080650A">
      <w:pPr>
        <w:pStyle w:val="Textoindependiente"/>
        <w:rPr>
          <w:rFonts w:ascii="Arial" w:hAnsi="Arial" w:cs="Arial"/>
          <w:b/>
          <w:sz w:val="20"/>
        </w:rPr>
      </w:pPr>
    </w:p>
    <w:p w14:paraId="27FE1603" w14:textId="77777777" w:rsidR="0080650A" w:rsidRPr="00266336" w:rsidRDefault="0080650A">
      <w:pPr>
        <w:pStyle w:val="Textoindependiente"/>
        <w:rPr>
          <w:rFonts w:ascii="Arial" w:hAnsi="Arial" w:cs="Arial"/>
          <w:b/>
          <w:sz w:val="20"/>
        </w:rPr>
      </w:pPr>
    </w:p>
    <w:p w14:paraId="599F3546" w14:textId="77777777" w:rsidR="0080650A" w:rsidRPr="00266336" w:rsidRDefault="0080650A">
      <w:pPr>
        <w:pStyle w:val="Textoindependiente"/>
        <w:rPr>
          <w:rFonts w:ascii="Arial" w:hAnsi="Arial" w:cs="Arial"/>
          <w:b/>
          <w:sz w:val="20"/>
        </w:rPr>
      </w:pPr>
    </w:p>
    <w:p w14:paraId="4BCBA382" w14:textId="77777777" w:rsidR="0080650A" w:rsidRPr="00266336" w:rsidRDefault="0080650A">
      <w:pPr>
        <w:pStyle w:val="Textoindependiente"/>
        <w:rPr>
          <w:rFonts w:ascii="Arial" w:hAnsi="Arial" w:cs="Arial"/>
          <w:b/>
          <w:sz w:val="20"/>
        </w:rPr>
      </w:pPr>
    </w:p>
    <w:p w14:paraId="5E4C8D56" w14:textId="77777777" w:rsidR="0080650A" w:rsidRPr="00266336" w:rsidRDefault="0080650A">
      <w:pPr>
        <w:pStyle w:val="Textoindependiente"/>
        <w:rPr>
          <w:rFonts w:ascii="Arial" w:hAnsi="Arial" w:cs="Arial"/>
          <w:b/>
          <w:sz w:val="20"/>
        </w:rPr>
      </w:pPr>
    </w:p>
    <w:p w14:paraId="39D717A6" w14:textId="77777777" w:rsidR="0080650A" w:rsidRPr="00266336" w:rsidRDefault="0080650A">
      <w:pPr>
        <w:pStyle w:val="Textoindependiente"/>
        <w:rPr>
          <w:rFonts w:ascii="Arial" w:hAnsi="Arial" w:cs="Arial"/>
          <w:b/>
          <w:sz w:val="20"/>
        </w:rPr>
      </w:pPr>
    </w:p>
    <w:p w14:paraId="0BB31B5E" w14:textId="77777777" w:rsidR="0080650A" w:rsidRPr="00266336" w:rsidRDefault="0080650A">
      <w:pPr>
        <w:pStyle w:val="Textoindependiente"/>
        <w:rPr>
          <w:rFonts w:ascii="Arial" w:hAnsi="Arial" w:cs="Arial"/>
          <w:b/>
          <w:sz w:val="20"/>
        </w:rPr>
      </w:pPr>
    </w:p>
    <w:p w14:paraId="712D9360" w14:textId="77777777" w:rsidR="0080650A" w:rsidRPr="00266336" w:rsidRDefault="0080650A">
      <w:pPr>
        <w:pStyle w:val="Textoindependiente"/>
        <w:rPr>
          <w:rFonts w:ascii="Arial" w:hAnsi="Arial" w:cs="Arial"/>
          <w:b/>
          <w:sz w:val="20"/>
        </w:rPr>
      </w:pPr>
    </w:p>
    <w:p w14:paraId="7C7BCCD9" w14:textId="77777777" w:rsidR="0080650A" w:rsidRPr="00266336" w:rsidRDefault="0080650A">
      <w:pPr>
        <w:pStyle w:val="Textoindependiente"/>
        <w:rPr>
          <w:rFonts w:ascii="Arial" w:hAnsi="Arial" w:cs="Arial"/>
          <w:b/>
          <w:sz w:val="20"/>
        </w:rPr>
      </w:pPr>
    </w:p>
    <w:p w14:paraId="346E8E27" w14:textId="77777777" w:rsidR="0080650A" w:rsidRPr="00266336" w:rsidRDefault="0080650A">
      <w:pPr>
        <w:pStyle w:val="Textoindependiente"/>
        <w:rPr>
          <w:rFonts w:ascii="Arial" w:hAnsi="Arial" w:cs="Arial"/>
          <w:b/>
          <w:sz w:val="20"/>
        </w:rPr>
      </w:pPr>
    </w:p>
    <w:p w14:paraId="1050489C" w14:textId="77777777" w:rsidR="0080650A" w:rsidRPr="00266336" w:rsidRDefault="0080650A">
      <w:pPr>
        <w:pStyle w:val="Textoindependiente"/>
        <w:rPr>
          <w:rFonts w:ascii="Arial" w:hAnsi="Arial" w:cs="Arial"/>
          <w:b/>
          <w:sz w:val="20"/>
        </w:rPr>
      </w:pPr>
    </w:p>
    <w:p w14:paraId="72FE455C" w14:textId="77777777" w:rsidR="0080650A" w:rsidRPr="00266336" w:rsidRDefault="0080650A">
      <w:pPr>
        <w:pStyle w:val="Textoindependiente"/>
        <w:rPr>
          <w:rFonts w:ascii="Arial" w:hAnsi="Arial" w:cs="Arial"/>
          <w:b/>
          <w:sz w:val="20"/>
        </w:rPr>
      </w:pPr>
    </w:p>
    <w:p w14:paraId="1FB7DF92" w14:textId="77777777" w:rsidR="0080650A" w:rsidRPr="00266336" w:rsidRDefault="0080650A">
      <w:pPr>
        <w:pStyle w:val="Textoindependiente"/>
        <w:rPr>
          <w:rFonts w:ascii="Arial" w:hAnsi="Arial" w:cs="Arial"/>
          <w:b/>
          <w:sz w:val="20"/>
        </w:rPr>
      </w:pPr>
    </w:p>
    <w:p w14:paraId="6C08B555" w14:textId="77777777" w:rsidR="0080650A" w:rsidRPr="00266336" w:rsidRDefault="0080650A">
      <w:pPr>
        <w:pStyle w:val="Textoindependiente"/>
        <w:rPr>
          <w:rFonts w:ascii="Arial" w:hAnsi="Arial" w:cs="Arial"/>
          <w:b/>
          <w:sz w:val="20"/>
        </w:rPr>
      </w:pPr>
    </w:p>
    <w:p w14:paraId="25218128" w14:textId="77777777" w:rsidR="0080650A" w:rsidRPr="00266336" w:rsidRDefault="0080650A">
      <w:pPr>
        <w:pStyle w:val="Textoindependiente"/>
        <w:spacing w:before="11"/>
        <w:rPr>
          <w:rFonts w:ascii="Arial" w:hAnsi="Arial" w:cs="Arial"/>
          <w:b/>
          <w:sz w:val="27"/>
        </w:rPr>
      </w:pPr>
    </w:p>
    <w:p w14:paraId="11649800" w14:textId="77777777" w:rsidR="0080650A" w:rsidRPr="00266336" w:rsidRDefault="008C568E">
      <w:pPr>
        <w:pStyle w:val="Textoindependiente"/>
        <w:ind w:left="6667"/>
        <w:rPr>
          <w:rFonts w:ascii="Arial" w:hAnsi="Arial" w:cs="Arial"/>
          <w:sz w:val="20"/>
        </w:rPr>
      </w:pPr>
      <w:r w:rsidRPr="00266336">
        <w:rPr>
          <w:rFonts w:ascii="Arial" w:hAnsi="Arial" w:cs="Arial"/>
          <w:noProof/>
          <w:sz w:val="20"/>
        </w:rPr>
        <w:drawing>
          <wp:inline distT="0" distB="0" distL="0" distR="0" wp14:anchorId="54E1ED98" wp14:editId="7A64B9FB">
            <wp:extent cx="2658586" cy="601979"/>
            <wp:effectExtent l="0" t="0" r="0" b="0"/>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14" cstate="print"/>
                    <a:stretch>
                      <a:fillRect/>
                    </a:stretch>
                  </pic:blipFill>
                  <pic:spPr>
                    <a:xfrm>
                      <a:off x="0" y="0"/>
                      <a:ext cx="2658586" cy="601979"/>
                    </a:xfrm>
                    <a:prstGeom prst="rect">
                      <a:avLst/>
                    </a:prstGeom>
                  </pic:spPr>
                </pic:pic>
              </a:graphicData>
            </a:graphic>
          </wp:inline>
        </w:drawing>
      </w:r>
    </w:p>
    <w:p w14:paraId="5B2801E1" w14:textId="77777777" w:rsidR="0080650A" w:rsidRPr="00266336" w:rsidRDefault="0080650A">
      <w:pPr>
        <w:pStyle w:val="Textoindependiente"/>
        <w:rPr>
          <w:rFonts w:ascii="Arial" w:hAnsi="Arial" w:cs="Arial"/>
          <w:b/>
          <w:sz w:val="20"/>
        </w:rPr>
      </w:pPr>
    </w:p>
    <w:p w14:paraId="28DCF253" w14:textId="77777777" w:rsidR="0080650A" w:rsidRPr="00266336" w:rsidRDefault="0080650A">
      <w:pPr>
        <w:pStyle w:val="Textoindependiente"/>
        <w:rPr>
          <w:rFonts w:ascii="Arial" w:hAnsi="Arial" w:cs="Arial"/>
          <w:b/>
          <w:sz w:val="20"/>
        </w:rPr>
      </w:pPr>
    </w:p>
    <w:p w14:paraId="3F492EF9" w14:textId="77777777" w:rsidR="0080650A" w:rsidRPr="00266336" w:rsidRDefault="008C568E">
      <w:pPr>
        <w:pStyle w:val="Ttulo1"/>
        <w:spacing w:before="254"/>
        <w:ind w:right="729"/>
      </w:pPr>
      <w:bookmarkStart w:id="13" w:name="_Toc144472081"/>
      <w:r w:rsidRPr="00266336">
        <w:t>Capítulo</w:t>
      </w:r>
      <w:r w:rsidRPr="00266336">
        <w:rPr>
          <w:spacing w:val="1"/>
        </w:rPr>
        <w:t xml:space="preserve"> </w:t>
      </w:r>
      <w:r w:rsidRPr="00266336">
        <w:t>II</w:t>
      </w:r>
      <w:bookmarkEnd w:id="13"/>
    </w:p>
    <w:p w14:paraId="759BD19B" w14:textId="77777777" w:rsidR="0080650A" w:rsidRPr="00266336" w:rsidRDefault="0080650A">
      <w:pPr>
        <w:pStyle w:val="Textoindependiente"/>
        <w:spacing w:before="1"/>
        <w:rPr>
          <w:rFonts w:ascii="Arial" w:hAnsi="Arial" w:cs="Arial"/>
          <w:b/>
          <w:sz w:val="63"/>
        </w:rPr>
      </w:pPr>
    </w:p>
    <w:p w14:paraId="75C52EA0" w14:textId="77777777" w:rsidR="0080650A" w:rsidRPr="00266336" w:rsidRDefault="008C568E">
      <w:pPr>
        <w:pStyle w:val="Ttulo2"/>
        <w:spacing w:line="264" w:lineRule="auto"/>
        <w:ind w:left="5993" w:firstLine="840"/>
      </w:pPr>
      <w:bookmarkStart w:id="14" w:name="_Toc144472082"/>
      <w:r w:rsidRPr="00266336">
        <w:t>Marco de referencia de los</w:t>
      </w:r>
      <w:r w:rsidRPr="00266336">
        <w:rPr>
          <w:spacing w:val="-86"/>
        </w:rPr>
        <w:t xml:space="preserve"> </w:t>
      </w:r>
      <w:r w:rsidRPr="00266336">
        <w:t>procesos</w:t>
      </w:r>
      <w:r w:rsidRPr="00266336">
        <w:rPr>
          <w:spacing w:val="-5"/>
        </w:rPr>
        <w:t xml:space="preserve"> </w:t>
      </w:r>
      <w:r w:rsidRPr="00266336">
        <w:t>de</w:t>
      </w:r>
      <w:r w:rsidRPr="00266336">
        <w:rPr>
          <w:spacing w:val="-3"/>
        </w:rPr>
        <w:t xml:space="preserve"> </w:t>
      </w:r>
      <w:r w:rsidRPr="00266336">
        <w:t>acreditación</w:t>
      </w:r>
      <w:r w:rsidRPr="00266336">
        <w:rPr>
          <w:spacing w:val="-1"/>
        </w:rPr>
        <w:t xml:space="preserve"> </w:t>
      </w:r>
      <w:r w:rsidRPr="00266336">
        <w:t>oficial</w:t>
      </w:r>
      <w:bookmarkEnd w:id="14"/>
    </w:p>
    <w:p w14:paraId="289AB221" w14:textId="77777777" w:rsidR="0080650A" w:rsidRPr="00266336" w:rsidRDefault="0080650A">
      <w:pPr>
        <w:spacing w:line="264" w:lineRule="auto"/>
        <w:rPr>
          <w:rFonts w:ascii="Arial" w:hAnsi="Arial" w:cs="Arial"/>
        </w:rPr>
        <w:sectPr w:rsidR="0080650A" w:rsidRPr="00266336">
          <w:pgSz w:w="12250" w:h="15850"/>
          <w:pgMar w:top="1500" w:right="400" w:bottom="1440" w:left="240" w:header="0" w:footer="1242" w:gutter="0"/>
          <w:cols w:space="720"/>
        </w:sectPr>
      </w:pPr>
    </w:p>
    <w:p w14:paraId="51B05528" w14:textId="77777777" w:rsidR="0080650A" w:rsidRPr="00266336" w:rsidRDefault="0080650A">
      <w:pPr>
        <w:pStyle w:val="Textoindependiente"/>
        <w:spacing w:before="4"/>
        <w:rPr>
          <w:rFonts w:ascii="Arial" w:hAnsi="Arial" w:cs="Arial"/>
          <w:b/>
          <w:sz w:val="17"/>
        </w:rPr>
      </w:pPr>
    </w:p>
    <w:p w14:paraId="7D9E3BFF" w14:textId="77777777" w:rsidR="0080650A" w:rsidRPr="00266336" w:rsidRDefault="008C568E">
      <w:pPr>
        <w:pStyle w:val="Ttulo3"/>
        <w:numPr>
          <w:ilvl w:val="1"/>
          <w:numId w:val="3"/>
        </w:numPr>
        <w:tabs>
          <w:tab w:val="left" w:pos="1613"/>
          <w:tab w:val="left" w:pos="1614"/>
        </w:tabs>
        <w:spacing w:before="67"/>
        <w:ind w:hanging="722"/>
      </w:pPr>
      <w:bookmarkStart w:id="15" w:name="_Toc144472083"/>
      <w:r w:rsidRPr="00266336">
        <w:t>Acreditación</w:t>
      </w:r>
      <w:r w:rsidRPr="00266336">
        <w:rPr>
          <w:spacing w:val="-2"/>
        </w:rPr>
        <w:t xml:space="preserve"> </w:t>
      </w:r>
      <w:r w:rsidRPr="00266336">
        <w:t>oficial</w:t>
      </w:r>
      <w:r w:rsidRPr="00266336">
        <w:rPr>
          <w:spacing w:val="-2"/>
        </w:rPr>
        <w:t xml:space="preserve"> </w:t>
      </w:r>
      <w:r w:rsidRPr="00266336">
        <w:t>en</w:t>
      </w:r>
      <w:r w:rsidRPr="00266336">
        <w:rPr>
          <w:spacing w:val="-6"/>
        </w:rPr>
        <w:t xml:space="preserve"> </w:t>
      </w:r>
      <w:r w:rsidRPr="00266336">
        <w:t>las</w:t>
      </w:r>
      <w:r w:rsidRPr="00266336">
        <w:rPr>
          <w:spacing w:val="-5"/>
        </w:rPr>
        <w:t xml:space="preserve"> </w:t>
      </w:r>
      <w:r w:rsidRPr="00266336">
        <w:t>instituciones</w:t>
      </w:r>
      <w:r w:rsidRPr="00266336">
        <w:rPr>
          <w:spacing w:val="-2"/>
        </w:rPr>
        <w:t xml:space="preserve"> </w:t>
      </w:r>
      <w:r w:rsidRPr="00266336">
        <w:t>de</w:t>
      </w:r>
      <w:r w:rsidRPr="00266336">
        <w:rPr>
          <w:spacing w:val="-2"/>
        </w:rPr>
        <w:t xml:space="preserve"> </w:t>
      </w:r>
      <w:r w:rsidRPr="00266336">
        <w:t>educación</w:t>
      </w:r>
      <w:r w:rsidRPr="00266336">
        <w:rPr>
          <w:spacing w:val="-6"/>
        </w:rPr>
        <w:t xml:space="preserve"> </w:t>
      </w:r>
      <w:r w:rsidRPr="00266336">
        <w:t>superior</w:t>
      </w:r>
      <w:bookmarkEnd w:id="15"/>
    </w:p>
    <w:p w14:paraId="3A709069" w14:textId="77777777" w:rsidR="0080650A" w:rsidRPr="00266336" w:rsidRDefault="0080650A">
      <w:pPr>
        <w:pStyle w:val="Textoindependiente"/>
        <w:rPr>
          <w:rFonts w:ascii="Arial" w:hAnsi="Arial" w:cs="Arial"/>
          <w:b/>
        </w:rPr>
      </w:pPr>
    </w:p>
    <w:p w14:paraId="0B60DFD8"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El</w:t>
      </w:r>
      <w:r w:rsidRPr="00266336">
        <w:rPr>
          <w:rFonts w:ascii="Arial" w:hAnsi="Arial" w:cs="Arial"/>
          <w:spacing w:val="1"/>
        </w:rPr>
        <w:t xml:space="preserve"> </w:t>
      </w:r>
      <w:r w:rsidRPr="00266336">
        <w:rPr>
          <w:rFonts w:ascii="Arial" w:hAnsi="Arial" w:cs="Arial"/>
        </w:rPr>
        <w:t>otorgamiento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condición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carrera</w:t>
      </w:r>
      <w:r w:rsidRPr="00266336">
        <w:rPr>
          <w:rFonts w:ascii="Arial" w:hAnsi="Arial" w:cs="Arial"/>
          <w:spacing w:val="1"/>
        </w:rPr>
        <w:t xml:space="preserve"> </w:t>
      </w:r>
      <w:r w:rsidRPr="00266336">
        <w:rPr>
          <w:rFonts w:ascii="Arial" w:hAnsi="Arial" w:cs="Arial"/>
        </w:rPr>
        <w:t>o</w:t>
      </w:r>
      <w:r w:rsidRPr="00266336">
        <w:rPr>
          <w:rFonts w:ascii="Arial" w:hAnsi="Arial" w:cs="Arial"/>
          <w:spacing w:val="1"/>
        </w:rPr>
        <w:t xml:space="preserve"> </w:t>
      </w:r>
      <w:r w:rsidRPr="00266336">
        <w:rPr>
          <w:rFonts w:ascii="Arial" w:hAnsi="Arial" w:cs="Arial"/>
        </w:rPr>
        <w:t>programa</w:t>
      </w:r>
      <w:r w:rsidRPr="00266336">
        <w:rPr>
          <w:rFonts w:ascii="Arial" w:hAnsi="Arial" w:cs="Arial"/>
          <w:spacing w:val="1"/>
        </w:rPr>
        <w:t xml:space="preserve"> </w:t>
      </w:r>
      <w:r w:rsidRPr="00266336">
        <w:rPr>
          <w:rFonts w:ascii="Arial" w:hAnsi="Arial" w:cs="Arial"/>
          <w:b/>
          <w:i/>
        </w:rPr>
        <w:t>oficialmente</w:t>
      </w:r>
      <w:r w:rsidRPr="00266336">
        <w:rPr>
          <w:rFonts w:ascii="Arial" w:hAnsi="Arial" w:cs="Arial"/>
          <w:b/>
          <w:i/>
          <w:spacing w:val="1"/>
        </w:rPr>
        <w:t xml:space="preserve"> </w:t>
      </w:r>
      <w:r w:rsidRPr="00266336">
        <w:rPr>
          <w:rFonts w:ascii="Arial" w:hAnsi="Arial" w:cs="Arial"/>
          <w:b/>
          <w:i/>
        </w:rPr>
        <w:t>acreditado</w:t>
      </w:r>
      <w:r w:rsidRPr="00266336">
        <w:rPr>
          <w:rFonts w:ascii="Arial" w:hAnsi="Arial" w:cs="Arial"/>
          <w:b/>
          <w:i/>
          <w:spacing w:val="1"/>
        </w:rPr>
        <w:t xml:space="preserve"> </w:t>
      </w:r>
      <w:r w:rsidRPr="00266336">
        <w:rPr>
          <w:rFonts w:ascii="Arial" w:hAnsi="Arial" w:cs="Arial"/>
        </w:rPr>
        <w:t>constituye</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reconocimiento</w:t>
      </w:r>
      <w:r w:rsidRPr="00266336">
        <w:rPr>
          <w:rFonts w:ascii="Arial" w:hAnsi="Arial" w:cs="Arial"/>
          <w:spacing w:val="1"/>
        </w:rPr>
        <w:t xml:space="preserve"> </w:t>
      </w:r>
      <w:r w:rsidRPr="00266336">
        <w:rPr>
          <w:rFonts w:ascii="Arial" w:hAnsi="Arial" w:cs="Arial"/>
        </w:rPr>
        <w:t>público</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único</w:t>
      </w:r>
      <w:r w:rsidRPr="00266336">
        <w:rPr>
          <w:rFonts w:ascii="Arial" w:hAnsi="Arial" w:cs="Arial"/>
          <w:spacing w:val="1"/>
        </w:rPr>
        <w:t xml:space="preserve"> </w:t>
      </w:r>
      <w:r w:rsidRPr="00266336">
        <w:rPr>
          <w:rFonts w:ascii="Arial" w:hAnsi="Arial" w:cs="Arial"/>
        </w:rPr>
        <w:t>ente</w:t>
      </w:r>
      <w:r w:rsidRPr="00266336">
        <w:rPr>
          <w:rFonts w:ascii="Arial" w:hAnsi="Arial" w:cs="Arial"/>
          <w:spacing w:val="1"/>
        </w:rPr>
        <w:t xml:space="preserve"> </w:t>
      </w:r>
      <w:r w:rsidRPr="00266336">
        <w:rPr>
          <w:rFonts w:ascii="Arial" w:hAnsi="Arial" w:cs="Arial"/>
        </w:rPr>
        <w:t>facultado</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ello</w:t>
      </w:r>
      <w:r w:rsidRPr="00266336">
        <w:rPr>
          <w:rFonts w:ascii="Arial" w:hAnsi="Arial" w:cs="Arial"/>
          <w:spacing w:val="1"/>
        </w:rPr>
        <w:t xml:space="preserve"> </w:t>
      </w:r>
      <w:r w:rsidRPr="00266336">
        <w:rPr>
          <w:rFonts w:ascii="Arial" w:hAnsi="Arial" w:cs="Arial"/>
        </w:rPr>
        <w:t>por</w:t>
      </w:r>
      <w:r w:rsidRPr="00266336">
        <w:rPr>
          <w:rFonts w:ascii="Arial" w:hAnsi="Arial" w:cs="Arial"/>
          <w:spacing w:val="1"/>
        </w:rPr>
        <w:t xml:space="preserve"> </w:t>
      </w:r>
      <w:r w:rsidRPr="00266336">
        <w:rPr>
          <w:rFonts w:ascii="Arial" w:hAnsi="Arial" w:cs="Arial"/>
        </w:rPr>
        <w:t>una</w:t>
      </w:r>
      <w:r w:rsidRPr="00266336">
        <w:rPr>
          <w:rFonts w:ascii="Arial" w:hAnsi="Arial" w:cs="Arial"/>
          <w:spacing w:val="1"/>
        </w:rPr>
        <w:t xml:space="preserve"> </w:t>
      </w:r>
      <w:r w:rsidRPr="00266336">
        <w:rPr>
          <w:rFonts w:ascii="Arial" w:hAnsi="Arial" w:cs="Arial"/>
        </w:rPr>
        <w:t>Ley</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República-</w:t>
      </w:r>
      <w:r w:rsidRPr="00266336">
        <w:rPr>
          <w:rFonts w:ascii="Arial" w:hAnsi="Arial" w:cs="Arial"/>
          <w:spacing w:val="1"/>
        </w:rPr>
        <w:t xml:space="preserve"> </w:t>
      </w:r>
      <w:r w:rsidRPr="00266336">
        <w:rPr>
          <w:rFonts w:ascii="Arial" w:hAnsi="Arial" w:cs="Arial"/>
        </w:rPr>
        <w:t>brinda</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carreras</w:t>
      </w:r>
      <w:r w:rsidRPr="00266336">
        <w:rPr>
          <w:rFonts w:ascii="Arial" w:hAnsi="Arial" w:cs="Arial"/>
          <w:spacing w:val="1"/>
        </w:rPr>
        <w:t xml:space="preserve"> </w:t>
      </w:r>
      <w:r w:rsidRPr="00266336">
        <w:rPr>
          <w:rFonts w:ascii="Arial" w:hAnsi="Arial" w:cs="Arial"/>
        </w:rPr>
        <w:t>o</w:t>
      </w:r>
      <w:r w:rsidRPr="00266336">
        <w:rPr>
          <w:rFonts w:ascii="Arial" w:hAnsi="Arial" w:cs="Arial"/>
          <w:spacing w:val="1"/>
        </w:rPr>
        <w:t xml:space="preserve"> </w:t>
      </w:r>
      <w:r w:rsidRPr="00266336">
        <w:rPr>
          <w:rFonts w:ascii="Arial" w:hAnsi="Arial" w:cs="Arial"/>
        </w:rPr>
        <w:t>programas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universidades</w:t>
      </w:r>
      <w:r w:rsidRPr="00266336">
        <w:rPr>
          <w:rFonts w:ascii="Arial" w:hAnsi="Arial" w:cs="Arial"/>
          <w:spacing w:val="1"/>
        </w:rPr>
        <w:t xml:space="preserve"> </w:t>
      </w:r>
      <w:r w:rsidRPr="00266336">
        <w:rPr>
          <w:rFonts w:ascii="Arial" w:hAnsi="Arial" w:cs="Arial"/>
        </w:rPr>
        <w:t>costarricenses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mediante</w:t>
      </w:r>
      <w:r w:rsidRPr="00266336">
        <w:rPr>
          <w:rFonts w:ascii="Arial" w:hAnsi="Arial" w:cs="Arial"/>
          <w:spacing w:val="1"/>
        </w:rPr>
        <w:t xml:space="preserve"> </w:t>
      </w:r>
      <w:r w:rsidRPr="00266336">
        <w:rPr>
          <w:rFonts w:ascii="Arial" w:hAnsi="Arial" w:cs="Arial"/>
        </w:rPr>
        <w:t>procesos</w:t>
      </w:r>
      <w:r w:rsidRPr="00266336">
        <w:rPr>
          <w:rFonts w:ascii="Arial" w:hAnsi="Arial" w:cs="Arial"/>
          <w:spacing w:val="1"/>
        </w:rPr>
        <w:t xml:space="preserve"> </w:t>
      </w:r>
      <w:r w:rsidRPr="00266336">
        <w:rPr>
          <w:rFonts w:ascii="Arial" w:hAnsi="Arial" w:cs="Arial"/>
        </w:rPr>
        <w:t>conjuntos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normados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autoevaluación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externa,</w:t>
      </w:r>
      <w:r w:rsidRPr="00266336">
        <w:rPr>
          <w:rFonts w:ascii="Arial" w:hAnsi="Arial" w:cs="Arial"/>
          <w:spacing w:val="1"/>
        </w:rPr>
        <w:t xml:space="preserve"> </w:t>
      </w:r>
      <w:r w:rsidRPr="00266336">
        <w:rPr>
          <w:rFonts w:ascii="Arial" w:hAnsi="Arial" w:cs="Arial"/>
        </w:rPr>
        <w:t>demuestran</w:t>
      </w:r>
      <w:r w:rsidRPr="00266336">
        <w:rPr>
          <w:rFonts w:ascii="Arial" w:hAnsi="Arial" w:cs="Arial"/>
          <w:spacing w:val="1"/>
        </w:rPr>
        <w:t xml:space="preserve"> </w:t>
      </w:r>
      <w:r w:rsidRPr="00266336">
        <w:rPr>
          <w:rFonts w:ascii="Arial" w:hAnsi="Arial" w:cs="Arial"/>
        </w:rPr>
        <w:t>fehacientemente</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brindan</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servicio</w:t>
      </w:r>
      <w:r w:rsidRPr="00266336">
        <w:rPr>
          <w:rFonts w:ascii="Arial" w:hAnsi="Arial" w:cs="Arial"/>
          <w:spacing w:val="1"/>
        </w:rPr>
        <w:t xml:space="preserve"> </w:t>
      </w:r>
      <w:r w:rsidRPr="00266336">
        <w:rPr>
          <w:rFonts w:ascii="Arial" w:hAnsi="Arial" w:cs="Arial"/>
        </w:rPr>
        <w:t>educativo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tienen</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compromiso</w:t>
      </w:r>
      <w:r w:rsidRPr="00266336">
        <w:rPr>
          <w:rFonts w:ascii="Arial" w:hAnsi="Arial" w:cs="Arial"/>
          <w:spacing w:val="1"/>
        </w:rPr>
        <w:t xml:space="preserve"> </w:t>
      </w:r>
      <w:r w:rsidRPr="00266336">
        <w:rPr>
          <w:rFonts w:ascii="Arial" w:hAnsi="Arial" w:cs="Arial"/>
        </w:rPr>
        <w:t>demostrado</w:t>
      </w:r>
      <w:r w:rsidRPr="00266336">
        <w:rPr>
          <w:rFonts w:ascii="Arial" w:hAnsi="Arial" w:cs="Arial"/>
          <w:spacing w:val="-3"/>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mejora permanente.</w:t>
      </w:r>
    </w:p>
    <w:p w14:paraId="1E7810D3" w14:textId="77777777" w:rsidR="0080650A" w:rsidRPr="00266336" w:rsidRDefault="0080650A">
      <w:pPr>
        <w:pStyle w:val="Textoindependiente"/>
        <w:spacing w:before="9"/>
        <w:rPr>
          <w:rFonts w:ascii="Arial" w:hAnsi="Arial" w:cs="Arial"/>
          <w:sz w:val="19"/>
        </w:rPr>
      </w:pPr>
    </w:p>
    <w:p w14:paraId="7F2A40B2" w14:textId="42577907" w:rsidR="0080650A" w:rsidRPr="00266336" w:rsidRDefault="008C568E">
      <w:pPr>
        <w:pStyle w:val="Textoindependiente"/>
        <w:spacing w:line="264" w:lineRule="auto"/>
        <w:ind w:left="892" w:right="732"/>
        <w:jc w:val="both"/>
        <w:rPr>
          <w:rFonts w:ascii="Arial" w:hAnsi="Arial" w:cs="Arial"/>
        </w:rPr>
      </w:pPr>
      <w:r w:rsidRPr="00266336">
        <w:rPr>
          <w:rFonts w:ascii="Arial" w:hAnsi="Arial" w:cs="Arial"/>
        </w:rPr>
        <w:t>La autoevaluación y la evaluación externa conforman parte del proceso de acreditación oficial y se</w:t>
      </w:r>
      <w:r w:rsidRPr="00266336">
        <w:rPr>
          <w:rFonts w:ascii="Arial" w:hAnsi="Arial" w:cs="Arial"/>
          <w:spacing w:val="1"/>
        </w:rPr>
        <w:t xml:space="preserve"> </w:t>
      </w:r>
      <w:r w:rsidRPr="00266336">
        <w:rPr>
          <w:rFonts w:ascii="Arial" w:hAnsi="Arial" w:cs="Arial"/>
        </w:rPr>
        <w:t>realizan</w:t>
      </w:r>
      <w:r w:rsidRPr="00266336">
        <w:rPr>
          <w:rFonts w:ascii="Arial" w:hAnsi="Arial" w:cs="Arial"/>
          <w:spacing w:val="1"/>
        </w:rPr>
        <w:t xml:space="preserve"> </w:t>
      </w:r>
      <w:r w:rsidRPr="00266336">
        <w:rPr>
          <w:rFonts w:ascii="Arial" w:hAnsi="Arial" w:cs="Arial"/>
        </w:rPr>
        <w:t>teniendo como referente obligado los criterios y estándares establecidos por el Consejo</w:t>
      </w:r>
      <w:r w:rsidRPr="00266336">
        <w:rPr>
          <w:rFonts w:ascii="Arial" w:hAnsi="Arial" w:cs="Arial"/>
          <w:spacing w:val="1"/>
        </w:rPr>
        <w:t xml:space="preserve"> </w:t>
      </w:r>
      <w:r w:rsidRPr="00266336">
        <w:rPr>
          <w:rFonts w:ascii="Arial" w:hAnsi="Arial" w:cs="Arial"/>
        </w:rPr>
        <w:t xml:space="preserve">Nacional de Acreditación del SINAES, previamente consensuados con las instituciones </w:t>
      </w:r>
      <w:r w:rsidR="005B31C2" w:rsidRPr="00266336">
        <w:rPr>
          <w:rFonts w:ascii="Arial" w:hAnsi="Arial" w:cs="Arial"/>
        </w:rPr>
        <w:t>afiliadas</w:t>
      </w:r>
      <w:r w:rsidRPr="00266336">
        <w:rPr>
          <w:rFonts w:ascii="Arial" w:hAnsi="Arial" w:cs="Arial"/>
        </w:rPr>
        <w:t xml:space="preserve"> de</w:t>
      </w:r>
      <w:r w:rsidRPr="00266336">
        <w:rPr>
          <w:rFonts w:ascii="Arial" w:hAnsi="Arial" w:cs="Arial"/>
          <w:spacing w:val="1"/>
        </w:rPr>
        <w:t xml:space="preserve"> </w:t>
      </w:r>
      <w:r w:rsidRPr="00266336">
        <w:rPr>
          <w:rFonts w:ascii="Arial" w:hAnsi="Arial" w:cs="Arial"/>
        </w:rPr>
        <w:t>educación</w:t>
      </w:r>
      <w:r w:rsidRPr="00266336">
        <w:rPr>
          <w:rFonts w:ascii="Arial" w:hAnsi="Arial" w:cs="Arial"/>
          <w:spacing w:val="-2"/>
        </w:rPr>
        <w:t xml:space="preserve"> </w:t>
      </w:r>
      <w:r w:rsidRPr="00266336">
        <w:rPr>
          <w:rFonts w:ascii="Arial" w:hAnsi="Arial" w:cs="Arial"/>
        </w:rPr>
        <w:t>superior,</w:t>
      </w:r>
      <w:r w:rsidRPr="00266336">
        <w:rPr>
          <w:rFonts w:ascii="Arial" w:hAnsi="Arial" w:cs="Arial"/>
          <w:spacing w:val="-2"/>
        </w:rPr>
        <w:t xml:space="preserve"> </w:t>
      </w:r>
      <w:r w:rsidRPr="00266336">
        <w:rPr>
          <w:rFonts w:ascii="Arial" w:hAnsi="Arial" w:cs="Arial"/>
        </w:rPr>
        <w:t>e</w:t>
      </w:r>
      <w:r w:rsidRPr="00266336">
        <w:rPr>
          <w:rFonts w:ascii="Arial" w:hAnsi="Arial" w:cs="Arial"/>
          <w:spacing w:val="-1"/>
        </w:rPr>
        <w:t xml:space="preserve"> </w:t>
      </w:r>
      <w:r w:rsidRPr="00266336">
        <w:rPr>
          <w:rFonts w:ascii="Arial" w:hAnsi="Arial" w:cs="Arial"/>
        </w:rPr>
        <w:t>internacionalmente reconocidos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aceptados.</w:t>
      </w:r>
    </w:p>
    <w:p w14:paraId="1300E8E6" w14:textId="77777777" w:rsidR="0080650A" w:rsidRPr="00266336" w:rsidRDefault="0080650A">
      <w:pPr>
        <w:pStyle w:val="Textoindependiente"/>
        <w:spacing w:before="8"/>
        <w:rPr>
          <w:rFonts w:ascii="Arial" w:hAnsi="Arial" w:cs="Arial"/>
          <w:sz w:val="19"/>
        </w:rPr>
      </w:pPr>
    </w:p>
    <w:p w14:paraId="24F37954" w14:textId="77777777" w:rsidR="0080650A" w:rsidRPr="00266336" w:rsidRDefault="008C568E">
      <w:pPr>
        <w:pStyle w:val="Textoindependiente"/>
        <w:spacing w:before="1" w:line="264" w:lineRule="auto"/>
        <w:ind w:left="892" w:right="730"/>
        <w:jc w:val="both"/>
        <w:rPr>
          <w:rFonts w:ascii="Arial" w:hAnsi="Arial" w:cs="Arial"/>
        </w:rPr>
      </w:pPr>
      <w:r w:rsidRPr="00266336">
        <w:rPr>
          <w:rFonts w:ascii="Arial" w:hAnsi="Arial" w:cs="Arial"/>
        </w:rPr>
        <w:t xml:space="preserve">La declaración de </w:t>
      </w:r>
      <w:r w:rsidRPr="00266336">
        <w:rPr>
          <w:rFonts w:ascii="Arial" w:hAnsi="Arial" w:cs="Arial"/>
          <w:b/>
          <w:i/>
        </w:rPr>
        <w:t>fe pública de calidad</w:t>
      </w:r>
      <w:r w:rsidRPr="00266336">
        <w:rPr>
          <w:rFonts w:ascii="Arial" w:hAnsi="Arial" w:cs="Arial"/>
        </w:rPr>
        <w:t>, que entraña la concesión del carácter de carrera o programa</w:t>
      </w:r>
      <w:r w:rsidRPr="00266336">
        <w:rPr>
          <w:rFonts w:ascii="Arial" w:hAnsi="Arial" w:cs="Arial"/>
          <w:spacing w:val="1"/>
        </w:rPr>
        <w:t xml:space="preserve"> </w:t>
      </w:r>
      <w:r w:rsidRPr="00266336">
        <w:rPr>
          <w:rFonts w:ascii="Arial" w:hAnsi="Arial" w:cs="Arial"/>
        </w:rPr>
        <w:t>oficialmente acreditado que otorga el SINAES, constituye un invaluable instrumento de</w:t>
      </w:r>
      <w:r w:rsidRPr="00266336">
        <w:rPr>
          <w:rFonts w:ascii="Arial" w:hAnsi="Arial" w:cs="Arial"/>
          <w:spacing w:val="54"/>
        </w:rPr>
        <w:t xml:space="preserve"> </w:t>
      </w:r>
      <w:r w:rsidRPr="00266336">
        <w:rPr>
          <w:rFonts w:ascii="Arial" w:hAnsi="Arial" w:cs="Arial"/>
        </w:rPr>
        <w:t>legitimación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instituciones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educación</w:t>
      </w:r>
      <w:r w:rsidRPr="00266336">
        <w:rPr>
          <w:rFonts w:ascii="Arial" w:hAnsi="Arial" w:cs="Arial"/>
          <w:spacing w:val="1"/>
        </w:rPr>
        <w:t xml:space="preserve"> </w:t>
      </w:r>
      <w:r w:rsidRPr="00266336">
        <w:rPr>
          <w:rFonts w:ascii="Arial" w:hAnsi="Arial" w:cs="Arial"/>
        </w:rPr>
        <w:t>superior</w:t>
      </w:r>
      <w:r w:rsidRPr="00266336">
        <w:rPr>
          <w:rFonts w:ascii="Arial" w:hAnsi="Arial" w:cs="Arial"/>
          <w:spacing w:val="1"/>
        </w:rPr>
        <w:t xml:space="preserve"> </w:t>
      </w:r>
      <w:r w:rsidRPr="00266336">
        <w:rPr>
          <w:rFonts w:ascii="Arial" w:hAnsi="Arial" w:cs="Arial"/>
        </w:rPr>
        <w:t>frente</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sociedad</w:t>
      </w:r>
      <w:r w:rsidRPr="00266336">
        <w:rPr>
          <w:rFonts w:ascii="Arial" w:hAnsi="Arial" w:cs="Arial"/>
          <w:spacing w:val="1"/>
        </w:rPr>
        <w:t xml:space="preserve"> </w:t>
      </w:r>
      <w:r w:rsidRPr="00266336">
        <w:rPr>
          <w:rFonts w:ascii="Arial" w:hAnsi="Arial" w:cs="Arial"/>
        </w:rPr>
        <w:t>costarricense</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comunidad</w:t>
      </w:r>
      <w:r w:rsidRPr="00266336">
        <w:rPr>
          <w:rFonts w:ascii="Arial" w:hAnsi="Arial" w:cs="Arial"/>
          <w:spacing w:val="1"/>
        </w:rPr>
        <w:t xml:space="preserve"> </w:t>
      </w:r>
      <w:r w:rsidRPr="00266336">
        <w:rPr>
          <w:rFonts w:ascii="Arial" w:hAnsi="Arial" w:cs="Arial"/>
        </w:rPr>
        <w:t>académica</w:t>
      </w:r>
      <w:r w:rsidRPr="00266336">
        <w:rPr>
          <w:rFonts w:ascii="Arial" w:hAnsi="Arial" w:cs="Arial"/>
          <w:spacing w:val="-2"/>
        </w:rPr>
        <w:t xml:space="preserve"> </w:t>
      </w:r>
      <w:r w:rsidRPr="00266336">
        <w:rPr>
          <w:rFonts w:ascii="Arial" w:hAnsi="Arial" w:cs="Arial"/>
        </w:rPr>
        <w:t>internacional,</w:t>
      </w:r>
      <w:r w:rsidRPr="00266336">
        <w:rPr>
          <w:rFonts w:ascii="Arial" w:hAnsi="Arial" w:cs="Arial"/>
          <w:spacing w:val="-3"/>
        </w:rPr>
        <w:t xml:space="preserve"> </w:t>
      </w:r>
      <w:r w:rsidRPr="00266336">
        <w:rPr>
          <w:rFonts w:ascii="Arial" w:hAnsi="Arial" w:cs="Arial"/>
        </w:rPr>
        <w:t>así</w:t>
      </w:r>
      <w:r w:rsidRPr="00266336">
        <w:rPr>
          <w:rFonts w:ascii="Arial" w:hAnsi="Arial" w:cs="Arial"/>
          <w:spacing w:val="-2"/>
        </w:rPr>
        <w:t xml:space="preserve"> </w:t>
      </w:r>
      <w:r w:rsidRPr="00266336">
        <w:rPr>
          <w:rFonts w:ascii="Arial" w:hAnsi="Arial" w:cs="Arial"/>
        </w:rPr>
        <w:t>como una</w:t>
      </w:r>
      <w:r w:rsidRPr="00266336">
        <w:rPr>
          <w:rFonts w:ascii="Arial" w:hAnsi="Arial" w:cs="Arial"/>
          <w:spacing w:val="-1"/>
        </w:rPr>
        <w:t xml:space="preserve"> </w:t>
      </w:r>
      <w:r w:rsidRPr="00266336">
        <w:rPr>
          <w:rFonts w:ascii="Arial" w:hAnsi="Arial" w:cs="Arial"/>
        </w:rPr>
        <w:t>garantía</w:t>
      </w:r>
      <w:r w:rsidRPr="00266336">
        <w:rPr>
          <w:rFonts w:ascii="Arial" w:hAnsi="Arial" w:cs="Arial"/>
          <w:spacing w:val="-3"/>
        </w:rPr>
        <w:t xml:space="preserve"> </w:t>
      </w:r>
      <w:r w:rsidRPr="00266336">
        <w:rPr>
          <w:rFonts w:ascii="Arial" w:hAnsi="Arial" w:cs="Arial"/>
        </w:rPr>
        <w:t>de excelencia</w:t>
      </w:r>
      <w:r w:rsidRPr="00266336">
        <w:rPr>
          <w:rFonts w:ascii="Arial" w:hAnsi="Arial" w:cs="Arial"/>
          <w:spacing w:val="-4"/>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los</w:t>
      </w:r>
      <w:r w:rsidRPr="00266336">
        <w:rPr>
          <w:rFonts w:ascii="Arial" w:hAnsi="Arial" w:cs="Arial"/>
          <w:spacing w:val="-3"/>
        </w:rPr>
        <w:t xml:space="preserve"> </w:t>
      </w:r>
      <w:r w:rsidRPr="00266336">
        <w:rPr>
          <w:rFonts w:ascii="Arial" w:hAnsi="Arial" w:cs="Arial"/>
        </w:rPr>
        <w:t>beneficiarios</w:t>
      </w:r>
      <w:r w:rsidRPr="00266336">
        <w:rPr>
          <w:rFonts w:ascii="Arial" w:hAnsi="Arial" w:cs="Arial"/>
          <w:spacing w:val="-3"/>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sus</w:t>
      </w:r>
      <w:r w:rsidRPr="00266336">
        <w:rPr>
          <w:rFonts w:ascii="Arial" w:hAnsi="Arial" w:cs="Arial"/>
          <w:spacing w:val="-1"/>
        </w:rPr>
        <w:t xml:space="preserve"> </w:t>
      </w:r>
      <w:r w:rsidRPr="00266336">
        <w:rPr>
          <w:rFonts w:ascii="Arial" w:hAnsi="Arial" w:cs="Arial"/>
        </w:rPr>
        <w:t>servicios.</w:t>
      </w:r>
    </w:p>
    <w:p w14:paraId="2B8240B7" w14:textId="77777777" w:rsidR="0080650A" w:rsidRPr="00266336" w:rsidRDefault="0080650A">
      <w:pPr>
        <w:pStyle w:val="Textoindependiente"/>
        <w:spacing w:before="7"/>
        <w:rPr>
          <w:rFonts w:ascii="Arial" w:hAnsi="Arial" w:cs="Arial"/>
          <w:sz w:val="19"/>
        </w:rPr>
      </w:pPr>
    </w:p>
    <w:p w14:paraId="3EF984F9" w14:textId="77777777"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 xml:space="preserve">La participación en un proceso de </w:t>
      </w:r>
      <w:r w:rsidRPr="00266336">
        <w:rPr>
          <w:rFonts w:ascii="Arial" w:hAnsi="Arial" w:cs="Arial"/>
          <w:b/>
          <w:i/>
        </w:rPr>
        <w:t xml:space="preserve">acreditación oficial </w:t>
      </w:r>
      <w:r w:rsidRPr="00266336">
        <w:rPr>
          <w:rFonts w:ascii="Arial" w:hAnsi="Arial" w:cs="Arial"/>
        </w:rPr>
        <w:t>comprende una acción conjunta y permanente</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Universidad</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procura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más</w:t>
      </w:r>
      <w:r w:rsidRPr="00266336">
        <w:rPr>
          <w:rFonts w:ascii="Arial" w:hAnsi="Arial" w:cs="Arial"/>
          <w:spacing w:val="1"/>
        </w:rPr>
        <w:t xml:space="preserve"> </w:t>
      </w:r>
      <w:r w:rsidRPr="00266336">
        <w:rPr>
          <w:rFonts w:ascii="Arial" w:hAnsi="Arial" w:cs="Arial"/>
        </w:rPr>
        <w:t>altos</w:t>
      </w:r>
      <w:r w:rsidRPr="00266336">
        <w:rPr>
          <w:rFonts w:ascii="Arial" w:hAnsi="Arial" w:cs="Arial"/>
          <w:spacing w:val="1"/>
        </w:rPr>
        <w:t xml:space="preserve"> </w:t>
      </w:r>
      <w:r w:rsidRPr="00266336">
        <w:rPr>
          <w:rFonts w:ascii="Arial" w:hAnsi="Arial" w:cs="Arial"/>
        </w:rPr>
        <w:t>rangos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ejercicio</w:t>
      </w:r>
      <w:r w:rsidRPr="00266336">
        <w:rPr>
          <w:rFonts w:ascii="Arial" w:hAnsi="Arial" w:cs="Arial"/>
          <w:spacing w:val="1"/>
        </w:rPr>
        <w:t xml:space="preserve"> </w:t>
      </w:r>
      <w:r w:rsidRPr="00266336">
        <w:rPr>
          <w:rFonts w:ascii="Arial" w:hAnsi="Arial" w:cs="Arial"/>
        </w:rPr>
        <w:t>responsable de su autonomía, nutre a las instituciones de educación superior con valiosos elementos</w:t>
      </w:r>
      <w:r w:rsidRPr="00266336">
        <w:rPr>
          <w:rFonts w:ascii="Arial" w:hAnsi="Arial" w:cs="Arial"/>
          <w:spacing w:val="1"/>
        </w:rPr>
        <w:t xml:space="preserve"> </w:t>
      </w:r>
      <w:r w:rsidRPr="00266336">
        <w:rPr>
          <w:rFonts w:ascii="Arial" w:hAnsi="Arial" w:cs="Arial"/>
        </w:rPr>
        <w:t>para el mejor cumplimiento de su responsabilidad de autorregularse y de mejorar su calidad, de</w:t>
      </w:r>
      <w:r w:rsidRPr="00266336">
        <w:rPr>
          <w:rFonts w:ascii="Arial" w:hAnsi="Arial" w:cs="Arial"/>
          <w:spacing w:val="1"/>
        </w:rPr>
        <w:t xml:space="preserve"> </w:t>
      </w:r>
      <w:r w:rsidRPr="00266336">
        <w:rPr>
          <w:rFonts w:ascii="Arial" w:hAnsi="Arial" w:cs="Arial"/>
        </w:rPr>
        <w:t>subsanar</w:t>
      </w:r>
      <w:r w:rsidRPr="00266336">
        <w:rPr>
          <w:rFonts w:ascii="Arial" w:hAnsi="Arial" w:cs="Arial"/>
          <w:spacing w:val="-1"/>
        </w:rPr>
        <w:t xml:space="preserve"> </w:t>
      </w:r>
      <w:r w:rsidRPr="00266336">
        <w:rPr>
          <w:rFonts w:ascii="Arial" w:hAnsi="Arial" w:cs="Arial"/>
        </w:rPr>
        <w:t>las</w:t>
      </w:r>
      <w:r w:rsidRPr="00266336">
        <w:rPr>
          <w:rFonts w:ascii="Arial" w:hAnsi="Arial" w:cs="Arial"/>
          <w:spacing w:val="-2"/>
        </w:rPr>
        <w:t xml:space="preserve"> </w:t>
      </w:r>
      <w:r w:rsidRPr="00266336">
        <w:rPr>
          <w:rFonts w:ascii="Arial" w:hAnsi="Arial" w:cs="Arial"/>
        </w:rPr>
        <w:t>debilidades</w:t>
      </w:r>
      <w:r w:rsidRPr="00266336">
        <w:rPr>
          <w:rFonts w:ascii="Arial" w:hAnsi="Arial" w:cs="Arial"/>
          <w:spacing w:val="-2"/>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fortalecer</w:t>
      </w:r>
      <w:r w:rsidRPr="00266336">
        <w:rPr>
          <w:rFonts w:ascii="Arial" w:hAnsi="Arial" w:cs="Arial"/>
          <w:spacing w:val="1"/>
        </w:rPr>
        <w:t xml:space="preserve"> </w:t>
      </w:r>
      <w:r w:rsidRPr="00266336">
        <w:rPr>
          <w:rFonts w:ascii="Arial" w:hAnsi="Arial" w:cs="Arial"/>
        </w:rPr>
        <w:t>los aciertos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su</w:t>
      </w:r>
      <w:r w:rsidRPr="00266336">
        <w:rPr>
          <w:rFonts w:ascii="Arial" w:hAnsi="Arial" w:cs="Arial"/>
          <w:spacing w:val="-2"/>
        </w:rPr>
        <w:t xml:space="preserve"> </w:t>
      </w:r>
      <w:r w:rsidRPr="00266336">
        <w:rPr>
          <w:rFonts w:ascii="Arial" w:hAnsi="Arial" w:cs="Arial"/>
        </w:rPr>
        <w:t>oferta</w:t>
      </w:r>
      <w:r w:rsidRPr="00266336">
        <w:rPr>
          <w:rFonts w:ascii="Arial" w:hAnsi="Arial" w:cs="Arial"/>
          <w:spacing w:val="-2"/>
        </w:rPr>
        <w:t xml:space="preserve"> </w:t>
      </w:r>
      <w:r w:rsidRPr="00266336">
        <w:rPr>
          <w:rFonts w:ascii="Arial" w:hAnsi="Arial" w:cs="Arial"/>
        </w:rPr>
        <w:t>académica.</w:t>
      </w:r>
    </w:p>
    <w:p w14:paraId="056F0BCB" w14:textId="77777777" w:rsidR="0080650A" w:rsidRPr="00266336" w:rsidRDefault="0080650A">
      <w:pPr>
        <w:pStyle w:val="Textoindependiente"/>
        <w:spacing w:before="8"/>
        <w:rPr>
          <w:rFonts w:ascii="Arial" w:hAnsi="Arial" w:cs="Arial"/>
          <w:sz w:val="19"/>
        </w:rPr>
      </w:pPr>
    </w:p>
    <w:p w14:paraId="10241B3A" w14:textId="77777777" w:rsidR="0080650A" w:rsidRPr="00266336" w:rsidRDefault="008C568E">
      <w:pPr>
        <w:pStyle w:val="Textoindependiente"/>
        <w:spacing w:line="264" w:lineRule="auto"/>
        <w:ind w:left="892" w:right="728"/>
        <w:jc w:val="both"/>
        <w:rPr>
          <w:rFonts w:ascii="Arial" w:hAnsi="Arial" w:cs="Arial"/>
        </w:rPr>
      </w:pPr>
      <w:r w:rsidRPr="00266336">
        <w:rPr>
          <w:rFonts w:ascii="Arial" w:hAnsi="Arial" w:cs="Arial"/>
        </w:rPr>
        <w:t>Por</w:t>
      </w:r>
      <w:r w:rsidRPr="00266336">
        <w:rPr>
          <w:rFonts w:ascii="Arial" w:hAnsi="Arial" w:cs="Arial"/>
          <w:spacing w:val="1"/>
        </w:rPr>
        <w:t xml:space="preserve"> </w:t>
      </w:r>
      <w:r w:rsidRPr="00266336">
        <w:rPr>
          <w:rFonts w:ascii="Arial" w:hAnsi="Arial" w:cs="Arial"/>
        </w:rPr>
        <w:t>ser</w:t>
      </w:r>
      <w:r w:rsidRPr="00266336">
        <w:rPr>
          <w:rFonts w:ascii="Arial" w:hAnsi="Arial" w:cs="Arial"/>
          <w:spacing w:val="1"/>
        </w:rPr>
        <w:t xml:space="preserve"> </w:t>
      </w:r>
      <w:r w:rsidRPr="00266336">
        <w:rPr>
          <w:rFonts w:ascii="Arial" w:hAnsi="Arial" w:cs="Arial"/>
        </w:rPr>
        <w:t>esencialmente</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conjunto</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permanente</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búsqueda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excelencia,</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b/>
          <w:i/>
        </w:rPr>
        <w:t xml:space="preserve">acreditación oficial </w:t>
      </w:r>
      <w:r w:rsidRPr="00266336">
        <w:rPr>
          <w:rFonts w:ascii="Arial" w:hAnsi="Arial" w:cs="Arial"/>
        </w:rPr>
        <w:t>que realiza el SINAES constituye un valioso instrumento para</w:t>
      </w:r>
      <w:r w:rsidRPr="00266336">
        <w:rPr>
          <w:rFonts w:ascii="Arial" w:hAnsi="Arial" w:cs="Arial"/>
          <w:spacing w:val="1"/>
        </w:rPr>
        <w:t xml:space="preserve"> </w:t>
      </w:r>
      <w:r w:rsidRPr="00266336">
        <w:rPr>
          <w:rFonts w:ascii="Arial" w:hAnsi="Arial" w:cs="Arial"/>
        </w:rPr>
        <w:t>retroalimentar,</w:t>
      </w:r>
      <w:r w:rsidRPr="00266336">
        <w:rPr>
          <w:rFonts w:ascii="Arial" w:hAnsi="Arial" w:cs="Arial"/>
          <w:spacing w:val="1"/>
        </w:rPr>
        <w:t xml:space="preserve"> </w:t>
      </w:r>
      <w:r w:rsidRPr="00266336">
        <w:rPr>
          <w:rFonts w:ascii="Arial" w:hAnsi="Arial" w:cs="Arial"/>
        </w:rPr>
        <w:t>enriquecer y estimular las tareas de mejoramiento integral que realizan las instituciones de educación</w:t>
      </w:r>
      <w:r w:rsidRPr="00266336">
        <w:rPr>
          <w:rFonts w:ascii="Arial" w:hAnsi="Arial" w:cs="Arial"/>
          <w:spacing w:val="1"/>
        </w:rPr>
        <w:t xml:space="preserve"> </w:t>
      </w:r>
      <w:r w:rsidRPr="00266336">
        <w:rPr>
          <w:rFonts w:ascii="Arial" w:hAnsi="Arial" w:cs="Arial"/>
        </w:rPr>
        <w:t>superior, en consecuencia, la acreditación oficial no es ni debe confundirse con un simple control que</w:t>
      </w:r>
      <w:r w:rsidRPr="00266336">
        <w:rPr>
          <w:rFonts w:ascii="Arial" w:hAnsi="Arial" w:cs="Arial"/>
          <w:spacing w:val="1"/>
        </w:rPr>
        <w:t xml:space="preserve"> </w:t>
      </w:r>
      <w:r w:rsidRPr="00266336">
        <w:rPr>
          <w:rFonts w:ascii="Arial" w:hAnsi="Arial" w:cs="Arial"/>
        </w:rPr>
        <w:t>el Estado</w:t>
      </w:r>
      <w:r w:rsidRPr="00266336">
        <w:rPr>
          <w:rFonts w:ascii="Arial" w:hAnsi="Arial" w:cs="Arial"/>
          <w:spacing w:val="-3"/>
        </w:rPr>
        <w:t xml:space="preserve"> </w:t>
      </w:r>
      <w:r w:rsidRPr="00266336">
        <w:rPr>
          <w:rFonts w:ascii="Arial" w:hAnsi="Arial" w:cs="Arial"/>
        </w:rPr>
        <w:t>ejerce para</w:t>
      </w:r>
      <w:r w:rsidRPr="00266336">
        <w:rPr>
          <w:rFonts w:ascii="Arial" w:hAnsi="Arial" w:cs="Arial"/>
          <w:spacing w:val="-2"/>
        </w:rPr>
        <w:t xml:space="preserve"> </w:t>
      </w:r>
      <w:r w:rsidRPr="00266336">
        <w:rPr>
          <w:rFonts w:ascii="Arial" w:hAnsi="Arial" w:cs="Arial"/>
        </w:rPr>
        <w:t>velar por</w:t>
      </w:r>
      <w:r w:rsidRPr="00266336">
        <w:rPr>
          <w:rFonts w:ascii="Arial" w:hAnsi="Arial" w:cs="Arial"/>
          <w:spacing w:val="-2"/>
        </w:rPr>
        <w:t xml:space="preserve"> </w:t>
      </w:r>
      <w:r w:rsidRPr="00266336">
        <w:rPr>
          <w:rFonts w:ascii="Arial" w:hAnsi="Arial" w:cs="Arial"/>
        </w:rPr>
        <w:t>el</w:t>
      </w:r>
      <w:r w:rsidRPr="00266336">
        <w:rPr>
          <w:rFonts w:ascii="Arial" w:hAnsi="Arial" w:cs="Arial"/>
          <w:spacing w:val="-3"/>
        </w:rPr>
        <w:t xml:space="preserve"> </w:t>
      </w:r>
      <w:r w:rsidRPr="00266336">
        <w:rPr>
          <w:rFonts w:ascii="Arial" w:hAnsi="Arial" w:cs="Arial"/>
        </w:rPr>
        <w:t>servicio</w:t>
      </w:r>
      <w:r w:rsidRPr="00266336">
        <w:rPr>
          <w:rFonts w:ascii="Arial" w:hAnsi="Arial" w:cs="Arial"/>
          <w:spacing w:val="1"/>
        </w:rPr>
        <w:t xml:space="preserve"> </w:t>
      </w:r>
      <w:r w:rsidRPr="00266336">
        <w:rPr>
          <w:rFonts w:ascii="Arial" w:hAnsi="Arial" w:cs="Arial"/>
        </w:rPr>
        <w:t>educativo que reciben</w:t>
      </w:r>
      <w:r w:rsidRPr="00266336">
        <w:rPr>
          <w:rFonts w:ascii="Arial" w:hAnsi="Arial" w:cs="Arial"/>
          <w:spacing w:val="4"/>
        </w:rPr>
        <w:t xml:space="preserve"> </w:t>
      </w:r>
      <w:r w:rsidRPr="00266336">
        <w:rPr>
          <w:rFonts w:ascii="Arial" w:hAnsi="Arial" w:cs="Arial"/>
        </w:rPr>
        <w:t>los ciudadanos.</w:t>
      </w:r>
    </w:p>
    <w:p w14:paraId="5435478D" w14:textId="77777777" w:rsidR="0080650A" w:rsidRPr="00266336" w:rsidRDefault="0080650A">
      <w:pPr>
        <w:pStyle w:val="Textoindependiente"/>
        <w:spacing w:before="9"/>
        <w:rPr>
          <w:rFonts w:ascii="Arial" w:hAnsi="Arial" w:cs="Arial"/>
          <w:sz w:val="19"/>
        </w:rPr>
      </w:pPr>
    </w:p>
    <w:p w14:paraId="1B06D101" w14:textId="3E46AA99"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 xml:space="preserve">Las características básicas del proceso de </w:t>
      </w:r>
      <w:r w:rsidRPr="00266336">
        <w:rPr>
          <w:rFonts w:ascii="Arial" w:hAnsi="Arial" w:cs="Arial"/>
          <w:b/>
          <w:i/>
        </w:rPr>
        <w:t xml:space="preserve">acreditación oficial </w:t>
      </w:r>
      <w:r w:rsidR="00C4300B" w:rsidRPr="00266336">
        <w:rPr>
          <w:rFonts w:ascii="Arial" w:hAnsi="Arial" w:cs="Arial"/>
        </w:rPr>
        <w:t>que,</w:t>
      </w:r>
      <w:r w:rsidRPr="00266336">
        <w:rPr>
          <w:rFonts w:ascii="Arial" w:hAnsi="Arial" w:cs="Arial"/>
        </w:rPr>
        <w:t xml:space="preserve"> por ley de la República, le competen</w:t>
      </w:r>
      <w:r w:rsidRPr="00266336">
        <w:rPr>
          <w:rFonts w:ascii="Arial" w:hAnsi="Arial" w:cs="Arial"/>
          <w:spacing w:val="-52"/>
        </w:rPr>
        <w:t xml:space="preserve"> </w:t>
      </w:r>
      <w:r w:rsidRPr="00266336">
        <w:rPr>
          <w:rFonts w:ascii="Arial" w:hAnsi="Arial" w:cs="Arial"/>
        </w:rPr>
        <w:t>al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son:</w:t>
      </w:r>
    </w:p>
    <w:p w14:paraId="6F8CD29A" w14:textId="77777777" w:rsidR="0080650A" w:rsidRPr="00266336" w:rsidRDefault="0080650A">
      <w:pPr>
        <w:pStyle w:val="Textoindependiente"/>
        <w:spacing w:before="8"/>
        <w:rPr>
          <w:rFonts w:ascii="Arial" w:hAnsi="Arial" w:cs="Arial"/>
          <w:sz w:val="19"/>
        </w:rPr>
      </w:pPr>
    </w:p>
    <w:p w14:paraId="0878437A" w14:textId="2211F6D8" w:rsidR="0080650A" w:rsidRPr="00266336" w:rsidRDefault="008C568E">
      <w:pPr>
        <w:pStyle w:val="Textoindependiente"/>
        <w:spacing w:line="264" w:lineRule="auto"/>
        <w:ind w:left="1620" w:right="731" w:hanging="360"/>
        <w:jc w:val="both"/>
        <w:rPr>
          <w:rFonts w:ascii="Arial" w:hAnsi="Arial" w:cs="Arial"/>
        </w:rPr>
      </w:pPr>
      <w:r w:rsidRPr="00266336">
        <w:rPr>
          <w:rFonts w:ascii="Arial" w:hAnsi="Arial" w:cs="Arial"/>
          <w:noProof/>
          <w:position w:val="-5"/>
        </w:rPr>
        <w:drawing>
          <wp:inline distT="0" distB="0" distL="0" distR="0" wp14:anchorId="053FC341" wp14:editId="7A324BD5">
            <wp:extent cx="140207" cy="187451"/>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Se fundamenta en criterios y estándares previamente establecidos por el Consejo Nacional de</w:t>
      </w:r>
      <w:r w:rsidRPr="00266336">
        <w:rPr>
          <w:rFonts w:ascii="Arial" w:hAnsi="Arial" w:cs="Arial"/>
          <w:spacing w:val="1"/>
        </w:rPr>
        <w:t xml:space="preserve"> </w:t>
      </w:r>
      <w:r w:rsidRPr="00266336">
        <w:rPr>
          <w:rFonts w:ascii="Arial" w:hAnsi="Arial" w:cs="Arial"/>
        </w:rPr>
        <w:t>Acreditación del SINAES, validados conjuntamente con las instituciones de educación superior</w:t>
      </w:r>
      <w:r w:rsidRPr="00266336">
        <w:rPr>
          <w:rFonts w:ascii="Arial" w:hAnsi="Arial" w:cs="Arial"/>
          <w:spacing w:val="1"/>
        </w:rPr>
        <w:t xml:space="preserve"> </w:t>
      </w:r>
      <w:r w:rsidR="005B31C2" w:rsidRPr="00266336">
        <w:rPr>
          <w:rFonts w:ascii="Arial" w:hAnsi="Arial" w:cs="Arial"/>
        </w:rPr>
        <w:t>afiliadas</w:t>
      </w:r>
      <w:r w:rsidRPr="00266336">
        <w:rPr>
          <w:rFonts w:ascii="Arial" w:hAnsi="Arial" w:cs="Arial"/>
        </w:rPr>
        <w:t>,</w:t>
      </w:r>
      <w:r w:rsidRPr="00266336">
        <w:rPr>
          <w:rFonts w:ascii="Arial" w:hAnsi="Arial" w:cs="Arial"/>
          <w:spacing w:val="-1"/>
        </w:rPr>
        <w:t xml:space="preserve"> </w:t>
      </w:r>
      <w:r w:rsidRPr="00266336">
        <w:rPr>
          <w:rFonts w:ascii="Arial" w:hAnsi="Arial" w:cs="Arial"/>
        </w:rPr>
        <w:t>consensuados</w:t>
      </w:r>
      <w:r w:rsidRPr="00266336">
        <w:rPr>
          <w:rFonts w:ascii="Arial" w:hAnsi="Arial" w:cs="Arial"/>
          <w:spacing w:val="-1"/>
        </w:rPr>
        <w:t xml:space="preserve"> </w:t>
      </w:r>
      <w:r w:rsidRPr="00266336">
        <w:rPr>
          <w:rFonts w:ascii="Arial" w:hAnsi="Arial" w:cs="Arial"/>
        </w:rPr>
        <w:t>previamente</w:t>
      </w:r>
      <w:r w:rsidRPr="00266336">
        <w:rPr>
          <w:rFonts w:ascii="Arial" w:hAnsi="Arial" w:cs="Arial"/>
          <w:spacing w:val="-2"/>
        </w:rPr>
        <w:t xml:space="preserve"> </w:t>
      </w:r>
      <w:r w:rsidRPr="00266336">
        <w:rPr>
          <w:rFonts w:ascii="Arial" w:hAnsi="Arial" w:cs="Arial"/>
        </w:rPr>
        <w:t>e internacionalmente</w:t>
      </w:r>
      <w:r w:rsidRPr="00266336">
        <w:rPr>
          <w:rFonts w:ascii="Arial" w:hAnsi="Arial" w:cs="Arial"/>
          <w:spacing w:val="-3"/>
        </w:rPr>
        <w:t xml:space="preserve"> </w:t>
      </w:r>
      <w:r w:rsidRPr="00266336">
        <w:rPr>
          <w:rFonts w:ascii="Arial" w:hAnsi="Arial" w:cs="Arial"/>
        </w:rPr>
        <w:t>reconocidos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aceptados.</w:t>
      </w:r>
    </w:p>
    <w:p w14:paraId="08C15798" w14:textId="77777777" w:rsidR="0080650A" w:rsidRPr="00266336" w:rsidRDefault="0080650A">
      <w:pPr>
        <w:pStyle w:val="Textoindependiente"/>
        <w:spacing w:before="9"/>
        <w:rPr>
          <w:rFonts w:ascii="Arial" w:hAnsi="Arial" w:cs="Arial"/>
          <w:sz w:val="19"/>
        </w:rPr>
      </w:pPr>
    </w:p>
    <w:p w14:paraId="7C4A2580" w14:textId="77777777" w:rsidR="0080650A" w:rsidRPr="00266336" w:rsidRDefault="008C568E">
      <w:pPr>
        <w:pStyle w:val="Textoindependiente"/>
        <w:ind w:left="1260"/>
        <w:rPr>
          <w:rFonts w:ascii="Arial" w:hAnsi="Arial" w:cs="Arial"/>
        </w:rPr>
      </w:pPr>
      <w:r w:rsidRPr="00266336">
        <w:rPr>
          <w:rFonts w:ascii="Arial" w:hAnsi="Arial" w:cs="Arial"/>
          <w:noProof/>
          <w:position w:val="-5"/>
        </w:rPr>
        <w:drawing>
          <wp:inline distT="0" distB="0" distL="0" distR="0" wp14:anchorId="7694258F" wp14:editId="2C71D078">
            <wp:extent cx="140207" cy="187451"/>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Respeta</w:t>
      </w:r>
      <w:r w:rsidRPr="00266336">
        <w:rPr>
          <w:rFonts w:ascii="Arial" w:hAnsi="Arial" w:cs="Arial"/>
          <w:spacing w:val="-4"/>
        </w:rPr>
        <w:t xml:space="preserve"> </w:t>
      </w:r>
      <w:r w:rsidRPr="00266336">
        <w:rPr>
          <w:rFonts w:ascii="Arial" w:hAnsi="Arial" w:cs="Arial"/>
        </w:rPr>
        <w:t>la</w:t>
      </w:r>
      <w:r w:rsidRPr="00266336">
        <w:rPr>
          <w:rFonts w:ascii="Arial" w:hAnsi="Arial" w:cs="Arial"/>
          <w:spacing w:val="-3"/>
        </w:rPr>
        <w:t xml:space="preserve"> </w:t>
      </w:r>
      <w:r w:rsidRPr="00266336">
        <w:rPr>
          <w:rFonts w:ascii="Arial" w:hAnsi="Arial" w:cs="Arial"/>
        </w:rPr>
        <w:t>diversidad en</w:t>
      </w:r>
      <w:r w:rsidRPr="00266336">
        <w:rPr>
          <w:rFonts w:ascii="Arial" w:hAnsi="Arial" w:cs="Arial"/>
          <w:spacing w:val="-3"/>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estilos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gestión</w:t>
      </w:r>
      <w:r w:rsidRPr="00266336">
        <w:rPr>
          <w:rFonts w:ascii="Arial" w:hAnsi="Arial" w:cs="Arial"/>
          <w:spacing w:val="-1"/>
        </w:rPr>
        <w:t xml:space="preserve"> </w:t>
      </w:r>
      <w:r w:rsidRPr="00266336">
        <w:rPr>
          <w:rFonts w:ascii="Arial" w:hAnsi="Arial" w:cs="Arial"/>
        </w:rPr>
        <w:t>universitaria.</w:t>
      </w:r>
    </w:p>
    <w:p w14:paraId="438DA40C" w14:textId="77777777" w:rsidR="0080650A" w:rsidRPr="00266336" w:rsidRDefault="0080650A">
      <w:pPr>
        <w:pStyle w:val="Textoindependiente"/>
        <w:spacing w:before="3"/>
        <w:rPr>
          <w:rFonts w:ascii="Arial" w:hAnsi="Arial" w:cs="Arial"/>
          <w:sz w:val="22"/>
        </w:rPr>
      </w:pPr>
    </w:p>
    <w:p w14:paraId="2BDB46A3" w14:textId="77777777" w:rsidR="0080650A" w:rsidRPr="00266336" w:rsidRDefault="008C568E">
      <w:pPr>
        <w:pStyle w:val="Textoindependiente"/>
        <w:spacing w:line="264" w:lineRule="auto"/>
        <w:ind w:left="1620" w:right="730" w:hanging="360"/>
        <w:jc w:val="both"/>
        <w:rPr>
          <w:rFonts w:ascii="Arial" w:hAnsi="Arial" w:cs="Arial"/>
        </w:rPr>
      </w:pPr>
      <w:r w:rsidRPr="00266336">
        <w:rPr>
          <w:rFonts w:ascii="Arial" w:hAnsi="Arial" w:cs="Arial"/>
          <w:noProof/>
          <w:position w:val="-5"/>
        </w:rPr>
        <w:lastRenderedPageBreak/>
        <w:drawing>
          <wp:inline distT="0" distB="0" distL="0" distR="0" wp14:anchorId="25574644" wp14:editId="202F5ACC">
            <wp:extent cx="140207" cy="187452"/>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5" cstate="print"/>
                    <a:stretch>
                      <a:fillRect/>
                    </a:stretch>
                  </pic:blipFill>
                  <pic:spPr>
                    <a:xfrm>
                      <a:off x="0" y="0"/>
                      <a:ext cx="140207" cy="187452"/>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Considera y atiende cuidadosamente la diversidad y la complejidad de las instituciones de</w:t>
      </w:r>
      <w:r w:rsidRPr="00266336">
        <w:rPr>
          <w:rFonts w:ascii="Arial" w:hAnsi="Arial" w:cs="Arial"/>
          <w:spacing w:val="1"/>
        </w:rPr>
        <w:t xml:space="preserve"> </w:t>
      </w:r>
      <w:r w:rsidRPr="00266336">
        <w:rPr>
          <w:rFonts w:ascii="Arial" w:hAnsi="Arial" w:cs="Arial"/>
        </w:rPr>
        <w:t>educación</w:t>
      </w:r>
      <w:r w:rsidRPr="00266336">
        <w:rPr>
          <w:rFonts w:ascii="Arial" w:hAnsi="Arial" w:cs="Arial"/>
          <w:spacing w:val="-2"/>
        </w:rPr>
        <w:t xml:space="preserve"> </w:t>
      </w:r>
      <w:r w:rsidRPr="00266336">
        <w:rPr>
          <w:rFonts w:ascii="Arial" w:hAnsi="Arial" w:cs="Arial"/>
        </w:rPr>
        <w:t>superior.</w:t>
      </w:r>
    </w:p>
    <w:p w14:paraId="0BA28FC5" w14:textId="77777777" w:rsidR="0080650A" w:rsidRPr="00266336" w:rsidRDefault="008C568E">
      <w:pPr>
        <w:pStyle w:val="Textoindependiente"/>
        <w:spacing w:before="10" w:line="264" w:lineRule="auto"/>
        <w:ind w:left="1620" w:hanging="360"/>
        <w:rPr>
          <w:rFonts w:ascii="Arial" w:hAnsi="Arial" w:cs="Arial"/>
        </w:rPr>
      </w:pPr>
      <w:r w:rsidRPr="00266336">
        <w:rPr>
          <w:rFonts w:ascii="Arial" w:hAnsi="Arial" w:cs="Arial"/>
          <w:noProof/>
          <w:position w:val="-5"/>
        </w:rPr>
        <w:drawing>
          <wp:inline distT="0" distB="0" distL="0" distR="0" wp14:anchorId="53BB1182" wp14:editId="4A9B9A6B">
            <wp:extent cx="140207" cy="187451"/>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Considera</w:t>
      </w:r>
      <w:r w:rsidRPr="00266336">
        <w:rPr>
          <w:rFonts w:ascii="Arial" w:hAnsi="Arial" w:cs="Arial"/>
          <w:spacing w:val="36"/>
        </w:rPr>
        <w:t xml:space="preserve"> </w:t>
      </w:r>
      <w:r w:rsidRPr="00266336">
        <w:rPr>
          <w:rFonts w:ascii="Arial" w:hAnsi="Arial" w:cs="Arial"/>
        </w:rPr>
        <w:t>particularmente</w:t>
      </w:r>
      <w:r w:rsidRPr="00266336">
        <w:rPr>
          <w:rFonts w:ascii="Arial" w:hAnsi="Arial" w:cs="Arial"/>
          <w:spacing w:val="38"/>
        </w:rPr>
        <w:t xml:space="preserve"> </w:t>
      </w:r>
      <w:r w:rsidRPr="00266336">
        <w:rPr>
          <w:rFonts w:ascii="Arial" w:hAnsi="Arial" w:cs="Arial"/>
        </w:rPr>
        <w:t>la</w:t>
      </w:r>
      <w:r w:rsidRPr="00266336">
        <w:rPr>
          <w:rFonts w:ascii="Arial" w:hAnsi="Arial" w:cs="Arial"/>
          <w:spacing w:val="37"/>
        </w:rPr>
        <w:t xml:space="preserve"> </w:t>
      </w:r>
      <w:r w:rsidRPr="00266336">
        <w:rPr>
          <w:rFonts w:ascii="Arial" w:hAnsi="Arial" w:cs="Arial"/>
        </w:rPr>
        <w:t>naturaleza</w:t>
      </w:r>
      <w:r w:rsidRPr="00266336">
        <w:rPr>
          <w:rFonts w:ascii="Arial" w:hAnsi="Arial" w:cs="Arial"/>
          <w:spacing w:val="37"/>
        </w:rPr>
        <w:t xml:space="preserve"> </w:t>
      </w:r>
      <w:r w:rsidRPr="00266336">
        <w:rPr>
          <w:rFonts w:ascii="Arial" w:hAnsi="Arial" w:cs="Arial"/>
        </w:rPr>
        <w:t>y</w:t>
      </w:r>
      <w:r w:rsidRPr="00266336">
        <w:rPr>
          <w:rFonts w:ascii="Arial" w:hAnsi="Arial" w:cs="Arial"/>
          <w:spacing w:val="36"/>
        </w:rPr>
        <w:t xml:space="preserve"> </w:t>
      </w:r>
      <w:r w:rsidRPr="00266336">
        <w:rPr>
          <w:rFonts w:ascii="Arial" w:hAnsi="Arial" w:cs="Arial"/>
        </w:rPr>
        <w:t>disciplina</w:t>
      </w:r>
      <w:r w:rsidRPr="00266336">
        <w:rPr>
          <w:rFonts w:ascii="Arial" w:hAnsi="Arial" w:cs="Arial"/>
          <w:spacing w:val="37"/>
        </w:rPr>
        <w:t xml:space="preserve"> </w:t>
      </w:r>
      <w:r w:rsidRPr="00266336">
        <w:rPr>
          <w:rFonts w:ascii="Arial" w:hAnsi="Arial" w:cs="Arial"/>
        </w:rPr>
        <w:t>específica</w:t>
      </w:r>
      <w:r w:rsidRPr="00266336">
        <w:rPr>
          <w:rFonts w:ascii="Arial" w:hAnsi="Arial" w:cs="Arial"/>
          <w:spacing w:val="37"/>
        </w:rPr>
        <w:t xml:space="preserve"> </w:t>
      </w:r>
      <w:r w:rsidRPr="00266336">
        <w:rPr>
          <w:rFonts w:ascii="Arial" w:hAnsi="Arial" w:cs="Arial"/>
        </w:rPr>
        <w:t>de</w:t>
      </w:r>
      <w:r w:rsidRPr="00266336">
        <w:rPr>
          <w:rFonts w:ascii="Arial" w:hAnsi="Arial" w:cs="Arial"/>
          <w:spacing w:val="37"/>
        </w:rPr>
        <w:t xml:space="preserve"> </w:t>
      </w:r>
      <w:r w:rsidRPr="00266336">
        <w:rPr>
          <w:rFonts w:ascii="Arial" w:hAnsi="Arial" w:cs="Arial"/>
        </w:rPr>
        <w:t>cada</w:t>
      </w:r>
      <w:r w:rsidRPr="00266336">
        <w:rPr>
          <w:rFonts w:ascii="Arial" w:hAnsi="Arial" w:cs="Arial"/>
          <w:spacing w:val="37"/>
        </w:rPr>
        <w:t xml:space="preserve"> </w:t>
      </w:r>
      <w:r w:rsidRPr="00266336">
        <w:rPr>
          <w:rFonts w:ascii="Arial" w:hAnsi="Arial" w:cs="Arial"/>
        </w:rPr>
        <w:t>carrera</w:t>
      </w:r>
      <w:r w:rsidRPr="00266336">
        <w:rPr>
          <w:rFonts w:ascii="Arial" w:hAnsi="Arial" w:cs="Arial"/>
          <w:spacing w:val="38"/>
        </w:rPr>
        <w:t xml:space="preserve"> </w:t>
      </w:r>
      <w:r w:rsidRPr="00266336">
        <w:rPr>
          <w:rFonts w:ascii="Arial" w:hAnsi="Arial" w:cs="Arial"/>
        </w:rPr>
        <w:t>o</w:t>
      </w:r>
      <w:r w:rsidRPr="00266336">
        <w:rPr>
          <w:rFonts w:ascii="Arial" w:hAnsi="Arial" w:cs="Arial"/>
          <w:spacing w:val="37"/>
        </w:rPr>
        <w:t xml:space="preserve"> </w:t>
      </w:r>
      <w:r w:rsidRPr="00266336">
        <w:rPr>
          <w:rFonts w:ascii="Arial" w:hAnsi="Arial" w:cs="Arial"/>
        </w:rPr>
        <w:t>programa</w:t>
      </w:r>
      <w:r w:rsidRPr="00266336">
        <w:rPr>
          <w:rFonts w:ascii="Arial" w:hAnsi="Arial" w:cs="Arial"/>
          <w:spacing w:val="-51"/>
        </w:rPr>
        <w:t xml:space="preserve"> </w:t>
      </w:r>
      <w:r w:rsidRPr="00266336">
        <w:rPr>
          <w:rFonts w:ascii="Arial" w:hAnsi="Arial" w:cs="Arial"/>
        </w:rPr>
        <w:t>académico</w:t>
      </w:r>
      <w:r w:rsidRPr="00266336">
        <w:rPr>
          <w:rFonts w:ascii="Arial" w:hAnsi="Arial" w:cs="Arial"/>
          <w:spacing w:val="-3"/>
        </w:rPr>
        <w:t xml:space="preserve"> </w:t>
      </w:r>
      <w:r w:rsidRPr="00266336">
        <w:rPr>
          <w:rFonts w:ascii="Arial" w:hAnsi="Arial" w:cs="Arial"/>
        </w:rPr>
        <w:t>que</w:t>
      </w:r>
      <w:r w:rsidRPr="00266336">
        <w:rPr>
          <w:rFonts w:ascii="Arial" w:hAnsi="Arial" w:cs="Arial"/>
          <w:spacing w:val="-2"/>
        </w:rPr>
        <w:t xml:space="preserve"> </w:t>
      </w:r>
      <w:r w:rsidRPr="00266336">
        <w:rPr>
          <w:rFonts w:ascii="Arial" w:hAnsi="Arial" w:cs="Arial"/>
        </w:rPr>
        <w:t>se somete</w:t>
      </w:r>
      <w:r w:rsidRPr="00266336">
        <w:rPr>
          <w:rFonts w:ascii="Arial" w:hAnsi="Arial" w:cs="Arial"/>
          <w:spacing w:val="1"/>
        </w:rPr>
        <w:t xml:space="preserve"> </w:t>
      </w:r>
      <w:r w:rsidRPr="00266336">
        <w:rPr>
          <w:rFonts w:ascii="Arial" w:hAnsi="Arial" w:cs="Arial"/>
        </w:rPr>
        <w:t>a acreditación</w:t>
      </w:r>
      <w:r w:rsidRPr="00266336">
        <w:rPr>
          <w:rFonts w:ascii="Arial" w:hAnsi="Arial" w:cs="Arial"/>
          <w:spacing w:val="-1"/>
        </w:rPr>
        <w:t xml:space="preserve"> </w:t>
      </w:r>
      <w:r w:rsidRPr="00266336">
        <w:rPr>
          <w:rFonts w:ascii="Arial" w:hAnsi="Arial" w:cs="Arial"/>
        </w:rPr>
        <w:t>oficial.</w:t>
      </w:r>
    </w:p>
    <w:p w14:paraId="76723841" w14:textId="77777777" w:rsidR="0080650A" w:rsidRPr="00266336" w:rsidRDefault="0080650A">
      <w:pPr>
        <w:pStyle w:val="Textoindependiente"/>
        <w:spacing w:before="10"/>
        <w:rPr>
          <w:rFonts w:ascii="Arial" w:hAnsi="Arial" w:cs="Arial"/>
          <w:sz w:val="19"/>
        </w:rPr>
      </w:pPr>
    </w:p>
    <w:p w14:paraId="16E4FE97" w14:textId="77777777" w:rsidR="0080650A" w:rsidRPr="00266336" w:rsidRDefault="008C568E">
      <w:pPr>
        <w:pStyle w:val="Textoindependiente"/>
        <w:ind w:left="1260"/>
        <w:rPr>
          <w:rFonts w:ascii="Arial" w:hAnsi="Arial" w:cs="Arial"/>
        </w:rPr>
      </w:pPr>
      <w:r w:rsidRPr="00266336">
        <w:rPr>
          <w:rFonts w:ascii="Arial" w:hAnsi="Arial" w:cs="Arial"/>
          <w:noProof/>
          <w:position w:val="-5"/>
        </w:rPr>
        <w:drawing>
          <wp:inline distT="0" distB="0" distL="0" distR="0" wp14:anchorId="4E7FCDD1" wp14:editId="1807A7B1">
            <wp:extent cx="140207" cy="187451"/>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Respeta</w:t>
      </w:r>
      <w:r w:rsidRPr="00266336">
        <w:rPr>
          <w:rFonts w:ascii="Arial" w:hAnsi="Arial" w:cs="Arial"/>
          <w:spacing w:val="-5"/>
        </w:rPr>
        <w:t xml:space="preserve"> </w:t>
      </w:r>
      <w:r w:rsidRPr="00266336">
        <w:rPr>
          <w:rFonts w:ascii="Arial" w:hAnsi="Arial" w:cs="Arial"/>
        </w:rPr>
        <w:t>esmeradamente</w:t>
      </w:r>
      <w:r w:rsidRPr="00266336">
        <w:rPr>
          <w:rFonts w:ascii="Arial" w:hAnsi="Arial" w:cs="Arial"/>
          <w:spacing w:val="-4"/>
        </w:rPr>
        <w:t xml:space="preserve"> </w:t>
      </w:r>
      <w:r w:rsidRPr="00266336">
        <w:rPr>
          <w:rFonts w:ascii="Arial" w:hAnsi="Arial" w:cs="Arial"/>
        </w:rPr>
        <w:t>la</w:t>
      </w:r>
      <w:r w:rsidRPr="00266336">
        <w:rPr>
          <w:rFonts w:ascii="Arial" w:hAnsi="Arial" w:cs="Arial"/>
          <w:spacing w:val="-2"/>
        </w:rPr>
        <w:t xml:space="preserve"> </w:t>
      </w:r>
      <w:r w:rsidRPr="00266336">
        <w:rPr>
          <w:rFonts w:ascii="Arial" w:hAnsi="Arial" w:cs="Arial"/>
        </w:rPr>
        <w:t>autonomía</w:t>
      </w:r>
      <w:r w:rsidRPr="00266336">
        <w:rPr>
          <w:rFonts w:ascii="Arial" w:hAnsi="Arial" w:cs="Arial"/>
          <w:spacing w:val="-4"/>
        </w:rPr>
        <w:t xml:space="preserve"> </w:t>
      </w:r>
      <w:r w:rsidRPr="00266336">
        <w:rPr>
          <w:rFonts w:ascii="Arial" w:hAnsi="Arial" w:cs="Arial"/>
        </w:rPr>
        <w:t>universitaria.</w:t>
      </w:r>
    </w:p>
    <w:p w14:paraId="6A07ACC3" w14:textId="77777777" w:rsidR="0080650A" w:rsidRPr="00266336" w:rsidRDefault="0080650A">
      <w:pPr>
        <w:pStyle w:val="Textoindependiente"/>
        <w:spacing w:before="3"/>
        <w:rPr>
          <w:rFonts w:ascii="Arial" w:hAnsi="Arial" w:cs="Arial"/>
          <w:sz w:val="22"/>
        </w:rPr>
      </w:pPr>
    </w:p>
    <w:p w14:paraId="437BA0BD" w14:textId="77777777" w:rsidR="0080650A" w:rsidRPr="00266336" w:rsidRDefault="008C568E">
      <w:pPr>
        <w:pStyle w:val="Textoindependiente"/>
        <w:ind w:left="1260"/>
        <w:rPr>
          <w:rFonts w:ascii="Arial" w:hAnsi="Arial" w:cs="Arial"/>
        </w:rPr>
      </w:pPr>
      <w:r w:rsidRPr="00266336">
        <w:rPr>
          <w:rFonts w:ascii="Arial" w:hAnsi="Arial" w:cs="Arial"/>
          <w:noProof/>
          <w:position w:val="-5"/>
        </w:rPr>
        <w:drawing>
          <wp:inline distT="0" distB="0" distL="0" distR="0" wp14:anchorId="78B8DFD4" wp14:editId="676FC080">
            <wp:extent cx="140207" cy="187451"/>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La</w:t>
      </w:r>
      <w:r w:rsidRPr="00266336">
        <w:rPr>
          <w:rFonts w:ascii="Arial" w:hAnsi="Arial" w:cs="Arial"/>
          <w:spacing w:val="-3"/>
        </w:rPr>
        <w:t xml:space="preserve"> </w:t>
      </w:r>
      <w:r w:rsidRPr="00266336">
        <w:rPr>
          <w:rFonts w:ascii="Arial" w:hAnsi="Arial" w:cs="Arial"/>
        </w:rPr>
        <w:t>certificación</w:t>
      </w:r>
      <w:r w:rsidRPr="00266336">
        <w:rPr>
          <w:rFonts w:ascii="Arial" w:hAnsi="Arial" w:cs="Arial"/>
          <w:spacing w:val="-3"/>
        </w:rPr>
        <w:t xml:space="preserve"> </w:t>
      </w:r>
      <w:r w:rsidRPr="00266336">
        <w:rPr>
          <w:rFonts w:ascii="Arial" w:hAnsi="Arial" w:cs="Arial"/>
        </w:rPr>
        <w:t>temporal</w:t>
      </w:r>
      <w:r w:rsidRPr="00266336">
        <w:rPr>
          <w:rFonts w:ascii="Arial" w:hAnsi="Arial" w:cs="Arial"/>
          <w:spacing w:val="-4"/>
        </w:rPr>
        <w:t xml:space="preserve"> </w:t>
      </w:r>
      <w:r w:rsidRPr="00266336">
        <w:rPr>
          <w:rFonts w:ascii="Arial" w:hAnsi="Arial" w:cs="Arial"/>
        </w:rPr>
        <w:t>que</w:t>
      </w:r>
      <w:r w:rsidRPr="00266336">
        <w:rPr>
          <w:rFonts w:ascii="Arial" w:hAnsi="Arial" w:cs="Arial"/>
          <w:spacing w:val="-2"/>
        </w:rPr>
        <w:t xml:space="preserve"> </w:t>
      </w:r>
      <w:r w:rsidRPr="00266336">
        <w:rPr>
          <w:rFonts w:ascii="Arial" w:hAnsi="Arial" w:cs="Arial"/>
        </w:rPr>
        <w:t>extiende</w:t>
      </w:r>
      <w:r w:rsidRPr="00266336">
        <w:rPr>
          <w:rFonts w:ascii="Arial" w:hAnsi="Arial" w:cs="Arial"/>
          <w:spacing w:val="-1"/>
        </w:rPr>
        <w:t xml:space="preserve"> </w:t>
      </w:r>
      <w:r w:rsidRPr="00266336">
        <w:rPr>
          <w:rFonts w:ascii="Arial" w:hAnsi="Arial" w:cs="Arial"/>
        </w:rPr>
        <w:t>es</w:t>
      </w:r>
      <w:r w:rsidRPr="00266336">
        <w:rPr>
          <w:rFonts w:ascii="Arial" w:hAnsi="Arial" w:cs="Arial"/>
          <w:spacing w:val="-2"/>
        </w:rPr>
        <w:t xml:space="preserve"> </w:t>
      </w:r>
      <w:r w:rsidRPr="00266336">
        <w:rPr>
          <w:rFonts w:ascii="Arial" w:hAnsi="Arial" w:cs="Arial"/>
        </w:rPr>
        <w:t>de</w:t>
      </w:r>
      <w:r w:rsidRPr="00266336">
        <w:rPr>
          <w:rFonts w:ascii="Arial" w:hAnsi="Arial" w:cs="Arial"/>
          <w:spacing w:val="-4"/>
        </w:rPr>
        <w:t xml:space="preserve"> </w:t>
      </w:r>
      <w:r w:rsidRPr="00266336">
        <w:rPr>
          <w:rFonts w:ascii="Arial" w:hAnsi="Arial" w:cs="Arial"/>
        </w:rPr>
        <w:t>carácter</w:t>
      </w:r>
      <w:r w:rsidRPr="00266336">
        <w:rPr>
          <w:rFonts w:ascii="Arial" w:hAnsi="Arial" w:cs="Arial"/>
          <w:spacing w:val="-1"/>
        </w:rPr>
        <w:t xml:space="preserve"> </w:t>
      </w:r>
      <w:r w:rsidRPr="00266336">
        <w:rPr>
          <w:rFonts w:ascii="Arial" w:hAnsi="Arial" w:cs="Arial"/>
        </w:rPr>
        <w:t>temporal</w:t>
      </w:r>
      <w:r w:rsidRPr="00266336">
        <w:rPr>
          <w:rFonts w:ascii="Arial" w:hAnsi="Arial" w:cs="Arial"/>
          <w:spacing w:val="-2"/>
        </w:rPr>
        <w:t xml:space="preserve"> </w:t>
      </w:r>
      <w:r w:rsidRPr="00266336">
        <w:rPr>
          <w:rFonts w:ascii="Arial" w:hAnsi="Arial" w:cs="Arial"/>
        </w:rPr>
        <w:t>y</w:t>
      </w:r>
      <w:r w:rsidRPr="00266336">
        <w:rPr>
          <w:rFonts w:ascii="Arial" w:hAnsi="Arial" w:cs="Arial"/>
          <w:spacing w:val="-4"/>
        </w:rPr>
        <w:t xml:space="preserve"> </w:t>
      </w:r>
      <w:r w:rsidRPr="00266336">
        <w:rPr>
          <w:rFonts w:ascii="Arial" w:hAnsi="Arial" w:cs="Arial"/>
        </w:rPr>
        <w:t>puede</w:t>
      </w:r>
      <w:r w:rsidRPr="00266336">
        <w:rPr>
          <w:rFonts w:ascii="Arial" w:hAnsi="Arial" w:cs="Arial"/>
          <w:spacing w:val="-4"/>
        </w:rPr>
        <w:t xml:space="preserve"> </w:t>
      </w:r>
      <w:r w:rsidRPr="00266336">
        <w:rPr>
          <w:rFonts w:ascii="Arial" w:hAnsi="Arial" w:cs="Arial"/>
        </w:rPr>
        <w:t>ser</w:t>
      </w:r>
      <w:r w:rsidRPr="00266336">
        <w:rPr>
          <w:rFonts w:ascii="Arial" w:hAnsi="Arial" w:cs="Arial"/>
          <w:spacing w:val="-1"/>
        </w:rPr>
        <w:t xml:space="preserve"> </w:t>
      </w:r>
      <w:proofErr w:type="spellStart"/>
      <w:r w:rsidRPr="00266336">
        <w:rPr>
          <w:rFonts w:ascii="Arial" w:hAnsi="Arial" w:cs="Arial"/>
        </w:rPr>
        <w:t>reacreditada</w:t>
      </w:r>
      <w:proofErr w:type="spellEnd"/>
      <w:r w:rsidRPr="00266336">
        <w:rPr>
          <w:rFonts w:ascii="Arial" w:hAnsi="Arial" w:cs="Arial"/>
        </w:rPr>
        <w:t>.</w:t>
      </w:r>
    </w:p>
    <w:p w14:paraId="78D23BB6" w14:textId="77777777" w:rsidR="0080650A" w:rsidRPr="00266336" w:rsidRDefault="0080650A">
      <w:pPr>
        <w:pStyle w:val="Textoindependiente"/>
        <w:rPr>
          <w:rFonts w:ascii="Arial" w:hAnsi="Arial" w:cs="Arial"/>
          <w:sz w:val="18"/>
        </w:rPr>
      </w:pPr>
    </w:p>
    <w:p w14:paraId="0B507605" w14:textId="71CCA2EB" w:rsidR="0080650A" w:rsidRPr="00266336" w:rsidRDefault="008C568E" w:rsidP="009F2985">
      <w:pPr>
        <w:pStyle w:val="Textoindependiente"/>
        <w:spacing w:before="51" w:line="264" w:lineRule="auto"/>
        <w:ind w:left="892" w:right="729"/>
        <w:jc w:val="both"/>
        <w:rPr>
          <w:rFonts w:ascii="Arial" w:hAnsi="Arial" w:cs="Arial"/>
          <w:spacing w:val="-2"/>
        </w:rPr>
      </w:pPr>
      <w:r w:rsidRPr="00266336">
        <w:rPr>
          <w:rFonts w:ascii="Arial" w:hAnsi="Arial" w:cs="Arial"/>
        </w:rPr>
        <w:t>La acreditación oficial constituye un proceso que comprende regularmente, cuatro etapas, y</w:t>
      </w:r>
      <w:r w:rsidRPr="00266336">
        <w:rPr>
          <w:rFonts w:ascii="Arial" w:hAnsi="Arial" w:cs="Arial"/>
          <w:spacing w:val="-1"/>
        </w:rPr>
        <w:t xml:space="preserve"> </w:t>
      </w:r>
      <w:r w:rsidRPr="00266336">
        <w:rPr>
          <w:rFonts w:ascii="Arial" w:hAnsi="Arial" w:cs="Arial"/>
        </w:rPr>
        <w:t>múltiples</w:t>
      </w:r>
      <w:r w:rsidRPr="00266336">
        <w:rPr>
          <w:rFonts w:ascii="Arial" w:hAnsi="Arial" w:cs="Arial"/>
          <w:spacing w:val="1"/>
        </w:rPr>
        <w:t xml:space="preserve"> </w:t>
      </w:r>
      <w:r w:rsidRPr="00266336">
        <w:rPr>
          <w:rFonts w:ascii="Arial" w:hAnsi="Arial" w:cs="Arial"/>
        </w:rPr>
        <w:t>acciones que</w:t>
      </w:r>
      <w:r w:rsidRPr="00266336">
        <w:rPr>
          <w:rFonts w:ascii="Arial" w:hAnsi="Arial" w:cs="Arial"/>
          <w:spacing w:val="-2"/>
        </w:rPr>
        <w:t xml:space="preserve"> </w:t>
      </w:r>
      <w:r w:rsidRPr="00266336">
        <w:rPr>
          <w:rFonts w:ascii="Arial" w:hAnsi="Arial" w:cs="Arial"/>
        </w:rPr>
        <w:t>son</w:t>
      </w:r>
      <w:r w:rsidRPr="00266336">
        <w:rPr>
          <w:rFonts w:ascii="Arial" w:hAnsi="Arial" w:cs="Arial"/>
          <w:spacing w:val="-2"/>
        </w:rPr>
        <w:t xml:space="preserve"> </w:t>
      </w:r>
      <w:r w:rsidRPr="00266336">
        <w:rPr>
          <w:rFonts w:ascii="Arial" w:hAnsi="Arial" w:cs="Arial"/>
        </w:rPr>
        <w:t>detalladas</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Cuadro</w:t>
      </w:r>
      <w:r w:rsidRPr="00266336">
        <w:rPr>
          <w:rFonts w:ascii="Arial" w:hAnsi="Arial" w:cs="Arial"/>
          <w:spacing w:val="1"/>
        </w:rPr>
        <w:t xml:space="preserve"> </w:t>
      </w:r>
      <w:r w:rsidRPr="00266336">
        <w:rPr>
          <w:rFonts w:ascii="Arial" w:hAnsi="Arial" w:cs="Arial"/>
        </w:rPr>
        <w:t>No.</w:t>
      </w:r>
      <w:r w:rsidRPr="00266336">
        <w:rPr>
          <w:rFonts w:ascii="Arial" w:hAnsi="Arial" w:cs="Arial"/>
          <w:spacing w:val="-2"/>
        </w:rPr>
        <w:t xml:space="preserve"> </w:t>
      </w:r>
      <w:r w:rsidR="009F2985" w:rsidRPr="00266336">
        <w:rPr>
          <w:rFonts w:ascii="Arial" w:hAnsi="Arial" w:cs="Arial"/>
          <w:spacing w:val="-2"/>
        </w:rPr>
        <w:t>1.</w:t>
      </w:r>
    </w:p>
    <w:p w14:paraId="52930044" w14:textId="77777777" w:rsidR="009F2985" w:rsidRPr="00266336" w:rsidRDefault="009F2985" w:rsidP="009F2985">
      <w:pPr>
        <w:pStyle w:val="Textoindependiente"/>
        <w:spacing w:before="51" w:line="264" w:lineRule="auto"/>
        <w:ind w:left="892" w:right="729"/>
        <w:jc w:val="both"/>
        <w:rPr>
          <w:rFonts w:ascii="Arial" w:hAnsi="Arial" w:cs="Arial"/>
          <w:sz w:val="19"/>
        </w:rPr>
      </w:pPr>
    </w:p>
    <w:p w14:paraId="28CC4C6C" w14:textId="77777777" w:rsidR="0080650A" w:rsidRPr="00266336" w:rsidRDefault="008C568E">
      <w:pPr>
        <w:pStyle w:val="Textoindependiente"/>
        <w:ind w:left="892"/>
        <w:jc w:val="both"/>
        <w:rPr>
          <w:rFonts w:ascii="Arial" w:hAnsi="Arial" w:cs="Arial"/>
        </w:rPr>
      </w:pPr>
      <w:r w:rsidRPr="00266336">
        <w:rPr>
          <w:rFonts w:ascii="Arial" w:hAnsi="Arial" w:cs="Arial"/>
        </w:rPr>
        <w:t>Las</w:t>
      </w:r>
      <w:r w:rsidRPr="00266336">
        <w:rPr>
          <w:rFonts w:ascii="Arial" w:hAnsi="Arial" w:cs="Arial"/>
          <w:spacing w:val="-2"/>
        </w:rPr>
        <w:t xml:space="preserve"> </w:t>
      </w:r>
      <w:r w:rsidRPr="00266336">
        <w:rPr>
          <w:rFonts w:ascii="Arial" w:hAnsi="Arial" w:cs="Arial"/>
        </w:rPr>
        <w:t>cuatro</w:t>
      </w:r>
      <w:r w:rsidRPr="00266336">
        <w:rPr>
          <w:rFonts w:ascii="Arial" w:hAnsi="Arial" w:cs="Arial"/>
          <w:spacing w:val="-3"/>
        </w:rPr>
        <w:t xml:space="preserve"> </w:t>
      </w:r>
      <w:r w:rsidRPr="00266336">
        <w:rPr>
          <w:rFonts w:ascii="Arial" w:hAnsi="Arial" w:cs="Arial"/>
        </w:rPr>
        <w:t>etapas</w:t>
      </w:r>
      <w:r w:rsidRPr="00266336">
        <w:rPr>
          <w:rFonts w:ascii="Arial" w:hAnsi="Arial" w:cs="Arial"/>
          <w:spacing w:val="-3"/>
        </w:rPr>
        <w:t xml:space="preserve"> </w:t>
      </w:r>
      <w:r w:rsidRPr="00266336">
        <w:rPr>
          <w:rFonts w:ascii="Arial" w:hAnsi="Arial" w:cs="Arial"/>
        </w:rPr>
        <w:t>del</w:t>
      </w:r>
      <w:r w:rsidRPr="00266336">
        <w:rPr>
          <w:rFonts w:ascii="Arial" w:hAnsi="Arial" w:cs="Arial"/>
          <w:spacing w:val="-4"/>
        </w:rPr>
        <w:t xml:space="preserve"> </w:t>
      </w:r>
      <w:r w:rsidRPr="00266336">
        <w:rPr>
          <w:rFonts w:ascii="Arial" w:hAnsi="Arial" w:cs="Arial"/>
        </w:rPr>
        <w:t>proceso de</w:t>
      </w:r>
      <w:r w:rsidRPr="00266336">
        <w:rPr>
          <w:rFonts w:ascii="Arial" w:hAnsi="Arial" w:cs="Arial"/>
          <w:spacing w:val="-4"/>
        </w:rPr>
        <w:t xml:space="preserve"> </w:t>
      </w:r>
      <w:r w:rsidRPr="00266336">
        <w:rPr>
          <w:rFonts w:ascii="Arial" w:hAnsi="Arial" w:cs="Arial"/>
        </w:rPr>
        <w:t>acreditación</w:t>
      </w:r>
      <w:r w:rsidRPr="00266336">
        <w:rPr>
          <w:rFonts w:ascii="Arial" w:hAnsi="Arial" w:cs="Arial"/>
          <w:spacing w:val="-2"/>
        </w:rPr>
        <w:t xml:space="preserve"> </w:t>
      </w:r>
      <w:r w:rsidRPr="00266336">
        <w:rPr>
          <w:rFonts w:ascii="Arial" w:hAnsi="Arial" w:cs="Arial"/>
        </w:rPr>
        <w:t>oficial</w:t>
      </w:r>
      <w:r w:rsidRPr="00266336">
        <w:rPr>
          <w:rFonts w:ascii="Arial" w:hAnsi="Arial" w:cs="Arial"/>
          <w:spacing w:val="-1"/>
        </w:rPr>
        <w:t xml:space="preserve"> </w:t>
      </w:r>
      <w:r w:rsidRPr="00266336">
        <w:rPr>
          <w:rFonts w:ascii="Arial" w:hAnsi="Arial" w:cs="Arial"/>
        </w:rPr>
        <w:t>son:</w:t>
      </w:r>
    </w:p>
    <w:p w14:paraId="409CA453" w14:textId="77777777" w:rsidR="0080650A" w:rsidRPr="00266336" w:rsidRDefault="0080650A">
      <w:pPr>
        <w:pStyle w:val="Textoindependiente"/>
        <w:rPr>
          <w:rFonts w:ascii="Arial" w:hAnsi="Arial" w:cs="Arial"/>
          <w:sz w:val="22"/>
        </w:rPr>
      </w:pPr>
    </w:p>
    <w:p w14:paraId="5458DCDE" w14:textId="77777777"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 xml:space="preserve">La primera etapa o </w:t>
      </w:r>
      <w:r w:rsidRPr="00266336">
        <w:rPr>
          <w:rFonts w:ascii="Arial" w:hAnsi="Arial" w:cs="Arial"/>
          <w:b/>
          <w:i/>
        </w:rPr>
        <w:t xml:space="preserve">etapa inicial </w:t>
      </w:r>
      <w:r w:rsidRPr="00266336">
        <w:rPr>
          <w:rFonts w:ascii="Arial" w:hAnsi="Arial" w:cs="Arial"/>
        </w:rPr>
        <w:t>corresponde a la información, motivación, sensibilización y reflexión</w:t>
      </w:r>
      <w:r w:rsidRPr="00266336">
        <w:rPr>
          <w:rFonts w:ascii="Arial" w:hAnsi="Arial" w:cs="Arial"/>
          <w:spacing w:val="1"/>
        </w:rPr>
        <w:t xml:space="preserve"> </w:t>
      </w:r>
      <w:r w:rsidRPr="00266336">
        <w:rPr>
          <w:rFonts w:ascii="Arial" w:hAnsi="Arial" w:cs="Arial"/>
        </w:rPr>
        <w:t>interna</w:t>
      </w:r>
      <w:r w:rsidRPr="00266336">
        <w:rPr>
          <w:rFonts w:ascii="Arial" w:hAnsi="Arial" w:cs="Arial"/>
          <w:spacing w:val="15"/>
        </w:rPr>
        <w:t xml:space="preserve"> </w:t>
      </w:r>
      <w:r w:rsidRPr="00266336">
        <w:rPr>
          <w:rFonts w:ascii="Arial" w:hAnsi="Arial" w:cs="Arial"/>
        </w:rPr>
        <w:t>de</w:t>
      </w:r>
      <w:r w:rsidRPr="00266336">
        <w:rPr>
          <w:rFonts w:ascii="Arial" w:hAnsi="Arial" w:cs="Arial"/>
          <w:spacing w:val="17"/>
        </w:rPr>
        <w:t xml:space="preserve"> </w:t>
      </w:r>
      <w:r w:rsidRPr="00266336">
        <w:rPr>
          <w:rFonts w:ascii="Arial" w:hAnsi="Arial" w:cs="Arial"/>
        </w:rPr>
        <w:t>la</w:t>
      </w:r>
      <w:r w:rsidRPr="00266336">
        <w:rPr>
          <w:rFonts w:ascii="Arial" w:hAnsi="Arial" w:cs="Arial"/>
          <w:spacing w:val="18"/>
        </w:rPr>
        <w:t xml:space="preserve"> </w:t>
      </w:r>
      <w:r w:rsidRPr="00266336">
        <w:rPr>
          <w:rFonts w:ascii="Arial" w:hAnsi="Arial" w:cs="Arial"/>
        </w:rPr>
        <w:t>comunidad</w:t>
      </w:r>
      <w:r w:rsidRPr="00266336">
        <w:rPr>
          <w:rFonts w:ascii="Arial" w:hAnsi="Arial" w:cs="Arial"/>
          <w:spacing w:val="16"/>
        </w:rPr>
        <w:t xml:space="preserve"> </w:t>
      </w:r>
      <w:r w:rsidRPr="00266336">
        <w:rPr>
          <w:rFonts w:ascii="Arial" w:hAnsi="Arial" w:cs="Arial"/>
        </w:rPr>
        <w:t>académica</w:t>
      </w:r>
      <w:r w:rsidRPr="00266336">
        <w:rPr>
          <w:rFonts w:ascii="Arial" w:hAnsi="Arial" w:cs="Arial"/>
          <w:spacing w:val="18"/>
        </w:rPr>
        <w:t xml:space="preserve"> </w:t>
      </w:r>
      <w:r w:rsidRPr="00266336">
        <w:rPr>
          <w:rFonts w:ascii="Arial" w:hAnsi="Arial" w:cs="Arial"/>
        </w:rPr>
        <w:t>de</w:t>
      </w:r>
      <w:r w:rsidRPr="00266336">
        <w:rPr>
          <w:rFonts w:ascii="Arial" w:hAnsi="Arial" w:cs="Arial"/>
          <w:spacing w:val="18"/>
        </w:rPr>
        <w:t xml:space="preserve"> </w:t>
      </w:r>
      <w:r w:rsidRPr="00266336">
        <w:rPr>
          <w:rFonts w:ascii="Arial" w:hAnsi="Arial" w:cs="Arial"/>
        </w:rPr>
        <w:t>la</w:t>
      </w:r>
      <w:r w:rsidRPr="00266336">
        <w:rPr>
          <w:rFonts w:ascii="Arial" w:hAnsi="Arial" w:cs="Arial"/>
          <w:spacing w:val="18"/>
        </w:rPr>
        <w:t xml:space="preserve"> </w:t>
      </w:r>
      <w:r w:rsidRPr="00266336">
        <w:rPr>
          <w:rFonts w:ascii="Arial" w:hAnsi="Arial" w:cs="Arial"/>
        </w:rPr>
        <w:t>carrera,</w:t>
      </w:r>
      <w:r w:rsidRPr="00266336">
        <w:rPr>
          <w:rFonts w:ascii="Arial" w:hAnsi="Arial" w:cs="Arial"/>
          <w:spacing w:val="18"/>
        </w:rPr>
        <w:t xml:space="preserve"> </w:t>
      </w:r>
      <w:r w:rsidRPr="00266336">
        <w:rPr>
          <w:rFonts w:ascii="Arial" w:hAnsi="Arial" w:cs="Arial"/>
        </w:rPr>
        <w:t>la</w:t>
      </w:r>
      <w:r w:rsidRPr="00266336">
        <w:rPr>
          <w:rFonts w:ascii="Arial" w:hAnsi="Arial" w:cs="Arial"/>
          <w:spacing w:val="18"/>
        </w:rPr>
        <w:t xml:space="preserve"> </w:t>
      </w:r>
      <w:r w:rsidRPr="00266336">
        <w:rPr>
          <w:rFonts w:ascii="Arial" w:hAnsi="Arial" w:cs="Arial"/>
        </w:rPr>
        <w:t>decisión</w:t>
      </w:r>
      <w:r w:rsidRPr="00266336">
        <w:rPr>
          <w:rFonts w:ascii="Arial" w:hAnsi="Arial" w:cs="Arial"/>
          <w:spacing w:val="18"/>
        </w:rPr>
        <w:t xml:space="preserve"> </w:t>
      </w:r>
      <w:r w:rsidRPr="00266336">
        <w:rPr>
          <w:rFonts w:ascii="Arial" w:hAnsi="Arial" w:cs="Arial"/>
        </w:rPr>
        <w:t>consensuada</w:t>
      </w:r>
      <w:r w:rsidRPr="00266336">
        <w:rPr>
          <w:rFonts w:ascii="Arial" w:hAnsi="Arial" w:cs="Arial"/>
          <w:spacing w:val="18"/>
        </w:rPr>
        <w:t xml:space="preserve"> </w:t>
      </w:r>
      <w:r w:rsidRPr="00266336">
        <w:rPr>
          <w:rFonts w:ascii="Arial" w:hAnsi="Arial" w:cs="Arial"/>
        </w:rPr>
        <w:t>de</w:t>
      </w:r>
      <w:r w:rsidRPr="00266336">
        <w:rPr>
          <w:rFonts w:ascii="Arial" w:hAnsi="Arial" w:cs="Arial"/>
          <w:spacing w:val="16"/>
        </w:rPr>
        <w:t xml:space="preserve"> </w:t>
      </w:r>
      <w:r w:rsidRPr="00266336">
        <w:rPr>
          <w:rFonts w:ascii="Arial" w:hAnsi="Arial" w:cs="Arial"/>
        </w:rPr>
        <w:t>participación</w:t>
      </w:r>
      <w:r w:rsidRPr="00266336">
        <w:rPr>
          <w:rFonts w:ascii="Arial" w:hAnsi="Arial" w:cs="Arial"/>
          <w:spacing w:val="19"/>
        </w:rPr>
        <w:t xml:space="preserve"> </w:t>
      </w:r>
      <w:r w:rsidRPr="00266336">
        <w:rPr>
          <w:rFonts w:ascii="Arial" w:hAnsi="Arial" w:cs="Arial"/>
        </w:rPr>
        <w:t>y</w:t>
      </w:r>
      <w:r w:rsidRPr="00266336">
        <w:rPr>
          <w:rFonts w:ascii="Arial" w:hAnsi="Arial" w:cs="Arial"/>
          <w:spacing w:val="18"/>
        </w:rPr>
        <w:t xml:space="preserve"> </w:t>
      </w:r>
      <w:r w:rsidRPr="00266336">
        <w:rPr>
          <w:rFonts w:ascii="Arial" w:hAnsi="Arial" w:cs="Arial"/>
        </w:rPr>
        <w:t>el</w:t>
      </w:r>
      <w:r w:rsidRPr="00266336">
        <w:rPr>
          <w:rFonts w:ascii="Arial" w:hAnsi="Arial" w:cs="Arial"/>
          <w:spacing w:val="18"/>
        </w:rPr>
        <w:t xml:space="preserve"> </w:t>
      </w:r>
      <w:r w:rsidRPr="00266336">
        <w:rPr>
          <w:rFonts w:ascii="Arial" w:hAnsi="Arial" w:cs="Arial"/>
        </w:rPr>
        <w:t>aval</w:t>
      </w:r>
      <w:r w:rsidRPr="00266336">
        <w:rPr>
          <w:rFonts w:ascii="Arial" w:hAnsi="Arial" w:cs="Arial"/>
          <w:spacing w:val="-52"/>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2"/>
        </w:rPr>
        <w:t xml:space="preserve"> </w:t>
      </w:r>
      <w:r w:rsidRPr="00266336">
        <w:rPr>
          <w:rFonts w:ascii="Arial" w:hAnsi="Arial" w:cs="Arial"/>
        </w:rPr>
        <w:t>autoridades</w:t>
      </w:r>
      <w:r w:rsidRPr="00266336">
        <w:rPr>
          <w:rFonts w:ascii="Arial" w:hAnsi="Arial" w:cs="Arial"/>
          <w:spacing w:val="-2"/>
        </w:rPr>
        <w:t xml:space="preserve"> </w:t>
      </w:r>
      <w:r w:rsidRPr="00266336">
        <w:rPr>
          <w:rFonts w:ascii="Arial" w:hAnsi="Arial" w:cs="Arial"/>
        </w:rPr>
        <w:t>rectoras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institución de</w:t>
      </w:r>
      <w:r w:rsidRPr="00266336">
        <w:rPr>
          <w:rFonts w:ascii="Arial" w:hAnsi="Arial" w:cs="Arial"/>
          <w:spacing w:val="-3"/>
        </w:rPr>
        <w:t xml:space="preserve"> </w:t>
      </w:r>
      <w:r w:rsidRPr="00266336">
        <w:rPr>
          <w:rFonts w:ascii="Arial" w:hAnsi="Arial" w:cs="Arial"/>
        </w:rPr>
        <w:t>educación</w:t>
      </w:r>
      <w:r w:rsidRPr="00266336">
        <w:rPr>
          <w:rFonts w:ascii="Arial" w:hAnsi="Arial" w:cs="Arial"/>
          <w:spacing w:val="1"/>
        </w:rPr>
        <w:t xml:space="preserve"> </w:t>
      </w:r>
      <w:r w:rsidRPr="00266336">
        <w:rPr>
          <w:rFonts w:ascii="Arial" w:hAnsi="Arial" w:cs="Arial"/>
        </w:rPr>
        <w:t>superior.</w:t>
      </w:r>
    </w:p>
    <w:p w14:paraId="701E0CE2" w14:textId="77777777" w:rsidR="0080650A" w:rsidRPr="00266336" w:rsidRDefault="0080650A">
      <w:pPr>
        <w:pStyle w:val="Textoindependiente"/>
        <w:spacing w:before="9"/>
        <w:rPr>
          <w:rFonts w:ascii="Arial" w:hAnsi="Arial" w:cs="Arial"/>
          <w:sz w:val="19"/>
        </w:rPr>
      </w:pPr>
    </w:p>
    <w:p w14:paraId="4BE12AF1" w14:textId="77777777" w:rsidR="0080650A" w:rsidRPr="00266336" w:rsidRDefault="008C568E">
      <w:pPr>
        <w:pStyle w:val="Textoindependiente"/>
        <w:spacing w:line="264" w:lineRule="auto"/>
        <w:ind w:left="892" w:right="731"/>
        <w:jc w:val="both"/>
        <w:rPr>
          <w:rFonts w:ascii="Arial" w:hAnsi="Arial" w:cs="Arial"/>
        </w:rPr>
      </w:pPr>
      <w:r w:rsidRPr="00266336">
        <w:rPr>
          <w:rFonts w:ascii="Arial" w:hAnsi="Arial" w:cs="Arial"/>
        </w:rPr>
        <w:t xml:space="preserve">La segunda etapa corresponde a </w:t>
      </w:r>
      <w:r w:rsidRPr="00266336">
        <w:rPr>
          <w:rFonts w:ascii="Arial" w:hAnsi="Arial" w:cs="Arial"/>
          <w:b/>
          <w:i/>
        </w:rPr>
        <w:t xml:space="preserve">la autoevaluación </w:t>
      </w:r>
      <w:r w:rsidRPr="00266336">
        <w:rPr>
          <w:rFonts w:ascii="Arial" w:hAnsi="Arial" w:cs="Arial"/>
        </w:rPr>
        <w:t>que realizan los actores involucrados en la carrera</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ha</w:t>
      </w:r>
      <w:r w:rsidRPr="00266336">
        <w:rPr>
          <w:rFonts w:ascii="Arial" w:hAnsi="Arial" w:cs="Arial"/>
          <w:spacing w:val="1"/>
        </w:rPr>
        <w:t xml:space="preserve"> </w:t>
      </w:r>
      <w:r w:rsidRPr="00266336">
        <w:rPr>
          <w:rFonts w:ascii="Arial" w:hAnsi="Arial" w:cs="Arial"/>
        </w:rPr>
        <w:t>sometido</w:t>
      </w:r>
      <w:r w:rsidRPr="00266336">
        <w:rPr>
          <w:rFonts w:ascii="Arial" w:hAnsi="Arial" w:cs="Arial"/>
          <w:spacing w:val="1"/>
        </w:rPr>
        <w:t xml:space="preserve"> </w:t>
      </w:r>
      <w:r w:rsidRPr="00266336">
        <w:rPr>
          <w:rFonts w:ascii="Arial" w:hAnsi="Arial" w:cs="Arial"/>
        </w:rPr>
        <w:t>al</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académicos,</w:t>
      </w:r>
      <w:r w:rsidRPr="00266336">
        <w:rPr>
          <w:rFonts w:ascii="Arial" w:hAnsi="Arial" w:cs="Arial"/>
          <w:spacing w:val="1"/>
        </w:rPr>
        <w:t xml:space="preserve"> </w:t>
      </w:r>
      <w:r w:rsidRPr="00266336">
        <w:rPr>
          <w:rFonts w:ascii="Arial" w:hAnsi="Arial" w:cs="Arial"/>
        </w:rPr>
        <w:t>investigadores,</w:t>
      </w:r>
      <w:r w:rsidRPr="00266336">
        <w:rPr>
          <w:rFonts w:ascii="Arial" w:hAnsi="Arial" w:cs="Arial"/>
          <w:spacing w:val="1"/>
        </w:rPr>
        <w:t xml:space="preserve"> </w:t>
      </w:r>
      <w:r w:rsidRPr="00266336">
        <w:rPr>
          <w:rFonts w:ascii="Arial" w:hAnsi="Arial" w:cs="Arial"/>
        </w:rPr>
        <w:t>administradores,</w:t>
      </w:r>
      <w:r w:rsidRPr="00266336">
        <w:rPr>
          <w:rFonts w:ascii="Arial" w:hAnsi="Arial" w:cs="Arial"/>
          <w:spacing w:val="1"/>
        </w:rPr>
        <w:t xml:space="preserve"> </w:t>
      </w:r>
      <w:r w:rsidRPr="00266336">
        <w:rPr>
          <w:rFonts w:ascii="Arial" w:hAnsi="Arial" w:cs="Arial"/>
        </w:rPr>
        <w:t>estudiantes, egresados,</w:t>
      </w:r>
      <w:r w:rsidRPr="00266336">
        <w:rPr>
          <w:rFonts w:ascii="Arial" w:hAnsi="Arial" w:cs="Arial"/>
          <w:spacing w:val="-4"/>
        </w:rPr>
        <w:t xml:space="preserve"> </w:t>
      </w:r>
      <w:r w:rsidRPr="00266336">
        <w:rPr>
          <w:rFonts w:ascii="Arial" w:hAnsi="Arial" w:cs="Arial"/>
        </w:rPr>
        <w:t>colegios</w:t>
      </w:r>
      <w:r w:rsidRPr="00266336">
        <w:rPr>
          <w:rFonts w:ascii="Arial" w:hAnsi="Arial" w:cs="Arial"/>
          <w:spacing w:val="-1"/>
        </w:rPr>
        <w:t xml:space="preserve"> </w:t>
      </w:r>
      <w:r w:rsidRPr="00266336">
        <w:rPr>
          <w:rFonts w:ascii="Arial" w:hAnsi="Arial" w:cs="Arial"/>
        </w:rPr>
        <w:t>profesionales</w:t>
      </w:r>
      <w:r w:rsidRPr="00266336">
        <w:rPr>
          <w:rFonts w:ascii="Arial" w:hAnsi="Arial" w:cs="Arial"/>
          <w:spacing w:val="-3"/>
        </w:rPr>
        <w:t xml:space="preserve"> </w:t>
      </w:r>
      <w:r w:rsidRPr="00266336">
        <w:rPr>
          <w:rFonts w:ascii="Arial" w:hAnsi="Arial" w:cs="Arial"/>
        </w:rPr>
        <w:t>universitarios</w:t>
      </w:r>
      <w:r w:rsidRPr="00266336">
        <w:rPr>
          <w:rFonts w:ascii="Arial" w:hAnsi="Arial" w:cs="Arial"/>
          <w:spacing w:val="3"/>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empleadores, entre</w:t>
      </w:r>
      <w:r w:rsidRPr="00266336">
        <w:rPr>
          <w:rFonts w:ascii="Arial" w:hAnsi="Arial" w:cs="Arial"/>
          <w:spacing w:val="-2"/>
        </w:rPr>
        <w:t xml:space="preserve"> </w:t>
      </w:r>
      <w:r w:rsidRPr="00266336">
        <w:rPr>
          <w:rFonts w:ascii="Arial" w:hAnsi="Arial" w:cs="Arial"/>
        </w:rPr>
        <w:t>otros.</w:t>
      </w:r>
    </w:p>
    <w:p w14:paraId="18394EAC" w14:textId="77777777" w:rsidR="0080650A" w:rsidRPr="00266336" w:rsidRDefault="0080650A">
      <w:pPr>
        <w:pStyle w:val="Textoindependiente"/>
        <w:spacing w:before="8"/>
        <w:rPr>
          <w:rFonts w:ascii="Arial" w:hAnsi="Arial" w:cs="Arial"/>
          <w:sz w:val="19"/>
        </w:rPr>
      </w:pPr>
    </w:p>
    <w:p w14:paraId="698BDE45" w14:textId="77777777" w:rsidR="0080650A" w:rsidRPr="00266336" w:rsidRDefault="008C568E">
      <w:pPr>
        <w:pStyle w:val="Textoindependiente"/>
        <w:spacing w:before="1" w:line="264" w:lineRule="auto"/>
        <w:ind w:left="892" w:right="730"/>
        <w:jc w:val="both"/>
        <w:rPr>
          <w:rFonts w:ascii="Arial" w:hAnsi="Arial" w:cs="Arial"/>
        </w:rPr>
      </w:pPr>
      <w:r w:rsidRPr="00266336">
        <w:rPr>
          <w:rFonts w:ascii="Arial" w:hAnsi="Arial" w:cs="Arial"/>
        </w:rPr>
        <w:t>La</w:t>
      </w:r>
      <w:r w:rsidRPr="00266336">
        <w:rPr>
          <w:rFonts w:ascii="Arial" w:hAnsi="Arial" w:cs="Arial"/>
          <w:spacing w:val="1"/>
        </w:rPr>
        <w:t xml:space="preserve"> </w:t>
      </w:r>
      <w:r w:rsidRPr="00266336">
        <w:rPr>
          <w:rFonts w:ascii="Arial" w:hAnsi="Arial" w:cs="Arial"/>
        </w:rPr>
        <w:t>tercera</w:t>
      </w:r>
      <w:r w:rsidRPr="00266336">
        <w:rPr>
          <w:rFonts w:ascii="Arial" w:hAnsi="Arial" w:cs="Arial"/>
          <w:spacing w:val="1"/>
        </w:rPr>
        <w:t xml:space="preserve"> </w:t>
      </w:r>
      <w:r w:rsidRPr="00266336">
        <w:rPr>
          <w:rFonts w:ascii="Arial" w:hAnsi="Arial" w:cs="Arial"/>
        </w:rPr>
        <w:t>etapa del</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 oficial</w:t>
      </w:r>
      <w:r w:rsidRPr="00266336">
        <w:rPr>
          <w:rFonts w:ascii="Arial" w:hAnsi="Arial" w:cs="Arial"/>
          <w:spacing w:val="1"/>
        </w:rPr>
        <w:t xml:space="preserve"> </w:t>
      </w:r>
      <w:r w:rsidRPr="00266336">
        <w:rPr>
          <w:rFonts w:ascii="Arial" w:hAnsi="Arial" w:cs="Arial"/>
        </w:rPr>
        <w:t>corresponde</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b/>
          <w:i/>
        </w:rPr>
        <w:t>evaluación</w:t>
      </w:r>
      <w:r w:rsidRPr="00266336">
        <w:rPr>
          <w:rFonts w:ascii="Arial" w:hAnsi="Arial" w:cs="Arial"/>
          <w:b/>
          <w:i/>
          <w:spacing w:val="1"/>
        </w:rPr>
        <w:t xml:space="preserve"> </w:t>
      </w:r>
      <w:r w:rsidRPr="00266336">
        <w:rPr>
          <w:rFonts w:ascii="Arial" w:hAnsi="Arial" w:cs="Arial"/>
          <w:b/>
          <w:i/>
        </w:rPr>
        <w:t>externa</w:t>
      </w:r>
      <w:r w:rsidRPr="00266336">
        <w:rPr>
          <w:rFonts w:ascii="Arial" w:hAnsi="Arial" w:cs="Arial"/>
          <w:i/>
        </w:rPr>
        <w:t>,</w:t>
      </w:r>
      <w:r w:rsidRPr="00266336">
        <w:rPr>
          <w:rFonts w:ascii="Arial" w:hAnsi="Arial" w:cs="Arial"/>
          <w:i/>
          <w:spacing w:val="1"/>
        </w:rPr>
        <w:t xml:space="preserve"> </w:t>
      </w:r>
      <w:r w:rsidRPr="00266336">
        <w:rPr>
          <w:rFonts w:ascii="Arial" w:hAnsi="Arial" w:cs="Arial"/>
        </w:rPr>
        <w:t>cuyos</w:t>
      </w:r>
      <w:r w:rsidRPr="00266336">
        <w:rPr>
          <w:rFonts w:ascii="Arial" w:hAnsi="Arial" w:cs="Arial"/>
          <w:spacing w:val="1"/>
        </w:rPr>
        <w:t xml:space="preserve"> </w:t>
      </w:r>
      <w:r w:rsidRPr="00266336">
        <w:rPr>
          <w:rFonts w:ascii="Arial" w:hAnsi="Arial" w:cs="Arial"/>
        </w:rPr>
        <w:t>propósitos son: por un parte, la validación que realizan pares académicos externos internacionales</w:t>
      </w:r>
      <w:r w:rsidRPr="00266336">
        <w:rPr>
          <w:rFonts w:ascii="Arial" w:hAnsi="Arial" w:cs="Arial"/>
          <w:spacing w:val="1"/>
        </w:rPr>
        <w:t xml:space="preserve"> </w:t>
      </w:r>
      <w:r w:rsidRPr="00266336">
        <w:rPr>
          <w:rFonts w:ascii="Arial" w:hAnsi="Arial" w:cs="Arial"/>
        </w:rPr>
        <w:t>tanto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etapa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autoevaluación</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informe</w:t>
      </w:r>
      <w:r w:rsidRPr="00266336">
        <w:rPr>
          <w:rFonts w:ascii="Arial" w:hAnsi="Arial" w:cs="Arial"/>
          <w:spacing w:val="1"/>
        </w:rPr>
        <w:t xml:space="preserve"> </w:t>
      </w:r>
      <w:r w:rsidRPr="00266336">
        <w:rPr>
          <w:rFonts w:ascii="Arial" w:hAnsi="Arial" w:cs="Arial"/>
        </w:rPr>
        <w:t>resultante</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ésta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por</w:t>
      </w:r>
      <w:r w:rsidRPr="00266336">
        <w:rPr>
          <w:rFonts w:ascii="Arial" w:hAnsi="Arial" w:cs="Arial"/>
          <w:spacing w:val="1"/>
        </w:rPr>
        <w:t xml:space="preserve"> </w:t>
      </w:r>
      <w:r w:rsidRPr="00266336">
        <w:rPr>
          <w:rFonts w:ascii="Arial" w:hAnsi="Arial" w:cs="Arial"/>
        </w:rPr>
        <w:t>otra</w:t>
      </w:r>
      <w:r w:rsidRPr="00266336">
        <w:rPr>
          <w:rFonts w:ascii="Arial" w:hAnsi="Arial" w:cs="Arial"/>
          <w:spacing w:val="1"/>
        </w:rPr>
        <w:t xml:space="preserve"> </w:t>
      </w:r>
      <w:r w:rsidRPr="00266336">
        <w:rPr>
          <w:rFonts w:ascii="Arial" w:hAnsi="Arial" w:cs="Arial"/>
        </w:rPr>
        <w:t>parte,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directa e</w:t>
      </w:r>
      <w:r w:rsidRPr="00266336">
        <w:rPr>
          <w:rFonts w:ascii="Arial" w:hAnsi="Arial" w:cs="Arial"/>
          <w:spacing w:val="-1"/>
        </w:rPr>
        <w:t xml:space="preserve"> </w:t>
      </w:r>
      <w:r w:rsidRPr="00266336">
        <w:rPr>
          <w:rFonts w:ascii="Arial" w:hAnsi="Arial" w:cs="Arial"/>
          <w:i/>
        </w:rPr>
        <w:t>in</w:t>
      </w:r>
      <w:r w:rsidRPr="00266336">
        <w:rPr>
          <w:rFonts w:ascii="Arial" w:hAnsi="Arial" w:cs="Arial"/>
          <w:i/>
          <w:spacing w:val="-1"/>
        </w:rPr>
        <w:t xml:space="preserve"> </w:t>
      </w:r>
      <w:r w:rsidRPr="00266336">
        <w:rPr>
          <w:rFonts w:ascii="Arial" w:hAnsi="Arial" w:cs="Arial"/>
          <w:i/>
        </w:rPr>
        <w:t>situ</w:t>
      </w:r>
      <w:r w:rsidRPr="00266336">
        <w:rPr>
          <w:rFonts w:ascii="Arial" w:hAnsi="Arial" w:cs="Arial"/>
          <w:i/>
          <w:spacing w:val="1"/>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carrera o</w:t>
      </w:r>
      <w:r w:rsidRPr="00266336">
        <w:rPr>
          <w:rFonts w:ascii="Arial" w:hAnsi="Arial" w:cs="Arial"/>
          <w:spacing w:val="-2"/>
        </w:rPr>
        <w:t xml:space="preserve"> </w:t>
      </w:r>
      <w:r w:rsidRPr="00266336">
        <w:rPr>
          <w:rFonts w:ascii="Arial" w:hAnsi="Arial" w:cs="Arial"/>
        </w:rPr>
        <w:t>programa.</w:t>
      </w:r>
    </w:p>
    <w:p w14:paraId="35DAE957" w14:textId="77777777" w:rsidR="0080650A" w:rsidRPr="00266336" w:rsidRDefault="0080650A">
      <w:pPr>
        <w:pStyle w:val="Textoindependiente"/>
        <w:spacing w:before="8"/>
        <w:rPr>
          <w:rFonts w:ascii="Arial" w:hAnsi="Arial" w:cs="Arial"/>
          <w:sz w:val="19"/>
        </w:rPr>
      </w:pPr>
    </w:p>
    <w:p w14:paraId="2A367424" w14:textId="063609B4"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 xml:space="preserve">La cuarta etapa o etapa de </w:t>
      </w:r>
      <w:r w:rsidRPr="00266336">
        <w:rPr>
          <w:rFonts w:ascii="Arial" w:hAnsi="Arial" w:cs="Arial"/>
          <w:b/>
          <w:i/>
        </w:rPr>
        <w:t xml:space="preserve">acreditación y mejoramiento continuo </w:t>
      </w:r>
      <w:r w:rsidRPr="00266336">
        <w:rPr>
          <w:rFonts w:ascii="Arial" w:hAnsi="Arial" w:cs="Arial"/>
        </w:rPr>
        <w:t>comprende la valoración final de la</w:t>
      </w:r>
      <w:r w:rsidRPr="00266336">
        <w:rPr>
          <w:rFonts w:ascii="Arial" w:hAnsi="Arial" w:cs="Arial"/>
          <w:spacing w:val="1"/>
        </w:rPr>
        <w:t xml:space="preserve"> </w:t>
      </w:r>
      <w:r w:rsidRPr="00266336">
        <w:rPr>
          <w:rFonts w:ascii="Arial" w:hAnsi="Arial" w:cs="Arial"/>
        </w:rPr>
        <w:t>calidad de la carrera que realiza el Consejo Nacional de Acreditación del SINAES mediante un proceso</w:t>
      </w:r>
      <w:r w:rsidRPr="00266336">
        <w:rPr>
          <w:rFonts w:ascii="Arial" w:hAnsi="Arial" w:cs="Arial"/>
          <w:spacing w:val="1"/>
        </w:rPr>
        <w:t xml:space="preserve"> </w:t>
      </w:r>
      <w:r w:rsidRPr="00266336">
        <w:rPr>
          <w:rFonts w:ascii="Arial" w:hAnsi="Arial" w:cs="Arial"/>
        </w:rPr>
        <w:t>de triangulación que considera el Informe Final de Evaluación Externa, el Informe de Autoevaluación,</w:t>
      </w:r>
      <w:r w:rsidRPr="00266336">
        <w:rPr>
          <w:rFonts w:ascii="Arial" w:hAnsi="Arial" w:cs="Arial"/>
          <w:spacing w:val="1"/>
        </w:rPr>
        <w:t xml:space="preserve"> </w:t>
      </w:r>
      <w:r w:rsidRPr="00266336">
        <w:rPr>
          <w:rFonts w:ascii="Arial" w:hAnsi="Arial" w:cs="Arial"/>
        </w:rPr>
        <w:t>el Compromiso de Mejoramiento</w:t>
      </w:r>
      <w:r w:rsidR="009F5BD5" w:rsidRPr="00266336">
        <w:rPr>
          <w:rFonts w:ascii="Arial" w:hAnsi="Arial" w:cs="Arial"/>
        </w:rPr>
        <w:t>, especialmente el Compromiso de Mejoramiento Preliminar</w:t>
      </w:r>
      <w:r w:rsidRPr="00266336">
        <w:rPr>
          <w:rFonts w:ascii="Arial" w:hAnsi="Arial" w:cs="Arial"/>
        </w:rPr>
        <w:t xml:space="preserve"> y toda otra información obtenida a lo largo de las diversas etapas,</w:t>
      </w:r>
      <w:r w:rsidRPr="00266336">
        <w:rPr>
          <w:rFonts w:ascii="Arial" w:hAnsi="Arial" w:cs="Arial"/>
          <w:spacing w:val="1"/>
        </w:rPr>
        <w:t xml:space="preserve"> </w:t>
      </w:r>
      <w:r w:rsidRPr="00266336">
        <w:rPr>
          <w:rFonts w:ascii="Arial" w:hAnsi="Arial" w:cs="Arial"/>
        </w:rPr>
        <w:t>fases y actividades del proceso. Finalmente, comprende también, la decisión indelegable del Consejo</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2"/>
        </w:rPr>
        <w:t xml:space="preserve"> </w:t>
      </w:r>
      <w:r w:rsidRPr="00266336">
        <w:rPr>
          <w:rFonts w:ascii="Arial" w:hAnsi="Arial" w:cs="Arial"/>
        </w:rPr>
        <w:t>de conceder</w:t>
      </w:r>
      <w:r w:rsidRPr="00266336">
        <w:rPr>
          <w:rFonts w:ascii="Arial" w:hAnsi="Arial" w:cs="Arial"/>
          <w:spacing w:val="-3"/>
        </w:rPr>
        <w:t xml:space="preserve"> </w:t>
      </w:r>
      <w:r w:rsidRPr="00266336">
        <w:rPr>
          <w:rFonts w:ascii="Arial" w:hAnsi="Arial" w:cs="Arial"/>
        </w:rPr>
        <w:t>o</w:t>
      </w:r>
      <w:r w:rsidRPr="00266336">
        <w:rPr>
          <w:rFonts w:ascii="Arial" w:hAnsi="Arial" w:cs="Arial"/>
          <w:spacing w:val="-1"/>
        </w:rPr>
        <w:t xml:space="preserve"> </w:t>
      </w:r>
      <w:r w:rsidRPr="00266336">
        <w:rPr>
          <w:rFonts w:ascii="Arial" w:hAnsi="Arial" w:cs="Arial"/>
        </w:rPr>
        <w:t>no</w:t>
      </w:r>
      <w:r w:rsidRPr="00266336">
        <w:rPr>
          <w:rFonts w:ascii="Arial" w:hAnsi="Arial" w:cs="Arial"/>
          <w:spacing w:val="-1"/>
        </w:rPr>
        <w:t xml:space="preserve"> </w:t>
      </w:r>
      <w:r w:rsidRPr="00266336">
        <w:rPr>
          <w:rFonts w:ascii="Arial" w:hAnsi="Arial" w:cs="Arial"/>
        </w:rPr>
        <w:t>la acreditación</w:t>
      </w:r>
      <w:r w:rsidRPr="00266336">
        <w:rPr>
          <w:rFonts w:ascii="Arial" w:hAnsi="Arial" w:cs="Arial"/>
          <w:spacing w:val="-2"/>
        </w:rPr>
        <w:t xml:space="preserve"> </w:t>
      </w:r>
      <w:r w:rsidRPr="00266336">
        <w:rPr>
          <w:rFonts w:ascii="Arial" w:hAnsi="Arial" w:cs="Arial"/>
        </w:rPr>
        <w:t>oficial así</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2"/>
        </w:rPr>
        <w:t xml:space="preserve"> </w:t>
      </w:r>
      <w:r w:rsidRPr="00266336">
        <w:rPr>
          <w:rFonts w:ascii="Arial" w:hAnsi="Arial" w:cs="Arial"/>
        </w:rPr>
        <w:t>las condiciones</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que ésta</w:t>
      </w:r>
      <w:r w:rsidRPr="00266336">
        <w:rPr>
          <w:rFonts w:ascii="Arial" w:hAnsi="Arial" w:cs="Arial"/>
          <w:spacing w:val="-1"/>
        </w:rPr>
        <w:t xml:space="preserve"> </w:t>
      </w:r>
      <w:r w:rsidRPr="00266336">
        <w:rPr>
          <w:rFonts w:ascii="Arial" w:hAnsi="Arial" w:cs="Arial"/>
        </w:rPr>
        <w:t>se</w:t>
      </w:r>
      <w:r w:rsidRPr="00266336">
        <w:rPr>
          <w:rFonts w:ascii="Arial" w:hAnsi="Arial" w:cs="Arial"/>
          <w:spacing w:val="-3"/>
        </w:rPr>
        <w:t xml:space="preserve"> </w:t>
      </w:r>
      <w:r w:rsidRPr="00266336">
        <w:rPr>
          <w:rFonts w:ascii="Arial" w:hAnsi="Arial" w:cs="Arial"/>
        </w:rPr>
        <w:t>otorga.</w:t>
      </w:r>
    </w:p>
    <w:p w14:paraId="06125223" w14:textId="77777777" w:rsidR="0080650A" w:rsidRPr="00266336" w:rsidRDefault="0080650A">
      <w:pPr>
        <w:pStyle w:val="Textoindependiente"/>
        <w:spacing w:before="8"/>
        <w:rPr>
          <w:rFonts w:ascii="Arial" w:hAnsi="Arial" w:cs="Arial"/>
          <w:sz w:val="19"/>
        </w:rPr>
      </w:pPr>
    </w:p>
    <w:p w14:paraId="07E5C004" w14:textId="77777777" w:rsidR="0080650A" w:rsidRPr="00266336" w:rsidRDefault="008C568E">
      <w:pPr>
        <w:pStyle w:val="Textoindependiente"/>
        <w:spacing w:before="1" w:line="264" w:lineRule="auto"/>
        <w:ind w:left="892" w:right="732"/>
        <w:jc w:val="both"/>
        <w:rPr>
          <w:rFonts w:ascii="Arial" w:hAnsi="Arial" w:cs="Arial"/>
        </w:rPr>
      </w:pPr>
      <w:r w:rsidRPr="00266336">
        <w:rPr>
          <w:rFonts w:ascii="Arial" w:hAnsi="Arial" w:cs="Arial"/>
        </w:rPr>
        <w:t>De particular trascendencia es en esta cuarta etapa es la fase de ejecución que asume la institución y</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seguimiento</w:t>
      </w:r>
      <w:r w:rsidRPr="00266336">
        <w:rPr>
          <w:rFonts w:ascii="Arial" w:hAnsi="Arial" w:cs="Arial"/>
          <w:spacing w:val="1"/>
        </w:rPr>
        <w:t xml:space="preserve"> </w:t>
      </w:r>
      <w:r w:rsidRPr="00266336">
        <w:rPr>
          <w:rFonts w:ascii="Arial" w:hAnsi="Arial" w:cs="Arial"/>
        </w:rPr>
        <w:t>por</w:t>
      </w:r>
      <w:r w:rsidRPr="00266336">
        <w:rPr>
          <w:rFonts w:ascii="Arial" w:hAnsi="Arial" w:cs="Arial"/>
          <w:spacing w:val="1"/>
        </w:rPr>
        <w:t xml:space="preserve"> </w:t>
      </w:r>
      <w:r w:rsidRPr="00266336">
        <w:rPr>
          <w:rFonts w:ascii="Arial" w:hAnsi="Arial" w:cs="Arial"/>
        </w:rPr>
        <w:t>parte</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obligaciones</w:t>
      </w:r>
      <w:r w:rsidRPr="00266336">
        <w:rPr>
          <w:rFonts w:ascii="Arial" w:hAnsi="Arial" w:cs="Arial"/>
          <w:spacing w:val="1"/>
        </w:rPr>
        <w:t xml:space="preserve"> </w:t>
      </w:r>
      <w:r w:rsidRPr="00266336">
        <w:rPr>
          <w:rFonts w:ascii="Arial" w:hAnsi="Arial" w:cs="Arial"/>
        </w:rPr>
        <w:t>contraídas</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Compromiso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Mejoramiento suscrito por SINAES y las autoridades institucionales, cuyo objetivo es</w:t>
      </w:r>
      <w:r w:rsidRPr="00266336">
        <w:rPr>
          <w:rFonts w:ascii="Arial" w:hAnsi="Arial" w:cs="Arial"/>
          <w:spacing w:val="1"/>
        </w:rPr>
        <w:t xml:space="preserve"> </w:t>
      </w:r>
      <w:r w:rsidRPr="00266336">
        <w:rPr>
          <w:rFonts w:ascii="Arial" w:hAnsi="Arial" w:cs="Arial"/>
        </w:rPr>
        <w:t>superar las</w:t>
      </w:r>
      <w:r w:rsidRPr="00266336">
        <w:rPr>
          <w:rFonts w:ascii="Arial" w:hAnsi="Arial" w:cs="Arial"/>
          <w:spacing w:val="1"/>
        </w:rPr>
        <w:t xml:space="preserve"> </w:t>
      </w:r>
      <w:r w:rsidRPr="00266336">
        <w:rPr>
          <w:rFonts w:ascii="Arial" w:hAnsi="Arial" w:cs="Arial"/>
        </w:rPr>
        <w:t>debilidades encontradas</w:t>
      </w:r>
      <w:r w:rsidRPr="00266336">
        <w:rPr>
          <w:rFonts w:ascii="Arial" w:hAnsi="Arial" w:cs="Arial"/>
          <w:spacing w:val="-3"/>
        </w:rPr>
        <w:t xml:space="preserve"> </w:t>
      </w:r>
      <w:r w:rsidRPr="00266336">
        <w:rPr>
          <w:rFonts w:ascii="Arial" w:hAnsi="Arial" w:cs="Arial"/>
        </w:rPr>
        <w:t>y enriquecer</w:t>
      </w:r>
      <w:r w:rsidRPr="00266336">
        <w:rPr>
          <w:rFonts w:ascii="Arial" w:hAnsi="Arial" w:cs="Arial"/>
          <w:spacing w:val="-2"/>
        </w:rPr>
        <w:t xml:space="preserve"> </w:t>
      </w:r>
      <w:r w:rsidRPr="00266336">
        <w:rPr>
          <w:rFonts w:ascii="Arial" w:hAnsi="Arial" w:cs="Arial"/>
        </w:rPr>
        <w:t>las</w:t>
      </w:r>
      <w:r w:rsidRPr="00266336">
        <w:rPr>
          <w:rFonts w:ascii="Arial" w:hAnsi="Arial" w:cs="Arial"/>
          <w:spacing w:val="-2"/>
        </w:rPr>
        <w:t xml:space="preserve"> </w:t>
      </w:r>
      <w:r w:rsidRPr="00266336">
        <w:rPr>
          <w:rFonts w:ascii="Arial" w:hAnsi="Arial" w:cs="Arial"/>
        </w:rPr>
        <w:t>fortalezas.</w:t>
      </w:r>
    </w:p>
    <w:p w14:paraId="14040EE1" w14:textId="77777777" w:rsidR="0080650A" w:rsidRPr="00266336" w:rsidRDefault="0080650A">
      <w:pPr>
        <w:spacing w:line="264" w:lineRule="auto"/>
        <w:jc w:val="both"/>
        <w:rPr>
          <w:rFonts w:ascii="Arial" w:hAnsi="Arial" w:cs="Arial"/>
        </w:rPr>
        <w:sectPr w:rsidR="0080650A" w:rsidRPr="00266336">
          <w:pgSz w:w="12250" w:h="15850"/>
          <w:pgMar w:top="1120" w:right="400" w:bottom="1520" w:left="240" w:header="0" w:footer="1242" w:gutter="0"/>
          <w:cols w:space="720"/>
        </w:sectPr>
      </w:pPr>
    </w:p>
    <w:p w14:paraId="7ABB94C4" w14:textId="77777777" w:rsidR="0080650A" w:rsidRPr="00266336" w:rsidRDefault="008C568E">
      <w:pPr>
        <w:pStyle w:val="Ttulo3"/>
        <w:numPr>
          <w:ilvl w:val="1"/>
          <w:numId w:val="3"/>
        </w:numPr>
        <w:tabs>
          <w:tab w:val="left" w:pos="1613"/>
          <w:tab w:val="left" w:pos="1614"/>
        </w:tabs>
        <w:spacing w:before="67"/>
        <w:ind w:hanging="722"/>
      </w:pPr>
      <w:bookmarkStart w:id="16" w:name="_Toc144472084"/>
      <w:r w:rsidRPr="00266336">
        <w:lastRenderedPageBreak/>
        <w:t>Primera</w:t>
      </w:r>
      <w:r w:rsidRPr="00266336">
        <w:rPr>
          <w:spacing w:val="-3"/>
        </w:rPr>
        <w:t xml:space="preserve"> </w:t>
      </w:r>
      <w:r w:rsidRPr="00266336">
        <w:t>etapa:</w:t>
      </w:r>
      <w:r w:rsidRPr="00266336">
        <w:rPr>
          <w:spacing w:val="8"/>
        </w:rPr>
        <w:t xml:space="preserve"> </w:t>
      </w:r>
      <w:r w:rsidRPr="00266336">
        <w:t>información</w:t>
      </w:r>
      <w:r w:rsidRPr="00266336">
        <w:rPr>
          <w:spacing w:val="1"/>
        </w:rPr>
        <w:t xml:space="preserve"> </w:t>
      </w:r>
      <w:r w:rsidRPr="00266336">
        <w:t>y</w:t>
      </w:r>
      <w:r w:rsidRPr="00266336">
        <w:rPr>
          <w:spacing w:val="-9"/>
        </w:rPr>
        <w:t xml:space="preserve"> </w:t>
      </w:r>
      <w:r w:rsidRPr="00266336">
        <w:t>motivación</w:t>
      </w:r>
      <w:bookmarkEnd w:id="16"/>
    </w:p>
    <w:p w14:paraId="09472AE7" w14:textId="77777777" w:rsidR="0080650A" w:rsidRPr="00266336" w:rsidRDefault="0080650A">
      <w:pPr>
        <w:pStyle w:val="Textoindependiente"/>
        <w:rPr>
          <w:rFonts w:ascii="Arial" w:hAnsi="Arial" w:cs="Arial"/>
          <w:b/>
        </w:rPr>
      </w:pPr>
    </w:p>
    <w:p w14:paraId="0A459199" w14:textId="77777777" w:rsidR="0080650A" w:rsidRPr="00266336" w:rsidRDefault="008C568E">
      <w:pPr>
        <w:pStyle w:val="Textoindependiente"/>
        <w:spacing w:line="264" w:lineRule="auto"/>
        <w:ind w:left="892" w:right="736"/>
        <w:jc w:val="both"/>
        <w:rPr>
          <w:rFonts w:ascii="Arial" w:hAnsi="Arial" w:cs="Arial"/>
        </w:rPr>
      </w:pPr>
      <w:r w:rsidRPr="00266336">
        <w:rPr>
          <w:rFonts w:ascii="Arial" w:hAnsi="Arial" w:cs="Arial"/>
        </w:rPr>
        <w:t>Esta</w:t>
      </w:r>
      <w:r w:rsidRPr="00266336">
        <w:rPr>
          <w:rFonts w:ascii="Arial" w:hAnsi="Arial" w:cs="Arial"/>
          <w:spacing w:val="1"/>
        </w:rPr>
        <w:t xml:space="preserve"> </w:t>
      </w:r>
      <w:r w:rsidRPr="00266336">
        <w:rPr>
          <w:rFonts w:ascii="Arial" w:hAnsi="Arial" w:cs="Arial"/>
        </w:rPr>
        <w:t>primera</w:t>
      </w:r>
      <w:r w:rsidRPr="00266336">
        <w:rPr>
          <w:rFonts w:ascii="Arial" w:hAnsi="Arial" w:cs="Arial"/>
          <w:spacing w:val="1"/>
        </w:rPr>
        <w:t xml:space="preserve"> </w:t>
      </w:r>
      <w:r w:rsidRPr="00266336">
        <w:rPr>
          <w:rFonts w:ascii="Arial" w:hAnsi="Arial" w:cs="Arial"/>
        </w:rPr>
        <w:t>etapa</w:t>
      </w:r>
      <w:r w:rsidRPr="00266336">
        <w:rPr>
          <w:rFonts w:ascii="Arial" w:hAnsi="Arial" w:cs="Arial"/>
          <w:spacing w:val="1"/>
        </w:rPr>
        <w:t xml:space="preserve"> </w:t>
      </w:r>
      <w:r w:rsidRPr="00266336">
        <w:rPr>
          <w:rFonts w:ascii="Arial" w:hAnsi="Arial" w:cs="Arial"/>
        </w:rPr>
        <w:t>comprende</w:t>
      </w:r>
      <w:r w:rsidRPr="00266336">
        <w:rPr>
          <w:rFonts w:ascii="Arial" w:hAnsi="Arial" w:cs="Arial"/>
          <w:spacing w:val="1"/>
        </w:rPr>
        <w:t xml:space="preserve"> </w:t>
      </w:r>
      <w:r w:rsidRPr="00266336">
        <w:rPr>
          <w:rFonts w:ascii="Arial" w:hAnsi="Arial" w:cs="Arial"/>
        </w:rPr>
        <w:t>los primeros elementos</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proceso 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oficial de</w:t>
      </w:r>
      <w:r w:rsidRPr="00266336">
        <w:rPr>
          <w:rFonts w:ascii="Arial" w:hAnsi="Arial" w:cs="Arial"/>
          <w:spacing w:val="54"/>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carrera o</w:t>
      </w:r>
      <w:r w:rsidRPr="00266336">
        <w:rPr>
          <w:rFonts w:ascii="Arial" w:hAnsi="Arial" w:cs="Arial"/>
          <w:spacing w:val="-2"/>
        </w:rPr>
        <w:t xml:space="preserve"> </w:t>
      </w:r>
      <w:r w:rsidRPr="00266336">
        <w:rPr>
          <w:rFonts w:ascii="Arial" w:hAnsi="Arial" w:cs="Arial"/>
        </w:rPr>
        <w:t>programa</w:t>
      </w:r>
      <w:r w:rsidRPr="00266336">
        <w:rPr>
          <w:rFonts w:ascii="Arial" w:hAnsi="Arial" w:cs="Arial"/>
          <w:spacing w:val="-2"/>
        </w:rPr>
        <w:t xml:space="preserve"> </w:t>
      </w:r>
      <w:r w:rsidRPr="00266336">
        <w:rPr>
          <w:rFonts w:ascii="Arial" w:hAnsi="Arial" w:cs="Arial"/>
        </w:rPr>
        <w:t>universitario</w:t>
      </w:r>
      <w:r w:rsidRPr="00266336">
        <w:rPr>
          <w:rFonts w:ascii="Arial" w:hAnsi="Arial" w:cs="Arial"/>
          <w:spacing w:val="-1"/>
        </w:rPr>
        <w:t xml:space="preserve"> </w:t>
      </w:r>
      <w:r w:rsidRPr="00266336">
        <w:rPr>
          <w:rFonts w:ascii="Arial" w:hAnsi="Arial" w:cs="Arial"/>
        </w:rPr>
        <w:t>ante</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SINAES.</w:t>
      </w:r>
    </w:p>
    <w:p w14:paraId="29EF5E78" w14:textId="77777777" w:rsidR="0080650A" w:rsidRPr="00266336" w:rsidRDefault="0080650A">
      <w:pPr>
        <w:pStyle w:val="Textoindependiente"/>
        <w:spacing w:before="9"/>
        <w:rPr>
          <w:rFonts w:ascii="Arial" w:hAnsi="Arial" w:cs="Arial"/>
          <w:sz w:val="19"/>
        </w:rPr>
      </w:pPr>
    </w:p>
    <w:p w14:paraId="5F07EACC" w14:textId="2822AA62" w:rsidR="0080650A" w:rsidRPr="00266336" w:rsidRDefault="008C568E">
      <w:pPr>
        <w:pStyle w:val="Textoindependiente"/>
        <w:spacing w:line="264" w:lineRule="auto"/>
        <w:ind w:left="892" w:right="728"/>
        <w:jc w:val="both"/>
        <w:rPr>
          <w:rFonts w:ascii="Arial" w:hAnsi="Arial" w:cs="Arial"/>
        </w:rPr>
      </w:pPr>
      <w:r w:rsidRPr="00266336">
        <w:rPr>
          <w:rFonts w:ascii="Arial" w:hAnsi="Arial" w:cs="Arial"/>
        </w:rPr>
        <w:t>En</w:t>
      </w:r>
      <w:r w:rsidRPr="00266336">
        <w:rPr>
          <w:rFonts w:ascii="Arial" w:hAnsi="Arial" w:cs="Arial"/>
          <w:spacing w:val="1"/>
        </w:rPr>
        <w:t xml:space="preserve"> </w:t>
      </w:r>
      <w:r w:rsidRPr="00266336">
        <w:rPr>
          <w:rFonts w:ascii="Arial" w:hAnsi="Arial" w:cs="Arial"/>
        </w:rPr>
        <w:t>su</w:t>
      </w:r>
      <w:r w:rsidRPr="00266336">
        <w:rPr>
          <w:rFonts w:ascii="Arial" w:hAnsi="Arial" w:cs="Arial"/>
          <w:spacing w:val="1"/>
        </w:rPr>
        <w:t xml:space="preserve"> </w:t>
      </w:r>
      <w:r w:rsidRPr="00266336">
        <w:rPr>
          <w:rFonts w:ascii="Arial" w:hAnsi="Arial" w:cs="Arial"/>
        </w:rPr>
        <w:t>primera</w:t>
      </w:r>
      <w:r w:rsidRPr="00266336">
        <w:rPr>
          <w:rFonts w:ascii="Arial" w:hAnsi="Arial" w:cs="Arial"/>
          <w:spacing w:val="1"/>
        </w:rPr>
        <w:t xml:space="preserve"> </w:t>
      </w:r>
      <w:r w:rsidRPr="00266336">
        <w:rPr>
          <w:rFonts w:ascii="Arial" w:hAnsi="Arial" w:cs="Arial"/>
        </w:rPr>
        <w:t>fase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autoridades</w:t>
      </w:r>
      <w:r w:rsidRPr="00266336">
        <w:rPr>
          <w:rFonts w:ascii="Arial" w:hAnsi="Arial" w:cs="Arial"/>
          <w:spacing w:val="1"/>
        </w:rPr>
        <w:t xml:space="preserve"> </w:t>
      </w:r>
      <w:r w:rsidRPr="00266336">
        <w:rPr>
          <w:rFonts w:ascii="Arial" w:hAnsi="Arial" w:cs="Arial"/>
        </w:rPr>
        <w:t>universitarias,</w:t>
      </w:r>
      <w:r w:rsidRPr="00266336">
        <w:rPr>
          <w:rFonts w:ascii="Arial" w:hAnsi="Arial" w:cs="Arial"/>
          <w:spacing w:val="1"/>
        </w:rPr>
        <w:t xml:space="preserve"> </w:t>
      </w:r>
      <w:r w:rsidRPr="00266336">
        <w:rPr>
          <w:rFonts w:ascii="Arial" w:hAnsi="Arial" w:cs="Arial"/>
        </w:rPr>
        <w:t>académicos,</w:t>
      </w:r>
      <w:r w:rsidRPr="00266336">
        <w:rPr>
          <w:rFonts w:ascii="Arial" w:hAnsi="Arial" w:cs="Arial"/>
          <w:spacing w:val="1"/>
        </w:rPr>
        <w:t xml:space="preserve"> </w:t>
      </w:r>
      <w:r w:rsidRPr="00266336">
        <w:rPr>
          <w:rFonts w:ascii="Arial" w:hAnsi="Arial" w:cs="Arial"/>
        </w:rPr>
        <w:t>investigadores,</w:t>
      </w:r>
      <w:r w:rsidRPr="00266336">
        <w:rPr>
          <w:rFonts w:ascii="Arial" w:hAnsi="Arial" w:cs="Arial"/>
          <w:spacing w:val="1"/>
        </w:rPr>
        <w:t xml:space="preserve"> </w:t>
      </w:r>
      <w:r w:rsidRPr="00266336">
        <w:rPr>
          <w:rFonts w:ascii="Arial" w:hAnsi="Arial" w:cs="Arial"/>
        </w:rPr>
        <w:t>estudiantes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administrativos de la carrera o programa reciben toda la información referente al SINAES, los diversos</w:t>
      </w:r>
      <w:r w:rsidRPr="00266336">
        <w:rPr>
          <w:rFonts w:ascii="Arial" w:hAnsi="Arial" w:cs="Arial"/>
          <w:spacing w:val="1"/>
        </w:rPr>
        <w:t xml:space="preserve"> </w:t>
      </w:r>
      <w:r w:rsidRPr="00266336">
        <w:rPr>
          <w:rFonts w:ascii="Arial" w:hAnsi="Arial" w:cs="Arial"/>
        </w:rPr>
        <w:t>componentes</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requerimientos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responsabilidades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asume</w:t>
      </w:r>
      <w:r w:rsidRPr="00266336">
        <w:rPr>
          <w:rFonts w:ascii="Arial" w:hAnsi="Arial" w:cs="Arial"/>
          <w:spacing w:val="1"/>
        </w:rPr>
        <w:t xml:space="preserve"> </w:t>
      </w:r>
      <w:r w:rsidRPr="00266336">
        <w:rPr>
          <w:rFonts w:ascii="Arial" w:hAnsi="Arial" w:cs="Arial"/>
        </w:rPr>
        <w:t>la</w:t>
      </w:r>
      <w:r w:rsidR="00384318" w:rsidRPr="00266336">
        <w:rPr>
          <w:rFonts w:ascii="Arial" w:hAnsi="Arial" w:cs="Arial"/>
        </w:rPr>
        <w:t xml:space="preserve"> </w:t>
      </w:r>
      <w:r w:rsidRPr="00266336">
        <w:rPr>
          <w:rFonts w:ascii="Arial" w:hAnsi="Arial" w:cs="Arial"/>
          <w:spacing w:val="-52"/>
        </w:rPr>
        <w:t xml:space="preserve"> </w:t>
      </w:r>
      <w:r w:rsidRPr="00266336">
        <w:rPr>
          <w:rFonts w:ascii="Arial" w:hAnsi="Arial" w:cs="Arial"/>
        </w:rPr>
        <w:t>carrera, los participantes en el proceso, las exigencias de tiempos, participación y otros recursos, los</w:t>
      </w:r>
      <w:r w:rsidRPr="00266336">
        <w:rPr>
          <w:rFonts w:ascii="Arial" w:hAnsi="Arial" w:cs="Arial"/>
          <w:spacing w:val="1"/>
        </w:rPr>
        <w:t xml:space="preserve"> </w:t>
      </w:r>
      <w:r w:rsidRPr="00266336">
        <w:rPr>
          <w:rFonts w:ascii="Arial" w:hAnsi="Arial" w:cs="Arial"/>
        </w:rPr>
        <w:t>alcances y beneficios de la acreditación oficial, el carácter temporal de la acreditación, el compromiso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mejoramiento,</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carácter</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fe</w:t>
      </w:r>
      <w:r w:rsidRPr="00266336">
        <w:rPr>
          <w:rFonts w:ascii="Arial" w:hAnsi="Arial" w:cs="Arial"/>
          <w:spacing w:val="1"/>
        </w:rPr>
        <w:t xml:space="preserve"> </w:t>
      </w:r>
      <w:r w:rsidRPr="00266336">
        <w:rPr>
          <w:rFonts w:ascii="Arial" w:hAnsi="Arial" w:cs="Arial"/>
        </w:rPr>
        <w:t>pública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perspectivas</w:t>
      </w:r>
      <w:r w:rsidRPr="00266336">
        <w:rPr>
          <w:rFonts w:ascii="Arial" w:hAnsi="Arial" w:cs="Arial"/>
          <w:spacing w:val="1"/>
        </w:rPr>
        <w:t xml:space="preserve"> </w:t>
      </w:r>
      <w:r w:rsidRPr="00266336">
        <w:rPr>
          <w:rFonts w:ascii="Arial" w:hAnsi="Arial" w:cs="Arial"/>
        </w:rPr>
        <w:t>internacionales.</w:t>
      </w:r>
    </w:p>
    <w:p w14:paraId="4DC77FB5" w14:textId="77777777" w:rsidR="0080650A" w:rsidRPr="00266336" w:rsidRDefault="0080650A">
      <w:pPr>
        <w:pStyle w:val="Textoindependiente"/>
        <w:spacing w:before="9"/>
        <w:rPr>
          <w:rFonts w:ascii="Arial" w:hAnsi="Arial" w:cs="Arial"/>
          <w:sz w:val="19"/>
        </w:rPr>
      </w:pPr>
    </w:p>
    <w:p w14:paraId="797B164C" w14:textId="77777777" w:rsidR="0080650A" w:rsidRPr="00266336" w:rsidRDefault="008C568E">
      <w:pPr>
        <w:pStyle w:val="Textoindependiente"/>
        <w:spacing w:line="264" w:lineRule="auto"/>
        <w:ind w:left="892" w:right="729"/>
        <w:jc w:val="both"/>
        <w:rPr>
          <w:rFonts w:ascii="Arial" w:hAnsi="Arial" w:cs="Arial"/>
          <w:sz w:val="18"/>
        </w:rPr>
      </w:pPr>
      <w:r w:rsidRPr="00266336">
        <w:rPr>
          <w:rFonts w:ascii="Arial" w:hAnsi="Arial" w:cs="Arial"/>
        </w:rPr>
        <w:t>Una segunda fase de esta primera etapa corresponde a la reflexión interna en la respectiva unidad</w:t>
      </w:r>
      <w:r w:rsidRPr="00266336">
        <w:rPr>
          <w:rFonts w:ascii="Arial" w:hAnsi="Arial" w:cs="Arial"/>
          <w:spacing w:val="1"/>
        </w:rPr>
        <w:t xml:space="preserve"> </w:t>
      </w:r>
      <w:r w:rsidRPr="00266336">
        <w:rPr>
          <w:rFonts w:ascii="Arial" w:hAnsi="Arial" w:cs="Arial"/>
        </w:rPr>
        <w:t>académica y a su posterior</w:t>
      </w:r>
      <w:r w:rsidRPr="00266336">
        <w:rPr>
          <w:rFonts w:ascii="Arial" w:hAnsi="Arial" w:cs="Arial"/>
          <w:spacing w:val="54"/>
        </w:rPr>
        <w:t xml:space="preserve"> </w:t>
      </w:r>
      <w:r w:rsidRPr="00266336">
        <w:rPr>
          <w:rFonts w:ascii="Arial" w:hAnsi="Arial" w:cs="Arial"/>
        </w:rPr>
        <w:t>decisión consensuada de participación en el proceso de acreditación</w:t>
      </w:r>
      <w:r w:rsidRPr="00266336">
        <w:rPr>
          <w:rFonts w:ascii="Arial" w:hAnsi="Arial" w:cs="Arial"/>
          <w:spacing w:val="1"/>
        </w:rPr>
        <w:t xml:space="preserve"> </w:t>
      </w:r>
      <w:r w:rsidRPr="00266336">
        <w:rPr>
          <w:rFonts w:ascii="Arial" w:hAnsi="Arial" w:cs="Arial"/>
        </w:rPr>
        <w:t>oficial, con fundamento en el análisis de los beneficios, trascendencia, recursos, viabilidad y voluntad</w:t>
      </w:r>
      <w:r w:rsidRPr="00266336">
        <w:rPr>
          <w:rFonts w:ascii="Arial" w:hAnsi="Arial" w:cs="Arial"/>
          <w:spacing w:val="1"/>
        </w:rPr>
        <w:t xml:space="preserve"> </w:t>
      </w:r>
      <w:r w:rsidRPr="00266336">
        <w:rPr>
          <w:rFonts w:ascii="Arial" w:hAnsi="Arial" w:cs="Arial"/>
        </w:rPr>
        <w:t>de incorporarse al proceso de acreditación oficial. También comprende esta fase la comunicación de</w:t>
      </w:r>
      <w:r w:rsidRPr="00266336">
        <w:rPr>
          <w:rFonts w:ascii="Arial" w:hAnsi="Arial" w:cs="Arial"/>
          <w:spacing w:val="1"/>
        </w:rPr>
        <w:t xml:space="preserve"> </w:t>
      </w:r>
      <w:r w:rsidRPr="00266336">
        <w:rPr>
          <w:rFonts w:ascii="Arial" w:hAnsi="Arial" w:cs="Arial"/>
        </w:rPr>
        <w:t>esa decisión y la solicitud formal de autorización presentada ante las autoridades superiores de la</w:t>
      </w:r>
      <w:r w:rsidRPr="00266336">
        <w:rPr>
          <w:rFonts w:ascii="Arial" w:hAnsi="Arial" w:cs="Arial"/>
          <w:spacing w:val="1"/>
        </w:rPr>
        <w:t xml:space="preserve"> </w:t>
      </w:r>
      <w:r w:rsidRPr="00266336">
        <w:rPr>
          <w:rFonts w:ascii="Arial" w:hAnsi="Arial" w:cs="Arial"/>
        </w:rPr>
        <w:t>institución</w:t>
      </w:r>
      <w:r w:rsidRPr="00266336">
        <w:rPr>
          <w:rFonts w:ascii="Arial" w:hAnsi="Arial" w:cs="Arial"/>
          <w:sz w:val="18"/>
        </w:rPr>
        <w:t>.</w:t>
      </w:r>
    </w:p>
    <w:p w14:paraId="02134FC2" w14:textId="77777777" w:rsidR="0080650A" w:rsidRPr="00266336" w:rsidRDefault="0080650A">
      <w:pPr>
        <w:pStyle w:val="Textoindependiente"/>
        <w:spacing w:before="6"/>
        <w:rPr>
          <w:rFonts w:ascii="Arial" w:hAnsi="Arial" w:cs="Arial"/>
          <w:sz w:val="19"/>
        </w:rPr>
      </w:pPr>
    </w:p>
    <w:p w14:paraId="39E7798D" w14:textId="4E7BE0A5" w:rsidR="0080650A" w:rsidRPr="00266336" w:rsidRDefault="008C568E">
      <w:pPr>
        <w:pStyle w:val="Textoindependiente"/>
        <w:spacing w:before="1" w:line="264" w:lineRule="auto"/>
        <w:ind w:left="892" w:right="730"/>
        <w:jc w:val="both"/>
        <w:rPr>
          <w:rFonts w:ascii="Arial" w:hAnsi="Arial" w:cs="Arial"/>
        </w:rPr>
      </w:pPr>
      <w:r w:rsidRPr="00266336">
        <w:rPr>
          <w:rFonts w:ascii="Arial" w:hAnsi="Arial" w:cs="Arial"/>
        </w:rPr>
        <w:t>La última fase de esta primera etapa se orienta al análisis y decisión de las autoridades institucionales</w:t>
      </w:r>
      <w:r w:rsidRPr="00266336">
        <w:rPr>
          <w:rFonts w:ascii="Arial" w:hAnsi="Arial" w:cs="Arial"/>
          <w:spacing w:val="1"/>
        </w:rPr>
        <w:t xml:space="preserve"> </w:t>
      </w:r>
      <w:r w:rsidRPr="00266336">
        <w:rPr>
          <w:rFonts w:ascii="Arial" w:hAnsi="Arial" w:cs="Arial"/>
        </w:rPr>
        <w:t>superiores de autorizar y apoyar la incorporación de la carrera o programa académico al proceso de</w:t>
      </w:r>
      <w:r w:rsidRPr="00266336">
        <w:rPr>
          <w:rFonts w:ascii="Arial" w:hAnsi="Arial" w:cs="Arial"/>
          <w:spacing w:val="1"/>
        </w:rPr>
        <w:t xml:space="preserve"> </w:t>
      </w:r>
      <w:r w:rsidRPr="00266336">
        <w:rPr>
          <w:rFonts w:ascii="Arial" w:hAnsi="Arial" w:cs="Arial"/>
        </w:rPr>
        <w:t>acreditación oficial del SINAES</w:t>
      </w:r>
      <w:r w:rsidR="0025721E" w:rsidRPr="00266336">
        <w:rPr>
          <w:rFonts w:ascii="Arial" w:hAnsi="Arial" w:cs="Arial"/>
          <w:spacing w:val="1"/>
        </w:rPr>
        <w:t xml:space="preserve">. </w:t>
      </w:r>
      <w:r w:rsidRPr="00266336">
        <w:rPr>
          <w:rFonts w:ascii="Arial" w:hAnsi="Arial" w:cs="Arial"/>
        </w:rPr>
        <w:t>Esta</w:t>
      </w:r>
      <w:r w:rsidRPr="00266336">
        <w:rPr>
          <w:rFonts w:ascii="Arial" w:hAnsi="Arial" w:cs="Arial"/>
          <w:spacing w:val="1"/>
        </w:rPr>
        <w:t xml:space="preserve"> </w:t>
      </w:r>
      <w:r w:rsidRPr="00266336">
        <w:rPr>
          <w:rFonts w:ascii="Arial" w:hAnsi="Arial" w:cs="Arial"/>
        </w:rPr>
        <w:t>fase</w:t>
      </w:r>
      <w:r w:rsidRPr="00266336">
        <w:rPr>
          <w:rFonts w:ascii="Arial" w:hAnsi="Arial" w:cs="Arial"/>
          <w:spacing w:val="1"/>
        </w:rPr>
        <w:t xml:space="preserve"> </w:t>
      </w:r>
      <w:r w:rsidRPr="00266336">
        <w:rPr>
          <w:rFonts w:ascii="Arial" w:hAnsi="Arial" w:cs="Arial"/>
        </w:rPr>
        <w:t>comprende</w:t>
      </w:r>
      <w:r w:rsidRPr="00266336">
        <w:rPr>
          <w:rFonts w:ascii="Arial" w:hAnsi="Arial" w:cs="Arial"/>
          <w:spacing w:val="1"/>
        </w:rPr>
        <w:t xml:space="preserve"> </w:t>
      </w:r>
      <w:r w:rsidRPr="00266336">
        <w:rPr>
          <w:rFonts w:ascii="Arial" w:hAnsi="Arial" w:cs="Arial"/>
        </w:rPr>
        <w:t>además</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designación</w:t>
      </w:r>
      <w:r w:rsidRPr="00266336">
        <w:rPr>
          <w:rFonts w:ascii="Arial" w:hAnsi="Arial" w:cs="Arial"/>
          <w:spacing w:val="1"/>
        </w:rPr>
        <w:t xml:space="preserve"> </w:t>
      </w:r>
      <w:r w:rsidRPr="00266336">
        <w:rPr>
          <w:rFonts w:ascii="Arial" w:hAnsi="Arial" w:cs="Arial"/>
        </w:rPr>
        <w:t>por</w:t>
      </w:r>
      <w:r w:rsidRPr="00266336">
        <w:rPr>
          <w:rFonts w:ascii="Arial" w:hAnsi="Arial" w:cs="Arial"/>
          <w:spacing w:val="1"/>
        </w:rPr>
        <w:t xml:space="preserve"> </w:t>
      </w:r>
      <w:r w:rsidRPr="00266336">
        <w:rPr>
          <w:rFonts w:ascii="Arial" w:hAnsi="Arial" w:cs="Arial"/>
        </w:rPr>
        <w:t>parte</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Dirección</w:t>
      </w:r>
      <w:r w:rsidRPr="00266336">
        <w:rPr>
          <w:rFonts w:ascii="Arial" w:hAnsi="Arial" w:cs="Arial"/>
          <w:spacing w:val="1"/>
        </w:rPr>
        <w:t xml:space="preserve"> </w:t>
      </w:r>
      <w:r w:rsidRPr="00266336">
        <w:rPr>
          <w:rFonts w:ascii="Arial" w:hAnsi="Arial" w:cs="Arial"/>
        </w:rPr>
        <w:t>Ejecutiva</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009F2985" w:rsidRPr="00266336">
        <w:rPr>
          <w:rFonts w:ascii="Arial" w:hAnsi="Arial" w:cs="Arial"/>
        </w:rPr>
        <w:t xml:space="preserve">gestor de acreditación </w:t>
      </w:r>
      <w:r w:rsidRPr="00266336">
        <w:rPr>
          <w:rFonts w:ascii="Arial" w:hAnsi="Arial" w:cs="Arial"/>
        </w:rPr>
        <w:t>interno</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asesora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acompaña</w:t>
      </w:r>
      <w:r w:rsidRPr="00266336">
        <w:rPr>
          <w:rFonts w:ascii="Arial" w:hAnsi="Arial" w:cs="Arial"/>
          <w:spacing w:val="1"/>
        </w:rPr>
        <w:t xml:space="preserve"> </w:t>
      </w:r>
      <w:r w:rsidRPr="00266336">
        <w:rPr>
          <w:rFonts w:ascii="Arial" w:hAnsi="Arial" w:cs="Arial"/>
        </w:rPr>
        <w:t>todo</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54"/>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oficial</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esa</w:t>
      </w:r>
      <w:r w:rsidRPr="00266336">
        <w:rPr>
          <w:rFonts w:ascii="Arial" w:hAnsi="Arial" w:cs="Arial"/>
          <w:spacing w:val="1"/>
        </w:rPr>
        <w:t xml:space="preserve"> </w:t>
      </w:r>
      <w:r w:rsidRPr="00266336">
        <w:rPr>
          <w:rFonts w:ascii="Arial" w:hAnsi="Arial" w:cs="Arial"/>
        </w:rPr>
        <w:t>carrera</w:t>
      </w:r>
      <w:r w:rsidRPr="00266336">
        <w:rPr>
          <w:rFonts w:ascii="Arial" w:hAnsi="Arial" w:cs="Arial"/>
          <w:spacing w:val="-1"/>
        </w:rPr>
        <w:t xml:space="preserve"> </w:t>
      </w:r>
      <w:r w:rsidRPr="00266336">
        <w:rPr>
          <w:rFonts w:ascii="Arial" w:hAnsi="Arial" w:cs="Arial"/>
        </w:rPr>
        <w:t>específica.</w:t>
      </w:r>
    </w:p>
    <w:p w14:paraId="002EF949" w14:textId="77777777" w:rsidR="0080650A" w:rsidRPr="00266336" w:rsidRDefault="0080650A">
      <w:pPr>
        <w:pStyle w:val="Textoindependiente"/>
        <w:spacing w:before="4"/>
        <w:rPr>
          <w:rFonts w:ascii="Arial" w:hAnsi="Arial" w:cs="Arial"/>
          <w:sz w:val="29"/>
        </w:rPr>
      </w:pPr>
    </w:p>
    <w:p w14:paraId="251E0E95" w14:textId="77777777" w:rsidR="0080650A" w:rsidRPr="00266336" w:rsidRDefault="008C568E">
      <w:pPr>
        <w:pStyle w:val="Ttulo3"/>
        <w:numPr>
          <w:ilvl w:val="1"/>
          <w:numId w:val="3"/>
        </w:numPr>
        <w:tabs>
          <w:tab w:val="left" w:pos="1613"/>
          <w:tab w:val="left" w:pos="1614"/>
        </w:tabs>
        <w:ind w:hanging="722"/>
      </w:pPr>
      <w:bookmarkStart w:id="17" w:name="_Toc144472085"/>
      <w:r w:rsidRPr="00266336">
        <w:t>Segunda</w:t>
      </w:r>
      <w:r w:rsidRPr="00266336">
        <w:rPr>
          <w:spacing w:val="-2"/>
        </w:rPr>
        <w:t xml:space="preserve"> </w:t>
      </w:r>
      <w:r w:rsidRPr="00266336">
        <w:t>etapa:</w:t>
      </w:r>
      <w:r w:rsidRPr="00266336">
        <w:rPr>
          <w:spacing w:val="-3"/>
        </w:rPr>
        <w:t xml:space="preserve"> </w:t>
      </w:r>
      <w:r w:rsidRPr="00266336">
        <w:t>autoevaluación</w:t>
      </w:r>
      <w:r w:rsidRPr="00266336">
        <w:rPr>
          <w:spacing w:val="-2"/>
        </w:rPr>
        <w:t xml:space="preserve"> </w:t>
      </w:r>
      <w:r w:rsidRPr="00266336">
        <w:t>e</w:t>
      </w:r>
      <w:r w:rsidRPr="00266336">
        <w:rPr>
          <w:spacing w:val="-2"/>
        </w:rPr>
        <w:t xml:space="preserve"> </w:t>
      </w:r>
      <w:r w:rsidRPr="00266336">
        <w:t>informe</w:t>
      </w:r>
      <w:bookmarkEnd w:id="17"/>
    </w:p>
    <w:p w14:paraId="0D22324A" w14:textId="77777777" w:rsidR="0080650A" w:rsidRPr="00266336" w:rsidRDefault="0080650A">
      <w:pPr>
        <w:pStyle w:val="Textoindependiente"/>
        <w:spacing w:before="9"/>
        <w:rPr>
          <w:rFonts w:ascii="Arial" w:hAnsi="Arial" w:cs="Arial"/>
          <w:b/>
          <w:sz w:val="23"/>
        </w:rPr>
      </w:pPr>
    </w:p>
    <w:p w14:paraId="73EFFFAB" w14:textId="09BB2F82" w:rsidR="0080650A" w:rsidRPr="00266336" w:rsidRDefault="008C568E">
      <w:pPr>
        <w:pStyle w:val="Textoindependiente"/>
        <w:spacing w:line="264" w:lineRule="auto"/>
        <w:ind w:left="892" w:right="731"/>
        <w:jc w:val="both"/>
        <w:rPr>
          <w:rFonts w:ascii="Arial" w:hAnsi="Arial" w:cs="Arial"/>
        </w:rPr>
      </w:pPr>
      <w:r w:rsidRPr="00266336">
        <w:rPr>
          <w:rFonts w:ascii="Arial" w:hAnsi="Arial" w:cs="Arial"/>
        </w:rPr>
        <w:t>La autoevaluación es la segunda etapa del proceso de acreditación oficial y se inicia inmediatamente</w:t>
      </w:r>
      <w:r w:rsidRPr="00266336">
        <w:rPr>
          <w:rFonts w:ascii="Arial" w:hAnsi="Arial" w:cs="Arial"/>
          <w:spacing w:val="1"/>
        </w:rPr>
        <w:t xml:space="preserve"> </w:t>
      </w:r>
      <w:r w:rsidRPr="00266336">
        <w:rPr>
          <w:rFonts w:ascii="Arial" w:hAnsi="Arial" w:cs="Arial"/>
        </w:rPr>
        <w:t>después de que la unidad académica ha adoptado formalmente la decisión de</w:t>
      </w:r>
      <w:r w:rsidRPr="00266336">
        <w:rPr>
          <w:rFonts w:ascii="Arial" w:hAnsi="Arial" w:cs="Arial"/>
          <w:spacing w:val="54"/>
        </w:rPr>
        <w:t xml:space="preserve"> </w:t>
      </w:r>
      <w:r w:rsidRPr="00266336">
        <w:rPr>
          <w:rFonts w:ascii="Arial" w:hAnsi="Arial" w:cs="Arial"/>
        </w:rPr>
        <w:t>someterse al proceso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0"/>
        </w:rPr>
        <w:t xml:space="preserve"> </w:t>
      </w:r>
      <w:r w:rsidRPr="00266336">
        <w:rPr>
          <w:rFonts w:ascii="Arial" w:hAnsi="Arial" w:cs="Arial"/>
        </w:rPr>
        <w:t>acreditación</w:t>
      </w:r>
      <w:r w:rsidRPr="00266336">
        <w:rPr>
          <w:rFonts w:ascii="Arial" w:hAnsi="Arial" w:cs="Arial"/>
          <w:spacing w:val="11"/>
        </w:rPr>
        <w:t xml:space="preserve"> </w:t>
      </w:r>
      <w:r w:rsidRPr="00266336">
        <w:rPr>
          <w:rFonts w:ascii="Arial" w:hAnsi="Arial" w:cs="Arial"/>
        </w:rPr>
        <w:t>oficial,</w:t>
      </w:r>
      <w:r w:rsidRPr="00266336">
        <w:rPr>
          <w:rFonts w:ascii="Arial" w:hAnsi="Arial" w:cs="Arial"/>
          <w:spacing w:val="11"/>
        </w:rPr>
        <w:t xml:space="preserve"> </w:t>
      </w:r>
      <w:r w:rsidRPr="00266336">
        <w:rPr>
          <w:rFonts w:ascii="Arial" w:hAnsi="Arial" w:cs="Arial"/>
        </w:rPr>
        <w:t>ha</w:t>
      </w:r>
      <w:r w:rsidRPr="00266336">
        <w:rPr>
          <w:rFonts w:ascii="Arial" w:hAnsi="Arial" w:cs="Arial"/>
          <w:spacing w:val="10"/>
        </w:rPr>
        <w:t xml:space="preserve"> </w:t>
      </w:r>
      <w:r w:rsidRPr="00266336">
        <w:rPr>
          <w:rFonts w:ascii="Arial" w:hAnsi="Arial" w:cs="Arial"/>
        </w:rPr>
        <w:t>expresado</w:t>
      </w:r>
      <w:r w:rsidRPr="00266336">
        <w:rPr>
          <w:rFonts w:ascii="Arial" w:hAnsi="Arial" w:cs="Arial"/>
          <w:spacing w:val="11"/>
        </w:rPr>
        <w:t xml:space="preserve"> </w:t>
      </w:r>
      <w:r w:rsidRPr="00266336">
        <w:rPr>
          <w:rFonts w:ascii="Arial" w:hAnsi="Arial" w:cs="Arial"/>
        </w:rPr>
        <w:t>su</w:t>
      </w:r>
      <w:r w:rsidRPr="00266336">
        <w:rPr>
          <w:rFonts w:ascii="Arial" w:hAnsi="Arial" w:cs="Arial"/>
          <w:spacing w:val="9"/>
        </w:rPr>
        <w:t xml:space="preserve"> </w:t>
      </w:r>
      <w:r w:rsidRPr="00266336">
        <w:rPr>
          <w:rFonts w:ascii="Arial" w:hAnsi="Arial" w:cs="Arial"/>
        </w:rPr>
        <w:t>voluntad</w:t>
      </w:r>
      <w:r w:rsidRPr="00266336">
        <w:rPr>
          <w:rFonts w:ascii="Arial" w:hAnsi="Arial" w:cs="Arial"/>
          <w:spacing w:val="9"/>
        </w:rPr>
        <w:t xml:space="preserve"> </w:t>
      </w:r>
      <w:r w:rsidRPr="00266336">
        <w:rPr>
          <w:rFonts w:ascii="Arial" w:hAnsi="Arial" w:cs="Arial"/>
        </w:rPr>
        <w:t>y</w:t>
      </w:r>
      <w:r w:rsidRPr="00266336">
        <w:rPr>
          <w:rFonts w:ascii="Arial" w:hAnsi="Arial" w:cs="Arial"/>
          <w:spacing w:val="10"/>
        </w:rPr>
        <w:t xml:space="preserve"> </w:t>
      </w:r>
      <w:r w:rsidRPr="00266336">
        <w:rPr>
          <w:rFonts w:ascii="Arial" w:hAnsi="Arial" w:cs="Arial"/>
        </w:rPr>
        <w:t>su</w:t>
      </w:r>
      <w:r w:rsidRPr="00266336">
        <w:rPr>
          <w:rFonts w:ascii="Arial" w:hAnsi="Arial" w:cs="Arial"/>
          <w:spacing w:val="11"/>
        </w:rPr>
        <w:t xml:space="preserve"> </w:t>
      </w:r>
      <w:r w:rsidRPr="00266336">
        <w:rPr>
          <w:rFonts w:ascii="Arial" w:hAnsi="Arial" w:cs="Arial"/>
        </w:rPr>
        <w:t>compromiso</w:t>
      </w:r>
      <w:r w:rsidRPr="00266336">
        <w:rPr>
          <w:rFonts w:ascii="Arial" w:hAnsi="Arial" w:cs="Arial"/>
          <w:spacing w:val="9"/>
        </w:rPr>
        <w:t xml:space="preserve"> </w:t>
      </w:r>
      <w:r w:rsidRPr="00266336">
        <w:rPr>
          <w:rFonts w:ascii="Arial" w:hAnsi="Arial" w:cs="Arial"/>
        </w:rPr>
        <w:t>de</w:t>
      </w:r>
      <w:r w:rsidRPr="00266336">
        <w:rPr>
          <w:rFonts w:ascii="Arial" w:hAnsi="Arial" w:cs="Arial"/>
          <w:spacing w:val="9"/>
        </w:rPr>
        <w:t xml:space="preserve"> </w:t>
      </w:r>
      <w:r w:rsidRPr="00266336">
        <w:rPr>
          <w:rFonts w:ascii="Arial" w:hAnsi="Arial" w:cs="Arial"/>
        </w:rPr>
        <w:t>mejoramiento</w:t>
      </w:r>
      <w:r w:rsidRPr="00266336">
        <w:rPr>
          <w:rFonts w:ascii="Arial" w:hAnsi="Arial" w:cs="Arial"/>
          <w:spacing w:val="8"/>
        </w:rPr>
        <w:t xml:space="preserve"> </w:t>
      </w:r>
      <w:r w:rsidRPr="00266336">
        <w:rPr>
          <w:rFonts w:ascii="Arial" w:hAnsi="Arial" w:cs="Arial"/>
        </w:rPr>
        <w:t>de</w:t>
      </w:r>
      <w:r w:rsidRPr="00266336">
        <w:rPr>
          <w:rFonts w:ascii="Arial" w:hAnsi="Arial" w:cs="Arial"/>
          <w:spacing w:val="11"/>
        </w:rPr>
        <w:t xml:space="preserve"> </w:t>
      </w:r>
      <w:r w:rsidRPr="00266336">
        <w:rPr>
          <w:rFonts w:ascii="Arial" w:hAnsi="Arial" w:cs="Arial"/>
        </w:rPr>
        <w:t>la</w:t>
      </w:r>
      <w:r w:rsidRPr="00266336">
        <w:rPr>
          <w:rFonts w:ascii="Arial" w:hAnsi="Arial" w:cs="Arial"/>
          <w:spacing w:val="10"/>
        </w:rPr>
        <w:t xml:space="preserve"> </w:t>
      </w:r>
      <w:r w:rsidRPr="00266336">
        <w:rPr>
          <w:rFonts w:ascii="Arial" w:hAnsi="Arial" w:cs="Arial"/>
        </w:rPr>
        <w:t>calidad</w:t>
      </w:r>
      <w:r w:rsidRPr="00266336">
        <w:rPr>
          <w:rFonts w:ascii="Arial" w:hAnsi="Arial" w:cs="Arial"/>
          <w:spacing w:val="9"/>
        </w:rPr>
        <w:t xml:space="preserve"> </w:t>
      </w:r>
      <w:r w:rsidRPr="00266336">
        <w:rPr>
          <w:rFonts w:ascii="Arial" w:hAnsi="Arial" w:cs="Arial"/>
        </w:rPr>
        <w:t>de</w:t>
      </w:r>
      <w:r w:rsidRPr="00266336">
        <w:rPr>
          <w:rFonts w:ascii="Arial" w:hAnsi="Arial" w:cs="Arial"/>
          <w:spacing w:val="-52"/>
        </w:rPr>
        <w:t xml:space="preserve"> </w:t>
      </w:r>
      <w:r w:rsidRPr="00266336">
        <w:rPr>
          <w:rFonts w:ascii="Arial" w:hAnsi="Arial" w:cs="Arial"/>
        </w:rPr>
        <w:t>la carrera</w:t>
      </w:r>
      <w:r w:rsidR="0025721E" w:rsidRPr="00266336">
        <w:rPr>
          <w:rFonts w:ascii="Arial" w:hAnsi="Arial" w:cs="Arial"/>
        </w:rPr>
        <w:t>.</w:t>
      </w:r>
    </w:p>
    <w:p w14:paraId="59304B90" w14:textId="77777777" w:rsidR="0080650A" w:rsidRPr="00266336" w:rsidRDefault="0080650A">
      <w:pPr>
        <w:pStyle w:val="Textoindependiente"/>
        <w:spacing w:before="10"/>
        <w:rPr>
          <w:rFonts w:ascii="Arial" w:hAnsi="Arial" w:cs="Arial"/>
          <w:sz w:val="19"/>
        </w:rPr>
      </w:pPr>
    </w:p>
    <w:p w14:paraId="2CCFCAAD" w14:textId="6748EEBA"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Esta</w:t>
      </w:r>
      <w:r w:rsidRPr="00266336">
        <w:rPr>
          <w:rFonts w:ascii="Arial" w:hAnsi="Arial" w:cs="Arial"/>
          <w:spacing w:val="1"/>
        </w:rPr>
        <w:t xml:space="preserve"> </w:t>
      </w:r>
      <w:r w:rsidRPr="00266336">
        <w:rPr>
          <w:rFonts w:ascii="Arial" w:hAnsi="Arial" w:cs="Arial"/>
        </w:rPr>
        <w:t>segunda</w:t>
      </w:r>
      <w:r w:rsidRPr="00266336">
        <w:rPr>
          <w:rFonts w:ascii="Arial" w:hAnsi="Arial" w:cs="Arial"/>
          <w:spacing w:val="1"/>
        </w:rPr>
        <w:t xml:space="preserve"> </w:t>
      </w:r>
      <w:r w:rsidRPr="00266336">
        <w:rPr>
          <w:rFonts w:ascii="Arial" w:hAnsi="Arial" w:cs="Arial"/>
        </w:rPr>
        <w:t>etapa</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ejecuta</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acompañamiento</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tiene</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referentes</w:t>
      </w:r>
      <w:r w:rsidRPr="00266336">
        <w:rPr>
          <w:rFonts w:ascii="Arial" w:hAnsi="Arial" w:cs="Arial"/>
          <w:spacing w:val="-52"/>
        </w:rPr>
        <w:t xml:space="preserve"> </w:t>
      </w:r>
      <w:r w:rsidRPr="00266336">
        <w:rPr>
          <w:rFonts w:ascii="Arial" w:hAnsi="Arial" w:cs="Arial"/>
        </w:rPr>
        <w:t>necesarios, exigidos y obligatorios los criterios y estándares establecidos por el Consejo Nacional de</w:t>
      </w:r>
      <w:r w:rsidRPr="00266336">
        <w:rPr>
          <w:rFonts w:ascii="Arial" w:hAnsi="Arial" w:cs="Arial"/>
          <w:spacing w:val="1"/>
        </w:rPr>
        <w:t xml:space="preserve"> </w:t>
      </w:r>
      <w:r w:rsidRPr="00266336">
        <w:rPr>
          <w:rFonts w:ascii="Arial" w:hAnsi="Arial" w:cs="Arial"/>
        </w:rPr>
        <w:t xml:space="preserve">Acreditación, previamente consensuados con las instituciones </w:t>
      </w:r>
      <w:r w:rsidR="005B31C2" w:rsidRPr="00266336">
        <w:rPr>
          <w:rFonts w:ascii="Arial" w:hAnsi="Arial" w:cs="Arial"/>
        </w:rPr>
        <w:t>afiliadas</w:t>
      </w:r>
      <w:r w:rsidRPr="00266336">
        <w:rPr>
          <w:rFonts w:ascii="Arial" w:hAnsi="Arial" w:cs="Arial"/>
        </w:rPr>
        <w:t xml:space="preserve"> de educación superior e</w:t>
      </w:r>
      <w:r w:rsidRPr="00266336">
        <w:rPr>
          <w:rFonts w:ascii="Arial" w:hAnsi="Arial" w:cs="Arial"/>
          <w:spacing w:val="1"/>
        </w:rPr>
        <w:t xml:space="preserve"> </w:t>
      </w:r>
      <w:r w:rsidRPr="00266336">
        <w:rPr>
          <w:rFonts w:ascii="Arial" w:hAnsi="Arial" w:cs="Arial"/>
        </w:rPr>
        <w:t>internacionalmente</w:t>
      </w:r>
      <w:r w:rsidRPr="00266336">
        <w:rPr>
          <w:rFonts w:ascii="Arial" w:hAnsi="Arial" w:cs="Arial"/>
          <w:spacing w:val="-1"/>
        </w:rPr>
        <w:t xml:space="preserve"> </w:t>
      </w:r>
      <w:r w:rsidRPr="00266336">
        <w:rPr>
          <w:rFonts w:ascii="Arial" w:hAnsi="Arial" w:cs="Arial"/>
        </w:rPr>
        <w:t>reconocidos y</w:t>
      </w:r>
      <w:r w:rsidRPr="00266336">
        <w:rPr>
          <w:rFonts w:ascii="Arial" w:hAnsi="Arial" w:cs="Arial"/>
          <w:spacing w:val="-1"/>
        </w:rPr>
        <w:t xml:space="preserve"> </w:t>
      </w:r>
      <w:r w:rsidRPr="00266336">
        <w:rPr>
          <w:rFonts w:ascii="Arial" w:hAnsi="Arial" w:cs="Arial"/>
        </w:rPr>
        <w:t>aceptados.</w:t>
      </w:r>
    </w:p>
    <w:p w14:paraId="3A9F0FE3" w14:textId="77777777" w:rsidR="0080650A" w:rsidRPr="00266336" w:rsidRDefault="0080650A">
      <w:pPr>
        <w:spacing w:line="264" w:lineRule="auto"/>
        <w:jc w:val="both"/>
        <w:rPr>
          <w:rFonts w:ascii="Arial" w:hAnsi="Arial" w:cs="Arial"/>
        </w:rPr>
        <w:sectPr w:rsidR="0080650A" w:rsidRPr="00266336">
          <w:pgSz w:w="12250" w:h="15850"/>
          <w:pgMar w:top="1060" w:right="400" w:bottom="1520" w:left="240" w:header="0" w:footer="1242" w:gutter="0"/>
          <w:cols w:space="720"/>
        </w:sectPr>
      </w:pPr>
    </w:p>
    <w:p w14:paraId="0331446C" w14:textId="77777777" w:rsidR="0080650A" w:rsidRPr="00266336" w:rsidRDefault="008C568E">
      <w:pPr>
        <w:pStyle w:val="Ttulo4"/>
        <w:numPr>
          <w:ilvl w:val="2"/>
          <w:numId w:val="3"/>
        </w:numPr>
        <w:tabs>
          <w:tab w:val="left" w:pos="1614"/>
        </w:tabs>
        <w:spacing w:before="66"/>
        <w:ind w:hanging="722"/>
      </w:pPr>
      <w:r w:rsidRPr="00266336">
        <w:lastRenderedPageBreak/>
        <w:t>La</w:t>
      </w:r>
      <w:r w:rsidRPr="00266336">
        <w:rPr>
          <w:spacing w:val="-5"/>
        </w:rPr>
        <w:t xml:space="preserve"> </w:t>
      </w:r>
      <w:r w:rsidRPr="00266336">
        <w:t>autoevaluación</w:t>
      </w:r>
    </w:p>
    <w:p w14:paraId="141A8541" w14:textId="77777777" w:rsidR="0080650A" w:rsidRPr="00266336" w:rsidRDefault="0080650A">
      <w:pPr>
        <w:pStyle w:val="Textoindependiente"/>
        <w:spacing w:before="9"/>
        <w:rPr>
          <w:rFonts w:ascii="Arial" w:hAnsi="Arial" w:cs="Arial"/>
          <w:b/>
          <w:i/>
          <w:sz w:val="23"/>
        </w:rPr>
      </w:pPr>
    </w:p>
    <w:p w14:paraId="5876D3EC"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La autoevaluación constituye la etapa del proceso de acreditación oficial en el que la comunidad</w:t>
      </w:r>
      <w:r w:rsidRPr="00266336">
        <w:rPr>
          <w:rFonts w:ascii="Arial" w:hAnsi="Arial" w:cs="Arial"/>
          <w:spacing w:val="1"/>
        </w:rPr>
        <w:t xml:space="preserve"> </w:t>
      </w:r>
      <w:r w:rsidRPr="00266336">
        <w:rPr>
          <w:rFonts w:ascii="Arial" w:hAnsi="Arial" w:cs="Arial"/>
        </w:rPr>
        <w:t>universitaria -mediante un autoestudio que comprende un proceso de reflexión participativa y activa-</w:t>
      </w:r>
      <w:r w:rsidRPr="00266336">
        <w:rPr>
          <w:rFonts w:ascii="Arial" w:hAnsi="Arial" w:cs="Arial"/>
          <w:spacing w:val="1"/>
        </w:rPr>
        <w:t xml:space="preserve"> </w:t>
      </w:r>
      <w:r w:rsidRPr="00266336">
        <w:rPr>
          <w:rFonts w:ascii="Arial" w:hAnsi="Arial" w:cs="Arial"/>
        </w:rPr>
        <w:t>se plantea a sí misma como objeto de estudio, explora, analiza, diagnostica, verifica, describe y valora</w:t>
      </w:r>
      <w:r w:rsidRPr="00266336">
        <w:rPr>
          <w:rFonts w:ascii="Arial" w:hAnsi="Arial" w:cs="Arial"/>
          <w:spacing w:val="1"/>
        </w:rPr>
        <w:t xml:space="preserve"> </w:t>
      </w:r>
      <w:r w:rsidRPr="00266336">
        <w:rPr>
          <w:rFonts w:ascii="Arial" w:hAnsi="Arial" w:cs="Arial"/>
        </w:rPr>
        <w:t>su realidad</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cada</w:t>
      </w:r>
      <w:r w:rsidRPr="00266336">
        <w:rPr>
          <w:rFonts w:ascii="Arial" w:hAnsi="Arial" w:cs="Arial"/>
          <w:spacing w:val="-2"/>
        </w:rPr>
        <w:t xml:space="preserve"> </w:t>
      </w:r>
      <w:r w:rsidRPr="00266336">
        <w:rPr>
          <w:rFonts w:ascii="Arial" w:hAnsi="Arial" w:cs="Arial"/>
        </w:rPr>
        <w:t>una</w:t>
      </w:r>
      <w:r w:rsidRPr="00266336">
        <w:rPr>
          <w:rFonts w:ascii="Arial" w:hAnsi="Arial" w:cs="Arial"/>
          <w:spacing w:val="-3"/>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sus</w:t>
      </w:r>
      <w:r w:rsidRPr="00266336">
        <w:rPr>
          <w:rFonts w:ascii="Arial" w:hAnsi="Arial" w:cs="Arial"/>
          <w:spacing w:val="-3"/>
        </w:rPr>
        <w:t xml:space="preserve"> </w:t>
      </w:r>
      <w:r w:rsidRPr="00266336">
        <w:rPr>
          <w:rFonts w:ascii="Arial" w:hAnsi="Arial" w:cs="Arial"/>
        </w:rPr>
        <w:t>estructuras</w:t>
      </w:r>
      <w:r w:rsidRPr="00266336">
        <w:rPr>
          <w:rFonts w:ascii="Arial" w:hAnsi="Arial" w:cs="Arial"/>
          <w:spacing w:val="1"/>
        </w:rPr>
        <w:t xml:space="preserve"> </w:t>
      </w:r>
      <w:r w:rsidRPr="00266336">
        <w:rPr>
          <w:rFonts w:ascii="Arial" w:hAnsi="Arial" w:cs="Arial"/>
        </w:rPr>
        <w:t>orgánica,</w:t>
      </w:r>
      <w:r w:rsidRPr="00266336">
        <w:rPr>
          <w:rFonts w:ascii="Arial" w:hAnsi="Arial" w:cs="Arial"/>
          <w:spacing w:val="-1"/>
        </w:rPr>
        <w:t xml:space="preserve"> </w:t>
      </w:r>
      <w:r w:rsidRPr="00266336">
        <w:rPr>
          <w:rFonts w:ascii="Arial" w:hAnsi="Arial" w:cs="Arial"/>
        </w:rPr>
        <w:t>académica y administrativa.</w:t>
      </w:r>
    </w:p>
    <w:p w14:paraId="61ACF640" w14:textId="77777777" w:rsidR="0080650A" w:rsidRPr="00266336" w:rsidRDefault="0080650A">
      <w:pPr>
        <w:pStyle w:val="Textoindependiente"/>
        <w:spacing w:before="7"/>
        <w:rPr>
          <w:rFonts w:ascii="Arial" w:hAnsi="Arial" w:cs="Arial"/>
          <w:sz w:val="19"/>
        </w:rPr>
      </w:pPr>
    </w:p>
    <w:p w14:paraId="436FD635" w14:textId="77777777" w:rsidR="0080650A" w:rsidRPr="00266336" w:rsidRDefault="008C568E">
      <w:pPr>
        <w:pStyle w:val="Textoindependiente"/>
        <w:spacing w:before="1" w:line="266" w:lineRule="auto"/>
        <w:ind w:left="892" w:right="731"/>
        <w:jc w:val="both"/>
        <w:rPr>
          <w:rFonts w:ascii="Arial" w:hAnsi="Arial" w:cs="Arial"/>
        </w:rPr>
      </w:pPr>
      <w:r w:rsidRPr="00266336">
        <w:rPr>
          <w:rFonts w:ascii="Arial" w:hAnsi="Arial" w:cs="Arial"/>
        </w:rPr>
        <w:t>La etapa de autoevaluación es para la carrera o programa, un mirarse en el espejo a la luz de dos</w:t>
      </w:r>
      <w:r w:rsidRPr="00266336">
        <w:rPr>
          <w:rFonts w:ascii="Arial" w:hAnsi="Arial" w:cs="Arial"/>
          <w:spacing w:val="1"/>
        </w:rPr>
        <w:t xml:space="preserve"> </w:t>
      </w:r>
      <w:r w:rsidRPr="00266336">
        <w:rPr>
          <w:rFonts w:ascii="Arial" w:hAnsi="Arial" w:cs="Arial"/>
        </w:rPr>
        <w:t>referentes</w:t>
      </w:r>
      <w:r w:rsidRPr="00266336">
        <w:rPr>
          <w:rFonts w:ascii="Arial" w:hAnsi="Arial" w:cs="Arial"/>
          <w:spacing w:val="1"/>
        </w:rPr>
        <w:t xml:space="preserve"> </w:t>
      </w:r>
      <w:r w:rsidRPr="00266336">
        <w:rPr>
          <w:rFonts w:ascii="Arial" w:hAnsi="Arial" w:cs="Arial"/>
        </w:rPr>
        <w:t>obligatorios:</w:t>
      </w:r>
    </w:p>
    <w:p w14:paraId="34798ABE" w14:textId="77777777" w:rsidR="0080650A" w:rsidRPr="00266336" w:rsidRDefault="0080650A">
      <w:pPr>
        <w:pStyle w:val="Textoindependiente"/>
        <w:spacing w:before="3"/>
        <w:rPr>
          <w:rFonts w:ascii="Arial" w:hAnsi="Arial" w:cs="Arial"/>
          <w:sz w:val="19"/>
        </w:rPr>
      </w:pPr>
    </w:p>
    <w:p w14:paraId="35CC6C8C" w14:textId="6D1A3B68" w:rsidR="0080650A" w:rsidRPr="00266336" w:rsidRDefault="008C568E">
      <w:pPr>
        <w:pStyle w:val="Textoindependiente"/>
        <w:spacing w:line="264" w:lineRule="auto"/>
        <w:ind w:left="1620" w:right="729" w:hanging="360"/>
        <w:jc w:val="both"/>
        <w:rPr>
          <w:rFonts w:ascii="Arial" w:hAnsi="Arial" w:cs="Arial"/>
        </w:rPr>
      </w:pPr>
      <w:r w:rsidRPr="00266336">
        <w:rPr>
          <w:rFonts w:ascii="Arial" w:hAnsi="Arial" w:cs="Arial"/>
          <w:noProof/>
          <w:position w:val="-5"/>
        </w:rPr>
        <w:drawing>
          <wp:inline distT="0" distB="0" distL="0" distR="0" wp14:anchorId="4538CB56" wp14:editId="2EDD7E1B">
            <wp:extent cx="140207" cy="187451"/>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rPr>
        <w:t>Contrasta</w:t>
      </w:r>
      <w:r w:rsidRPr="00266336">
        <w:rPr>
          <w:rFonts w:ascii="Arial" w:hAnsi="Arial" w:cs="Arial"/>
          <w:spacing w:val="1"/>
        </w:rPr>
        <w:t xml:space="preserve"> </w:t>
      </w:r>
      <w:r w:rsidRPr="00266336">
        <w:rPr>
          <w:rFonts w:ascii="Arial" w:hAnsi="Arial" w:cs="Arial"/>
        </w:rPr>
        <w:t>sus</w:t>
      </w:r>
      <w:r w:rsidRPr="00266336">
        <w:rPr>
          <w:rFonts w:ascii="Arial" w:hAnsi="Arial" w:cs="Arial"/>
          <w:spacing w:val="1"/>
        </w:rPr>
        <w:t xml:space="preserve"> </w:t>
      </w:r>
      <w:r w:rsidRPr="00266336">
        <w:rPr>
          <w:rFonts w:ascii="Arial" w:hAnsi="Arial" w:cs="Arial"/>
        </w:rPr>
        <w:t>propósitos,</w:t>
      </w:r>
      <w:r w:rsidRPr="00266336">
        <w:rPr>
          <w:rFonts w:ascii="Arial" w:hAnsi="Arial" w:cs="Arial"/>
          <w:spacing w:val="1"/>
        </w:rPr>
        <w:t xml:space="preserve"> </w:t>
      </w:r>
      <w:r w:rsidRPr="00266336">
        <w:rPr>
          <w:rFonts w:ascii="Arial" w:hAnsi="Arial" w:cs="Arial"/>
        </w:rPr>
        <w:t>acciones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logros</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misión,</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objetivos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principios</w:t>
      </w:r>
      <w:r w:rsidRPr="00266336">
        <w:rPr>
          <w:rFonts w:ascii="Arial" w:hAnsi="Arial" w:cs="Arial"/>
          <w:spacing w:val="1"/>
        </w:rPr>
        <w:t xml:space="preserve"> </w:t>
      </w:r>
      <w:r w:rsidRPr="00266336">
        <w:rPr>
          <w:rFonts w:ascii="Arial" w:hAnsi="Arial" w:cs="Arial"/>
        </w:rPr>
        <w:t>propuestos</w:t>
      </w:r>
      <w:r w:rsidRPr="00266336">
        <w:rPr>
          <w:rFonts w:ascii="Arial" w:hAnsi="Arial" w:cs="Arial"/>
          <w:spacing w:val="-1"/>
        </w:rPr>
        <w:t xml:space="preserve"> </w:t>
      </w:r>
      <w:r w:rsidRPr="00266336">
        <w:rPr>
          <w:rFonts w:ascii="Arial" w:hAnsi="Arial" w:cs="Arial"/>
        </w:rPr>
        <w:t>por</w:t>
      </w:r>
      <w:r w:rsidRPr="00266336">
        <w:rPr>
          <w:rFonts w:ascii="Arial" w:hAnsi="Arial" w:cs="Arial"/>
          <w:spacing w:val="1"/>
        </w:rPr>
        <w:t xml:space="preserve"> </w:t>
      </w:r>
      <w:r w:rsidRPr="00266336">
        <w:rPr>
          <w:rFonts w:ascii="Arial" w:hAnsi="Arial" w:cs="Arial"/>
        </w:rPr>
        <w:t>la</w:t>
      </w:r>
      <w:r w:rsidRPr="00266336">
        <w:rPr>
          <w:rFonts w:ascii="Arial" w:hAnsi="Arial" w:cs="Arial"/>
          <w:spacing w:val="-2"/>
        </w:rPr>
        <w:t xml:space="preserve"> </w:t>
      </w:r>
      <w:r w:rsidRPr="00266336">
        <w:rPr>
          <w:rFonts w:ascii="Arial" w:hAnsi="Arial" w:cs="Arial"/>
        </w:rPr>
        <w:t>universidad</w:t>
      </w:r>
      <w:r w:rsidRPr="00266336">
        <w:rPr>
          <w:rFonts w:ascii="Arial" w:hAnsi="Arial" w:cs="Arial"/>
          <w:spacing w:val="1"/>
        </w:rPr>
        <w:t xml:space="preserve"> </w:t>
      </w:r>
      <w:r w:rsidRPr="00266336">
        <w:rPr>
          <w:rFonts w:ascii="Arial" w:hAnsi="Arial" w:cs="Arial"/>
        </w:rPr>
        <w:t>y</w:t>
      </w:r>
      <w:r w:rsidRPr="00266336">
        <w:rPr>
          <w:rFonts w:ascii="Arial" w:hAnsi="Arial" w:cs="Arial"/>
          <w:spacing w:val="-2"/>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carrera.</w:t>
      </w:r>
    </w:p>
    <w:p w14:paraId="7E6D024F" w14:textId="77777777" w:rsidR="0080650A" w:rsidRPr="00266336" w:rsidRDefault="0080650A">
      <w:pPr>
        <w:pStyle w:val="Textoindependiente"/>
        <w:spacing w:before="10"/>
        <w:rPr>
          <w:rFonts w:ascii="Arial" w:hAnsi="Arial" w:cs="Arial"/>
          <w:sz w:val="19"/>
        </w:rPr>
      </w:pPr>
    </w:p>
    <w:p w14:paraId="36FE8D88" w14:textId="4372F111" w:rsidR="0080650A" w:rsidRPr="00266336" w:rsidRDefault="008C568E">
      <w:pPr>
        <w:pStyle w:val="Textoindependiente"/>
        <w:spacing w:line="264" w:lineRule="auto"/>
        <w:ind w:left="1620" w:right="727" w:hanging="360"/>
        <w:jc w:val="both"/>
        <w:rPr>
          <w:rFonts w:ascii="Arial" w:hAnsi="Arial" w:cs="Arial"/>
        </w:rPr>
      </w:pPr>
      <w:r w:rsidRPr="00266336">
        <w:rPr>
          <w:rFonts w:ascii="Arial" w:hAnsi="Arial" w:cs="Arial"/>
          <w:noProof/>
          <w:position w:val="-5"/>
        </w:rPr>
        <w:drawing>
          <wp:inline distT="0" distB="0" distL="0" distR="0" wp14:anchorId="023B9FD0" wp14:editId="446EA569">
            <wp:extent cx="140207" cy="187451"/>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manera</w:t>
      </w:r>
      <w:r w:rsidRPr="00266336">
        <w:rPr>
          <w:rFonts w:ascii="Arial" w:hAnsi="Arial" w:cs="Arial"/>
          <w:spacing w:val="1"/>
        </w:rPr>
        <w:t xml:space="preserve"> </w:t>
      </w:r>
      <w:r w:rsidRPr="00266336">
        <w:rPr>
          <w:rFonts w:ascii="Arial" w:hAnsi="Arial" w:cs="Arial"/>
        </w:rPr>
        <w:t>muy</w:t>
      </w:r>
      <w:r w:rsidRPr="00266336">
        <w:rPr>
          <w:rFonts w:ascii="Arial" w:hAnsi="Arial" w:cs="Arial"/>
          <w:spacing w:val="1"/>
        </w:rPr>
        <w:t xml:space="preserve"> </w:t>
      </w:r>
      <w:r w:rsidRPr="00266336">
        <w:rPr>
          <w:rFonts w:ascii="Arial" w:hAnsi="Arial" w:cs="Arial"/>
        </w:rPr>
        <w:t>especial,</w:t>
      </w:r>
      <w:r w:rsidRPr="00266336">
        <w:rPr>
          <w:rFonts w:ascii="Arial" w:hAnsi="Arial" w:cs="Arial"/>
          <w:spacing w:val="1"/>
        </w:rPr>
        <w:t xml:space="preserve"> </w:t>
      </w:r>
      <w:r w:rsidRPr="00266336">
        <w:rPr>
          <w:rFonts w:ascii="Arial" w:hAnsi="Arial" w:cs="Arial"/>
        </w:rPr>
        <w:t>obligatoria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particularmente</w:t>
      </w:r>
      <w:r w:rsidRPr="00266336">
        <w:rPr>
          <w:rFonts w:ascii="Arial" w:hAnsi="Arial" w:cs="Arial"/>
          <w:spacing w:val="1"/>
        </w:rPr>
        <w:t xml:space="preserve"> </w:t>
      </w:r>
      <w:r w:rsidRPr="00266336">
        <w:rPr>
          <w:rFonts w:ascii="Arial" w:hAnsi="Arial" w:cs="Arial"/>
        </w:rPr>
        <w:t>significativa,</w:t>
      </w:r>
      <w:r w:rsidRPr="00266336">
        <w:rPr>
          <w:rFonts w:ascii="Arial" w:hAnsi="Arial" w:cs="Arial"/>
          <w:spacing w:val="1"/>
        </w:rPr>
        <w:t xml:space="preserve"> </w:t>
      </w:r>
      <w:r w:rsidRPr="00266336">
        <w:rPr>
          <w:rFonts w:ascii="Arial" w:hAnsi="Arial" w:cs="Arial"/>
        </w:rPr>
        <w:t>analiza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evalúa</w:t>
      </w:r>
      <w:r w:rsidRPr="00266336">
        <w:rPr>
          <w:rFonts w:ascii="Arial" w:hAnsi="Arial" w:cs="Arial"/>
          <w:spacing w:val="1"/>
        </w:rPr>
        <w:t xml:space="preserve"> </w:t>
      </w:r>
      <w:r w:rsidRPr="00266336">
        <w:rPr>
          <w:rFonts w:ascii="Arial" w:hAnsi="Arial" w:cs="Arial"/>
        </w:rPr>
        <w:t>su</w:t>
      </w:r>
      <w:r w:rsidRPr="00266336">
        <w:rPr>
          <w:rFonts w:ascii="Arial" w:hAnsi="Arial" w:cs="Arial"/>
          <w:spacing w:val="1"/>
        </w:rPr>
        <w:t xml:space="preserve"> </w:t>
      </w:r>
      <w:r w:rsidRPr="00266336">
        <w:rPr>
          <w:rFonts w:ascii="Arial" w:hAnsi="Arial" w:cs="Arial"/>
        </w:rPr>
        <w:t>quehacer</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luz</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estándares,</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criterios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elementos</w:t>
      </w:r>
      <w:r w:rsidRPr="00266336">
        <w:rPr>
          <w:rFonts w:ascii="Arial" w:hAnsi="Arial" w:cs="Arial"/>
          <w:spacing w:val="1"/>
        </w:rPr>
        <w:t xml:space="preserve"> </w:t>
      </w:r>
      <w:r w:rsidRPr="00266336">
        <w:rPr>
          <w:rFonts w:ascii="Arial" w:hAnsi="Arial" w:cs="Arial"/>
        </w:rPr>
        <w:t>teórico-</w:t>
      </w:r>
      <w:r w:rsidRPr="00266336">
        <w:rPr>
          <w:rFonts w:ascii="Arial" w:hAnsi="Arial" w:cs="Arial"/>
          <w:spacing w:val="1"/>
        </w:rPr>
        <w:t xml:space="preserve"> </w:t>
      </w:r>
      <w:r w:rsidRPr="00266336">
        <w:rPr>
          <w:rFonts w:ascii="Arial" w:hAnsi="Arial" w:cs="Arial"/>
        </w:rPr>
        <w:t>metodológicos</w:t>
      </w:r>
      <w:r w:rsidRPr="00266336">
        <w:rPr>
          <w:rFonts w:ascii="Arial" w:hAnsi="Arial" w:cs="Arial"/>
          <w:spacing w:val="1"/>
        </w:rPr>
        <w:t xml:space="preserve"> </w:t>
      </w:r>
      <w:r w:rsidRPr="00266336">
        <w:rPr>
          <w:rFonts w:ascii="Arial" w:hAnsi="Arial" w:cs="Arial"/>
        </w:rPr>
        <w:t>establecidos oficialmente por el SINAES previamente consensuados con las</w:t>
      </w:r>
      <w:r w:rsidRPr="00266336">
        <w:rPr>
          <w:rFonts w:ascii="Arial" w:hAnsi="Arial" w:cs="Arial"/>
          <w:spacing w:val="1"/>
        </w:rPr>
        <w:t xml:space="preserve"> </w:t>
      </w:r>
      <w:r w:rsidRPr="00266336">
        <w:rPr>
          <w:rFonts w:ascii="Arial" w:hAnsi="Arial" w:cs="Arial"/>
        </w:rPr>
        <w:t xml:space="preserve">instituciones </w:t>
      </w:r>
      <w:r w:rsidR="005B31C2" w:rsidRPr="00266336">
        <w:rPr>
          <w:rFonts w:ascii="Arial" w:hAnsi="Arial" w:cs="Arial"/>
        </w:rPr>
        <w:t>afiliadas</w:t>
      </w:r>
      <w:r w:rsidRPr="00266336">
        <w:rPr>
          <w:rFonts w:ascii="Arial" w:hAnsi="Arial" w:cs="Arial"/>
        </w:rPr>
        <w:t xml:space="preserve"> de educación superior y que son internacionalmente reconocidos y</w:t>
      </w:r>
      <w:r w:rsidRPr="00266336">
        <w:rPr>
          <w:rFonts w:ascii="Arial" w:hAnsi="Arial" w:cs="Arial"/>
          <w:spacing w:val="1"/>
        </w:rPr>
        <w:t xml:space="preserve"> </w:t>
      </w:r>
      <w:r w:rsidRPr="00266336">
        <w:rPr>
          <w:rFonts w:ascii="Arial" w:hAnsi="Arial" w:cs="Arial"/>
        </w:rPr>
        <w:t>aceptados.</w:t>
      </w:r>
    </w:p>
    <w:p w14:paraId="5E88658F" w14:textId="77777777" w:rsidR="0080650A" w:rsidRPr="00266336" w:rsidRDefault="0080650A">
      <w:pPr>
        <w:pStyle w:val="Textoindependiente"/>
        <w:spacing w:before="10"/>
        <w:rPr>
          <w:rFonts w:ascii="Arial" w:hAnsi="Arial" w:cs="Arial"/>
          <w:sz w:val="19"/>
        </w:rPr>
      </w:pPr>
    </w:p>
    <w:p w14:paraId="31ACFFE8" w14:textId="77777777" w:rsidR="0080650A" w:rsidRPr="00266336" w:rsidRDefault="008C568E">
      <w:pPr>
        <w:pStyle w:val="Textoindependiente"/>
        <w:spacing w:line="264" w:lineRule="auto"/>
        <w:ind w:left="892" w:right="728"/>
        <w:jc w:val="both"/>
        <w:rPr>
          <w:rFonts w:ascii="Arial" w:hAnsi="Arial" w:cs="Arial"/>
        </w:rPr>
      </w:pPr>
      <w:r w:rsidRPr="00266336">
        <w:rPr>
          <w:rFonts w:ascii="Arial" w:hAnsi="Arial" w:cs="Arial"/>
        </w:rPr>
        <w:t>La</w:t>
      </w:r>
      <w:r w:rsidRPr="00266336">
        <w:rPr>
          <w:rFonts w:ascii="Arial" w:hAnsi="Arial" w:cs="Arial"/>
          <w:spacing w:val="1"/>
        </w:rPr>
        <w:t xml:space="preserve"> </w:t>
      </w:r>
      <w:r w:rsidRPr="00266336">
        <w:rPr>
          <w:rFonts w:ascii="Arial" w:hAnsi="Arial" w:cs="Arial"/>
        </w:rPr>
        <w:t>autoevaluación</w:t>
      </w:r>
      <w:r w:rsidRPr="00266336">
        <w:rPr>
          <w:rFonts w:ascii="Arial" w:hAnsi="Arial" w:cs="Arial"/>
          <w:spacing w:val="1"/>
        </w:rPr>
        <w:t xml:space="preserve"> </w:t>
      </w:r>
      <w:r w:rsidRPr="00266336">
        <w:rPr>
          <w:rFonts w:ascii="Arial" w:hAnsi="Arial" w:cs="Arial"/>
        </w:rPr>
        <w:t>debe</w:t>
      </w:r>
      <w:r w:rsidRPr="00266336">
        <w:rPr>
          <w:rFonts w:ascii="Arial" w:hAnsi="Arial" w:cs="Arial"/>
          <w:spacing w:val="1"/>
        </w:rPr>
        <w:t xml:space="preserve"> </w:t>
      </w:r>
      <w:r w:rsidRPr="00266336">
        <w:rPr>
          <w:rFonts w:ascii="Arial" w:hAnsi="Arial" w:cs="Arial"/>
        </w:rPr>
        <w:t>realizarse</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participación</w:t>
      </w:r>
      <w:r w:rsidRPr="00266336">
        <w:rPr>
          <w:rFonts w:ascii="Arial" w:hAnsi="Arial" w:cs="Arial"/>
          <w:spacing w:val="1"/>
        </w:rPr>
        <w:t xml:space="preserve"> </w:t>
      </w:r>
      <w:r w:rsidRPr="00266336">
        <w:rPr>
          <w:rFonts w:ascii="Arial" w:hAnsi="Arial" w:cs="Arial"/>
        </w:rPr>
        <w:t>activa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crítica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toda</w:t>
      </w:r>
      <w:r w:rsidRPr="00266336">
        <w:rPr>
          <w:rFonts w:ascii="Arial" w:hAnsi="Arial" w:cs="Arial"/>
          <w:spacing w:val="1"/>
        </w:rPr>
        <w:t xml:space="preserve"> </w:t>
      </w:r>
      <w:r w:rsidRPr="00266336">
        <w:rPr>
          <w:rFonts w:ascii="Arial" w:hAnsi="Arial" w:cs="Arial"/>
        </w:rPr>
        <w:t>la</w:t>
      </w:r>
      <w:r w:rsidRPr="00266336">
        <w:rPr>
          <w:rFonts w:ascii="Arial" w:hAnsi="Arial" w:cs="Arial"/>
          <w:spacing w:val="54"/>
        </w:rPr>
        <w:t xml:space="preserve"> </w:t>
      </w:r>
      <w:r w:rsidRPr="00266336">
        <w:rPr>
          <w:rFonts w:ascii="Arial" w:hAnsi="Arial" w:cs="Arial"/>
        </w:rPr>
        <w:t>comunidad</w:t>
      </w:r>
      <w:r w:rsidRPr="00266336">
        <w:rPr>
          <w:rFonts w:ascii="Arial" w:hAnsi="Arial" w:cs="Arial"/>
          <w:spacing w:val="1"/>
        </w:rPr>
        <w:t xml:space="preserve"> </w:t>
      </w:r>
      <w:r w:rsidRPr="00266336">
        <w:rPr>
          <w:rFonts w:ascii="Arial" w:hAnsi="Arial" w:cs="Arial"/>
        </w:rPr>
        <w:t>académica:</w:t>
      </w:r>
      <w:r w:rsidRPr="00266336">
        <w:rPr>
          <w:rFonts w:ascii="Arial" w:hAnsi="Arial" w:cs="Arial"/>
          <w:spacing w:val="1"/>
        </w:rPr>
        <w:t xml:space="preserve"> </w:t>
      </w:r>
      <w:r w:rsidRPr="00266336">
        <w:rPr>
          <w:rFonts w:ascii="Arial" w:hAnsi="Arial" w:cs="Arial"/>
        </w:rPr>
        <w:t>autoridades,</w:t>
      </w:r>
      <w:r w:rsidRPr="00266336">
        <w:rPr>
          <w:rFonts w:ascii="Arial" w:hAnsi="Arial" w:cs="Arial"/>
          <w:spacing w:val="1"/>
        </w:rPr>
        <w:t xml:space="preserve"> </w:t>
      </w:r>
      <w:r w:rsidRPr="00266336">
        <w:rPr>
          <w:rFonts w:ascii="Arial" w:hAnsi="Arial" w:cs="Arial"/>
        </w:rPr>
        <w:t>docentes,</w:t>
      </w:r>
      <w:r w:rsidRPr="00266336">
        <w:rPr>
          <w:rFonts w:ascii="Arial" w:hAnsi="Arial" w:cs="Arial"/>
          <w:spacing w:val="1"/>
        </w:rPr>
        <w:t xml:space="preserve"> </w:t>
      </w:r>
      <w:r w:rsidRPr="00266336">
        <w:rPr>
          <w:rFonts w:ascii="Arial" w:hAnsi="Arial" w:cs="Arial"/>
        </w:rPr>
        <w:t>investigadores,</w:t>
      </w:r>
      <w:r w:rsidRPr="00266336">
        <w:rPr>
          <w:rFonts w:ascii="Arial" w:hAnsi="Arial" w:cs="Arial"/>
          <w:spacing w:val="1"/>
        </w:rPr>
        <w:t xml:space="preserve"> </w:t>
      </w:r>
      <w:r w:rsidRPr="00266336">
        <w:rPr>
          <w:rFonts w:ascii="Arial" w:hAnsi="Arial" w:cs="Arial"/>
        </w:rPr>
        <w:t>estudiantes,</w:t>
      </w:r>
      <w:r w:rsidRPr="00266336">
        <w:rPr>
          <w:rFonts w:ascii="Arial" w:hAnsi="Arial" w:cs="Arial"/>
          <w:spacing w:val="1"/>
        </w:rPr>
        <w:t xml:space="preserve"> </w:t>
      </w:r>
      <w:r w:rsidRPr="00266336">
        <w:rPr>
          <w:rFonts w:ascii="Arial" w:hAnsi="Arial" w:cs="Arial"/>
        </w:rPr>
        <w:t>funcionarios</w:t>
      </w:r>
      <w:r w:rsidRPr="00266336">
        <w:rPr>
          <w:rFonts w:ascii="Arial" w:hAnsi="Arial" w:cs="Arial"/>
          <w:spacing w:val="1"/>
        </w:rPr>
        <w:t xml:space="preserve"> </w:t>
      </w:r>
      <w:r w:rsidRPr="00266336">
        <w:rPr>
          <w:rFonts w:ascii="Arial" w:hAnsi="Arial" w:cs="Arial"/>
        </w:rPr>
        <w:t>administrativos,</w:t>
      </w:r>
      <w:r w:rsidRPr="00266336">
        <w:rPr>
          <w:rFonts w:ascii="Arial" w:hAnsi="Arial" w:cs="Arial"/>
          <w:spacing w:val="1"/>
        </w:rPr>
        <w:t xml:space="preserve"> </w:t>
      </w:r>
      <w:r w:rsidRPr="00266336">
        <w:rPr>
          <w:rFonts w:ascii="Arial" w:hAnsi="Arial" w:cs="Arial"/>
        </w:rPr>
        <w:t>estudiantes y otros actores indirectos como egresados, empleadores, colegios profesionales, padres y</w:t>
      </w:r>
      <w:r w:rsidRPr="00266336">
        <w:rPr>
          <w:rFonts w:ascii="Arial" w:hAnsi="Arial" w:cs="Arial"/>
          <w:spacing w:val="1"/>
        </w:rPr>
        <w:t xml:space="preserve"> </w:t>
      </w:r>
      <w:r w:rsidRPr="00266336">
        <w:rPr>
          <w:rFonts w:ascii="Arial" w:hAnsi="Arial" w:cs="Arial"/>
        </w:rPr>
        <w:t>madres</w:t>
      </w:r>
      <w:r w:rsidRPr="00266336">
        <w:rPr>
          <w:rFonts w:ascii="Arial" w:hAnsi="Arial" w:cs="Arial"/>
          <w:spacing w:val="-3"/>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familia, y otros.</w:t>
      </w:r>
    </w:p>
    <w:p w14:paraId="54E242C5" w14:textId="77777777" w:rsidR="0080650A" w:rsidRPr="00266336" w:rsidRDefault="0080650A">
      <w:pPr>
        <w:pStyle w:val="Textoindependiente"/>
        <w:spacing w:before="8"/>
        <w:rPr>
          <w:rFonts w:ascii="Arial" w:hAnsi="Arial" w:cs="Arial"/>
          <w:sz w:val="19"/>
        </w:rPr>
      </w:pPr>
    </w:p>
    <w:p w14:paraId="07285118" w14:textId="77777777"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La información obtenida durante la etapa de autoevaluación debe ser pertinente con los criterios y los</w:t>
      </w:r>
      <w:r w:rsidRPr="00266336">
        <w:rPr>
          <w:rFonts w:ascii="Arial" w:hAnsi="Arial" w:cs="Arial"/>
          <w:spacing w:val="-52"/>
        </w:rPr>
        <w:t xml:space="preserve"> </w:t>
      </w:r>
      <w:r w:rsidRPr="00266336">
        <w:rPr>
          <w:rFonts w:ascii="Arial" w:hAnsi="Arial" w:cs="Arial"/>
        </w:rPr>
        <w:t>estándares</w:t>
      </w:r>
      <w:r w:rsidRPr="00266336">
        <w:rPr>
          <w:rFonts w:ascii="Arial" w:hAnsi="Arial" w:cs="Arial"/>
          <w:spacing w:val="17"/>
        </w:rPr>
        <w:t xml:space="preserve"> </w:t>
      </w:r>
      <w:r w:rsidRPr="00266336">
        <w:rPr>
          <w:rFonts w:ascii="Arial" w:hAnsi="Arial" w:cs="Arial"/>
        </w:rPr>
        <w:t>establecidos</w:t>
      </w:r>
      <w:r w:rsidRPr="00266336">
        <w:rPr>
          <w:rFonts w:ascii="Arial" w:hAnsi="Arial" w:cs="Arial"/>
          <w:spacing w:val="15"/>
        </w:rPr>
        <w:t xml:space="preserve"> </w:t>
      </w:r>
      <w:r w:rsidRPr="00266336">
        <w:rPr>
          <w:rFonts w:ascii="Arial" w:hAnsi="Arial" w:cs="Arial"/>
        </w:rPr>
        <w:t>por</w:t>
      </w:r>
      <w:r w:rsidRPr="00266336">
        <w:rPr>
          <w:rFonts w:ascii="Arial" w:hAnsi="Arial" w:cs="Arial"/>
          <w:spacing w:val="18"/>
        </w:rPr>
        <w:t xml:space="preserve"> </w:t>
      </w:r>
      <w:r w:rsidRPr="00266336">
        <w:rPr>
          <w:rFonts w:ascii="Arial" w:hAnsi="Arial" w:cs="Arial"/>
        </w:rPr>
        <w:t>el</w:t>
      </w:r>
      <w:r w:rsidRPr="00266336">
        <w:rPr>
          <w:rFonts w:ascii="Arial" w:hAnsi="Arial" w:cs="Arial"/>
          <w:spacing w:val="18"/>
        </w:rPr>
        <w:t xml:space="preserve"> </w:t>
      </w:r>
      <w:r w:rsidRPr="00266336">
        <w:rPr>
          <w:rFonts w:ascii="Arial" w:hAnsi="Arial" w:cs="Arial"/>
        </w:rPr>
        <w:t>SINAES.</w:t>
      </w:r>
      <w:r w:rsidRPr="00266336">
        <w:rPr>
          <w:rFonts w:ascii="Arial" w:hAnsi="Arial" w:cs="Arial"/>
          <w:spacing w:val="18"/>
        </w:rPr>
        <w:t xml:space="preserve"> </w:t>
      </w:r>
      <w:r w:rsidRPr="00266336">
        <w:rPr>
          <w:rFonts w:ascii="Arial" w:hAnsi="Arial" w:cs="Arial"/>
        </w:rPr>
        <w:t>Debe</w:t>
      </w:r>
      <w:r w:rsidRPr="00266336">
        <w:rPr>
          <w:rFonts w:ascii="Arial" w:hAnsi="Arial" w:cs="Arial"/>
          <w:spacing w:val="18"/>
        </w:rPr>
        <w:t xml:space="preserve"> </w:t>
      </w:r>
      <w:r w:rsidRPr="00266336">
        <w:rPr>
          <w:rFonts w:ascii="Arial" w:hAnsi="Arial" w:cs="Arial"/>
        </w:rPr>
        <w:t>ser</w:t>
      </w:r>
      <w:r w:rsidRPr="00266336">
        <w:rPr>
          <w:rFonts w:ascii="Arial" w:hAnsi="Arial" w:cs="Arial"/>
          <w:spacing w:val="15"/>
        </w:rPr>
        <w:t xml:space="preserve"> </w:t>
      </w:r>
      <w:r w:rsidRPr="00266336">
        <w:rPr>
          <w:rFonts w:ascii="Arial" w:hAnsi="Arial" w:cs="Arial"/>
        </w:rPr>
        <w:t>producto</w:t>
      </w:r>
      <w:r w:rsidRPr="00266336">
        <w:rPr>
          <w:rFonts w:ascii="Arial" w:hAnsi="Arial" w:cs="Arial"/>
          <w:spacing w:val="15"/>
        </w:rPr>
        <w:t xml:space="preserve"> </w:t>
      </w:r>
      <w:r w:rsidRPr="00266336">
        <w:rPr>
          <w:rFonts w:ascii="Arial" w:hAnsi="Arial" w:cs="Arial"/>
        </w:rPr>
        <w:t>de</w:t>
      </w:r>
      <w:r w:rsidRPr="00266336">
        <w:rPr>
          <w:rFonts w:ascii="Arial" w:hAnsi="Arial" w:cs="Arial"/>
          <w:spacing w:val="18"/>
        </w:rPr>
        <w:t xml:space="preserve"> </w:t>
      </w:r>
      <w:r w:rsidRPr="00266336">
        <w:rPr>
          <w:rFonts w:ascii="Arial" w:hAnsi="Arial" w:cs="Arial"/>
        </w:rPr>
        <w:t>un</w:t>
      </w:r>
      <w:r w:rsidRPr="00266336">
        <w:rPr>
          <w:rFonts w:ascii="Arial" w:hAnsi="Arial" w:cs="Arial"/>
          <w:spacing w:val="17"/>
        </w:rPr>
        <w:t xml:space="preserve"> </w:t>
      </w:r>
      <w:r w:rsidRPr="00266336">
        <w:rPr>
          <w:rFonts w:ascii="Arial" w:hAnsi="Arial" w:cs="Arial"/>
        </w:rPr>
        <w:t>proceso</w:t>
      </w:r>
      <w:r w:rsidRPr="00266336">
        <w:rPr>
          <w:rFonts w:ascii="Arial" w:hAnsi="Arial" w:cs="Arial"/>
          <w:spacing w:val="16"/>
        </w:rPr>
        <w:t xml:space="preserve"> </w:t>
      </w:r>
      <w:r w:rsidRPr="00266336">
        <w:rPr>
          <w:rFonts w:ascii="Arial" w:hAnsi="Arial" w:cs="Arial"/>
        </w:rPr>
        <w:t>sistemático</w:t>
      </w:r>
      <w:r w:rsidRPr="00266336">
        <w:rPr>
          <w:rFonts w:ascii="Arial" w:hAnsi="Arial" w:cs="Arial"/>
          <w:spacing w:val="15"/>
        </w:rPr>
        <w:t xml:space="preserve"> </w:t>
      </w:r>
      <w:r w:rsidRPr="00266336">
        <w:rPr>
          <w:rFonts w:ascii="Arial" w:hAnsi="Arial" w:cs="Arial"/>
        </w:rPr>
        <w:t>de</w:t>
      </w:r>
      <w:r w:rsidRPr="00266336">
        <w:rPr>
          <w:rFonts w:ascii="Arial" w:hAnsi="Arial" w:cs="Arial"/>
          <w:spacing w:val="18"/>
        </w:rPr>
        <w:t xml:space="preserve"> </w:t>
      </w:r>
      <w:r w:rsidRPr="00266336">
        <w:rPr>
          <w:rFonts w:ascii="Arial" w:hAnsi="Arial" w:cs="Arial"/>
        </w:rPr>
        <w:t>recolección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información que</w:t>
      </w:r>
      <w:r w:rsidRPr="00266336">
        <w:rPr>
          <w:rFonts w:ascii="Arial" w:hAnsi="Arial" w:cs="Arial"/>
          <w:spacing w:val="-2"/>
        </w:rPr>
        <w:t xml:space="preserve"> </w:t>
      </w:r>
      <w:r w:rsidRPr="00266336">
        <w:rPr>
          <w:rFonts w:ascii="Arial" w:hAnsi="Arial" w:cs="Arial"/>
        </w:rPr>
        <w:t>permita</w:t>
      </w:r>
      <w:r w:rsidRPr="00266336">
        <w:rPr>
          <w:rFonts w:ascii="Arial" w:hAnsi="Arial" w:cs="Arial"/>
          <w:spacing w:val="-1"/>
        </w:rPr>
        <w:t xml:space="preserve"> </w:t>
      </w:r>
      <w:r w:rsidRPr="00266336">
        <w:rPr>
          <w:rFonts w:ascii="Arial" w:hAnsi="Arial" w:cs="Arial"/>
        </w:rPr>
        <w:t>una</w:t>
      </w:r>
      <w:r w:rsidRPr="00266336">
        <w:rPr>
          <w:rFonts w:ascii="Arial" w:hAnsi="Arial" w:cs="Arial"/>
          <w:spacing w:val="-3"/>
        </w:rPr>
        <w:t xml:space="preserve"> </w:t>
      </w:r>
      <w:r w:rsidRPr="00266336">
        <w:rPr>
          <w:rFonts w:ascii="Arial" w:hAnsi="Arial" w:cs="Arial"/>
        </w:rPr>
        <w:t>comprensión rigurosa</w:t>
      </w:r>
      <w:r w:rsidRPr="00266336">
        <w:rPr>
          <w:rFonts w:ascii="Arial" w:hAnsi="Arial" w:cs="Arial"/>
          <w:spacing w:val="-2"/>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válida</w:t>
      </w:r>
      <w:r w:rsidRPr="00266336">
        <w:rPr>
          <w:rFonts w:ascii="Arial" w:hAnsi="Arial" w:cs="Arial"/>
          <w:spacing w:val="-3"/>
        </w:rPr>
        <w:t xml:space="preserve"> </w:t>
      </w:r>
      <w:r w:rsidRPr="00266336">
        <w:rPr>
          <w:rFonts w:ascii="Arial" w:hAnsi="Arial" w:cs="Arial"/>
        </w:rPr>
        <w:t>de los</w:t>
      </w:r>
      <w:r w:rsidRPr="00266336">
        <w:rPr>
          <w:rFonts w:ascii="Arial" w:hAnsi="Arial" w:cs="Arial"/>
          <w:spacing w:val="-1"/>
        </w:rPr>
        <w:t xml:space="preserve"> </w:t>
      </w:r>
      <w:r w:rsidRPr="00266336">
        <w:rPr>
          <w:rFonts w:ascii="Arial" w:hAnsi="Arial" w:cs="Arial"/>
        </w:rPr>
        <w:t>elementos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se evalúan.</w:t>
      </w:r>
    </w:p>
    <w:p w14:paraId="30BBAACF" w14:textId="77777777" w:rsidR="0080650A" w:rsidRPr="00266336" w:rsidRDefault="0080650A">
      <w:pPr>
        <w:pStyle w:val="Textoindependiente"/>
        <w:spacing w:before="6"/>
        <w:rPr>
          <w:rFonts w:ascii="Arial" w:hAnsi="Arial" w:cs="Arial"/>
          <w:sz w:val="19"/>
        </w:rPr>
      </w:pPr>
    </w:p>
    <w:p w14:paraId="2A949DAB" w14:textId="77777777" w:rsidR="0080650A" w:rsidRPr="00266336" w:rsidRDefault="008C568E">
      <w:pPr>
        <w:pStyle w:val="Textoindependiente"/>
        <w:spacing w:line="264" w:lineRule="auto"/>
        <w:ind w:left="892" w:right="732"/>
        <w:jc w:val="both"/>
        <w:rPr>
          <w:rFonts w:ascii="Arial" w:hAnsi="Arial" w:cs="Arial"/>
        </w:rPr>
      </w:pPr>
      <w:r w:rsidRPr="00266336">
        <w:rPr>
          <w:rFonts w:ascii="Arial" w:hAnsi="Arial" w:cs="Arial"/>
        </w:rPr>
        <w:t>Las fuentes internas de información son los académicos, los estudiantes, el personal administrativo,</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archivos,</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bases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datos,</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estadísticas</w:t>
      </w:r>
      <w:r w:rsidRPr="00266336">
        <w:rPr>
          <w:rFonts w:ascii="Arial" w:hAnsi="Arial" w:cs="Arial"/>
          <w:spacing w:val="1"/>
        </w:rPr>
        <w:t xml:space="preserve"> </w:t>
      </w:r>
      <w:r w:rsidRPr="00266336">
        <w:rPr>
          <w:rFonts w:ascii="Arial" w:hAnsi="Arial" w:cs="Arial"/>
        </w:rPr>
        <w:t>institucionales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diversas</w:t>
      </w:r>
      <w:r w:rsidRPr="00266336">
        <w:rPr>
          <w:rFonts w:ascii="Arial" w:hAnsi="Arial" w:cs="Arial"/>
          <w:spacing w:val="1"/>
        </w:rPr>
        <w:t xml:space="preserve"> </w:t>
      </w:r>
      <w:r w:rsidRPr="00266336">
        <w:rPr>
          <w:rFonts w:ascii="Arial" w:hAnsi="Arial" w:cs="Arial"/>
        </w:rPr>
        <w:t>dependencias</w:t>
      </w:r>
      <w:r w:rsidRPr="00266336">
        <w:rPr>
          <w:rFonts w:ascii="Arial" w:hAnsi="Arial" w:cs="Arial"/>
          <w:spacing w:val="1"/>
        </w:rPr>
        <w:t xml:space="preserve"> </w:t>
      </w:r>
      <w:r w:rsidRPr="00266336">
        <w:rPr>
          <w:rFonts w:ascii="Arial" w:hAnsi="Arial" w:cs="Arial"/>
        </w:rPr>
        <w:t>universitarias de apoyo. Las fuentes externas de información son los empleadores, los graduados, los</w:t>
      </w:r>
      <w:r w:rsidRPr="00266336">
        <w:rPr>
          <w:rFonts w:ascii="Arial" w:hAnsi="Arial" w:cs="Arial"/>
          <w:spacing w:val="1"/>
        </w:rPr>
        <w:t xml:space="preserve"> </w:t>
      </w:r>
      <w:r w:rsidRPr="00266336">
        <w:rPr>
          <w:rFonts w:ascii="Arial" w:hAnsi="Arial" w:cs="Arial"/>
        </w:rPr>
        <w:t>colegios profesionales, las organizaciones gremiales pertinentes y los usuarios de los servicios que</w:t>
      </w:r>
      <w:r w:rsidRPr="00266336">
        <w:rPr>
          <w:rFonts w:ascii="Arial" w:hAnsi="Arial" w:cs="Arial"/>
          <w:spacing w:val="1"/>
        </w:rPr>
        <w:t xml:space="preserve"> </w:t>
      </w:r>
      <w:r w:rsidRPr="00266336">
        <w:rPr>
          <w:rFonts w:ascii="Arial" w:hAnsi="Arial" w:cs="Arial"/>
        </w:rPr>
        <w:t>ofrecen los</w:t>
      </w:r>
      <w:r w:rsidRPr="00266336">
        <w:rPr>
          <w:rFonts w:ascii="Arial" w:hAnsi="Arial" w:cs="Arial"/>
          <w:spacing w:val="-2"/>
        </w:rPr>
        <w:t xml:space="preserve"> </w:t>
      </w:r>
      <w:r w:rsidRPr="00266336">
        <w:rPr>
          <w:rFonts w:ascii="Arial" w:hAnsi="Arial" w:cs="Arial"/>
        </w:rPr>
        <w:t>graduados,</w:t>
      </w:r>
      <w:r w:rsidRPr="00266336">
        <w:rPr>
          <w:rFonts w:ascii="Arial" w:hAnsi="Arial" w:cs="Arial"/>
          <w:spacing w:val="-2"/>
        </w:rPr>
        <w:t xml:space="preserve"> </w:t>
      </w:r>
      <w:r w:rsidRPr="00266336">
        <w:rPr>
          <w:rFonts w:ascii="Arial" w:hAnsi="Arial" w:cs="Arial"/>
        </w:rPr>
        <w:t>entre</w:t>
      </w:r>
      <w:r w:rsidRPr="00266336">
        <w:rPr>
          <w:rFonts w:ascii="Arial" w:hAnsi="Arial" w:cs="Arial"/>
          <w:spacing w:val="-1"/>
        </w:rPr>
        <w:t xml:space="preserve"> </w:t>
      </w:r>
      <w:r w:rsidRPr="00266336">
        <w:rPr>
          <w:rFonts w:ascii="Arial" w:hAnsi="Arial" w:cs="Arial"/>
        </w:rPr>
        <w:t>otras.</w:t>
      </w:r>
    </w:p>
    <w:p w14:paraId="22717420" w14:textId="77777777" w:rsidR="0080650A" w:rsidRPr="00266336" w:rsidRDefault="0080650A">
      <w:pPr>
        <w:pStyle w:val="Textoindependiente"/>
        <w:spacing w:before="10"/>
        <w:rPr>
          <w:rFonts w:ascii="Arial" w:hAnsi="Arial" w:cs="Arial"/>
          <w:sz w:val="19"/>
        </w:rPr>
      </w:pPr>
    </w:p>
    <w:p w14:paraId="7580C2A5"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Las conclusiones a las que se llega al finalizar la etapa de autoevaluación deben</w:t>
      </w:r>
      <w:r w:rsidRPr="00266336">
        <w:rPr>
          <w:rFonts w:ascii="Arial" w:hAnsi="Arial" w:cs="Arial"/>
          <w:spacing w:val="1"/>
        </w:rPr>
        <w:t xml:space="preserve"> </w:t>
      </w:r>
      <w:r w:rsidRPr="00266336">
        <w:rPr>
          <w:rFonts w:ascii="Arial" w:hAnsi="Arial" w:cs="Arial"/>
        </w:rPr>
        <w:t>fundamentarse</w:t>
      </w:r>
      <w:r w:rsidRPr="00266336">
        <w:rPr>
          <w:rFonts w:ascii="Arial" w:hAnsi="Arial" w:cs="Arial"/>
          <w:spacing w:val="1"/>
        </w:rPr>
        <w:t xml:space="preserve"> </w:t>
      </w:r>
      <w:r w:rsidRPr="00266336">
        <w:rPr>
          <w:rFonts w:ascii="Arial" w:hAnsi="Arial" w:cs="Arial"/>
        </w:rPr>
        <w:t>sólidamente en métodos y datos objetivos e identificar caramente las fortalezas y las debilidades</w:t>
      </w:r>
      <w:r w:rsidRPr="00266336">
        <w:rPr>
          <w:rFonts w:ascii="Arial" w:hAnsi="Arial" w:cs="Arial"/>
          <w:spacing w:val="1"/>
        </w:rPr>
        <w:t xml:space="preserve"> </w:t>
      </w:r>
      <w:r w:rsidRPr="00266336">
        <w:rPr>
          <w:rFonts w:ascii="Arial" w:hAnsi="Arial" w:cs="Arial"/>
        </w:rPr>
        <w:t>propias de la carrera o programa. Estas conclusiones constituyen un invaluable instrumento para</w:t>
      </w:r>
      <w:r w:rsidRPr="00266336">
        <w:rPr>
          <w:rFonts w:ascii="Arial" w:hAnsi="Arial" w:cs="Arial"/>
          <w:spacing w:val="1"/>
        </w:rPr>
        <w:t xml:space="preserve"> </w:t>
      </w:r>
      <w:r w:rsidRPr="00266336">
        <w:rPr>
          <w:rFonts w:ascii="Arial" w:hAnsi="Arial" w:cs="Arial"/>
        </w:rPr>
        <w:t>definir luego, conjuntamente, las propuestas concretas de mejoramiento continuo que le permitirán a</w:t>
      </w:r>
      <w:r w:rsidRPr="00266336">
        <w:rPr>
          <w:rFonts w:ascii="Arial" w:hAnsi="Arial" w:cs="Arial"/>
          <w:spacing w:val="-52"/>
        </w:rPr>
        <w:t xml:space="preserve"> </w:t>
      </w:r>
      <w:r w:rsidRPr="00266336">
        <w:rPr>
          <w:rFonts w:ascii="Arial" w:hAnsi="Arial" w:cs="Arial"/>
        </w:rPr>
        <w:t>la carrera superar sus debilidades y vigorizar sus fortalezas para garantizar altos niveles de calidad de</w:t>
      </w:r>
      <w:r w:rsidRPr="00266336">
        <w:rPr>
          <w:rFonts w:ascii="Arial" w:hAnsi="Arial" w:cs="Arial"/>
          <w:spacing w:val="1"/>
        </w:rPr>
        <w:t xml:space="preserve"> </w:t>
      </w:r>
      <w:r w:rsidRPr="00266336">
        <w:rPr>
          <w:rFonts w:ascii="Arial" w:hAnsi="Arial" w:cs="Arial"/>
        </w:rPr>
        <w:t>la educación</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ofrece.</w:t>
      </w:r>
    </w:p>
    <w:p w14:paraId="67B817AB" w14:textId="77777777" w:rsidR="0080650A" w:rsidRPr="00266336" w:rsidRDefault="0080650A">
      <w:pPr>
        <w:spacing w:line="264" w:lineRule="auto"/>
        <w:jc w:val="both"/>
        <w:rPr>
          <w:rFonts w:ascii="Arial" w:hAnsi="Arial" w:cs="Arial"/>
        </w:rPr>
        <w:sectPr w:rsidR="0080650A" w:rsidRPr="00266336">
          <w:pgSz w:w="12250" w:h="15850"/>
          <w:pgMar w:top="1060" w:right="400" w:bottom="1520" w:left="240" w:header="0" w:footer="1242" w:gutter="0"/>
          <w:cols w:space="720"/>
        </w:sectPr>
      </w:pPr>
    </w:p>
    <w:p w14:paraId="1C70F256" w14:textId="77777777" w:rsidR="0080650A" w:rsidRPr="00266336" w:rsidRDefault="008C568E">
      <w:pPr>
        <w:pStyle w:val="Textoindependiente"/>
        <w:spacing w:before="30" w:line="264" w:lineRule="auto"/>
        <w:ind w:left="892" w:right="729"/>
        <w:jc w:val="both"/>
        <w:rPr>
          <w:rFonts w:ascii="Arial" w:hAnsi="Arial" w:cs="Arial"/>
        </w:rPr>
      </w:pPr>
      <w:r w:rsidRPr="00266336">
        <w:rPr>
          <w:rFonts w:ascii="Arial" w:hAnsi="Arial" w:cs="Arial"/>
        </w:rPr>
        <w:lastRenderedPageBreak/>
        <w:t>Esta</w:t>
      </w:r>
      <w:r w:rsidRPr="00266336">
        <w:rPr>
          <w:rFonts w:ascii="Arial" w:hAnsi="Arial" w:cs="Arial"/>
          <w:spacing w:val="1"/>
        </w:rPr>
        <w:t xml:space="preserve"> </w:t>
      </w:r>
      <w:r w:rsidRPr="00266336">
        <w:rPr>
          <w:rFonts w:ascii="Arial" w:hAnsi="Arial" w:cs="Arial"/>
        </w:rPr>
        <w:t>etapa</w:t>
      </w:r>
      <w:r w:rsidRPr="00266336">
        <w:rPr>
          <w:rFonts w:ascii="Arial" w:hAnsi="Arial" w:cs="Arial"/>
          <w:spacing w:val="1"/>
        </w:rPr>
        <w:t xml:space="preserve"> </w:t>
      </w:r>
      <w:r w:rsidRPr="00266336">
        <w:rPr>
          <w:rFonts w:ascii="Arial" w:hAnsi="Arial" w:cs="Arial"/>
        </w:rPr>
        <w:t>tiene</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valor</w:t>
      </w:r>
      <w:r w:rsidRPr="00266336">
        <w:rPr>
          <w:rFonts w:ascii="Arial" w:hAnsi="Arial" w:cs="Arial"/>
          <w:spacing w:val="1"/>
        </w:rPr>
        <w:t xml:space="preserve"> </w:t>
      </w:r>
      <w:r w:rsidRPr="00266336">
        <w:rPr>
          <w:rFonts w:ascii="Arial" w:hAnsi="Arial" w:cs="Arial"/>
        </w:rPr>
        <w:t>fundamental</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conceptualización,</w:t>
      </w:r>
      <w:r w:rsidRPr="00266336">
        <w:rPr>
          <w:rFonts w:ascii="Arial" w:hAnsi="Arial" w:cs="Arial"/>
          <w:spacing w:val="1"/>
        </w:rPr>
        <w:t xml:space="preserve"> </w:t>
      </w:r>
      <w:r w:rsidRPr="00266336">
        <w:rPr>
          <w:rFonts w:ascii="Arial" w:hAnsi="Arial" w:cs="Arial"/>
        </w:rPr>
        <w:t>comprensión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aceptación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52"/>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una</w:t>
      </w:r>
      <w:r w:rsidRPr="00266336">
        <w:rPr>
          <w:rFonts w:ascii="Arial" w:hAnsi="Arial" w:cs="Arial"/>
          <w:spacing w:val="1"/>
        </w:rPr>
        <w:t xml:space="preserve"> </w:t>
      </w:r>
      <w:r w:rsidRPr="00266336">
        <w:rPr>
          <w:rFonts w:ascii="Arial" w:hAnsi="Arial" w:cs="Arial"/>
        </w:rPr>
        <w:t>forma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conocer,</w:t>
      </w:r>
      <w:r w:rsidRPr="00266336">
        <w:rPr>
          <w:rFonts w:ascii="Arial" w:hAnsi="Arial" w:cs="Arial"/>
          <w:spacing w:val="1"/>
        </w:rPr>
        <w:t xml:space="preserve"> </w:t>
      </w:r>
      <w:r w:rsidRPr="00266336">
        <w:rPr>
          <w:rFonts w:ascii="Arial" w:hAnsi="Arial" w:cs="Arial"/>
        </w:rPr>
        <w:t>aprender</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relacionarse</w:t>
      </w:r>
      <w:r w:rsidRPr="00266336">
        <w:rPr>
          <w:rFonts w:ascii="Arial" w:hAnsi="Arial" w:cs="Arial"/>
          <w:spacing w:val="1"/>
        </w:rPr>
        <w:t xml:space="preserve"> </w:t>
      </w:r>
      <w:r w:rsidRPr="00266336">
        <w:rPr>
          <w:rFonts w:ascii="Arial" w:hAnsi="Arial" w:cs="Arial"/>
        </w:rPr>
        <w:t>con la</w:t>
      </w:r>
      <w:r w:rsidRPr="00266336">
        <w:rPr>
          <w:rFonts w:ascii="Arial" w:hAnsi="Arial" w:cs="Arial"/>
          <w:spacing w:val="1"/>
        </w:rPr>
        <w:t xml:space="preserve"> </w:t>
      </w:r>
      <w:r w:rsidRPr="00266336">
        <w:rPr>
          <w:rFonts w:ascii="Arial" w:hAnsi="Arial" w:cs="Arial"/>
        </w:rPr>
        <w:t>realidad</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promover</w:t>
      </w:r>
      <w:r w:rsidRPr="00266336">
        <w:rPr>
          <w:rFonts w:ascii="Arial" w:hAnsi="Arial" w:cs="Arial"/>
          <w:spacing w:val="1"/>
        </w:rPr>
        <w:t xml:space="preserve"> </w:t>
      </w:r>
      <w:r w:rsidRPr="00266336">
        <w:rPr>
          <w:rFonts w:ascii="Arial" w:hAnsi="Arial" w:cs="Arial"/>
        </w:rPr>
        <w:t>cambios sustantivos de mejoramiento de la calidad. En consecuencia, su resultado más importante es</w:t>
      </w:r>
      <w:r w:rsidRPr="00266336">
        <w:rPr>
          <w:rFonts w:ascii="Arial" w:hAnsi="Arial" w:cs="Arial"/>
          <w:spacing w:val="1"/>
        </w:rPr>
        <w:t xml:space="preserve"> </w:t>
      </w:r>
      <w:r w:rsidRPr="00266336">
        <w:rPr>
          <w:rFonts w:ascii="Arial" w:hAnsi="Arial" w:cs="Arial"/>
        </w:rPr>
        <w:t>un significativo mejoramiento de la calidad de la carrera. La autoevaluación es el corazón del proceso</w:t>
      </w:r>
      <w:r w:rsidRPr="00266336">
        <w:rPr>
          <w:rFonts w:ascii="Arial" w:hAnsi="Arial" w:cs="Arial"/>
          <w:spacing w:val="1"/>
        </w:rPr>
        <w:t xml:space="preserve"> </w:t>
      </w:r>
      <w:r w:rsidRPr="00266336">
        <w:rPr>
          <w:rFonts w:ascii="Arial" w:hAnsi="Arial" w:cs="Arial"/>
        </w:rPr>
        <w:t>de mejoramiento.</w:t>
      </w:r>
    </w:p>
    <w:p w14:paraId="340D8058" w14:textId="77777777" w:rsidR="0080650A" w:rsidRPr="00266336" w:rsidRDefault="0080650A">
      <w:pPr>
        <w:pStyle w:val="Textoindependiente"/>
        <w:spacing w:before="4"/>
        <w:rPr>
          <w:rFonts w:ascii="Arial" w:hAnsi="Arial" w:cs="Arial"/>
          <w:sz w:val="29"/>
        </w:rPr>
      </w:pPr>
    </w:p>
    <w:p w14:paraId="0501852B" w14:textId="77777777" w:rsidR="0080650A" w:rsidRPr="00266336" w:rsidRDefault="008C568E">
      <w:pPr>
        <w:pStyle w:val="Ttulo4"/>
        <w:numPr>
          <w:ilvl w:val="2"/>
          <w:numId w:val="3"/>
        </w:numPr>
        <w:tabs>
          <w:tab w:val="left" w:pos="1614"/>
        </w:tabs>
        <w:ind w:hanging="722"/>
      </w:pPr>
      <w:r w:rsidRPr="00266336">
        <w:t>El</w:t>
      </w:r>
      <w:r w:rsidRPr="00266336">
        <w:rPr>
          <w:spacing w:val="-2"/>
        </w:rPr>
        <w:t xml:space="preserve"> </w:t>
      </w:r>
      <w:r w:rsidRPr="00266336">
        <w:t>Informe</w:t>
      </w:r>
      <w:r w:rsidRPr="00266336">
        <w:rPr>
          <w:spacing w:val="-2"/>
        </w:rPr>
        <w:t xml:space="preserve"> </w:t>
      </w:r>
      <w:r w:rsidRPr="00266336">
        <w:t>de</w:t>
      </w:r>
      <w:r w:rsidRPr="00266336">
        <w:rPr>
          <w:spacing w:val="-2"/>
        </w:rPr>
        <w:t xml:space="preserve"> </w:t>
      </w:r>
      <w:r w:rsidRPr="00266336">
        <w:t>Autoevaluación</w:t>
      </w:r>
      <w:r w:rsidRPr="00266336">
        <w:rPr>
          <w:spacing w:val="-2"/>
        </w:rPr>
        <w:t xml:space="preserve"> </w:t>
      </w:r>
      <w:r w:rsidRPr="00266336">
        <w:t>(IA)</w:t>
      </w:r>
    </w:p>
    <w:p w14:paraId="265E63E4" w14:textId="77777777" w:rsidR="0080650A" w:rsidRPr="00266336" w:rsidRDefault="0080650A">
      <w:pPr>
        <w:pStyle w:val="Textoindependiente"/>
        <w:spacing w:before="8"/>
        <w:rPr>
          <w:rFonts w:ascii="Arial" w:hAnsi="Arial" w:cs="Arial"/>
          <w:b/>
          <w:i/>
          <w:sz w:val="23"/>
        </w:rPr>
      </w:pPr>
    </w:p>
    <w:p w14:paraId="0E2AEE2F" w14:textId="24CC0AFD"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Terminada la autoevaluación, corresponde a la carrera o programa elaborar y presentar al Consejo</w:t>
      </w:r>
      <w:r w:rsidRPr="00266336">
        <w:rPr>
          <w:rFonts w:ascii="Arial" w:hAnsi="Arial" w:cs="Arial"/>
          <w:spacing w:val="1"/>
        </w:rPr>
        <w:t xml:space="preserve"> </w:t>
      </w:r>
      <w:r w:rsidRPr="00266336">
        <w:rPr>
          <w:rFonts w:ascii="Arial" w:hAnsi="Arial" w:cs="Arial"/>
        </w:rPr>
        <w:t xml:space="preserve">Nacional de Acreditación del SINAES un </w:t>
      </w:r>
      <w:r w:rsidRPr="00266336">
        <w:rPr>
          <w:rFonts w:ascii="Arial" w:hAnsi="Arial" w:cs="Arial"/>
          <w:b/>
          <w:i/>
        </w:rPr>
        <w:t>Informe final de autoevaluación</w:t>
      </w:r>
      <w:r w:rsidRPr="00266336">
        <w:rPr>
          <w:rFonts w:ascii="Arial" w:hAnsi="Arial" w:cs="Arial"/>
        </w:rPr>
        <w:t>. Este informe debe ser claro,</w:t>
      </w:r>
      <w:r w:rsidRPr="00266336">
        <w:rPr>
          <w:rFonts w:ascii="Arial" w:hAnsi="Arial" w:cs="Arial"/>
          <w:spacing w:val="1"/>
        </w:rPr>
        <w:t xml:space="preserve"> </w:t>
      </w:r>
      <w:r w:rsidRPr="00266336">
        <w:rPr>
          <w:rFonts w:ascii="Arial" w:hAnsi="Arial" w:cs="Arial"/>
        </w:rPr>
        <w:t>bien escrito, organizado, focalizado en los aspectos sustantivos de manera integral y unitaria, no una</w:t>
      </w:r>
      <w:r w:rsidRPr="00266336">
        <w:rPr>
          <w:rFonts w:ascii="Arial" w:hAnsi="Arial" w:cs="Arial"/>
          <w:spacing w:val="1"/>
        </w:rPr>
        <w:t xml:space="preserve"> </w:t>
      </w:r>
      <w:r w:rsidRPr="00266336">
        <w:rPr>
          <w:rFonts w:ascii="Arial" w:hAnsi="Arial" w:cs="Arial"/>
        </w:rPr>
        <w:t>yuxtaposición</w:t>
      </w:r>
      <w:r w:rsidRPr="00266336">
        <w:rPr>
          <w:rFonts w:ascii="Arial" w:hAnsi="Arial" w:cs="Arial"/>
          <w:spacing w:val="1"/>
        </w:rPr>
        <w:t xml:space="preserve"> </w:t>
      </w:r>
      <w:r w:rsidRPr="00266336">
        <w:rPr>
          <w:rFonts w:ascii="Arial" w:hAnsi="Arial" w:cs="Arial"/>
        </w:rPr>
        <w:t>simple</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documentos.</w:t>
      </w:r>
      <w:r w:rsidRPr="00266336">
        <w:rPr>
          <w:rFonts w:ascii="Arial" w:hAnsi="Arial" w:cs="Arial"/>
          <w:spacing w:val="1"/>
        </w:rPr>
        <w:t xml:space="preserve"> </w:t>
      </w:r>
      <w:r w:rsidRPr="00266336">
        <w:rPr>
          <w:rFonts w:ascii="Arial" w:hAnsi="Arial" w:cs="Arial"/>
        </w:rPr>
        <w:t>Además</w:t>
      </w:r>
      <w:r w:rsidR="002F233D" w:rsidRPr="00266336">
        <w:rPr>
          <w:rFonts w:ascii="Arial" w:hAnsi="Arial" w:cs="Arial"/>
        </w:rPr>
        <w:t>,</w:t>
      </w:r>
      <w:r w:rsidRPr="00266336">
        <w:rPr>
          <w:rFonts w:ascii="Arial" w:hAnsi="Arial" w:cs="Arial"/>
          <w:spacing w:val="1"/>
        </w:rPr>
        <w:t xml:space="preserve"> </w:t>
      </w:r>
      <w:r w:rsidRPr="00266336">
        <w:rPr>
          <w:rFonts w:ascii="Arial" w:hAnsi="Arial" w:cs="Arial"/>
        </w:rPr>
        <w:t>debe</w:t>
      </w:r>
      <w:r w:rsidRPr="00266336">
        <w:rPr>
          <w:rFonts w:ascii="Arial" w:hAnsi="Arial" w:cs="Arial"/>
          <w:spacing w:val="1"/>
        </w:rPr>
        <w:t xml:space="preserve"> </w:t>
      </w:r>
      <w:r w:rsidRPr="00266336">
        <w:rPr>
          <w:rFonts w:ascii="Arial" w:hAnsi="Arial" w:cs="Arial"/>
        </w:rPr>
        <w:t>ser</w:t>
      </w:r>
      <w:r w:rsidRPr="00266336">
        <w:rPr>
          <w:rFonts w:ascii="Arial" w:hAnsi="Arial" w:cs="Arial"/>
          <w:spacing w:val="1"/>
        </w:rPr>
        <w:t xml:space="preserve"> </w:t>
      </w:r>
      <w:r w:rsidRPr="00266336">
        <w:rPr>
          <w:rFonts w:ascii="Arial" w:hAnsi="Arial" w:cs="Arial"/>
        </w:rPr>
        <w:t>completo,</w:t>
      </w:r>
      <w:r w:rsidRPr="00266336">
        <w:rPr>
          <w:rFonts w:ascii="Arial" w:hAnsi="Arial" w:cs="Arial"/>
          <w:spacing w:val="1"/>
        </w:rPr>
        <w:t xml:space="preserve"> </w:t>
      </w:r>
      <w:r w:rsidRPr="00266336">
        <w:rPr>
          <w:rFonts w:ascii="Arial" w:hAnsi="Arial" w:cs="Arial"/>
        </w:rPr>
        <w:t>fundamentado,</w:t>
      </w:r>
      <w:r w:rsidRPr="00266336">
        <w:rPr>
          <w:rFonts w:ascii="Arial" w:hAnsi="Arial" w:cs="Arial"/>
          <w:spacing w:val="1"/>
        </w:rPr>
        <w:t xml:space="preserve"> </w:t>
      </w:r>
      <w:r w:rsidRPr="00266336">
        <w:rPr>
          <w:rFonts w:ascii="Arial" w:hAnsi="Arial" w:cs="Arial"/>
        </w:rPr>
        <w:t>documentado, conciso, concreto, equilibrado, franco, con la descripción de las fuentes de información</w:t>
      </w:r>
      <w:r w:rsidRPr="00266336">
        <w:rPr>
          <w:rFonts w:ascii="Arial" w:hAnsi="Arial" w:cs="Arial"/>
          <w:spacing w:val="-52"/>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métodos de</w:t>
      </w:r>
      <w:r w:rsidRPr="00266336">
        <w:rPr>
          <w:rFonts w:ascii="Arial" w:hAnsi="Arial" w:cs="Arial"/>
          <w:spacing w:val="1"/>
        </w:rPr>
        <w:t xml:space="preserve"> </w:t>
      </w:r>
      <w:r w:rsidRPr="00266336">
        <w:rPr>
          <w:rFonts w:ascii="Arial" w:hAnsi="Arial" w:cs="Arial"/>
        </w:rPr>
        <w:t>análisis</w:t>
      </w:r>
      <w:r w:rsidRPr="00266336">
        <w:rPr>
          <w:rFonts w:ascii="Arial" w:hAnsi="Arial" w:cs="Arial"/>
          <w:spacing w:val="2"/>
        </w:rPr>
        <w:t xml:space="preserve"> </w:t>
      </w:r>
      <w:r w:rsidRPr="00266336">
        <w:rPr>
          <w:rFonts w:ascii="Arial" w:hAnsi="Arial" w:cs="Arial"/>
        </w:rPr>
        <w:t>empleados.</w:t>
      </w:r>
    </w:p>
    <w:p w14:paraId="20003813" w14:textId="77777777" w:rsidR="0080650A" w:rsidRPr="00266336" w:rsidRDefault="0080650A">
      <w:pPr>
        <w:pStyle w:val="Textoindependiente"/>
        <w:spacing w:before="7"/>
        <w:rPr>
          <w:rFonts w:ascii="Arial" w:hAnsi="Arial" w:cs="Arial"/>
          <w:sz w:val="19"/>
        </w:rPr>
      </w:pPr>
    </w:p>
    <w:p w14:paraId="4373F0D1" w14:textId="77777777" w:rsidR="0080650A" w:rsidRPr="00266336" w:rsidRDefault="008C568E">
      <w:pPr>
        <w:pStyle w:val="Textoindependiente"/>
        <w:spacing w:line="264" w:lineRule="auto"/>
        <w:ind w:left="892" w:right="732"/>
        <w:jc w:val="both"/>
        <w:rPr>
          <w:rFonts w:ascii="Arial" w:hAnsi="Arial" w:cs="Arial"/>
        </w:rPr>
      </w:pPr>
      <w:r w:rsidRPr="00266336">
        <w:rPr>
          <w:rFonts w:ascii="Arial" w:hAnsi="Arial" w:cs="Arial"/>
        </w:rPr>
        <w:t xml:space="preserve">El </w:t>
      </w:r>
      <w:r w:rsidRPr="00266336">
        <w:rPr>
          <w:rFonts w:ascii="Arial" w:hAnsi="Arial" w:cs="Arial"/>
          <w:b/>
          <w:i/>
        </w:rPr>
        <w:t xml:space="preserve">Informe de Autoevaluación </w:t>
      </w:r>
      <w:r w:rsidRPr="00266336">
        <w:rPr>
          <w:rFonts w:ascii="Arial" w:hAnsi="Arial" w:cs="Arial"/>
        </w:rPr>
        <w:t>debe comprender una descripción completa de la situación hallada,</w:t>
      </w:r>
      <w:r w:rsidRPr="00266336">
        <w:rPr>
          <w:rFonts w:ascii="Arial" w:hAnsi="Arial" w:cs="Arial"/>
          <w:spacing w:val="1"/>
        </w:rPr>
        <w:t xml:space="preserve"> </w:t>
      </w:r>
      <w:r w:rsidRPr="00266336">
        <w:rPr>
          <w:rFonts w:ascii="Arial" w:hAnsi="Arial" w:cs="Arial"/>
        </w:rPr>
        <w:t>explicitar y analizar los resultados obtenidos, las fortalezas y las debilidades de la carrera o programa</w:t>
      </w:r>
      <w:r w:rsidRPr="00266336">
        <w:rPr>
          <w:rFonts w:ascii="Arial" w:hAnsi="Arial" w:cs="Arial"/>
          <w:spacing w:val="1"/>
        </w:rPr>
        <w:t xml:space="preserve"> </w:t>
      </w:r>
      <w:r w:rsidRPr="00266336">
        <w:rPr>
          <w:rFonts w:ascii="Arial" w:hAnsi="Arial" w:cs="Arial"/>
        </w:rPr>
        <w:t>que fueron detectadas -a la luz tanto de los criterios y estándares de calidad establecidos por el</w:t>
      </w:r>
      <w:r w:rsidRPr="00266336">
        <w:rPr>
          <w:rFonts w:ascii="Arial" w:hAnsi="Arial" w:cs="Arial"/>
          <w:spacing w:val="1"/>
        </w:rPr>
        <w:t xml:space="preserve"> </w:t>
      </w:r>
      <w:r w:rsidRPr="00266336">
        <w:rPr>
          <w:rFonts w:ascii="Arial" w:hAnsi="Arial" w:cs="Arial"/>
        </w:rPr>
        <w:t>SINAES, como de los propósitos y la misión institucionales- y esbozar una orientación de los cambios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3"/>
        </w:rPr>
        <w:t xml:space="preserve"> </w:t>
      </w:r>
      <w:r w:rsidRPr="00266336">
        <w:rPr>
          <w:rFonts w:ascii="Arial" w:hAnsi="Arial" w:cs="Arial"/>
        </w:rPr>
        <w:t>se requieren.</w:t>
      </w:r>
    </w:p>
    <w:p w14:paraId="51EA5971" w14:textId="77777777" w:rsidR="0080650A" w:rsidRPr="00266336" w:rsidRDefault="0080650A">
      <w:pPr>
        <w:pStyle w:val="Textoindependiente"/>
        <w:spacing w:before="10"/>
        <w:rPr>
          <w:rFonts w:ascii="Arial" w:hAnsi="Arial" w:cs="Arial"/>
          <w:sz w:val="19"/>
        </w:rPr>
      </w:pPr>
    </w:p>
    <w:p w14:paraId="267623E3" w14:textId="77777777" w:rsidR="0080650A" w:rsidRPr="00266336" w:rsidRDefault="008C568E">
      <w:pPr>
        <w:pStyle w:val="Textoindependiente"/>
        <w:spacing w:line="264" w:lineRule="auto"/>
        <w:ind w:left="892" w:right="728"/>
        <w:jc w:val="both"/>
        <w:rPr>
          <w:rFonts w:ascii="Arial" w:hAnsi="Arial" w:cs="Arial"/>
        </w:rPr>
      </w:pPr>
      <w:r w:rsidRPr="00266336">
        <w:rPr>
          <w:rFonts w:ascii="Arial" w:hAnsi="Arial" w:cs="Arial"/>
        </w:rPr>
        <w:t xml:space="preserve">El </w:t>
      </w:r>
      <w:r w:rsidRPr="00266336">
        <w:rPr>
          <w:rFonts w:ascii="Arial" w:hAnsi="Arial" w:cs="Arial"/>
          <w:b/>
          <w:i/>
        </w:rPr>
        <w:t>Informe de Autoevaluación</w:t>
      </w:r>
      <w:r w:rsidRPr="00266336">
        <w:rPr>
          <w:rFonts w:ascii="Arial" w:hAnsi="Arial" w:cs="Arial"/>
        </w:rPr>
        <w:t>, además de descriptivo, debe ser especialmente analítico e incluir</w:t>
      </w:r>
      <w:r w:rsidRPr="00266336">
        <w:rPr>
          <w:rFonts w:ascii="Arial" w:hAnsi="Arial" w:cs="Arial"/>
          <w:spacing w:val="1"/>
        </w:rPr>
        <w:t xml:space="preserve"> </w:t>
      </w:r>
      <w:r w:rsidRPr="00266336">
        <w:rPr>
          <w:rFonts w:ascii="Arial" w:hAnsi="Arial" w:cs="Arial"/>
        </w:rPr>
        <w:t>consecuentemente, elementos de amplio análisis, reflexión y valoración en torno al</w:t>
      </w:r>
      <w:r w:rsidRPr="00266336">
        <w:rPr>
          <w:rFonts w:ascii="Arial" w:hAnsi="Arial" w:cs="Arial"/>
          <w:spacing w:val="54"/>
        </w:rPr>
        <w:t xml:space="preserve"> </w:t>
      </w:r>
      <w:r w:rsidRPr="00266336">
        <w:rPr>
          <w:rFonts w:ascii="Arial" w:hAnsi="Arial" w:cs="Arial"/>
        </w:rPr>
        <w:t>cumplimiento,</w:t>
      </w:r>
      <w:r w:rsidRPr="00266336">
        <w:rPr>
          <w:rFonts w:ascii="Arial" w:hAnsi="Arial" w:cs="Arial"/>
          <w:spacing w:val="1"/>
        </w:rPr>
        <w:t xml:space="preserve"> </w:t>
      </w:r>
      <w:r w:rsidRPr="00266336">
        <w:rPr>
          <w:rFonts w:ascii="Arial" w:hAnsi="Arial" w:cs="Arial"/>
        </w:rPr>
        <w:t>por</w:t>
      </w:r>
      <w:r w:rsidRPr="00266336">
        <w:rPr>
          <w:rFonts w:ascii="Arial" w:hAnsi="Arial" w:cs="Arial"/>
          <w:spacing w:val="-3"/>
        </w:rPr>
        <w:t xml:space="preserve"> </w:t>
      </w:r>
      <w:r w:rsidRPr="00266336">
        <w:rPr>
          <w:rFonts w:ascii="Arial" w:hAnsi="Arial" w:cs="Arial"/>
        </w:rPr>
        <w:t>parte</w:t>
      </w:r>
      <w:r w:rsidRPr="00266336">
        <w:rPr>
          <w:rFonts w:ascii="Arial" w:hAnsi="Arial" w:cs="Arial"/>
          <w:spacing w:val="-1"/>
        </w:rPr>
        <w:t xml:space="preserve"> </w:t>
      </w:r>
      <w:r w:rsidRPr="00266336">
        <w:rPr>
          <w:rFonts w:ascii="Arial" w:hAnsi="Arial" w:cs="Arial"/>
        </w:rPr>
        <w:t>de la</w:t>
      </w:r>
      <w:r w:rsidRPr="00266336">
        <w:rPr>
          <w:rFonts w:ascii="Arial" w:hAnsi="Arial" w:cs="Arial"/>
          <w:spacing w:val="-2"/>
        </w:rPr>
        <w:t xml:space="preserve"> </w:t>
      </w:r>
      <w:r w:rsidRPr="00266336">
        <w:rPr>
          <w:rFonts w:ascii="Arial" w:hAnsi="Arial" w:cs="Arial"/>
        </w:rPr>
        <w:t>carrera,</w:t>
      </w:r>
      <w:r w:rsidRPr="00266336">
        <w:rPr>
          <w:rFonts w:ascii="Arial" w:hAnsi="Arial" w:cs="Arial"/>
          <w:spacing w:val="-2"/>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los criterios</w:t>
      </w:r>
      <w:r w:rsidRPr="00266336">
        <w:rPr>
          <w:rFonts w:ascii="Arial" w:hAnsi="Arial" w:cs="Arial"/>
          <w:spacing w:val="-2"/>
        </w:rPr>
        <w:t xml:space="preserve"> </w:t>
      </w:r>
      <w:r w:rsidRPr="00266336">
        <w:rPr>
          <w:rFonts w:ascii="Arial" w:hAnsi="Arial" w:cs="Arial"/>
        </w:rPr>
        <w:t>y estándares establecidos</w:t>
      </w:r>
      <w:r w:rsidRPr="00266336">
        <w:rPr>
          <w:rFonts w:ascii="Arial" w:hAnsi="Arial" w:cs="Arial"/>
          <w:spacing w:val="-2"/>
        </w:rPr>
        <w:t xml:space="preserve"> </w:t>
      </w:r>
      <w:r w:rsidRPr="00266336">
        <w:rPr>
          <w:rFonts w:ascii="Arial" w:hAnsi="Arial" w:cs="Arial"/>
        </w:rPr>
        <w:t>por el</w:t>
      </w:r>
      <w:r w:rsidRPr="00266336">
        <w:rPr>
          <w:rFonts w:ascii="Arial" w:hAnsi="Arial" w:cs="Arial"/>
          <w:spacing w:val="-2"/>
        </w:rPr>
        <w:t xml:space="preserve"> </w:t>
      </w:r>
      <w:r w:rsidRPr="00266336">
        <w:rPr>
          <w:rFonts w:ascii="Arial" w:hAnsi="Arial" w:cs="Arial"/>
        </w:rPr>
        <w:t>SINAES.</w:t>
      </w:r>
    </w:p>
    <w:p w14:paraId="01A488BB" w14:textId="77777777" w:rsidR="0080650A" w:rsidRPr="00266336" w:rsidRDefault="0080650A">
      <w:pPr>
        <w:pStyle w:val="Textoindependiente"/>
        <w:spacing w:before="4"/>
        <w:rPr>
          <w:rFonts w:ascii="Arial" w:hAnsi="Arial" w:cs="Arial"/>
          <w:sz w:val="29"/>
        </w:rPr>
      </w:pPr>
    </w:p>
    <w:p w14:paraId="201E2F0C" w14:textId="77777777" w:rsidR="0080650A" w:rsidRPr="00266336" w:rsidRDefault="008C568E">
      <w:pPr>
        <w:pStyle w:val="Ttulo3"/>
        <w:numPr>
          <w:ilvl w:val="1"/>
          <w:numId w:val="3"/>
        </w:numPr>
        <w:tabs>
          <w:tab w:val="left" w:pos="1613"/>
          <w:tab w:val="left" w:pos="1614"/>
        </w:tabs>
        <w:spacing w:before="1"/>
        <w:ind w:hanging="722"/>
      </w:pPr>
      <w:bookmarkStart w:id="18" w:name="_Toc144472086"/>
      <w:r w:rsidRPr="00266336">
        <w:t>Tercera</w:t>
      </w:r>
      <w:r w:rsidRPr="00266336">
        <w:rPr>
          <w:spacing w:val="-4"/>
        </w:rPr>
        <w:t xml:space="preserve"> </w:t>
      </w:r>
      <w:r w:rsidRPr="00266336">
        <w:t>etapa:</w:t>
      </w:r>
      <w:r w:rsidRPr="00266336">
        <w:rPr>
          <w:spacing w:val="-2"/>
        </w:rPr>
        <w:t xml:space="preserve"> </w:t>
      </w:r>
      <w:r w:rsidRPr="00266336">
        <w:t>evaluación</w:t>
      </w:r>
      <w:r w:rsidRPr="00266336">
        <w:rPr>
          <w:spacing w:val="-2"/>
        </w:rPr>
        <w:t xml:space="preserve"> </w:t>
      </w:r>
      <w:r w:rsidRPr="00266336">
        <w:t>externa.</w:t>
      </w:r>
      <w:bookmarkEnd w:id="18"/>
    </w:p>
    <w:p w14:paraId="40FFB348" w14:textId="77777777" w:rsidR="0080650A" w:rsidRPr="00266336" w:rsidRDefault="0080650A">
      <w:pPr>
        <w:pStyle w:val="Textoindependiente"/>
        <w:spacing w:before="9"/>
        <w:rPr>
          <w:rFonts w:ascii="Arial" w:hAnsi="Arial" w:cs="Arial"/>
          <w:b/>
          <w:sz w:val="23"/>
        </w:rPr>
      </w:pPr>
    </w:p>
    <w:p w14:paraId="2C8DA0EB"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Esta etapa del proceso de acreditación oficial, es posterior a la autoevaluación y corresponde a la</w:t>
      </w:r>
      <w:r w:rsidRPr="00266336">
        <w:rPr>
          <w:rFonts w:ascii="Arial" w:hAnsi="Arial" w:cs="Arial"/>
          <w:spacing w:val="1"/>
        </w:rPr>
        <w:t xml:space="preserve"> </w:t>
      </w:r>
      <w:r w:rsidRPr="00266336">
        <w:rPr>
          <w:rFonts w:ascii="Arial" w:hAnsi="Arial" w:cs="Arial"/>
        </w:rPr>
        <w:t>valoración de la calidad de la carrera o programa realizada por un equipo de “pares académicos</w:t>
      </w:r>
      <w:r w:rsidRPr="00266336">
        <w:rPr>
          <w:rFonts w:ascii="Arial" w:hAnsi="Arial" w:cs="Arial"/>
          <w:spacing w:val="1"/>
        </w:rPr>
        <w:t xml:space="preserve"> </w:t>
      </w:r>
      <w:r w:rsidRPr="00266336">
        <w:rPr>
          <w:rFonts w:ascii="Arial" w:hAnsi="Arial" w:cs="Arial"/>
        </w:rPr>
        <w:t>externos” sin vinculación con la institución a la que pertenece la carrera o programa. Su trabajo se</w:t>
      </w:r>
      <w:r w:rsidRPr="00266336">
        <w:rPr>
          <w:rFonts w:ascii="Arial" w:hAnsi="Arial" w:cs="Arial"/>
          <w:spacing w:val="1"/>
        </w:rPr>
        <w:t xml:space="preserve"> </w:t>
      </w:r>
      <w:r w:rsidRPr="00266336">
        <w:rPr>
          <w:rFonts w:ascii="Arial" w:hAnsi="Arial" w:cs="Arial"/>
        </w:rPr>
        <w:t>realiza en el contexto tanto de la misión, principios, funciones y logros institucionales, como de los</w:t>
      </w:r>
      <w:r w:rsidRPr="00266336">
        <w:rPr>
          <w:rFonts w:ascii="Arial" w:hAnsi="Arial" w:cs="Arial"/>
          <w:spacing w:val="1"/>
        </w:rPr>
        <w:t xml:space="preserve"> </w:t>
      </w:r>
      <w:r w:rsidRPr="00266336">
        <w:rPr>
          <w:rFonts w:ascii="Arial" w:hAnsi="Arial" w:cs="Arial"/>
        </w:rPr>
        <w:t>criterios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estándares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establecidos</w:t>
      </w:r>
      <w:r w:rsidRPr="00266336">
        <w:rPr>
          <w:rFonts w:ascii="Arial" w:hAnsi="Arial" w:cs="Arial"/>
          <w:spacing w:val="1"/>
        </w:rPr>
        <w:t xml:space="preserve"> </w:t>
      </w:r>
      <w:r w:rsidRPr="00266336">
        <w:rPr>
          <w:rFonts w:ascii="Arial" w:hAnsi="Arial" w:cs="Arial"/>
        </w:rPr>
        <w:t>por</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e</w:t>
      </w:r>
      <w:r w:rsidRPr="00266336">
        <w:rPr>
          <w:rFonts w:ascii="Arial" w:hAnsi="Arial" w:cs="Arial"/>
          <w:spacing w:val="1"/>
        </w:rPr>
        <w:t xml:space="preserve"> </w:t>
      </w:r>
      <w:r w:rsidRPr="00266336">
        <w:rPr>
          <w:rFonts w:ascii="Arial" w:hAnsi="Arial" w:cs="Arial"/>
        </w:rPr>
        <w:t>internacionalmente</w:t>
      </w:r>
      <w:r w:rsidRPr="00266336">
        <w:rPr>
          <w:rFonts w:ascii="Arial" w:hAnsi="Arial" w:cs="Arial"/>
          <w:spacing w:val="1"/>
        </w:rPr>
        <w:t xml:space="preserve"> </w:t>
      </w:r>
      <w:r w:rsidRPr="00266336">
        <w:rPr>
          <w:rFonts w:ascii="Arial" w:hAnsi="Arial" w:cs="Arial"/>
        </w:rPr>
        <w:t>reconocidos,</w:t>
      </w:r>
      <w:r w:rsidRPr="00266336">
        <w:rPr>
          <w:rFonts w:ascii="Arial" w:hAnsi="Arial" w:cs="Arial"/>
          <w:spacing w:val="1"/>
        </w:rPr>
        <w:t xml:space="preserve"> </w:t>
      </w:r>
      <w:r w:rsidRPr="00266336">
        <w:rPr>
          <w:rFonts w:ascii="Arial" w:hAnsi="Arial" w:cs="Arial"/>
        </w:rPr>
        <w:t>considerando</w:t>
      </w:r>
      <w:r w:rsidRPr="00266336">
        <w:rPr>
          <w:rFonts w:ascii="Arial" w:hAnsi="Arial" w:cs="Arial"/>
          <w:spacing w:val="10"/>
        </w:rPr>
        <w:t xml:space="preserve"> </w:t>
      </w:r>
      <w:r w:rsidRPr="00266336">
        <w:rPr>
          <w:rFonts w:ascii="Arial" w:hAnsi="Arial" w:cs="Arial"/>
        </w:rPr>
        <w:t>muy</w:t>
      </w:r>
      <w:r w:rsidRPr="00266336">
        <w:rPr>
          <w:rFonts w:ascii="Arial" w:hAnsi="Arial" w:cs="Arial"/>
          <w:spacing w:val="10"/>
        </w:rPr>
        <w:t xml:space="preserve"> </w:t>
      </w:r>
      <w:r w:rsidRPr="00266336">
        <w:rPr>
          <w:rFonts w:ascii="Arial" w:hAnsi="Arial" w:cs="Arial"/>
        </w:rPr>
        <w:t>especialmente</w:t>
      </w:r>
      <w:r w:rsidRPr="00266336">
        <w:rPr>
          <w:rFonts w:ascii="Arial" w:hAnsi="Arial" w:cs="Arial"/>
          <w:spacing w:val="11"/>
        </w:rPr>
        <w:t xml:space="preserve"> </w:t>
      </w:r>
      <w:r w:rsidRPr="00266336">
        <w:rPr>
          <w:rFonts w:ascii="Arial" w:hAnsi="Arial" w:cs="Arial"/>
        </w:rPr>
        <w:t>los</w:t>
      </w:r>
      <w:r w:rsidRPr="00266336">
        <w:rPr>
          <w:rFonts w:ascii="Arial" w:hAnsi="Arial" w:cs="Arial"/>
          <w:spacing w:val="14"/>
        </w:rPr>
        <w:t xml:space="preserve"> </w:t>
      </w:r>
      <w:r w:rsidRPr="00266336">
        <w:rPr>
          <w:rFonts w:ascii="Arial" w:hAnsi="Arial" w:cs="Arial"/>
        </w:rPr>
        <w:t>requerimientos</w:t>
      </w:r>
      <w:r w:rsidRPr="00266336">
        <w:rPr>
          <w:rFonts w:ascii="Arial" w:hAnsi="Arial" w:cs="Arial"/>
          <w:spacing w:val="10"/>
        </w:rPr>
        <w:t xml:space="preserve"> </w:t>
      </w:r>
      <w:r w:rsidRPr="00266336">
        <w:rPr>
          <w:rFonts w:ascii="Arial" w:hAnsi="Arial" w:cs="Arial"/>
        </w:rPr>
        <w:t>de</w:t>
      </w:r>
      <w:r w:rsidRPr="00266336">
        <w:rPr>
          <w:rFonts w:ascii="Arial" w:hAnsi="Arial" w:cs="Arial"/>
          <w:spacing w:val="11"/>
        </w:rPr>
        <w:t xml:space="preserve"> </w:t>
      </w:r>
      <w:r w:rsidRPr="00266336">
        <w:rPr>
          <w:rFonts w:ascii="Arial" w:hAnsi="Arial" w:cs="Arial"/>
        </w:rPr>
        <w:t>formación</w:t>
      </w:r>
      <w:r w:rsidRPr="00266336">
        <w:rPr>
          <w:rFonts w:ascii="Arial" w:hAnsi="Arial" w:cs="Arial"/>
          <w:spacing w:val="11"/>
        </w:rPr>
        <w:t xml:space="preserve"> </w:t>
      </w:r>
      <w:r w:rsidRPr="00266336">
        <w:rPr>
          <w:rFonts w:ascii="Arial" w:hAnsi="Arial" w:cs="Arial"/>
        </w:rPr>
        <w:t>propios</w:t>
      </w:r>
      <w:r w:rsidRPr="00266336">
        <w:rPr>
          <w:rFonts w:ascii="Arial" w:hAnsi="Arial" w:cs="Arial"/>
          <w:spacing w:val="9"/>
        </w:rPr>
        <w:t xml:space="preserve"> </w:t>
      </w:r>
      <w:r w:rsidRPr="00266336">
        <w:rPr>
          <w:rFonts w:ascii="Arial" w:hAnsi="Arial" w:cs="Arial"/>
        </w:rPr>
        <w:t>de</w:t>
      </w:r>
      <w:r w:rsidRPr="00266336">
        <w:rPr>
          <w:rFonts w:ascii="Arial" w:hAnsi="Arial" w:cs="Arial"/>
          <w:spacing w:val="11"/>
        </w:rPr>
        <w:t xml:space="preserve"> </w:t>
      </w:r>
      <w:r w:rsidRPr="00266336">
        <w:rPr>
          <w:rFonts w:ascii="Arial" w:hAnsi="Arial" w:cs="Arial"/>
        </w:rPr>
        <w:t>la</w:t>
      </w:r>
      <w:r w:rsidRPr="00266336">
        <w:rPr>
          <w:rFonts w:ascii="Arial" w:hAnsi="Arial" w:cs="Arial"/>
          <w:spacing w:val="11"/>
        </w:rPr>
        <w:t xml:space="preserve"> </w:t>
      </w:r>
      <w:r w:rsidRPr="00266336">
        <w:rPr>
          <w:rFonts w:ascii="Arial" w:hAnsi="Arial" w:cs="Arial"/>
        </w:rPr>
        <w:t>disciplina</w:t>
      </w:r>
      <w:r w:rsidRPr="00266336">
        <w:rPr>
          <w:rFonts w:ascii="Arial" w:hAnsi="Arial" w:cs="Arial"/>
          <w:spacing w:val="10"/>
        </w:rPr>
        <w:t xml:space="preserve"> </w:t>
      </w:r>
      <w:r w:rsidRPr="00266336">
        <w:rPr>
          <w:rFonts w:ascii="Arial" w:hAnsi="Arial" w:cs="Arial"/>
        </w:rPr>
        <w:t>específica</w:t>
      </w:r>
      <w:r w:rsidRPr="00266336">
        <w:rPr>
          <w:rFonts w:ascii="Arial" w:hAnsi="Arial" w:cs="Arial"/>
          <w:spacing w:val="-52"/>
        </w:rPr>
        <w:t xml:space="preserve"> </w:t>
      </w:r>
      <w:r w:rsidRPr="00266336">
        <w:rPr>
          <w:rFonts w:ascii="Arial" w:hAnsi="Arial" w:cs="Arial"/>
        </w:rPr>
        <w:t>a la</w:t>
      </w:r>
      <w:r w:rsidRPr="00266336">
        <w:rPr>
          <w:rFonts w:ascii="Arial" w:hAnsi="Arial" w:cs="Arial"/>
          <w:spacing w:val="1"/>
        </w:rPr>
        <w:t xml:space="preserve"> </w:t>
      </w:r>
      <w:r w:rsidRPr="00266336">
        <w:rPr>
          <w:rFonts w:ascii="Arial" w:hAnsi="Arial" w:cs="Arial"/>
        </w:rPr>
        <w:t>que</w:t>
      </w:r>
      <w:r w:rsidRPr="00266336">
        <w:rPr>
          <w:rFonts w:ascii="Arial" w:hAnsi="Arial" w:cs="Arial"/>
          <w:spacing w:val="-2"/>
        </w:rPr>
        <w:t xml:space="preserve"> </w:t>
      </w:r>
      <w:r w:rsidRPr="00266336">
        <w:rPr>
          <w:rFonts w:ascii="Arial" w:hAnsi="Arial" w:cs="Arial"/>
        </w:rPr>
        <w:t>pertenece</w:t>
      </w:r>
      <w:r w:rsidRPr="00266336">
        <w:rPr>
          <w:rFonts w:ascii="Arial" w:hAnsi="Arial" w:cs="Arial"/>
          <w:spacing w:val="1"/>
        </w:rPr>
        <w:t xml:space="preserve"> </w:t>
      </w:r>
      <w:r w:rsidRPr="00266336">
        <w:rPr>
          <w:rFonts w:ascii="Arial" w:hAnsi="Arial" w:cs="Arial"/>
        </w:rPr>
        <w:t>la</w:t>
      </w:r>
      <w:r w:rsidRPr="00266336">
        <w:rPr>
          <w:rFonts w:ascii="Arial" w:hAnsi="Arial" w:cs="Arial"/>
          <w:spacing w:val="-2"/>
        </w:rPr>
        <w:t xml:space="preserve"> </w:t>
      </w:r>
      <w:r w:rsidRPr="00266336">
        <w:rPr>
          <w:rFonts w:ascii="Arial" w:hAnsi="Arial" w:cs="Arial"/>
        </w:rPr>
        <w:t>carrera.</w:t>
      </w:r>
    </w:p>
    <w:p w14:paraId="50632BBD" w14:textId="77777777" w:rsidR="0080650A" w:rsidRPr="00266336" w:rsidRDefault="0080650A">
      <w:pPr>
        <w:pStyle w:val="Textoindependiente"/>
        <w:spacing w:before="8"/>
        <w:rPr>
          <w:rFonts w:ascii="Arial" w:hAnsi="Arial" w:cs="Arial"/>
          <w:sz w:val="19"/>
        </w:rPr>
      </w:pPr>
    </w:p>
    <w:p w14:paraId="0791DFBC" w14:textId="77777777" w:rsidR="0080650A" w:rsidRPr="00266336" w:rsidRDefault="008C568E">
      <w:pPr>
        <w:pStyle w:val="Textoindependiente"/>
        <w:spacing w:before="1" w:line="266" w:lineRule="auto"/>
        <w:ind w:left="892" w:right="733"/>
        <w:jc w:val="both"/>
        <w:rPr>
          <w:rFonts w:ascii="Arial" w:hAnsi="Arial" w:cs="Arial"/>
        </w:rPr>
      </w:pPr>
      <w:r w:rsidRPr="00266336">
        <w:rPr>
          <w:rFonts w:ascii="Arial" w:hAnsi="Arial" w:cs="Arial"/>
        </w:rPr>
        <w:t>La etapa de evaluación externa entraña un proceso de análisis, reflexión, valoración y validación que</w:t>
      </w:r>
      <w:r w:rsidRPr="00266336">
        <w:rPr>
          <w:rFonts w:ascii="Arial" w:hAnsi="Arial" w:cs="Arial"/>
          <w:spacing w:val="1"/>
        </w:rPr>
        <w:t xml:space="preserve"> </w:t>
      </w:r>
      <w:r w:rsidRPr="00266336">
        <w:rPr>
          <w:rFonts w:ascii="Arial" w:hAnsi="Arial" w:cs="Arial"/>
        </w:rPr>
        <w:t>pares</w:t>
      </w:r>
      <w:r w:rsidRPr="00266336">
        <w:rPr>
          <w:rFonts w:ascii="Arial" w:hAnsi="Arial" w:cs="Arial"/>
          <w:spacing w:val="-1"/>
        </w:rPr>
        <w:t xml:space="preserve"> </w:t>
      </w:r>
      <w:r w:rsidRPr="00266336">
        <w:rPr>
          <w:rFonts w:ascii="Arial" w:hAnsi="Arial" w:cs="Arial"/>
        </w:rPr>
        <w:t>evaluadores</w:t>
      </w:r>
      <w:r w:rsidRPr="00266336">
        <w:rPr>
          <w:rFonts w:ascii="Arial" w:hAnsi="Arial" w:cs="Arial"/>
          <w:spacing w:val="-1"/>
        </w:rPr>
        <w:t xml:space="preserve"> </w:t>
      </w:r>
      <w:r w:rsidRPr="00266336">
        <w:rPr>
          <w:rFonts w:ascii="Arial" w:hAnsi="Arial" w:cs="Arial"/>
        </w:rPr>
        <w:t>internacionales realizan con</w:t>
      </w:r>
      <w:r w:rsidRPr="00266336">
        <w:rPr>
          <w:rFonts w:ascii="Arial" w:hAnsi="Arial" w:cs="Arial"/>
          <w:spacing w:val="-2"/>
        </w:rPr>
        <w:t xml:space="preserve"> </w:t>
      </w:r>
      <w:r w:rsidRPr="00266336">
        <w:rPr>
          <w:rFonts w:ascii="Arial" w:hAnsi="Arial" w:cs="Arial"/>
        </w:rPr>
        <w:t>base en</w:t>
      </w:r>
      <w:r w:rsidRPr="00266336">
        <w:rPr>
          <w:rFonts w:ascii="Arial" w:hAnsi="Arial" w:cs="Arial"/>
          <w:spacing w:val="-1"/>
        </w:rPr>
        <w:t xml:space="preserve"> </w:t>
      </w:r>
      <w:r w:rsidRPr="00266336">
        <w:rPr>
          <w:rFonts w:ascii="Arial" w:hAnsi="Arial" w:cs="Arial"/>
        </w:rPr>
        <w:t>dos</w:t>
      </w:r>
      <w:r w:rsidRPr="00266336">
        <w:rPr>
          <w:rFonts w:ascii="Arial" w:hAnsi="Arial" w:cs="Arial"/>
          <w:spacing w:val="-2"/>
        </w:rPr>
        <w:t xml:space="preserve"> </w:t>
      </w:r>
      <w:r w:rsidRPr="00266336">
        <w:rPr>
          <w:rFonts w:ascii="Arial" w:hAnsi="Arial" w:cs="Arial"/>
        </w:rPr>
        <w:t>fuentes</w:t>
      </w:r>
      <w:r w:rsidRPr="00266336">
        <w:rPr>
          <w:rFonts w:ascii="Arial" w:hAnsi="Arial" w:cs="Arial"/>
          <w:spacing w:val="-2"/>
        </w:rPr>
        <w:t xml:space="preserve"> </w:t>
      </w:r>
      <w:r w:rsidRPr="00266336">
        <w:rPr>
          <w:rFonts w:ascii="Arial" w:hAnsi="Arial" w:cs="Arial"/>
        </w:rPr>
        <w:t>principales:</w:t>
      </w:r>
    </w:p>
    <w:p w14:paraId="0240DC42" w14:textId="77777777" w:rsidR="0080650A" w:rsidRPr="00266336" w:rsidRDefault="0080650A">
      <w:pPr>
        <w:pStyle w:val="Textoindependiente"/>
        <w:spacing w:before="3"/>
        <w:rPr>
          <w:rFonts w:ascii="Arial" w:hAnsi="Arial" w:cs="Arial"/>
          <w:sz w:val="19"/>
        </w:rPr>
      </w:pPr>
    </w:p>
    <w:p w14:paraId="0D4E82DB" w14:textId="77777777" w:rsidR="0080650A" w:rsidRPr="00266336" w:rsidRDefault="008C568E">
      <w:pPr>
        <w:pStyle w:val="Textoindependiente"/>
        <w:spacing w:line="264" w:lineRule="auto"/>
        <w:ind w:left="1620" w:right="729" w:hanging="360"/>
        <w:jc w:val="both"/>
        <w:rPr>
          <w:rFonts w:ascii="Arial" w:hAnsi="Arial" w:cs="Arial"/>
        </w:rPr>
      </w:pPr>
      <w:r w:rsidRPr="00266336">
        <w:rPr>
          <w:rFonts w:ascii="Arial" w:hAnsi="Arial" w:cs="Arial"/>
          <w:noProof/>
          <w:position w:val="-5"/>
        </w:rPr>
        <w:drawing>
          <wp:inline distT="0" distB="0" distL="0" distR="0" wp14:anchorId="5211414D" wp14:editId="7B030873">
            <wp:extent cx="140207" cy="187451"/>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La información sobre la metodología, los participantes y las actividades realizadas durante la</w:t>
      </w:r>
      <w:r w:rsidRPr="00266336">
        <w:rPr>
          <w:rFonts w:ascii="Arial" w:hAnsi="Arial" w:cs="Arial"/>
          <w:spacing w:val="1"/>
        </w:rPr>
        <w:t xml:space="preserve"> </w:t>
      </w:r>
      <w:r w:rsidRPr="00266336">
        <w:rPr>
          <w:rFonts w:ascii="Arial" w:hAnsi="Arial" w:cs="Arial"/>
        </w:rPr>
        <w:t>autoevaluación, el Informe de Autoevaluación, el documento de Compromiso Preliminar de</w:t>
      </w:r>
      <w:r w:rsidRPr="00266336">
        <w:rPr>
          <w:rFonts w:ascii="Arial" w:hAnsi="Arial" w:cs="Arial"/>
          <w:spacing w:val="1"/>
        </w:rPr>
        <w:t xml:space="preserve"> </w:t>
      </w:r>
      <w:r w:rsidRPr="00266336">
        <w:rPr>
          <w:rFonts w:ascii="Arial" w:hAnsi="Arial" w:cs="Arial"/>
        </w:rPr>
        <w:t>Mejoramiento y toda la documentación referente a la carrera y a su avance en el proceso de</w:t>
      </w:r>
      <w:r w:rsidRPr="00266336">
        <w:rPr>
          <w:rFonts w:ascii="Arial" w:hAnsi="Arial" w:cs="Arial"/>
          <w:spacing w:val="1"/>
        </w:rPr>
        <w:t xml:space="preserve"> </w:t>
      </w:r>
      <w:r w:rsidRPr="00266336">
        <w:rPr>
          <w:rFonts w:ascii="Arial" w:hAnsi="Arial" w:cs="Arial"/>
        </w:rPr>
        <w:t>acreditación.</w:t>
      </w:r>
    </w:p>
    <w:p w14:paraId="17FECBDA" w14:textId="77777777" w:rsidR="0080650A" w:rsidRPr="00266336" w:rsidRDefault="0080650A">
      <w:pPr>
        <w:pStyle w:val="Textoindependiente"/>
        <w:spacing w:before="9"/>
        <w:rPr>
          <w:rFonts w:ascii="Arial" w:hAnsi="Arial" w:cs="Arial"/>
          <w:sz w:val="19"/>
        </w:rPr>
      </w:pPr>
    </w:p>
    <w:p w14:paraId="24DF2ED2" w14:textId="77777777" w:rsidR="0080650A" w:rsidRPr="00266336" w:rsidRDefault="008C568E">
      <w:pPr>
        <w:pStyle w:val="Textoindependiente"/>
        <w:spacing w:line="264" w:lineRule="auto"/>
        <w:ind w:left="1620" w:right="732" w:hanging="360"/>
        <w:jc w:val="both"/>
        <w:rPr>
          <w:rFonts w:ascii="Arial" w:hAnsi="Arial" w:cs="Arial"/>
        </w:rPr>
      </w:pPr>
      <w:r w:rsidRPr="00266336">
        <w:rPr>
          <w:rFonts w:ascii="Arial" w:hAnsi="Arial" w:cs="Arial"/>
          <w:noProof/>
          <w:position w:val="-5"/>
        </w:rPr>
        <w:drawing>
          <wp:inline distT="0" distB="0" distL="0" distR="0" wp14:anchorId="3E68300B" wp14:editId="3E07F109">
            <wp:extent cx="140207" cy="187451"/>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 xml:space="preserve">Las propias evaluaciones valoraciones, constataciones y validaciones realizadas por </w:t>
      </w:r>
      <w:r w:rsidRPr="00266336">
        <w:rPr>
          <w:rFonts w:ascii="Arial" w:hAnsi="Arial" w:cs="Arial"/>
        </w:rPr>
        <w:lastRenderedPageBreak/>
        <w:t>los pares</w:t>
      </w:r>
      <w:r w:rsidRPr="00266336">
        <w:rPr>
          <w:rFonts w:ascii="Arial" w:hAnsi="Arial" w:cs="Arial"/>
          <w:spacing w:val="1"/>
        </w:rPr>
        <w:t xml:space="preserve"> </w:t>
      </w:r>
      <w:r w:rsidRPr="00266336">
        <w:rPr>
          <w:rFonts w:ascii="Arial" w:hAnsi="Arial" w:cs="Arial"/>
        </w:rPr>
        <w:t xml:space="preserve">evaluadores internacionales </w:t>
      </w:r>
      <w:r w:rsidRPr="00266336">
        <w:rPr>
          <w:rFonts w:ascii="Arial" w:hAnsi="Arial" w:cs="Arial"/>
          <w:i/>
        </w:rPr>
        <w:t xml:space="preserve">in situ </w:t>
      </w:r>
      <w:r w:rsidRPr="00266336">
        <w:rPr>
          <w:rFonts w:ascii="Arial" w:hAnsi="Arial" w:cs="Arial"/>
        </w:rPr>
        <w:t>sobre los diversos elementos constituyentes de la carrera o</w:t>
      </w:r>
      <w:r w:rsidRPr="00266336">
        <w:rPr>
          <w:rFonts w:ascii="Arial" w:hAnsi="Arial" w:cs="Arial"/>
          <w:spacing w:val="-52"/>
        </w:rPr>
        <w:t xml:space="preserve"> </w:t>
      </w:r>
      <w:r w:rsidRPr="00266336">
        <w:rPr>
          <w:rFonts w:ascii="Arial" w:hAnsi="Arial" w:cs="Arial"/>
        </w:rPr>
        <w:t>programa.</w:t>
      </w:r>
    </w:p>
    <w:p w14:paraId="21140791" w14:textId="77777777" w:rsidR="0080650A" w:rsidRPr="00266336" w:rsidRDefault="0080650A">
      <w:pPr>
        <w:pStyle w:val="Textoindependiente"/>
        <w:spacing w:before="10"/>
        <w:rPr>
          <w:rFonts w:ascii="Arial" w:hAnsi="Arial" w:cs="Arial"/>
          <w:sz w:val="19"/>
        </w:rPr>
      </w:pPr>
    </w:p>
    <w:p w14:paraId="18731CA2" w14:textId="77777777" w:rsidR="0080650A" w:rsidRPr="00266336" w:rsidRDefault="008C568E">
      <w:pPr>
        <w:pStyle w:val="Textoindependiente"/>
        <w:spacing w:before="1" w:line="264" w:lineRule="auto"/>
        <w:ind w:left="892" w:right="729"/>
        <w:jc w:val="both"/>
        <w:rPr>
          <w:rFonts w:ascii="Arial" w:hAnsi="Arial" w:cs="Arial"/>
        </w:rPr>
      </w:pPr>
      <w:r w:rsidRPr="00266336">
        <w:rPr>
          <w:rFonts w:ascii="Arial" w:hAnsi="Arial" w:cs="Arial"/>
        </w:rPr>
        <w:t>Los</w:t>
      </w:r>
      <w:r w:rsidRPr="00266336">
        <w:rPr>
          <w:rFonts w:ascii="Arial" w:hAnsi="Arial" w:cs="Arial"/>
          <w:spacing w:val="1"/>
        </w:rPr>
        <w:t xml:space="preserve"> </w:t>
      </w:r>
      <w:r w:rsidRPr="00266336">
        <w:rPr>
          <w:rFonts w:ascii="Arial" w:hAnsi="Arial" w:cs="Arial"/>
        </w:rPr>
        <w:t>pares</w:t>
      </w:r>
      <w:r w:rsidRPr="00266336">
        <w:rPr>
          <w:rFonts w:ascii="Arial" w:hAnsi="Arial" w:cs="Arial"/>
          <w:spacing w:val="1"/>
        </w:rPr>
        <w:t xml:space="preserve"> </w:t>
      </w:r>
      <w:r w:rsidRPr="00266336">
        <w:rPr>
          <w:rFonts w:ascii="Arial" w:hAnsi="Arial" w:cs="Arial"/>
        </w:rPr>
        <w:t>evaluadores</w:t>
      </w:r>
      <w:r w:rsidRPr="00266336">
        <w:rPr>
          <w:rFonts w:ascii="Arial" w:hAnsi="Arial" w:cs="Arial"/>
          <w:spacing w:val="1"/>
        </w:rPr>
        <w:t xml:space="preserve"> </w:t>
      </w:r>
      <w:r w:rsidRPr="00266336">
        <w:rPr>
          <w:rFonts w:ascii="Arial" w:hAnsi="Arial" w:cs="Arial"/>
        </w:rPr>
        <w:t>externos</w:t>
      </w:r>
      <w:r w:rsidRPr="00266336">
        <w:rPr>
          <w:rFonts w:ascii="Arial" w:hAnsi="Arial" w:cs="Arial"/>
          <w:spacing w:val="1"/>
        </w:rPr>
        <w:t xml:space="preserve"> </w:t>
      </w:r>
      <w:r w:rsidRPr="00266336">
        <w:rPr>
          <w:rFonts w:ascii="Arial" w:hAnsi="Arial" w:cs="Arial"/>
        </w:rPr>
        <w:t>son</w:t>
      </w:r>
      <w:r w:rsidRPr="00266336">
        <w:rPr>
          <w:rFonts w:ascii="Arial" w:hAnsi="Arial" w:cs="Arial"/>
          <w:spacing w:val="1"/>
        </w:rPr>
        <w:t xml:space="preserve"> </w:t>
      </w:r>
      <w:r w:rsidRPr="00266336">
        <w:rPr>
          <w:rFonts w:ascii="Arial" w:hAnsi="Arial" w:cs="Arial"/>
        </w:rPr>
        <w:t>identificados</w:t>
      </w:r>
      <w:r w:rsidRPr="00266336">
        <w:rPr>
          <w:rFonts w:ascii="Arial" w:hAnsi="Arial" w:cs="Arial"/>
          <w:spacing w:val="1"/>
        </w:rPr>
        <w:t xml:space="preserve"> </w:t>
      </w:r>
      <w:r w:rsidRPr="00266336">
        <w:rPr>
          <w:rFonts w:ascii="Arial" w:hAnsi="Arial" w:cs="Arial"/>
        </w:rPr>
        <w:t>por</w:t>
      </w:r>
      <w:r w:rsidRPr="00266336">
        <w:rPr>
          <w:rFonts w:ascii="Arial" w:hAnsi="Arial" w:cs="Arial"/>
          <w:spacing w:val="1"/>
        </w:rPr>
        <w:t xml:space="preserve"> </w:t>
      </w:r>
      <w:r w:rsidRPr="00266336">
        <w:rPr>
          <w:rFonts w:ascii="Arial" w:hAnsi="Arial" w:cs="Arial"/>
        </w:rPr>
        <w:t>la comunidad</w:t>
      </w:r>
      <w:r w:rsidRPr="00266336">
        <w:rPr>
          <w:rFonts w:ascii="Arial" w:hAnsi="Arial" w:cs="Arial"/>
          <w:spacing w:val="1"/>
        </w:rPr>
        <w:t xml:space="preserve"> </w:t>
      </w:r>
      <w:r w:rsidRPr="00266336">
        <w:rPr>
          <w:rFonts w:ascii="Arial" w:hAnsi="Arial" w:cs="Arial"/>
        </w:rPr>
        <w:t>académico-profesional como</w:t>
      </w:r>
      <w:r w:rsidRPr="00266336">
        <w:rPr>
          <w:rFonts w:ascii="Arial" w:hAnsi="Arial" w:cs="Arial"/>
          <w:spacing w:val="1"/>
        </w:rPr>
        <w:t xml:space="preserve"> </w:t>
      </w:r>
      <w:r w:rsidRPr="00266336">
        <w:rPr>
          <w:rFonts w:ascii="Arial" w:hAnsi="Arial" w:cs="Arial"/>
        </w:rPr>
        <w:t>personas de un reconocido prestigio, con experiencia en</w:t>
      </w:r>
      <w:r w:rsidRPr="00266336">
        <w:rPr>
          <w:rFonts w:ascii="Arial" w:hAnsi="Arial" w:cs="Arial"/>
          <w:spacing w:val="54"/>
        </w:rPr>
        <w:t xml:space="preserve"> </w:t>
      </w:r>
      <w:r w:rsidRPr="00266336">
        <w:rPr>
          <w:rFonts w:ascii="Arial" w:hAnsi="Arial" w:cs="Arial"/>
        </w:rPr>
        <w:t>docencia, investigación y administración en</w:t>
      </w:r>
      <w:r w:rsidRPr="00266336">
        <w:rPr>
          <w:rFonts w:ascii="Arial" w:hAnsi="Arial" w:cs="Arial"/>
          <w:spacing w:val="1"/>
        </w:rPr>
        <w:t xml:space="preserve"> </w:t>
      </w:r>
      <w:r w:rsidRPr="00266336">
        <w:rPr>
          <w:rFonts w:ascii="Arial" w:hAnsi="Arial" w:cs="Arial"/>
        </w:rPr>
        <w:t>la</w:t>
      </w:r>
      <w:r w:rsidRPr="00266336">
        <w:rPr>
          <w:rFonts w:ascii="Arial" w:hAnsi="Arial" w:cs="Arial"/>
          <w:spacing w:val="6"/>
        </w:rPr>
        <w:t xml:space="preserve"> </w:t>
      </w:r>
      <w:r w:rsidRPr="00266336">
        <w:rPr>
          <w:rFonts w:ascii="Arial" w:hAnsi="Arial" w:cs="Arial"/>
        </w:rPr>
        <w:t>educación</w:t>
      </w:r>
      <w:r w:rsidRPr="00266336">
        <w:rPr>
          <w:rFonts w:ascii="Arial" w:hAnsi="Arial" w:cs="Arial"/>
          <w:spacing w:val="7"/>
        </w:rPr>
        <w:t xml:space="preserve"> </w:t>
      </w:r>
      <w:r w:rsidRPr="00266336">
        <w:rPr>
          <w:rFonts w:ascii="Arial" w:hAnsi="Arial" w:cs="Arial"/>
        </w:rPr>
        <w:t>superior,</w:t>
      </w:r>
      <w:r w:rsidRPr="00266336">
        <w:rPr>
          <w:rFonts w:ascii="Arial" w:hAnsi="Arial" w:cs="Arial"/>
          <w:spacing w:val="7"/>
        </w:rPr>
        <w:t xml:space="preserve"> </w:t>
      </w:r>
      <w:r w:rsidRPr="00266336">
        <w:rPr>
          <w:rFonts w:ascii="Arial" w:hAnsi="Arial" w:cs="Arial"/>
        </w:rPr>
        <w:t>con</w:t>
      </w:r>
      <w:r w:rsidRPr="00266336">
        <w:rPr>
          <w:rFonts w:ascii="Arial" w:hAnsi="Arial" w:cs="Arial"/>
          <w:spacing w:val="6"/>
        </w:rPr>
        <w:t xml:space="preserve"> </w:t>
      </w:r>
      <w:r w:rsidRPr="00266336">
        <w:rPr>
          <w:rFonts w:ascii="Arial" w:hAnsi="Arial" w:cs="Arial"/>
        </w:rPr>
        <w:t>autoridad</w:t>
      </w:r>
      <w:r w:rsidRPr="00266336">
        <w:rPr>
          <w:rFonts w:ascii="Arial" w:hAnsi="Arial" w:cs="Arial"/>
          <w:spacing w:val="5"/>
        </w:rPr>
        <w:t xml:space="preserve"> </w:t>
      </w:r>
      <w:r w:rsidRPr="00266336">
        <w:rPr>
          <w:rFonts w:ascii="Arial" w:hAnsi="Arial" w:cs="Arial"/>
        </w:rPr>
        <w:t>para</w:t>
      </w:r>
      <w:r w:rsidRPr="00266336">
        <w:rPr>
          <w:rFonts w:ascii="Arial" w:hAnsi="Arial" w:cs="Arial"/>
          <w:spacing w:val="4"/>
        </w:rPr>
        <w:t xml:space="preserve"> </w:t>
      </w:r>
      <w:r w:rsidRPr="00266336">
        <w:rPr>
          <w:rFonts w:ascii="Arial" w:hAnsi="Arial" w:cs="Arial"/>
        </w:rPr>
        <w:t>juzgar</w:t>
      </w:r>
      <w:r w:rsidRPr="00266336">
        <w:rPr>
          <w:rFonts w:ascii="Arial" w:hAnsi="Arial" w:cs="Arial"/>
          <w:spacing w:val="3"/>
        </w:rPr>
        <w:t xml:space="preserve"> </w:t>
      </w:r>
      <w:r w:rsidRPr="00266336">
        <w:rPr>
          <w:rFonts w:ascii="Arial" w:hAnsi="Arial" w:cs="Arial"/>
        </w:rPr>
        <w:t>y</w:t>
      </w:r>
      <w:r w:rsidRPr="00266336">
        <w:rPr>
          <w:rFonts w:ascii="Arial" w:hAnsi="Arial" w:cs="Arial"/>
          <w:spacing w:val="6"/>
        </w:rPr>
        <w:t xml:space="preserve"> </w:t>
      </w:r>
      <w:r w:rsidRPr="00266336">
        <w:rPr>
          <w:rFonts w:ascii="Arial" w:hAnsi="Arial" w:cs="Arial"/>
        </w:rPr>
        <w:t>emitir</w:t>
      </w:r>
      <w:r w:rsidRPr="00266336">
        <w:rPr>
          <w:rFonts w:ascii="Arial" w:hAnsi="Arial" w:cs="Arial"/>
          <w:spacing w:val="6"/>
        </w:rPr>
        <w:t xml:space="preserve"> </w:t>
      </w:r>
      <w:r w:rsidRPr="00266336">
        <w:rPr>
          <w:rFonts w:ascii="Arial" w:hAnsi="Arial" w:cs="Arial"/>
        </w:rPr>
        <w:t>criterio</w:t>
      </w:r>
      <w:r w:rsidRPr="00266336">
        <w:rPr>
          <w:rFonts w:ascii="Arial" w:hAnsi="Arial" w:cs="Arial"/>
          <w:spacing w:val="6"/>
        </w:rPr>
        <w:t xml:space="preserve"> </w:t>
      </w:r>
      <w:r w:rsidRPr="00266336">
        <w:rPr>
          <w:rFonts w:ascii="Arial" w:hAnsi="Arial" w:cs="Arial"/>
        </w:rPr>
        <w:t>sobre</w:t>
      </w:r>
      <w:r w:rsidRPr="00266336">
        <w:rPr>
          <w:rFonts w:ascii="Arial" w:hAnsi="Arial" w:cs="Arial"/>
          <w:spacing w:val="6"/>
        </w:rPr>
        <w:t xml:space="preserve"> </w:t>
      </w:r>
      <w:r w:rsidRPr="00266336">
        <w:rPr>
          <w:rFonts w:ascii="Arial" w:hAnsi="Arial" w:cs="Arial"/>
        </w:rPr>
        <w:t>la</w:t>
      </w:r>
      <w:r w:rsidRPr="00266336">
        <w:rPr>
          <w:rFonts w:ascii="Arial" w:hAnsi="Arial" w:cs="Arial"/>
          <w:spacing w:val="7"/>
        </w:rPr>
        <w:t xml:space="preserve"> </w:t>
      </w:r>
      <w:r w:rsidRPr="00266336">
        <w:rPr>
          <w:rFonts w:ascii="Arial" w:hAnsi="Arial" w:cs="Arial"/>
        </w:rPr>
        <w:t>calidad</w:t>
      </w:r>
      <w:r w:rsidRPr="00266336">
        <w:rPr>
          <w:rFonts w:ascii="Arial" w:hAnsi="Arial" w:cs="Arial"/>
          <w:spacing w:val="4"/>
        </w:rPr>
        <w:t xml:space="preserve"> </w:t>
      </w:r>
      <w:r w:rsidRPr="00266336">
        <w:rPr>
          <w:rFonts w:ascii="Arial" w:hAnsi="Arial" w:cs="Arial"/>
        </w:rPr>
        <w:t>de</w:t>
      </w:r>
      <w:r w:rsidRPr="00266336">
        <w:rPr>
          <w:rFonts w:ascii="Arial" w:hAnsi="Arial" w:cs="Arial"/>
          <w:spacing w:val="6"/>
        </w:rPr>
        <w:t xml:space="preserve"> </w:t>
      </w:r>
      <w:r w:rsidRPr="00266336">
        <w:rPr>
          <w:rFonts w:ascii="Arial" w:hAnsi="Arial" w:cs="Arial"/>
        </w:rPr>
        <w:t>la</w:t>
      </w:r>
      <w:r w:rsidRPr="00266336">
        <w:rPr>
          <w:rFonts w:ascii="Arial" w:hAnsi="Arial" w:cs="Arial"/>
          <w:spacing w:val="4"/>
        </w:rPr>
        <w:t xml:space="preserve"> </w:t>
      </w:r>
      <w:r w:rsidRPr="00266336">
        <w:rPr>
          <w:rFonts w:ascii="Arial" w:hAnsi="Arial" w:cs="Arial"/>
        </w:rPr>
        <w:t>carrera</w:t>
      </w:r>
      <w:r w:rsidRPr="00266336">
        <w:rPr>
          <w:rFonts w:ascii="Arial" w:hAnsi="Arial" w:cs="Arial"/>
          <w:spacing w:val="4"/>
        </w:rPr>
        <w:t xml:space="preserve"> </w:t>
      </w:r>
      <w:r w:rsidRPr="00266336">
        <w:rPr>
          <w:rFonts w:ascii="Arial" w:hAnsi="Arial" w:cs="Arial"/>
        </w:rPr>
        <w:t>debido</w:t>
      </w:r>
      <w:r w:rsidRPr="00266336">
        <w:rPr>
          <w:rFonts w:ascii="Arial" w:hAnsi="Arial" w:cs="Arial"/>
          <w:spacing w:val="-52"/>
        </w:rPr>
        <w:t xml:space="preserve"> </w:t>
      </w:r>
      <w:r w:rsidRPr="00266336">
        <w:rPr>
          <w:rFonts w:ascii="Arial" w:hAnsi="Arial" w:cs="Arial"/>
        </w:rPr>
        <w:t>a su</w:t>
      </w:r>
      <w:r w:rsidRPr="00266336">
        <w:rPr>
          <w:rFonts w:ascii="Arial" w:hAnsi="Arial" w:cs="Arial"/>
          <w:spacing w:val="54"/>
        </w:rPr>
        <w:t xml:space="preserve"> </w:t>
      </w:r>
      <w:r w:rsidRPr="00266336">
        <w:rPr>
          <w:rFonts w:ascii="Arial" w:hAnsi="Arial" w:cs="Arial"/>
        </w:rPr>
        <w:t>reconocimiento académico y a su rica experiencia profesional, condiciones éstas que permiten</w:t>
      </w:r>
      <w:r w:rsidRPr="00266336">
        <w:rPr>
          <w:rFonts w:ascii="Arial" w:hAnsi="Arial" w:cs="Arial"/>
          <w:spacing w:val="1"/>
        </w:rPr>
        <w:t xml:space="preserve"> </w:t>
      </w:r>
      <w:r w:rsidRPr="00266336">
        <w:rPr>
          <w:rFonts w:ascii="Arial" w:hAnsi="Arial" w:cs="Arial"/>
        </w:rPr>
        <w:t>dar una mayor objetividad y credibilidad a la evaluación realizada. Son personas de gran experiencia</w:t>
      </w:r>
      <w:r w:rsidRPr="00266336">
        <w:rPr>
          <w:rFonts w:ascii="Arial" w:hAnsi="Arial" w:cs="Arial"/>
          <w:spacing w:val="1"/>
        </w:rPr>
        <w:t xml:space="preserve"> </w:t>
      </w:r>
      <w:r w:rsidRPr="00266336">
        <w:rPr>
          <w:rFonts w:ascii="Arial" w:hAnsi="Arial" w:cs="Arial"/>
        </w:rPr>
        <w:t>académica, independientes, sin conflictos de interés con la carrera o la universidad, respetados, de</w:t>
      </w:r>
      <w:r w:rsidRPr="00266336">
        <w:rPr>
          <w:rFonts w:ascii="Arial" w:hAnsi="Arial" w:cs="Arial"/>
          <w:spacing w:val="1"/>
        </w:rPr>
        <w:t xml:space="preserve"> </w:t>
      </w:r>
      <w:r w:rsidRPr="00266336">
        <w:rPr>
          <w:rFonts w:ascii="Arial" w:hAnsi="Arial" w:cs="Arial"/>
        </w:rPr>
        <w:t>intachable reputación ética, de alto nivel profesional y liderazgo en su campo y con capacidad para</w:t>
      </w:r>
      <w:r w:rsidRPr="00266336">
        <w:rPr>
          <w:rFonts w:ascii="Arial" w:hAnsi="Arial" w:cs="Arial"/>
          <w:spacing w:val="1"/>
        </w:rPr>
        <w:t xml:space="preserve"> </w:t>
      </w:r>
      <w:r w:rsidRPr="00266336">
        <w:rPr>
          <w:rFonts w:ascii="Arial" w:hAnsi="Arial" w:cs="Arial"/>
        </w:rPr>
        <w:t>comunicarse</w:t>
      </w:r>
      <w:r w:rsidRPr="00266336">
        <w:rPr>
          <w:rFonts w:ascii="Arial" w:hAnsi="Arial" w:cs="Arial"/>
          <w:spacing w:val="-2"/>
        </w:rPr>
        <w:t xml:space="preserve"> </w:t>
      </w:r>
      <w:r w:rsidRPr="00266336">
        <w:rPr>
          <w:rFonts w:ascii="Arial" w:hAnsi="Arial" w:cs="Arial"/>
        </w:rPr>
        <w:t>plenamente</w:t>
      </w:r>
      <w:r w:rsidRPr="00266336">
        <w:rPr>
          <w:rFonts w:ascii="Arial" w:hAnsi="Arial" w:cs="Arial"/>
          <w:spacing w:val="1"/>
        </w:rPr>
        <w:t xml:space="preserve"> </w:t>
      </w:r>
      <w:r w:rsidRPr="00266336">
        <w:rPr>
          <w:rFonts w:ascii="Arial" w:hAnsi="Arial" w:cs="Arial"/>
        </w:rPr>
        <w:t>en idioma</w:t>
      </w:r>
      <w:r w:rsidRPr="00266336">
        <w:rPr>
          <w:rFonts w:ascii="Arial" w:hAnsi="Arial" w:cs="Arial"/>
          <w:spacing w:val="4"/>
        </w:rPr>
        <w:t xml:space="preserve"> </w:t>
      </w:r>
      <w:r w:rsidRPr="00266336">
        <w:rPr>
          <w:rFonts w:ascii="Arial" w:hAnsi="Arial" w:cs="Arial"/>
        </w:rPr>
        <w:t>español.</w:t>
      </w:r>
    </w:p>
    <w:p w14:paraId="131E319B" w14:textId="77777777" w:rsidR="0080650A" w:rsidRPr="00266336" w:rsidRDefault="0080650A">
      <w:pPr>
        <w:pStyle w:val="Textoindependiente"/>
        <w:spacing w:before="7"/>
        <w:rPr>
          <w:rFonts w:ascii="Arial" w:hAnsi="Arial" w:cs="Arial"/>
          <w:sz w:val="19"/>
        </w:rPr>
      </w:pPr>
    </w:p>
    <w:p w14:paraId="0861D2BA" w14:textId="77777777" w:rsidR="0080650A" w:rsidRDefault="008C568E">
      <w:pPr>
        <w:pStyle w:val="Textoindependiente"/>
        <w:spacing w:before="1" w:line="264" w:lineRule="auto"/>
        <w:ind w:left="892" w:right="730"/>
        <w:jc w:val="both"/>
        <w:rPr>
          <w:rFonts w:ascii="Arial" w:hAnsi="Arial" w:cs="Arial"/>
        </w:rPr>
      </w:pPr>
      <w:r w:rsidRPr="00266336">
        <w:rPr>
          <w:rFonts w:ascii="Arial" w:hAnsi="Arial" w:cs="Arial"/>
        </w:rPr>
        <w:t>De</w:t>
      </w:r>
      <w:r w:rsidRPr="00266336">
        <w:rPr>
          <w:rFonts w:ascii="Arial" w:hAnsi="Arial" w:cs="Arial"/>
          <w:spacing w:val="1"/>
        </w:rPr>
        <w:t xml:space="preserve"> </w:t>
      </w:r>
      <w:r w:rsidRPr="00266336">
        <w:rPr>
          <w:rFonts w:ascii="Arial" w:hAnsi="Arial" w:cs="Arial"/>
        </w:rPr>
        <w:t>acuerdo</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prácticas</w:t>
      </w:r>
      <w:r w:rsidRPr="00266336">
        <w:rPr>
          <w:rFonts w:ascii="Arial" w:hAnsi="Arial" w:cs="Arial"/>
          <w:spacing w:val="1"/>
        </w:rPr>
        <w:t xml:space="preserve"> </w:t>
      </w:r>
      <w:r w:rsidRPr="00266336">
        <w:rPr>
          <w:rFonts w:ascii="Arial" w:hAnsi="Arial" w:cs="Arial"/>
        </w:rPr>
        <w:t>comunes</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diferentes</w:t>
      </w:r>
      <w:r w:rsidRPr="00266336">
        <w:rPr>
          <w:rFonts w:ascii="Arial" w:hAnsi="Arial" w:cs="Arial"/>
          <w:spacing w:val="1"/>
        </w:rPr>
        <w:t xml:space="preserve"> </w:t>
      </w:r>
      <w:r w:rsidRPr="00266336">
        <w:rPr>
          <w:rFonts w:ascii="Arial" w:hAnsi="Arial" w:cs="Arial"/>
        </w:rPr>
        <w:t>sistemas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ámbito</w:t>
      </w:r>
      <w:r w:rsidRPr="00266336">
        <w:rPr>
          <w:rFonts w:ascii="Arial" w:hAnsi="Arial" w:cs="Arial"/>
          <w:spacing w:val="1"/>
        </w:rPr>
        <w:t xml:space="preserve"> </w:t>
      </w:r>
      <w:r w:rsidRPr="00266336">
        <w:rPr>
          <w:rFonts w:ascii="Arial" w:hAnsi="Arial" w:cs="Arial"/>
        </w:rPr>
        <w:t>internacional, el SINAES combina la presencia de pares nacionales e internacionales con formación</w:t>
      </w:r>
      <w:r w:rsidRPr="00266336">
        <w:rPr>
          <w:rFonts w:ascii="Arial" w:hAnsi="Arial" w:cs="Arial"/>
          <w:spacing w:val="1"/>
        </w:rPr>
        <w:t xml:space="preserve"> </w:t>
      </w:r>
      <w:r w:rsidRPr="00266336">
        <w:rPr>
          <w:rFonts w:ascii="Arial" w:hAnsi="Arial" w:cs="Arial"/>
        </w:rPr>
        <w:t>académica en la disciplina académica correspondiente a la carrera por acreditar lo que promueve una</w:t>
      </w:r>
      <w:r w:rsidRPr="00266336">
        <w:rPr>
          <w:rFonts w:ascii="Arial" w:hAnsi="Arial" w:cs="Arial"/>
          <w:spacing w:val="1"/>
        </w:rPr>
        <w:t xml:space="preserve"> </w:t>
      </w:r>
      <w:r w:rsidRPr="00266336">
        <w:rPr>
          <w:rFonts w:ascii="Arial" w:hAnsi="Arial" w:cs="Arial"/>
        </w:rPr>
        <w:t>visión</w:t>
      </w:r>
      <w:r w:rsidRPr="00266336">
        <w:rPr>
          <w:rFonts w:ascii="Arial" w:hAnsi="Arial" w:cs="Arial"/>
          <w:spacing w:val="1"/>
        </w:rPr>
        <w:t xml:space="preserve"> </w:t>
      </w:r>
      <w:r w:rsidRPr="00266336">
        <w:rPr>
          <w:rFonts w:ascii="Arial" w:hAnsi="Arial" w:cs="Arial"/>
        </w:rPr>
        <w:t>colegiada e</w:t>
      </w:r>
      <w:r w:rsidRPr="00266336">
        <w:rPr>
          <w:rFonts w:ascii="Arial" w:hAnsi="Arial" w:cs="Arial"/>
          <w:spacing w:val="-2"/>
        </w:rPr>
        <w:t xml:space="preserve"> </w:t>
      </w:r>
      <w:r w:rsidRPr="00266336">
        <w:rPr>
          <w:rFonts w:ascii="Arial" w:hAnsi="Arial" w:cs="Arial"/>
        </w:rPr>
        <w:t>imparcial de</w:t>
      </w:r>
      <w:r w:rsidRPr="00266336">
        <w:rPr>
          <w:rFonts w:ascii="Arial" w:hAnsi="Arial" w:cs="Arial"/>
          <w:spacing w:val="-3"/>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carrera</w:t>
      </w:r>
      <w:r w:rsidRPr="00266336">
        <w:rPr>
          <w:rFonts w:ascii="Arial" w:hAnsi="Arial" w:cs="Arial"/>
          <w:spacing w:val="4"/>
        </w:rPr>
        <w:t xml:space="preserve"> </w:t>
      </w:r>
      <w:r w:rsidRPr="00266336">
        <w:rPr>
          <w:rFonts w:ascii="Arial" w:hAnsi="Arial" w:cs="Arial"/>
        </w:rPr>
        <w:t>o</w:t>
      </w:r>
      <w:r w:rsidRPr="00266336">
        <w:rPr>
          <w:rFonts w:ascii="Arial" w:hAnsi="Arial" w:cs="Arial"/>
          <w:spacing w:val="-2"/>
        </w:rPr>
        <w:t xml:space="preserve"> </w:t>
      </w:r>
      <w:r w:rsidRPr="00266336">
        <w:rPr>
          <w:rFonts w:ascii="Arial" w:hAnsi="Arial" w:cs="Arial"/>
        </w:rPr>
        <w:t>programa</w:t>
      </w:r>
      <w:r w:rsidRPr="00266336">
        <w:rPr>
          <w:rFonts w:ascii="Arial" w:hAnsi="Arial" w:cs="Arial"/>
          <w:spacing w:val="2"/>
        </w:rPr>
        <w:t xml:space="preserve"> </w:t>
      </w:r>
      <w:r w:rsidRPr="00266336">
        <w:rPr>
          <w:rFonts w:ascii="Arial" w:hAnsi="Arial" w:cs="Arial"/>
        </w:rPr>
        <w:t>que se</w:t>
      </w:r>
      <w:r w:rsidRPr="00266336">
        <w:rPr>
          <w:rFonts w:ascii="Arial" w:hAnsi="Arial" w:cs="Arial"/>
          <w:spacing w:val="-2"/>
        </w:rPr>
        <w:t xml:space="preserve"> </w:t>
      </w:r>
      <w:r w:rsidRPr="00266336">
        <w:rPr>
          <w:rFonts w:ascii="Arial" w:hAnsi="Arial" w:cs="Arial"/>
        </w:rPr>
        <w:t>evalúa.</w:t>
      </w:r>
    </w:p>
    <w:p w14:paraId="39B2B537" w14:textId="77777777" w:rsidR="00266336" w:rsidRPr="00266336" w:rsidRDefault="00266336">
      <w:pPr>
        <w:pStyle w:val="Textoindependiente"/>
        <w:spacing w:before="1" w:line="264" w:lineRule="auto"/>
        <w:ind w:left="892" w:right="730"/>
        <w:jc w:val="both"/>
        <w:rPr>
          <w:rFonts w:ascii="Arial" w:hAnsi="Arial" w:cs="Arial"/>
        </w:rPr>
      </w:pPr>
    </w:p>
    <w:p w14:paraId="7B4EC1C1" w14:textId="77777777" w:rsidR="0080650A" w:rsidRPr="00266336" w:rsidRDefault="008C568E">
      <w:pPr>
        <w:pStyle w:val="Textoindependiente"/>
        <w:spacing w:before="30" w:line="264" w:lineRule="auto"/>
        <w:ind w:left="892" w:right="729"/>
        <w:jc w:val="both"/>
        <w:rPr>
          <w:rFonts w:ascii="Arial" w:hAnsi="Arial" w:cs="Arial"/>
        </w:rPr>
      </w:pPr>
      <w:r w:rsidRPr="00266336">
        <w:rPr>
          <w:rFonts w:ascii="Arial" w:hAnsi="Arial" w:cs="Arial"/>
        </w:rPr>
        <w:t>El equipo de pares externos se integra de modo que se cubran los siguientes aspectos:</w:t>
      </w:r>
      <w:r w:rsidRPr="00266336">
        <w:rPr>
          <w:rFonts w:ascii="Arial" w:hAnsi="Arial" w:cs="Arial"/>
          <w:spacing w:val="1"/>
        </w:rPr>
        <w:t xml:space="preserve"> </w:t>
      </w:r>
      <w:r w:rsidRPr="00266336">
        <w:rPr>
          <w:rFonts w:ascii="Arial" w:hAnsi="Arial" w:cs="Arial"/>
        </w:rPr>
        <w:t>elevada</w:t>
      </w:r>
      <w:r w:rsidRPr="00266336">
        <w:rPr>
          <w:rFonts w:ascii="Arial" w:hAnsi="Arial" w:cs="Arial"/>
          <w:spacing w:val="1"/>
        </w:rPr>
        <w:t xml:space="preserve"> </w:t>
      </w:r>
      <w:r w:rsidRPr="00266336">
        <w:rPr>
          <w:rFonts w:ascii="Arial" w:hAnsi="Arial" w:cs="Arial"/>
        </w:rPr>
        <w:t>formación</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disciplina</w:t>
      </w:r>
      <w:r w:rsidRPr="00266336">
        <w:rPr>
          <w:rFonts w:ascii="Arial" w:hAnsi="Arial" w:cs="Arial"/>
          <w:spacing w:val="1"/>
        </w:rPr>
        <w:t xml:space="preserve"> </w:t>
      </w:r>
      <w:r w:rsidRPr="00266336">
        <w:rPr>
          <w:rFonts w:ascii="Arial" w:hAnsi="Arial" w:cs="Arial"/>
        </w:rPr>
        <w:t>académica</w:t>
      </w:r>
      <w:r w:rsidRPr="00266336">
        <w:rPr>
          <w:rFonts w:ascii="Arial" w:hAnsi="Arial" w:cs="Arial"/>
          <w:spacing w:val="1"/>
        </w:rPr>
        <w:t xml:space="preserve"> </w:t>
      </w:r>
      <w:r w:rsidRPr="00266336">
        <w:rPr>
          <w:rFonts w:ascii="Arial" w:hAnsi="Arial" w:cs="Arial"/>
        </w:rPr>
        <w:t>correspondiente,</w:t>
      </w:r>
      <w:r w:rsidRPr="00266336">
        <w:rPr>
          <w:rFonts w:ascii="Arial" w:hAnsi="Arial" w:cs="Arial"/>
          <w:spacing w:val="1"/>
        </w:rPr>
        <w:t xml:space="preserve"> </w:t>
      </w:r>
      <w:r w:rsidRPr="00266336">
        <w:rPr>
          <w:rFonts w:ascii="Arial" w:hAnsi="Arial" w:cs="Arial"/>
        </w:rPr>
        <w:t>experiencia</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gestión/administración</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educación superior, experiencia en evaluación institucional o de carreras, experiencia en el ejercicio</w:t>
      </w:r>
      <w:r w:rsidRPr="00266336">
        <w:rPr>
          <w:rFonts w:ascii="Arial" w:hAnsi="Arial" w:cs="Arial"/>
          <w:spacing w:val="1"/>
        </w:rPr>
        <w:t xml:space="preserve"> </w:t>
      </w:r>
      <w:r w:rsidRPr="00266336">
        <w:rPr>
          <w:rFonts w:ascii="Arial" w:hAnsi="Arial" w:cs="Arial"/>
        </w:rPr>
        <w:t>laboral</w:t>
      </w:r>
      <w:r w:rsidRPr="00266336">
        <w:rPr>
          <w:rFonts w:ascii="Arial" w:hAnsi="Arial" w:cs="Arial"/>
          <w:spacing w:val="-2"/>
        </w:rPr>
        <w:t xml:space="preserve"> </w:t>
      </w:r>
      <w:r w:rsidRPr="00266336">
        <w:rPr>
          <w:rFonts w:ascii="Arial" w:hAnsi="Arial" w:cs="Arial"/>
        </w:rPr>
        <w:t>de</w:t>
      </w:r>
      <w:r w:rsidRPr="00266336">
        <w:rPr>
          <w:rFonts w:ascii="Arial" w:hAnsi="Arial" w:cs="Arial"/>
          <w:spacing w:val="-3"/>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profesión,</w:t>
      </w:r>
      <w:r w:rsidRPr="00266336">
        <w:rPr>
          <w:rFonts w:ascii="Arial" w:hAnsi="Arial" w:cs="Arial"/>
          <w:spacing w:val="-3"/>
        </w:rPr>
        <w:t xml:space="preserve"> </w:t>
      </w:r>
      <w:r w:rsidRPr="00266336">
        <w:rPr>
          <w:rFonts w:ascii="Arial" w:hAnsi="Arial" w:cs="Arial"/>
        </w:rPr>
        <w:t>así</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2"/>
        </w:rPr>
        <w:t xml:space="preserve"> </w:t>
      </w:r>
      <w:r w:rsidRPr="00266336">
        <w:rPr>
          <w:rFonts w:ascii="Arial" w:hAnsi="Arial" w:cs="Arial"/>
        </w:rPr>
        <w:t>experiencia</w:t>
      </w:r>
      <w:r w:rsidRPr="00266336">
        <w:rPr>
          <w:rFonts w:ascii="Arial" w:hAnsi="Arial" w:cs="Arial"/>
          <w:spacing w:val="1"/>
        </w:rPr>
        <w:t xml:space="preserve"> </w:t>
      </w:r>
      <w:r w:rsidRPr="00266336">
        <w:rPr>
          <w:rFonts w:ascii="Arial" w:hAnsi="Arial" w:cs="Arial"/>
        </w:rPr>
        <w:t>en educación</w:t>
      </w:r>
      <w:r w:rsidRPr="00266336">
        <w:rPr>
          <w:rFonts w:ascii="Arial" w:hAnsi="Arial" w:cs="Arial"/>
          <w:spacing w:val="-2"/>
        </w:rPr>
        <w:t xml:space="preserve"> </w:t>
      </w:r>
      <w:r w:rsidRPr="00266336">
        <w:rPr>
          <w:rFonts w:ascii="Arial" w:hAnsi="Arial" w:cs="Arial"/>
        </w:rPr>
        <w:t>universitaria privada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estatal.</w:t>
      </w:r>
    </w:p>
    <w:p w14:paraId="176C0250" w14:textId="77777777" w:rsidR="0080650A" w:rsidRPr="00266336" w:rsidRDefault="0080650A">
      <w:pPr>
        <w:pStyle w:val="Textoindependiente"/>
        <w:spacing w:before="10"/>
        <w:rPr>
          <w:rFonts w:ascii="Arial" w:hAnsi="Arial" w:cs="Arial"/>
          <w:sz w:val="19"/>
        </w:rPr>
      </w:pPr>
    </w:p>
    <w:p w14:paraId="25A1763B"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Esta</w:t>
      </w:r>
      <w:r w:rsidRPr="00266336">
        <w:rPr>
          <w:rFonts w:ascii="Arial" w:hAnsi="Arial" w:cs="Arial"/>
          <w:spacing w:val="23"/>
        </w:rPr>
        <w:t xml:space="preserve"> </w:t>
      </w:r>
      <w:r w:rsidRPr="00266336">
        <w:rPr>
          <w:rFonts w:ascii="Arial" w:hAnsi="Arial" w:cs="Arial"/>
        </w:rPr>
        <w:t>tercera</w:t>
      </w:r>
      <w:r w:rsidRPr="00266336">
        <w:rPr>
          <w:rFonts w:ascii="Arial" w:hAnsi="Arial" w:cs="Arial"/>
          <w:spacing w:val="20"/>
        </w:rPr>
        <w:t xml:space="preserve"> </w:t>
      </w:r>
      <w:r w:rsidRPr="00266336">
        <w:rPr>
          <w:rFonts w:ascii="Arial" w:hAnsi="Arial" w:cs="Arial"/>
        </w:rPr>
        <w:t>etapa</w:t>
      </w:r>
      <w:r w:rsidRPr="00266336">
        <w:rPr>
          <w:rFonts w:ascii="Arial" w:hAnsi="Arial" w:cs="Arial"/>
          <w:spacing w:val="21"/>
        </w:rPr>
        <w:t xml:space="preserve"> </w:t>
      </w:r>
      <w:r w:rsidRPr="00266336">
        <w:rPr>
          <w:rFonts w:ascii="Arial" w:hAnsi="Arial" w:cs="Arial"/>
        </w:rPr>
        <w:t>finaliza</w:t>
      </w:r>
      <w:r w:rsidRPr="00266336">
        <w:rPr>
          <w:rFonts w:ascii="Arial" w:hAnsi="Arial" w:cs="Arial"/>
          <w:spacing w:val="22"/>
        </w:rPr>
        <w:t xml:space="preserve"> </w:t>
      </w:r>
      <w:r w:rsidRPr="00266336">
        <w:rPr>
          <w:rFonts w:ascii="Arial" w:hAnsi="Arial" w:cs="Arial"/>
        </w:rPr>
        <w:t>con</w:t>
      </w:r>
      <w:r w:rsidRPr="00266336">
        <w:rPr>
          <w:rFonts w:ascii="Arial" w:hAnsi="Arial" w:cs="Arial"/>
          <w:spacing w:val="20"/>
        </w:rPr>
        <w:t xml:space="preserve"> </w:t>
      </w:r>
      <w:r w:rsidRPr="00266336">
        <w:rPr>
          <w:rFonts w:ascii="Arial" w:hAnsi="Arial" w:cs="Arial"/>
        </w:rPr>
        <w:t>el</w:t>
      </w:r>
      <w:r w:rsidRPr="00266336">
        <w:rPr>
          <w:rFonts w:ascii="Arial" w:hAnsi="Arial" w:cs="Arial"/>
          <w:spacing w:val="22"/>
        </w:rPr>
        <w:t xml:space="preserve"> </w:t>
      </w:r>
      <w:r w:rsidRPr="00266336">
        <w:rPr>
          <w:rFonts w:ascii="Arial" w:hAnsi="Arial" w:cs="Arial"/>
        </w:rPr>
        <w:t>análisis</w:t>
      </w:r>
      <w:r w:rsidRPr="00266336">
        <w:rPr>
          <w:rFonts w:ascii="Arial" w:hAnsi="Arial" w:cs="Arial"/>
          <w:spacing w:val="21"/>
        </w:rPr>
        <w:t xml:space="preserve"> </w:t>
      </w:r>
      <w:r w:rsidRPr="00266336">
        <w:rPr>
          <w:rFonts w:ascii="Arial" w:hAnsi="Arial" w:cs="Arial"/>
        </w:rPr>
        <w:t>conjunto</w:t>
      </w:r>
      <w:r w:rsidRPr="00266336">
        <w:rPr>
          <w:rFonts w:ascii="Arial" w:hAnsi="Arial" w:cs="Arial"/>
          <w:spacing w:val="20"/>
        </w:rPr>
        <w:t xml:space="preserve"> </w:t>
      </w:r>
      <w:r w:rsidRPr="00266336">
        <w:rPr>
          <w:rFonts w:ascii="Arial" w:hAnsi="Arial" w:cs="Arial"/>
        </w:rPr>
        <w:t>que</w:t>
      </w:r>
      <w:r w:rsidRPr="00266336">
        <w:rPr>
          <w:rFonts w:ascii="Arial" w:hAnsi="Arial" w:cs="Arial"/>
          <w:spacing w:val="20"/>
        </w:rPr>
        <w:t xml:space="preserve"> </w:t>
      </w:r>
      <w:r w:rsidRPr="00266336">
        <w:rPr>
          <w:rFonts w:ascii="Arial" w:hAnsi="Arial" w:cs="Arial"/>
        </w:rPr>
        <w:t>realizan</w:t>
      </w:r>
      <w:r w:rsidRPr="00266336">
        <w:rPr>
          <w:rFonts w:ascii="Arial" w:hAnsi="Arial" w:cs="Arial"/>
          <w:spacing w:val="20"/>
        </w:rPr>
        <w:t xml:space="preserve"> </w:t>
      </w:r>
      <w:r w:rsidRPr="00266336">
        <w:rPr>
          <w:rFonts w:ascii="Arial" w:hAnsi="Arial" w:cs="Arial"/>
        </w:rPr>
        <w:t>el</w:t>
      </w:r>
      <w:r w:rsidRPr="00266336">
        <w:rPr>
          <w:rFonts w:ascii="Arial" w:hAnsi="Arial" w:cs="Arial"/>
          <w:spacing w:val="23"/>
        </w:rPr>
        <w:t xml:space="preserve"> </w:t>
      </w:r>
      <w:r w:rsidRPr="00266336">
        <w:rPr>
          <w:rFonts w:ascii="Arial" w:hAnsi="Arial" w:cs="Arial"/>
        </w:rPr>
        <w:t>Consejo</w:t>
      </w:r>
      <w:r w:rsidRPr="00266336">
        <w:rPr>
          <w:rFonts w:ascii="Arial" w:hAnsi="Arial" w:cs="Arial"/>
          <w:spacing w:val="22"/>
        </w:rPr>
        <w:t xml:space="preserve"> </w:t>
      </w:r>
      <w:r w:rsidRPr="00266336">
        <w:rPr>
          <w:rFonts w:ascii="Arial" w:hAnsi="Arial" w:cs="Arial"/>
        </w:rPr>
        <w:t>Nacional</w:t>
      </w:r>
      <w:r w:rsidRPr="00266336">
        <w:rPr>
          <w:rFonts w:ascii="Arial" w:hAnsi="Arial" w:cs="Arial"/>
          <w:spacing w:val="19"/>
        </w:rPr>
        <w:t xml:space="preserve"> </w:t>
      </w:r>
      <w:r w:rsidRPr="00266336">
        <w:rPr>
          <w:rFonts w:ascii="Arial" w:hAnsi="Arial" w:cs="Arial"/>
        </w:rPr>
        <w:t>de</w:t>
      </w:r>
      <w:r w:rsidRPr="00266336">
        <w:rPr>
          <w:rFonts w:ascii="Arial" w:hAnsi="Arial" w:cs="Arial"/>
          <w:spacing w:val="23"/>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del SINAES y los pares evaluadores externos en torno a las condiciones de calidad de la carrera o</w:t>
      </w:r>
      <w:r w:rsidRPr="00266336">
        <w:rPr>
          <w:rFonts w:ascii="Arial" w:hAnsi="Arial" w:cs="Arial"/>
          <w:spacing w:val="1"/>
        </w:rPr>
        <w:t xml:space="preserve"> </w:t>
      </w:r>
      <w:r w:rsidRPr="00266336">
        <w:rPr>
          <w:rFonts w:ascii="Arial" w:hAnsi="Arial" w:cs="Arial"/>
        </w:rPr>
        <w:t>programa</w:t>
      </w:r>
      <w:r w:rsidRPr="00266336">
        <w:rPr>
          <w:rFonts w:ascii="Arial" w:hAnsi="Arial" w:cs="Arial"/>
          <w:spacing w:val="-2"/>
        </w:rPr>
        <w:t xml:space="preserve"> </w:t>
      </w:r>
      <w:r w:rsidRPr="00266336">
        <w:rPr>
          <w:rFonts w:ascii="Arial" w:hAnsi="Arial" w:cs="Arial"/>
        </w:rPr>
        <w:t>y el</w:t>
      </w:r>
      <w:r w:rsidRPr="00266336">
        <w:rPr>
          <w:rFonts w:ascii="Arial" w:hAnsi="Arial" w:cs="Arial"/>
          <w:spacing w:val="-1"/>
        </w:rPr>
        <w:t xml:space="preserve"> </w:t>
      </w:r>
      <w:r w:rsidRPr="00266336">
        <w:rPr>
          <w:rFonts w:ascii="Arial" w:hAnsi="Arial" w:cs="Arial"/>
        </w:rPr>
        <w:t>informe</w:t>
      </w:r>
      <w:r w:rsidRPr="00266336">
        <w:rPr>
          <w:rFonts w:ascii="Arial" w:hAnsi="Arial" w:cs="Arial"/>
          <w:spacing w:val="-1"/>
        </w:rPr>
        <w:t xml:space="preserve"> </w:t>
      </w:r>
      <w:r w:rsidRPr="00266336">
        <w:rPr>
          <w:rFonts w:ascii="Arial" w:hAnsi="Arial" w:cs="Arial"/>
        </w:rPr>
        <w:t>final</w:t>
      </w:r>
      <w:r w:rsidRPr="00266336">
        <w:rPr>
          <w:rFonts w:ascii="Arial" w:hAnsi="Arial" w:cs="Arial"/>
          <w:spacing w:val="-1"/>
        </w:rPr>
        <w:t xml:space="preserve"> </w:t>
      </w:r>
      <w:r w:rsidRPr="00266336">
        <w:rPr>
          <w:rFonts w:ascii="Arial" w:hAnsi="Arial" w:cs="Arial"/>
        </w:rPr>
        <w:t>escrito</w:t>
      </w:r>
      <w:r w:rsidRPr="00266336">
        <w:rPr>
          <w:rFonts w:ascii="Arial" w:hAnsi="Arial" w:cs="Arial"/>
          <w:spacing w:val="-2"/>
        </w:rPr>
        <w:t xml:space="preserve"> </w:t>
      </w:r>
      <w:r w:rsidRPr="00266336">
        <w:rPr>
          <w:rFonts w:ascii="Arial" w:hAnsi="Arial" w:cs="Arial"/>
        </w:rPr>
        <w:t>que</w:t>
      </w:r>
      <w:r w:rsidRPr="00266336">
        <w:rPr>
          <w:rFonts w:ascii="Arial" w:hAnsi="Arial" w:cs="Arial"/>
          <w:spacing w:val="-3"/>
        </w:rPr>
        <w:t xml:space="preserve"> </w:t>
      </w:r>
      <w:r w:rsidRPr="00266336">
        <w:rPr>
          <w:rFonts w:ascii="Arial" w:hAnsi="Arial" w:cs="Arial"/>
        </w:rPr>
        <w:t>éstos presentan</w:t>
      </w:r>
      <w:r w:rsidRPr="00266336">
        <w:rPr>
          <w:rFonts w:ascii="Arial" w:hAnsi="Arial" w:cs="Arial"/>
          <w:spacing w:val="1"/>
        </w:rPr>
        <w:t xml:space="preserve"> </w:t>
      </w:r>
      <w:r w:rsidRPr="00266336">
        <w:rPr>
          <w:rFonts w:ascii="Arial" w:hAnsi="Arial" w:cs="Arial"/>
        </w:rPr>
        <w:t>posteriormente.</w:t>
      </w:r>
    </w:p>
    <w:p w14:paraId="3E416DA1" w14:textId="77777777" w:rsidR="0080650A" w:rsidRPr="00266336" w:rsidRDefault="0080650A">
      <w:pPr>
        <w:pStyle w:val="Textoindependiente"/>
        <w:rPr>
          <w:rFonts w:ascii="Arial" w:hAnsi="Arial" w:cs="Arial"/>
          <w:sz w:val="29"/>
        </w:rPr>
      </w:pPr>
    </w:p>
    <w:p w14:paraId="6F179C2B" w14:textId="77777777" w:rsidR="0080650A" w:rsidRPr="00266336" w:rsidRDefault="008C568E">
      <w:pPr>
        <w:pStyle w:val="Ttulo4"/>
        <w:numPr>
          <w:ilvl w:val="2"/>
          <w:numId w:val="3"/>
        </w:numPr>
        <w:tabs>
          <w:tab w:val="left" w:pos="1614"/>
        </w:tabs>
        <w:spacing w:before="1"/>
        <w:ind w:hanging="722"/>
      </w:pPr>
      <w:r w:rsidRPr="00266336">
        <w:t>Evaluación</w:t>
      </w:r>
      <w:r w:rsidRPr="00266336">
        <w:rPr>
          <w:spacing w:val="-2"/>
        </w:rPr>
        <w:t xml:space="preserve"> </w:t>
      </w:r>
      <w:r w:rsidRPr="00266336">
        <w:t>documental</w:t>
      </w:r>
      <w:r w:rsidRPr="00266336">
        <w:rPr>
          <w:spacing w:val="-2"/>
        </w:rPr>
        <w:t xml:space="preserve"> </w:t>
      </w:r>
      <w:r w:rsidRPr="00266336">
        <w:t>por</w:t>
      </w:r>
      <w:r w:rsidRPr="00266336">
        <w:rPr>
          <w:spacing w:val="-4"/>
        </w:rPr>
        <w:t xml:space="preserve"> </w:t>
      </w:r>
      <w:r w:rsidRPr="00266336">
        <w:t>parte</w:t>
      </w:r>
      <w:r w:rsidRPr="00266336">
        <w:rPr>
          <w:spacing w:val="-2"/>
        </w:rPr>
        <w:t xml:space="preserve"> </w:t>
      </w:r>
      <w:r w:rsidRPr="00266336">
        <w:t>de</w:t>
      </w:r>
      <w:r w:rsidRPr="00266336">
        <w:rPr>
          <w:spacing w:val="-3"/>
        </w:rPr>
        <w:t xml:space="preserve"> </w:t>
      </w:r>
      <w:r w:rsidRPr="00266336">
        <w:t>los</w:t>
      </w:r>
      <w:r w:rsidRPr="00266336">
        <w:rPr>
          <w:spacing w:val="-4"/>
        </w:rPr>
        <w:t xml:space="preserve"> </w:t>
      </w:r>
      <w:r w:rsidRPr="00266336">
        <w:t>evaluadores</w:t>
      </w:r>
      <w:r w:rsidRPr="00266336">
        <w:rPr>
          <w:spacing w:val="-2"/>
        </w:rPr>
        <w:t xml:space="preserve"> </w:t>
      </w:r>
      <w:r w:rsidRPr="00266336">
        <w:t>externos</w:t>
      </w:r>
    </w:p>
    <w:p w14:paraId="77CEFFED" w14:textId="77777777" w:rsidR="0080650A" w:rsidRPr="00266336" w:rsidRDefault="0080650A">
      <w:pPr>
        <w:pStyle w:val="Textoindependiente"/>
        <w:spacing w:before="8"/>
        <w:rPr>
          <w:rFonts w:ascii="Arial" w:hAnsi="Arial" w:cs="Arial"/>
          <w:b/>
          <w:i/>
          <w:sz w:val="23"/>
        </w:rPr>
      </w:pPr>
    </w:p>
    <w:p w14:paraId="5B3D0CED" w14:textId="77777777"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Previo a su visita a la institución, los pares evaluadores externos reciben y analizan el Informe de</w:t>
      </w:r>
      <w:r w:rsidRPr="00266336">
        <w:rPr>
          <w:rFonts w:ascii="Arial" w:hAnsi="Arial" w:cs="Arial"/>
          <w:spacing w:val="1"/>
        </w:rPr>
        <w:t xml:space="preserve"> </w:t>
      </w:r>
      <w:r w:rsidRPr="00266336">
        <w:rPr>
          <w:rFonts w:ascii="Arial" w:hAnsi="Arial" w:cs="Arial"/>
        </w:rPr>
        <w:t>autoevaluación, así como toda la documentación pertinente. La función de los pares externos es la</w:t>
      </w:r>
      <w:r w:rsidRPr="00266336">
        <w:rPr>
          <w:rFonts w:ascii="Arial" w:hAnsi="Arial" w:cs="Arial"/>
          <w:spacing w:val="1"/>
        </w:rPr>
        <w:t xml:space="preserve"> </w:t>
      </w:r>
      <w:r w:rsidRPr="00266336">
        <w:rPr>
          <w:rFonts w:ascii="Arial" w:hAnsi="Arial" w:cs="Arial"/>
        </w:rPr>
        <w:t>validación del proceso de autoevaluación, la comprobación de la objetividad, veracidad y calidad del</w:t>
      </w:r>
      <w:r w:rsidRPr="00266336">
        <w:rPr>
          <w:rFonts w:ascii="Arial" w:hAnsi="Arial" w:cs="Arial"/>
          <w:spacing w:val="1"/>
        </w:rPr>
        <w:t xml:space="preserve"> </w:t>
      </w:r>
      <w:r w:rsidRPr="00266336">
        <w:rPr>
          <w:rFonts w:ascii="Arial" w:hAnsi="Arial" w:cs="Arial"/>
        </w:rPr>
        <w:t>proceso de autoevaluación y sus resultados y la emisión de un informe al Consejo del SINAES. Durante</w:t>
      </w:r>
      <w:r w:rsidRPr="00266336">
        <w:rPr>
          <w:rFonts w:ascii="Arial" w:hAnsi="Arial" w:cs="Arial"/>
          <w:spacing w:val="-52"/>
        </w:rPr>
        <w:t xml:space="preserve"> </w:t>
      </w:r>
      <w:r w:rsidRPr="00266336">
        <w:rPr>
          <w:rFonts w:ascii="Arial" w:hAnsi="Arial" w:cs="Arial"/>
        </w:rPr>
        <w:t>esta fase los pares evaluadores externos, remiten al SINAES un informe preliminar a partir del análisis</w:t>
      </w:r>
      <w:r w:rsidRPr="00266336">
        <w:rPr>
          <w:rFonts w:ascii="Arial" w:hAnsi="Arial" w:cs="Arial"/>
          <w:spacing w:val="1"/>
        </w:rPr>
        <w:t xml:space="preserve"> </w:t>
      </w:r>
      <w:r w:rsidRPr="00266336">
        <w:rPr>
          <w:rFonts w:ascii="Arial" w:hAnsi="Arial" w:cs="Arial"/>
        </w:rPr>
        <w:t>documental.</w:t>
      </w:r>
    </w:p>
    <w:p w14:paraId="5025B43E" w14:textId="77777777" w:rsidR="0080650A" w:rsidRPr="00266336" w:rsidRDefault="0080650A">
      <w:pPr>
        <w:pStyle w:val="Textoindependiente"/>
        <w:spacing w:before="4"/>
        <w:rPr>
          <w:rFonts w:ascii="Arial" w:hAnsi="Arial" w:cs="Arial"/>
          <w:sz w:val="29"/>
        </w:rPr>
      </w:pPr>
    </w:p>
    <w:p w14:paraId="518087B0" w14:textId="77777777" w:rsidR="0080650A" w:rsidRPr="00266336" w:rsidRDefault="008C568E">
      <w:pPr>
        <w:pStyle w:val="Ttulo4"/>
        <w:numPr>
          <w:ilvl w:val="2"/>
          <w:numId w:val="3"/>
        </w:numPr>
        <w:tabs>
          <w:tab w:val="left" w:pos="1614"/>
        </w:tabs>
        <w:ind w:hanging="722"/>
      </w:pPr>
      <w:r w:rsidRPr="00266336">
        <w:t>Evaluación</w:t>
      </w:r>
      <w:r w:rsidRPr="00266336">
        <w:rPr>
          <w:spacing w:val="-2"/>
        </w:rPr>
        <w:t xml:space="preserve"> </w:t>
      </w:r>
      <w:r w:rsidRPr="00266336">
        <w:t>in</w:t>
      </w:r>
      <w:r w:rsidRPr="00266336">
        <w:rPr>
          <w:spacing w:val="-3"/>
        </w:rPr>
        <w:t xml:space="preserve"> </w:t>
      </w:r>
      <w:r w:rsidRPr="00266336">
        <w:t>situ por</w:t>
      </w:r>
      <w:r w:rsidRPr="00266336">
        <w:rPr>
          <w:spacing w:val="-3"/>
        </w:rPr>
        <w:t xml:space="preserve"> </w:t>
      </w:r>
      <w:r w:rsidRPr="00266336">
        <w:t>parte</w:t>
      </w:r>
      <w:r w:rsidRPr="00266336">
        <w:rPr>
          <w:spacing w:val="-1"/>
        </w:rPr>
        <w:t xml:space="preserve"> </w:t>
      </w:r>
      <w:r w:rsidRPr="00266336">
        <w:t>de</w:t>
      </w:r>
      <w:r w:rsidRPr="00266336">
        <w:rPr>
          <w:spacing w:val="-3"/>
        </w:rPr>
        <w:t xml:space="preserve"> </w:t>
      </w:r>
      <w:r w:rsidRPr="00266336">
        <w:t>los</w:t>
      </w:r>
      <w:r w:rsidRPr="00266336">
        <w:rPr>
          <w:spacing w:val="-3"/>
        </w:rPr>
        <w:t xml:space="preserve"> </w:t>
      </w:r>
      <w:r w:rsidRPr="00266336">
        <w:t>pares</w:t>
      </w:r>
      <w:r w:rsidRPr="00266336">
        <w:rPr>
          <w:spacing w:val="-2"/>
        </w:rPr>
        <w:t xml:space="preserve"> </w:t>
      </w:r>
      <w:r w:rsidRPr="00266336">
        <w:t>evaluadores</w:t>
      </w:r>
      <w:r w:rsidRPr="00266336">
        <w:rPr>
          <w:spacing w:val="-1"/>
        </w:rPr>
        <w:t xml:space="preserve"> </w:t>
      </w:r>
      <w:r w:rsidRPr="00266336">
        <w:t>externos</w:t>
      </w:r>
    </w:p>
    <w:p w14:paraId="4AE24A9F" w14:textId="77777777" w:rsidR="0080650A" w:rsidRPr="00266336" w:rsidRDefault="0080650A">
      <w:pPr>
        <w:pStyle w:val="Textoindependiente"/>
        <w:spacing w:before="8"/>
        <w:rPr>
          <w:rFonts w:ascii="Arial" w:hAnsi="Arial" w:cs="Arial"/>
          <w:b/>
          <w:i/>
          <w:sz w:val="23"/>
        </w:rPr>
      </w:pPr>
    </w:p>
    <w:p w14:paraId="66558DE0"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Los pares y autoridades de la carrera, acuerdan la fecha de la visita, la cual de acuerdo con la práctica</w:t>
      </w:r>
      <w:r w:rsidRPr="00266336">
        <w:rPr>
          <w:rFonts w:ascii="Arial" w:hAnsi="Arial" w:cs="Arial"/>
          <w:spacing w:val="1"/>
        </w:rPr>
        <w:t xml:space="preserve"> </w:t>
      </w:r>
      <w:r w:rsidRPr="00266336">
        <w:rPr>
          <w:rFonts w:ascii="Arial" w:hAnsi="Arial" w:cs="Arial"/>
        </w:rPr>
        <w:t>en los distintos sistemas de acreditación a nivel internacional, tiene una duración aproximada de 3 a 5</w:t>
      </w:r>
      <w:r w:rsidRPr="00266336">
        <w:rPr>
          <w:rFonts w:ascii="Arial" w:hAnsi="Arial" w:cs="Arial"/>
          <w:spacing w:val="1"/>
        </w:rPr>
        <w:t xml:space="preserve"> </w:t>
      </w:r>
      <w:r w:rsidRPr="00266336">
        <w:rPr>
          <w:rFonts w:ascii="Arial" w:hAnsi="Arial" w:cs="Arial"/>
        </w:rPr>
        <w:t>días durante los cuales los pares deben tener la oportunidad de visitar las instalaciones, reunirse con</w:t>
      </w:r>
      <w:r w:rsidRPr="00266336">
        <w:rPr>
          <w:rFonts w:ascii="Arial" w:hAnsi="Arial" w:cs="Arial"/>
          <w:spacing w:val="1"/>
        </w:rPr>
        <w:t xml:space="preserve"> </w:t>
      </w:r>
      <w:r w:rsidRPr="00266336">
        <w:rPr>
          <w:rFonts w:ascii="Arial" w:hAnsi="Arial" w:cs="Arial"/>
        </w:rPr>
        <w:t>autoridades,</w:t>
      </w:r>
      <w:r w:rsidRPr="00266336">
        <w:rPr>
          <w:rFonts w:ascii="Arial" w:hAnsi="Arial" w:cs="Arial"/>
          <w:spacing w:val="1"/>
        </w:rPr>
        <w:t xml:space="preserve"> </w:t>
      </w:r>
      <w:r w:rsidRPr="00266336">
        <w:rPr>
          <w:rFonts w:ascii="Arial" w:hAnsi="Arial" w:cs="Arial"/>
        </w:rPr>
        <w:t>realizar</w:t>
      </w:r>
      <w:r w:rsidRPr="00266336">
        <w:rPr>
          <w:rFonts w:ascii="Arial" w:hAnsi="Arial" w:cs="Arial"/>
          <w:spacing w:val="1"/>
        </w:rPr>
        <w:t xml:space="preserve"> </w:t>
      </w:r>
      <w:r w:rsidRPr="00266336">
        <w:rPr>
          <w:rFonts w:ascii="Arial" w:hAnsi="Arial" w:cs="Arial"/>
        </w:rPr>
        <w:t>entrevistas</w:t>
      </w:r>
      <w:r w:rsidRPr="00266336">
        <w:rPr>
          <w:rFonts w:ascii="Arial" w:hAnsi="Arial" w:cs="Arial"/>
          <w:spacing w:val="1"/>
        </w:rPr>
        <w:t xml:space="preserve"> </w:t>
      </w:r>
      <w:r w:rsidRPr="00266336">
        <w:rPr>
          <w:rFonts w:ascii="Arial" w:hAnsi="Arial" w:cs="Arial"/>
        </w:rPr>
        <w:t>individuales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grupales</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estudiantes,</w:t>
      </w:r>
      <w:r w:rsidRPr="00266336">
        <w:rPr>
          <w:rFonts w:ascii="Arial" w:hAnsi="Arial" w:cs="Arial"/>
          <w:spacing w:val="1"/>
        </w:rPr>
        <w:t xml:space="preserve"> </w:t>
      </w:r>
      <w:r w:rsidRPr="00266336">
        <w:rPr>
          <w:rFonts w:ascii="Arial" w:hAnsi="Arial" w:cs="Arial"/>
        </w:rPr>
        <w:t>graduados,</w:t>
      </w:r>
      <w:r w:rsidRPr="00266336">
        <w:rPr>
          <w:rFonts w:ascii="Arial" w:hAnsi="Arial" w:cs="Arial"/>
          <w:spacing w:val="1"/>
        </w:rPr>
        <w:t xml:space="preserve"> </w:t>
      </w:r>
      <w:r w:rsidRPr="00266336">
        <w:rPr>
          <w:rFonts w:ascii="Arial" w:hAnsi="Arial" w:cs="Arial"/>
        </w:rPr>
        <w:t>personal</w:t>
      </w:r>
      <w:r w:rsidRPr="00266336">
        <w:rPr>
          <w:rFonts w:ascii="Arial" w:hAnsi="Arial" w:cs="Arial"/>
          <w:spacing w:val="1"/>
        </w:rPr>
        <w:t xml:space="preserve"> </w:t>
      </w:r>
      <w:r w:rsidRPr="00266336">
        <w:rPr>
          <w:rFonts w:ascii="Arial" w:hAnsi="Arial" w:cs="Arial"/>
        </w:rPr>
        <w:t xml:space="preserve">académico, administrativo y podrán solicitar revisar </w:t>
      </w:r>
      <w:r w:rsidRPr="00266336">
        <w:rPr>
          <w:rFonts w:ascii="Arial" w:hAnsi="Arial" w:cs="Arial"/>
        </w:rPr>
        <w:lastRenderedPageBreak/>
        <w:t>exámenes, tesis y cualquier otro documento que</w:t>
      </w:r>
      <w:r w:rsidRPr="00266336">
        <w:rPr>
          <w:rFonts w:ascii="Arial" w:hAnsi="Arial" w:cs="Arial"/>
          <w:spacing w:val="1"/>
        </w:rPr>
        <w:t xml:space="preserve"> </w:t>
      </w:r>
      <w:r w:rsidRPr="00266336">
        <w:rPr>
          <w:rFonts w:ascii="Arial" w:hAnsi="Arial" w:cs="Arial"/>
        </w:rPr>
        <w:t>consideren aporta a</w:t>
      </w:r>
      <w:r w:rsidRPr="00266336">
        <w:rPr>
          <w:rFonts w:ascii="Arial" w:hAnsi="Arial" w:cs="Arial"/>
          <w:spacing w:val="-3"/>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verificación</w:t>
      </w:r>
      <w:r w:rsidRPr="00266336">
        <w:rPr>
          <w:rFonts w:ascii="Arial" w:hAnsi="Arial" w:cs="Arial"/>
          <w:spacing w:val="-2"/>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los resultados de</w:t>
      </w:r>
      <w:r w:rsidRPr="00266336">
        <w:rPr>
          <w:rFonts w:ascii="Arial" w:hAnsi="Arial" w:cs="Arial"/>
          <w:spacing w:val="-3"/>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autoevaluación.</w:t>
      </w:r>
    </w:p>
    <w:p w14:paraId="7B30BB97" w14:textId="77777777" w:rsidR="0080650A" w:rsidRPr="00266336" w:rsidRDefault="0080650A">
      <w:pPr>
        <w:pStyle w:val="Textoindependiente"/>
        <w:spacing w:before="1"/>
        <w:rPr>
          <w:rFonts w:ascii="Arial" w:hAnsi="Arial" w:cs="Arial"/>
          <w:sz w:val="29"/>
        </w:rPr>
      </w:pPr>
    </w:p>
    <w:p w14:paraId="17997B4E" w14:textId="34D38BE0" w:rsidR="0080650A" w:rsidRPr="00266336" w:rsidRDefault="008C568E">
      <w:pPr>
        <w:pStyle w:val="Ttulo4"/>
        <w:numPr>
          <w:ilvl w:val="2"/>
          <w:numId w:val="3"/>
        </w:numPr>
        <w:tabs>
          <w:tab w:val="left" w:pos="1614"/>
        </w:tabs>
        <w:spacing w:before="1" w:line="264" w:lineRule="auto"/>
        <w:ind w:right="740"/>
      </w:pPr>
      <w:r w:rsidRPr="00266336">
        <w:t>Presentación</w:t>
      </w:r>
      <w:r w:rsidRPr="00266336">
        <w:rPr>
          <w:spacing w:val="16"/>
        </w:rPr>
        <w:t xml:space="preserve"> </w:t>
      </w:r>
      <w:r w:rsidRPr="00266336">
        <w:t>y</w:t>
      </w:r>
      <w:r w:rsidRPr="00266336">
        <w:rPr>
          <w:spacing w:val="16"/>
        </w:rPr>
        <w:t xml:space="preserve"> </w:t>
      </w:r>
      <w:r w:rsidRPr="00266336">
        <w:t>análisis</w:t>
      </w:r>
      <w:r w:rsidRPr="00266336">
        <w:rPr>
          <w:spacing w:val="16"/>
        </w:rPr>
        <w:t xml:space="preserve"> </w:t>
      </w:r>
      <w:r w:rsidRPr="00266336">
        <w:t>del</w:t>
      </w:r>
      <w:r w:rsidRPr="00266336">
        <w:rPr>
          <w:spacing w:val="16"/>
        </w:rPr>
        <w:t xml:space="preserve"> </w:t>
      </w:r>
      <w:r w:rsidRPr="00266336">
        <w:t>Informe</w:t>
      </w:r>
      <w:r w:rsidRPr="00266336">
        <w:rPr>
          <w:spacing w:val="16"/>
        </w:rPr>
        <w:t xml:space="preserve"> </w:t>
      </w:r>
      <w:r w:rsidRPr="00266336">
        <w:t>de</w:t>
      </w:r>
      <w:r w:rsidRPr="00266336">
        <w:rPr>
          <w:spacing w:val="16"/>
        </w:rPr>
        <w:t xml:space="preserve"> </w:t>
      </w:r>
      <w:r w:rsidRPr="00266336">
        <w:t>los</w:t>
      </w:r>
      <w:r w:rsidRPr="00266336">
        <w:rPr>
          <w:spacing w:val="16"/>
        </w:rPr>
        <w:t xml:space="preserve"> </w:t>
      </w:r>
      <w:r w:rsidRPr="00266336">
        <w:t>pares</w:t>
      </w:r>
      <w:r w:rsidRPr="00266336">
        <w:rPr>
          <w:spacing w:val="16"/>
        </w:rPr>
        <w:t xml:space="preserve"> </w:t>
      </w:r>
      <w:r w:rsidRPr="00266336">
        <w:t>evaluadores</w:t>
      </w:r>
      <w:r w:rsidRPr="00266336">
        <w:rPr>
          <w:spacing w:val="-67"/>
        </w:rPr>
        <w:t xml:space="preserve"> </w:t>
      </w:r>
      <w:r w:rsidRPr="00266336">
        <w:t>externos</w:t>
      </w:r>
      <w:r w:rsidRPr="00266336">
        <w:rPr>
          <w:spacing w:val="-2"/>
        </w:rPr>
        <w:t xml:space="preserve"> </w:t>
      </w:r>
      <w:r w:rsidRPr="00266336">
        <w:t>al</w:t>
      </w:r>
      <w:r w:rsidRPr="00266336">
        <w:rPr>
          <w:spacing w:val="-1"/>
        </w:rPr>
        <w:t xml:space="preserve"> </w:t>
      </w:r>
      <w:r w:rsidRPr="00266336">
        <w:t>Consejo</w:t>
      </w:r>
      <w:r w:rsidRPr="00266336">
        <w:rPr>
          <w:spacing w:val="-2"/>
        </w:rPr>
        <w:t xml:space="preserve"> </w:t>
      </w:r>
      <w:r w:rsidRPr="00266336">
        <w:t>Nacional de</w:t>
      </w:r>
      <w:r w:rsidRPr="00266336">
        <w:rPr>
          <w:spacing w:val="-1"/>
        </w:rPr>
        <w:t xml:space="preserve"> </w:t>
      </w:r>
      <w:r w:rsidRPr="00266336">
        <w:t>Acreditación.</w:t>
      </w:r>
    </w:p>
    <w:p w14:paraId="761C2517" w14:textId="7510EF3C" w:rsidR="0080650A" w:rsidRPr="00266336" w:rsidRDefault="008C568E">
      <w:pPr>
        <w:pStyle w:val="Textoindependiente"/>
        <w:spacing w:before="244" w:line="264" w:lineRule="auto"/>
        <w:ind w:left="892" w:right="731"/>
        <w:jc w:val="both"/>
        <w:rPr>
          <w:rFonts w:ascii="Arial" w:hAnsi="Arial" w:cs="Arial"/>
        </w:rPr>
      </w:pPr>
      <w:r w:rsidRPr="00266336">
        <w:rPr>
          <w:rFonts w:ascii="Arial" w:hAnsi="Arial" w:cs="Arial"/>
        </w:rPr>
        <w:t>Al finalizar su visita de evaluación, los pares internacionales asisten a una sesión formal del Consejo</w:t>
      </w:r>
      <w:r w:rsidRPr="00266336">
        <w:rPr>
          <w:rFonts w:ascii="Arial" w:hAnsi="Arial" w:cs="Arial"/>
          <w:spacing w:val="1"/>
        </w:rPr>
        <w:t xml:space="preserve"> </w:t>
      </w:r>
      <w:r w:rsidRPr="00266336">
        <w:rPr>
          <w:rFonts w:ascii="Arial" w:hAnsi="Arial" w:cs="Arial"/>
        </w:rPr>
        <w:t xml:space="preserve">Nacional de Acreditación -específicamente convocada para ello- con el fin de presentar su </w:t>
      </w:r>
      <w:r w:rsidR="00C47041" w:rsidRPr="00266336">
        <w:rPr>
          <w:rFonts w:ascii="Arial" w:hAnsi="Arial" w:cs="Arial"/>
        </w:rPr>
        <w:t xml:space="preserve">informe </w:t>
      </w:r>
      <w:r w:rsidRPr="00266336">
        <w:rPr>
          <w:rFonts w:ascii="Arial" w:hAnsi="Arial" w:cs="Arial"/>
        </w:rPr>
        <w:t>con la valoración de la calidad de los diversos elementos o aspectos de la carrera o programa,</w:t>
      </w:r>
      <w:r w:rsidRPr="00266336">
        <w:rPr>
          <w:rFonts w:ascii="Arial" w:hAnsi="Arial" w:cs="Arial"/>
          <w:spacing w:val="1"/>
        </w:rPr>
        <w:t xml:space="preserve"> </w:t>
      </w:r>
      <w:r w:rsidRPr="00266336">
        <w:rPr>
          <w:rFonts w:ascii="Arial" w:hAnsi="Arial" w:cs="Arial"/>
        </w:rPr>
        <w:t>las características más importantes, las fortalezas, las debilidades y otros hallazgos resultantes de su</w:t>
      </w:r>
      <w:r w:rsidRPr="00266336">
        <w:rPr>
          <w:rFonts w:ascii="Arial" w:hAnsi="Arial" w:cs="Arial"/>
          <w:spacing w:val="1"/>
        </w:rPr>
        <w:t xml:space="preserve"> </w:t>
      </w:r>
      <w:r w:rsidRPr="00266336">
        <w:rPr>
          <w:rFonts w:ascii="Arial" w:hAnsi="Arial" w:cs="Arial"/>
        </w:rPr>
        <w:t>trabajo de evaluación. Los integrantes del Consejo Nacional de Acreditación del SINAES y los pares</w:t>
      </w:r>
      <w:r w:rsidRPr="00266336">
        <w:rPr>
          <w:rFonts w:ascii="Arial" w:hAnsi="Arial" w:cs="Arial"/>
          <w:spacing w:val="1"/>
        </w:rPr>
        <w:t xml:space="preserve"> </w:t>
      </w:r>
      <w:r w:rsidRPr="00266336">
        <w:rPr>
          <w:rFonts w:ascii="Arial" w:hAnsi="Arial" w:cs="Arial"/>
        </w:rPr>
        <w:t>evaluadores externos realizan un análisis conjunto de toda la información obtenida y de las opiniones</w:t>
      </w:r>
      <w:r w:rsidRPr="00266336">
        <w:rPr>
          <w:rFonts w:ascii="Arial" w:hAnsi="Arial" w:cs="Arial"/>
          <w:spacing w:val="1"/>
        </w:rPr>
        <w:t xml:space="preserve"> </w:t>
      </w:r>
      <w:r w:rsidRPr="00266336">
        <w:rPr>
          <w:rFonts w:ascii="Arial" w:hAnsi="Arial" w:cs="Arial"/>
        </w:rPr>
        <w:t>especializadas de éstos últimos con el fin de conformar un criterio global de las condiciones</w:t>
      </w:r>
      <w:r w:rsidRPr="00266336">
        <w:rPr>
          <w:rFonts w:ascii="Arial" w:hAnsi="Arial" w:cs="Arial"/>
          <w:spacing w:val="1"/>
        </w:rPr>
        <w:t xml:space="preserve"> </w:t>
      </w:r>
      <w:r w:rsidRPr="00266336">
        <w:rPr>
          <w:rFonts w:ascii="Arial" w:hAnsi="Arial" w:cs="Arial"/>
        </w:rPr>
        <w:t>generales</w:t>
      </w:r>
      <w:r w:rsidRPr="00266336">
        <w:rPr>
          <w:rFonts w:ascii="Arial" w:hAnsi="Arial" w:cs="Arial"/>
          <w:spacing w:val="-3"/>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 carrera.</w:t>
      </w:r>
    </w:p>
    <w:p w14:paraId="30C7E7AE" w14:textId="77777777" w:rsidR="0080650A" w:rsidRPr="00266336" w:rsidRDefault="0080650A">
      <w:pPr>
        <w:spacing w:line="264" w:lineRule="auto"/>
        <w:jc w:val="both"/>
        <w:rPr>
          <w:rFonts w:ascii="Arial" w:hAnsi="Arial" w:cs="Arial"/>
        </w:rPr>
        <w:sectPr w:rsidR="0080650A" w:rsidRPr="00266336">
          <w:pgSz w:w="12250" w:h="15850"/>
          <w:pgMar w:top="1100" w:right="400" w:bottom="1520" w:left="240" w:header="0" w:footer="1242" w:gutter="0"/>
          <w:cols w:space="720"/>
        </w:sectPr>
      </w:pPr>
    </w:p>
    <w:p w14:paraId="749A92DA" w14:textId="77777777" w:rsidR="0080650A" w:rsidRPr="00266336" w:rsidRDefault="0080650A">
      <w:pPr>
        <w:pStyle w:val="Textoindependiente"/>
        <w:spacing w:before="2"/>
        <w:rPr>
          <w:rFonts w:ascii="Arial" w:hAnsi="Arial" w:cs="Arial"/>
          <w:sz w:val="29"/>
        </w:rPr>
      </w:pPr>
    </w:p>
    <w:p w14:paraId="6900BB51" w14:textId="77777777" w:rsidR="0080650A" w:rsidRPr="00266336" w:rsidRDefault="008C568E">
      <w:pPr>
        <w:pStyle w:val="Ttulo3"/>
        <w:numPr>
          <w:ilvl w:val="1"/>
          <w:numId w:val="3"/>
        </w:numPr>
        <w:tabs>
          <w:tab w:val="left" w:pos="1613"/>
          <w:tab w:val="left" w:pos="1614"/>
        </w:tabs>
        <w:spacing w:before="1"/>
        <w:ind w:hanging="722"/>
      </w:pPr>
      <w:bookmarkStart w:id="19" w:name="_Toc144472087"/>
      <w:r w:rsidRPr="00266336">
        <w:t>Cuarta</w:t>
      </w:r>
      <w:r w:rsidRPr="00266336">
        <w:rPr>
          <w:spacing w:val="-2"/>
        </w:rPr>
        <w:t xml:space="preserve"> </w:t>
      </w:r>
      <w:r w:rsidRPr="00266336">
        <w:t>etapa:</w:t>
      </w:r>
      <w:r w:rsidRPr="00266336">
        <w:rPr>
          <w:spacing w:val="-1"/>
        </w:rPr>
        <w:t xml:space="preserve"> </w:t>
      </w:r>
      <w:r w:rsidRPr="00266336">
        <w:t>Acreditación y</w:t>
      </w:r>
      <w:r w:rsidRPr="00266336">
        <w:rPr>
          <w:spacing w:val="-11"/>
        </w:rPr>
        <w:t xml:space="preserve"> </w:t>
      </w:r>
      <w:r w:rsidRPr="00266336">
        <w:t>mejoramiento</w:t>
      </w:r>
      <w:r w:rsidRPr="00266336">
        <w:rPr>
          <w:spacing w:val="-3"/>
        </w:rPr>
        <w:t xml:space="preserve"> </w:t>
      </w:r>
      <w:r w:rsidRPr="00266336">
        <w:t>continuo</w:t>
      </w:r>
      <w:bookmarkEnd w:id="19"/>
    </w:p>
    <w:p w14:paraId="5C1EF1A9" w14:textId="77777777" w:rsidR="0080650A" w:rsidRPr="00266336" w:rsidRDefault="0080650A">
      <w:pPr>
        <w:pStyle w:val="Textoindependiente"/>
        <w:spacing w:before="1"/>
        <w:rPr>
          <w:rFonts w:ascii="Arial" w:hAnsi="Arial" w:cs="Arial"/>
          <w:b/>
          <w:sz w:val="34"/>
        </w:rPr>
      </w:pPr>
    </w:p>
    <w:p w14:paraId="1D140A65" w14:textId="63629402" w:rsidR="0080650A" w:rsidRPr="00266336" w:rsidRDefault="008C568E" w:rsidP="00C47041">
      <w:pPr>
        <w:pStyle w:val="Ttulo4"/>
        <w:numPr>
          <w:ilvl w:val="2"/>
          <w:numId w:val="3"/>
        </w:numPr>
        <w:tabs>
          <w:tab w:val="left" w:pos="1614"/>
        </w:tabs>
        <w:spacing w:before="8"/>
        <w:ind w:hanging="722"/>
        <w:rPr>
          <w:sz w:val="23"/>
        </w:rPr>
      </w:pPr>
      <w:r w:rsidRPr="00266336">
        <w:t>El</w:t>
      </w:r>
      <w:r w:rsidRPr="00266336">
        <w:rPr>
          <w:spacing w:val="-3"/>
        </w:rPr>
        <w:t xml:space="preserve"> </w:t>
      </w:r>
      <w:r w:rsidRPr="00266336">
        <w:t>Compromiso</w:t>
      </w:r>
      <w:r w:rsidRPr="00266336">
        <w:rPr>
          <w:spacing w:val="-1"/>
        </w:rPr>
        <w:t xml:space="preserve"> </w:t>
      </w:r>
      <w:r w:rsidRPr="00266336">
        <w:t>de</w:t>
      </w:r>
      <w:r w:rsidRPr="00266336">
        <w:rPr>
          <w:spacing w:val="-3"/>
        </w:rPr>
        <w:t xml:space="preserve"> </w:t>
      </w:r>
      <w:r w:rsidRPr="00266336">
        <w:t>Mejoramiento</w:t>
      </w:r>
      <w:r w:rsidRPr="00266336">
        <w:rPr>
          <w:spacing w:val="2"/>
        </w:rPr>
        <w:t xml:space="preserve"> </w:t>
      </w:r>
      <w:r w:rsidRPr="00266336">
        <w:t>(CM)</w:t>
      </w:r>
      <w:r w:rsidR="008D15FB" w:rsidRPr="00266336">
        <w:t xml:space="preserve"> </w:t>
      </w:r>
    </w:p>
    <w:p w14:paraId="57D4EF36" w14:textId="77777777" w:rsidR="00C47041" w:rsidRPr="00266336" w:rsidRDefault="00C47041" w:rsidP="00C47041">
      <w:pPr>
        <w:pStyle w:val="Ttulo4"/>
        <w:tabs>
          <w:tab w:val="left" w:pos="1614"/>
        </w:tabs>
        <w:spacing w:before="8"/>
        <w:ind w:firstLine="0"/>
        <w:rPr>
          <w:sz w:val="23"/>
        </w:rPr>
      </w:pPr>
    </w:p>
    <w:p w14:paraId="24DF8788" w14:textId="77777777" w:rsidR="0080650A" w:rsidRPr="00266336" w:rsidRDefault="008C568E">
      <w:pPr>
        <w:pStyle w:val="Textoindependiente"/>
        <w:spacing w:before="1" w:line="264" w:lineRule="auto"/>
        <w:ind w:left="892" w:right="729"/>
        <w:jc w:val="both"/>
        <w:rPr>
          <w:rFonts w:ascii="Arial" w:hAnsi="Arial" w:cs="Arial"/>
        </w:rPr>
      </w:pPr>
      <w:r w:rsidRPr="00266336">
        <w:rPr>
          <w:rFonts w:ascii="Arial" w:hAnsi="Arial" w:cs="Arial"/>
        </w:rPr>
        <w:t xml:space="preserve">El </w:t>
      </w:r>
      <w:r w:rsidRPr="00266336">
        <w:rPr>
          <w:rFonts w:ascii="Arial" w:hAnsi="Arial" w:cs="Arial"/>
          <w:b/>
          <w:i/>
        </w:rPr>
        <w:t xml:space="preserve">Compromiso de Mejoramiento </w:t>
      </w:r>
      <w:r w:rsidRPr="00266336">
        <w:rPr>
          <w:rFonts w:ascii="Arial" w:hAnsi="Arial" w:cs="Arial"/>
        </w:rPr>
        <w:t xml:space="preserve">es un proyecto elaborado detalladamente por </w:t>
      </w:r>
      <w:proofErr w:type="spellStart"/>
      <w:r w:rsidRPr="00266336">
        <w:rPr>
          <w:rFonts w:ascii="Arial" w:hAnsi="Arial" w:cs="Arial"/>
        </w:rPr>
        <w:t>lo</w:t>
      </w:r>
      <w:proofErr w:type="spellEnd"/>
      <w:r w:rsidRPr="00266336">
        <w:rPr>
          <w:rFonts w:ascii="Arial" w:hAnsi="Arial" w:cs="Arial"/>
        </w:rPr>
        <w:t xml:space="preserve"> responsables de la</w:t>
      </w:r>
      <w:r w:rsidRPr="00266336">
        <w:rPr>
          <w:rFonts w:ascii="Arial" w:hAnsi="Arial" w:cs="Arial"/>
          <w:spacing w:val="1"/>
        </w:rPr>
        <w:t xml:space="preserve"> </w:t>
      </w:r>
      <w:r w:rsidRPr="00266336">
        <w:rPr>
          <w:rFonts w:ascii="Arial" w:hAnsi="Arial" w:cs="Arial"/>
        </w:rPr>
        <w:t xml:space="preserve">carrera o programa en el que </w:t>
      </w:r>
      <w:proofErr w:type="spellStart"/>
      <w:r w:rsidRPr="00266336">
        <w:rPr>
          <w:rFonts w:ascii="Arial" w:hAnsi="Arial" w:cs="Arial"/>
        </w:rPr>
        <w:t>se</w:t>
      </w:r>
      <w:proofErr w:type="spellEnd"/>
      <w:r w:rsidRPr="00266336">
        <w:rPr>
          <w:rFonts w:ascii="Arial" w:hAnsi="Arial" w:cs="Arial"/>
        </w:rPr>
        <w:t xml:space="preserve"> que incluyen todas las acciones tendientes a que los aspectos que</w:t>
      </w:r>
      <w:r w:rsidRPr="00266336">
        <w:rPr>
          <w:rFonts w:ascii="Arial" w:hAnsi="Arial" w:cs="Arial"/>
          <w:spacing w:val="1"/>
        </w:rPr>
        <w:t xml:space="preserve"> </w:t>
      </w:r>
      <w:r w:rsidRPr="00266336">
        <w:rPr>
          <w:rFonts w:ascii="Arial" w:hAnsi="Arial" w:cs="Arial"/>
        </w:rPr>
        <w:t xml:space="preserve">fueron identificados durante el proceso como </w:t>
      </w:r>
      <w:r w:rsidRPr="00266336">
        <w:rPr>
          <w:rFonts w:ascii="Arial" w:hAnsi="Arial" w:cs="Arial"/>
          <w:i/>
        </w:rPr>
        <w:t>debilidades</w:t>
      </w:r>
      <w:r w:rsidRPr="00266336">
        <w:rPr>
          <w:rFonts w:ascii="Arial" w:hAnsi="Arial" w:cs="Arial"/>
        </w:rPr>
        <w:t>, sean conducidos a una situación en la que</w:t>
      </w:r>
      <w:r w:rsidRPr="00266336">
        <w:rPr>
          <w:rFonts w:ascii="Arial" w:hAnsi="Arial" w:cs="Arial"/>
          <w:spacing w:val="1"/>
        </w:rPr>
        <w:t xml:space="preserve"> </w:t>
      </w:r>
      <w:r w:rsidRPr="00266336">
        <w:rPr>
          <w:rFonts w:ascii="Arial" w:hAnsi="Arial" w:cs="Arial"/>
        </w:rPr>
        <w:t xml:space="preserve">esta condición se disminuya significativamente o desaparezca. De esta forma, el </w:t>
      </w:r>
      <w:r w:rsidRPr="00266336">
        <w:rPr>
          <w:rFonts w:ascii="Arial" w:hAnsi="Arial" w:cs="Arial"/>
          <w:b/>
          <w:i/>
        </w:rPr>
        <w:t>Compromiso de</w:t>
      </w:r>
      <w:r w:rsidRPr="00266336">
        <w:rPr>
          <w:rFonts w:ascii="Arial" w:hAnsi="Arial" w:cs="Arial"/>
          <w:b/>
          <w:i/>
          <w:spacing w:val="1"/>
        </w:rPr>
        <w:t xml:space="preserve"> </w:t>
      </w:r>
      <w:r w:rsidRPr="00266336">
        <w:rPr>
          <w:rFonts w:ascii="Arial" w:hAnsi="Arial" w:cs="Arial"/>
          <w:b/>
          <w:i/>
        </w:rPr>
        <w:t xml:space="preserve">Mejoramiento </w:t>
      </w:r>
      <w:r w:rsidRPr="00266336">
        <w:rPr>
          <w:rFonts w:ascii="Arial" w:hAnsi="Arial" w:cs="Arial"/>
        </w:rPr>
        <w:t>constituye un medio para pasar de la situación actual de la carrera o programa a una</w:t>
      </w:r>
      <w:r w:rsidRPr="00266336">
        <w:rPr>
          <w:rFonts w:ascii="Arial" w:hAnsi="Arial" w:cs="Arial"/>
          <w:spacing w:val="1"/>
        </w:rPr>
        <w:t xml:space="preserve"> </w:t>
      </w:r>
      <w:r w:rsidRPr="00266336">
        <w:rPr>
          <w:rFonts w:ascii="Arial" w:hAnsi="Arial" w:cs="Arial"/>
        </w:rPr>
        <w:t>situación</w:t>
      </w:r>
      <w:r w:rsidRPr="00266336">
        <w:rPr>
          <w:rFonts w:ascii="Arial" w:hAnsi="Arial" w:cs="Arial"/>
          <w:spacing w:val="-1"/>
        </w:rPr>
        <w:t xml:space="preserve"> </w:t>
      </w:r>
      <w:r w:rsidRPr="00266336">
        <w:rPr>
          <w:rFonts w:ascii="Arial" w:hAnsi="Arial" w:cs="Arial"/>
        </w:rPr>
        <w:t>futura</w:t>
      </w:r>
      <w:r w:rsidRPr="00266336">
        <w:rPr>
          <w:rFonts w:ascii="Arial" w:hAnsi="Arial" w:cs="Arial"/>
          <w:b/>
        </w:rPr>
        <w:t>,</w:t>
      </w:r>
      <w:r w:rsidRPr="00266336">
        <w:rPr>
          <w:rFonts w:ascii="Arial" w:hAnsi="Arial" w:cs="Arial"/>
          <w:b/>
          <w:spacing w:val="-2"/>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que</w:t>
      </w:r>
      <w:r w:rsidRPr="00266336">
        <w:rPr>
          <w:rFonts w:ascii="Arial" w:hAnsi="Arial" w:cs="Arial"/>
          <w:spacing w:val="-2"/>
        </w:rPr>
        <w:t xml:space="preserve"> </w:t>
      </w:r>
      <w:r w:rsidRPr="00266336">
        <w:rPr>
          <w:rFonts w:ascii="Arial" w:hAnsi="Arial" w:cs="Arial"/>
        </w:rPr>
        <w:t>se</w:t>
      </w:r>
      <w:r w:rsidRPr="00266336">
        <w:rPr>
          <w:rFonts w:ascii="Arial" w:hAnsi="Arial" w:cs="Arial"/>
          <w:spacing w:val="-2"/>
        </w:rPr>
        <w:t xml:space="preserve"> </w:t>
      </w:r>
      <w:r w:rsidRPr="00266336">
        <w:rPr>
          <w:rFonts w:ascii="Arial" w:hAnsi="Arial" w:cs="Arial"/>
        </w:rPr>
        <w:t>conservan y</w:t>
      </w:r>
      <w:r w:rsidRPr="00266336">
        <w:rPr>
          <w:rFonts w:ascii="Arial" w:hAnsi="Arial" w:cs="Arial"/>
          <w:spacing w:val="-1"/>
        </w:rPr>
        <w:t xml:space="preserve"> </w:t>
      </w:r>
      <w:r w:rsidRPr="00266336">
        <w:rPr>
          <w:rFonts w:ascii="Arial" w:hAnsi="Arial" w:cs="Arial"/>
        </w:rPr>
        <w:t>enriquecen</w:t>
      </w:r>
      <w:r w:rsidRPr="00266336">
        <w:rPr>
          <w:rFonts w:ascii="Arial" w:hAnsi="Arial" w:cs="Arial"/>
          <w:spacing w:val="1"/>
        </w:rPr>
        <w:t xml:space="preserve"> </w:t>
      </w:r>
      <w:r w:rsidRPr="00266336">
        <w:rPr>
          <w:rFonts w:ascii="Arial" w:hAnsi="Arial" w:cs="Arial"/>
        </w:rPr>
        <w:t>las</w:t>
      </w:r>
      <w:r w:rsidRPr="00266336">
        <w:rPr>
          <w:rFonts w:ascii="Arial" w:hAnsi="Arial" w:cs="Arial"/>
          <w:spacing w:val="-3"/>
        </w:rPr>
        <w:t xml:space="preserve"> </w:t>
      </w:r>
      <w:r w:rsidRPr="00266336">
        <w:rPr>
          <w:rFonts w:ascii="Arial" w:hAnsi="Arial" w:cs="Arial"/>
        </w:rPr>
        <w:t>fortalezas</w:t>
      </w:r>
      <w:r w:rsidRPr="00266336">
        <w:rPr>
          <w:rFonts w:ascii="Arial" w:hAnsi="Arial" w:cs="Arial"/>
          <w:spacing w:val="-2"/>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se</w:t>
      </w:r>
      <w:r w:rsidRPr="00266336">
        <w:rPr>
          <w:rFonts w:ascii="Arial" w:hAnsi="Arial" w:cs="Arial"/>
          <w:spacing w:val="-3"/>
        </w:rPr>
        <w:t xml:space="preserve"> </w:t>
      </w:r>
      <w:r w:rsidRPr="00266336">
        <w:rPr>
          <w:rFonts w:ascii="Arial" w:hAnsi="Arial" w:cs="Arial"/>
        </w:rPr>
        <w:t>superan las</w:t>
      </w:r>
      <w:r w:rsidRPr="00266336">
        <w:rPr>
          <w:rFonts w:ascii="Arial" w:hAnsi="Arial" w:cs="Arial"/>
          <w:spacing w:val="-3"/>
        </w:rPr>
        <w:t xml:space="preserve"> </w:t>
      </w:r>
      <w:r w:rsidRPr="00266336">
        <w:rPr>
          <w:rFonts w:ascii="Arial" w:hAnsi="Arial" w:cs="Arial"/>
        </w:rPr>
        <w:t>debilidades.</w:t>
      </w:r>
    </w:p>
    <w:p w14:paraId="2E5F20C8" w14:textId="77777777" w:rsidR="0080650A" w:rsidRPr="00266336" w:rsidRDefault="0080650A">
      <w:pPr>
        <w:pStyle w:val="Textoindependiente"/>
        <w:spacing w:before="7"/>
        <w:rPr>
          <w:rFonts w:ascii="Arial" w:hAnsi="Arial" w:cs="Arial"/>
          <w:sz w:val="19"/>
        </w:rPr>
      </w:pPr>
    </w:p>
    <w:p w14:paraId="12797139" w14:textId="195C702E" w:rsidR="0080650A" w:rsidRPr="00266336" w:rsidRDefault="008C568E">
      <w:pPr>
        <w:pStyle w:val="Textoindependiente"/>
        <w:spacing w:line="264" w:lineRule="auto"/>
        <w:ind w:left="892" w:right="728"/>
        <w:jc w:val="both"/>
        <w:rPr>
          <w:rFonts w:ascii="Arial" w:hAnsi="Arial" w:cs="Arial"/>
        </w:rPr>
      </w:pPr>
      <w:r w:rsidRPr="00266336">
        <w:rPr>
          <w:rFonts w:ascii="Arial" w:hAnsi="Arial" w:cs="Arial"/>
        </w:rPr>
        <w:t>El</w:t>
      </w:r>
      <w:r w:rsidRPr="00266336">
        <w:rPr>
          <w:rFonts w:ascii="Arial" w:hAnsi="Arial" w:cs="Arial"/>
          <w:spacing w:val="1"/>
        </w:rPr>
        <w:t xml:space="preserve"> </w:t>
      </w:r>
      <w:r w:rsidRPr="00266336">
        <w:rPr>
          <w:rFonts w:ascii="Arial" w:hAnsi="Arial" w:cs="Arial"/>
          <w:b/>
          <w:i/>
        </w:rPr>
        <w:t>Compromiso</w:t>
      </w:r>
      <w:r w:rsidRPr="00266336">
        <w:rPr>
          <w:rFonts w:ascii="Arial" w:hAnsi="Arial" w:cs="Arial"/>
          <w:b/>
          <w:i/>
          <w:spacing w:val="1"/>
        </w:rPr>
        <w:t xml:space="preserve"> </w:t>
      </w:r>
      <w:r w:rsidRPr="00266336">
        <w:rPr>
          <w:rFonts w:ascii="Arial" w:hAnsi="Arial" w:cs="Arial"/>
          <w:b/>
          <w:i/>
        </w:rPr>
        <w:t>de</w:t>
      </w:r>
      <w:r w:rsidRPr="00266336">
        <w:rPr>
          <w:rFonts w:ascii="Arial" w:hAnsi="Arial" w:cs="Arial"/>
          <w:b/>
          <w:i/>
          <w:spacing w:val="1"/>
        </w:rPr>
        <w:t xml:space="preserve"> </w:t>
      </w:r>
      <w:r w:rsidRPr="00266336">
        <w:rPr>
          <w:rFonts w:ascii="Arial" w:hAnsi="Arial" w:cs="Arial"/>
          <w:b/>
          <w:i/>
        </w:rPr>
        <w:t>Mejoramiento</w:t>
      </w:r>
      <w:r w:rsidRPr="00266336">
        <w:rPr>
          <w:rFonts w:ascii="Arial" w:hAnsi="Arial" w:cs="Arial"/>
          <w:b/>
          <w:i/>
          <w:spacing w:val="1"/>
        </w:rPr>
        <w:t xml:space="preserve"> </w:t>
      </w:r>
      <w:r w:rsidRPr="00266336">
        <w:rPr>
          <w:rFonts w:ascii="Arial" w:hAnsi="Arial" w:cs="Arial"/>
        </w:rPr>
        <w:t>debe</w:t>
      </w:r>
      <w:r w:rsidRPr="00266336">
        <w:rPr>
          <w:rFonts w:ascii="Arial" w:hAnsi="Arial" w:cs="Arial"/>
          <w:spacing w:val="1"/>
        </w:rPr>
        <w:t xml:space="preserve"> </w:t>
      </w:r>
      <w:r w:rsidRPr="00266336">
        <w:rPr>
          <w:rFonts w:ascii="Arial" w:hAnsi="Arial" w:cs="Arial"/>
        </w:rPr>
        <w:t>ser</w:t>
      </w:r>
      <w:r w:rsidRPr="00266336">
        <w:rPr>
          <w:rFonts w:ascii="Arial" w:hAnsi="Arial" w:cs="Arial"/>
          <w:spacing w:val="1"/>
        </w:rPr>
        <w:t xml:space="preserve"> </w:t>
      </w:r>
      <w:r w:rsidRPr="00266336">
        <w:rPr>
          <w:rFonts w:ascii="Arial" w:hAnsi="Arial" w:cs="Arial"/>
        </w:rPr>
        <w:t>elaborado</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sentido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realidad;</w:t>
      </w:r>
      <w:r w:rsidRPr="00266336">
        <w:rPr>
          <w:rFonts w:ascii="Arial" w:hAnsi="Arial" w:cs="Arial"/>
          <w:spacing w:val="1"/>
        </w:rPr>
        <w:t xml:space="preserve"> </w:t>
      </w:r>
      <w:r w:rsidRPr="00266336">
        <w:rPr>
          <w:rFonts w:ascii="Arial" w:hAnsi="Arial" w:cs="Arial"/>
        </w:rPr>
        <w:t>es</w:t>
      </w:r>
      <w:r w:rsidRPr="00266336">
        <w:rPr>
          <w:rFonts w:ascii="Arial" w:hAnsi="Arial" w:cs="Arial"/>
          <w:spacing w:val="1"/>
        </w:rPr>
        <w:t xml:space="preserve"> </w:t>
      </w:r>
      <w:r w:rsidRPr="00266336">
        <w:rPr>
          <w:rFonts w:ascii="Arial" w:hAnsi="Arial" w:cs="Arial"/>
        </w:rPr>
        <w:t>decir,</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proposiciones que contenga deben ser posibles de alcanzar en términos de sus costos, calendario,</w:t>
      </w:r>
      <w:r w:rsidRPr="00266336">
        <w:rPr>
          <w:rFonts w:ascii="Arial" w:hAnsi="Arial" w:cs="Arial"/>
          <w:spacing w:val="1"/>
        </w:rPr>
        <w:t xml:space="preserve"> </w:t>
      </w:r>
      <w:r w:rsidRPr="00266336">
        <w:rPr>
          <w:rFonts w:ascii="Arial" w:hAnsi="Arial" w:cs="Arial"/>
        </w:rPr>
        <w:t>recursos y viabilidad política, además de ser viables técnica, económica, legal y políticamente. Este</w:t>
      </w:r>
      <w:r w:rsidRPr="00266336">
        <w:rPr>
          <w:rFonts w:ascii="Arial" w:hAnsi="Arial" w:cs="Arial"/>
          <w:spacing w:val="1"/>
        </w:rPr>
        <w:t xml:space="preserve"> </w:t>
      </w:r>
      <w:r w:rsidRPr="00266336">
        <w:rPr>
          <w:rFonts w:ascii="Arial" w:hAnsi="Arial" w:cs="Arial"/>
        </w:rPr>
        <w:t xml:space="preserve">documento debe contar con el compromiso expreso de todos los actores y ser suscrito por las autoridades de la carrera. En el marco institucional el </w:t>
      </w:r>
      <w:r w:rsidRPr="00266336">
        <w:rPr>
          <w:rFonts w:ascii="Arial" w:hAnsi="Arial" w:cs="Arial"/>
          <w:b/>
          <w:i/>
        </w:rPr>
        <w:t xml:space="preserve">Compromiso de Mejoramiento </w:t>
      </w:r>
      <w:r w:rsidRPr="00266336">
        <w:rPr>
          <w:rFonts w:ascii="Arial" w:hAnsi="Arial" w:cs="Arial"/>
        </w:rPr>
        <w:t>debe estar</w:t>
      </w:r>
      <w:r w:rsidRPr="00266336">
        <w:rPr>
          <w:rFonts w:ascii="Arial" w:hAnsi="Arial" w:cs="Arial"/>
          <w:spacing w:val="1"/>
        </w:rPr>
        <w:t xml:space="preserve"> </w:t>
      </w:r>
      <w:r w:rsidRPr="00266336">
        <w:rPr>
          <w:rFonts w:ascii="Arial" w:hAnsi="Arial" w:cs="Arial"/>
        </w:rPr>
        <w:t>integrado en el plan operativo anual y el presupuesto de la unidad académica a la que pertenece la</w:t>
      </w:r>
      <w:r w:rsidRPr="00266336">
        <w:rPr>
          <w:rFonts w:ascii="Arial" w:hAnsi="Arial" w:cs="Arial"/>
          <w:spacing w:val="1"/>
        </w:rPr>
        <w:t xml:space="preserve"> </w:t>
      </w:r>
      <w:r w:rsidRPr="00266336">
        <w:rPr>
          <w:rFonts w:ascii="Arial" w:hAnsi="Arial" w:cs="Arial"/>
        </w:rPr>
        <w:t>carrera</w:t>
      </w:r>
      <w:r w:rsidRPr="00266336">
        <w:rPr>
          <w:rFonts w:ascii="Arial" w:hAnsi="Arial" w:cs="Arial"/>
          <w:spacing w:val="1"/>
        </w:rPr>
        <w:t xml:space="preserve"> </w:t>
      </w:r>
      <w:r w:rsidRPr="00266336">
        <w:rPr>
          <w:rFonts w:ascii="Arial" w:hAnsi="Arial" w:cs="Arial"/>
        </w:rPr>
        <w:t>o</w:t>
      </w:r>
      <w:r w:rsidRPr="00266336">
        <w:rPr>
          <w:rFonts w:ascii="Arial" w:hAnsi="Arial" w:cs="Arial"/>
          <w:spacing w:val="-2"/>
        </w:rPr>
        <w:t xml:space="preserve"> </w:t>
      </w:r>
      <w:r w:rsidRPr="00266336">
        <w:rPr>
          <w:rFonts w:ascii="Arial" w:hAnsi="Arial" w:cs="Arial"/>
        </w:rPr>
        <w:t>programa.</w:t>
      </w:r>
    </w:p>
    <w:p w14:paraId="57F96602" w14:textId="77777777" w:rsidR="0080650A" w:rsidRPr="00266336" w:rsidRDefault="0080650A">
      <w:pPr>
        <w:pStyle w:val="Textoindependiente"/>
        <w:spacing w:before="8"/>
        <w:rPr>
          <w:rFonts w:ascii="Arial" w:hAnsi="Arial" w:cs="Arial"/>
          <w:sz w:val="19"/>
        </w:rPr>
      </w:pPr>
    </w:p>
    <w:p w14:paraId="15CB2D73" w14:textId="389702AC" w:rsidR="0080650A" w:rsidRPr="00266336" w:rsidRDefault="008C568E">
      <w:pPr>
        <w:pStyle w:val="Textoindependiente"/>
        <w:spacing w:line="264" w:lineRule="auto"/>
        <w:ind w:left="892" w:right="728"/>
        <w:jc w:val="both"/>
        <w:rPr>
          <w:rFonts w:ascii="Arial" w:hAnsi="Arial" w:cs="Arial"/>
        </w:rPr>
      </w:pPr>
      <w:r w:rsidRPr="00266336">
        <w:rPr>
          <w:rFonts w:ascii="Arial" w:hAnsi="Arial" w:cs="Arial"/>
        </w:rPr>
        <w:t xml:space="preserve">Los puntos de referencia para construir el </w:t>
      </w:r>
      <w:r w:rsidRPr="00266336">
        <w:rPr>
          <w:rFonts w:ascii="Arial" w:hAnsi="Arial" w:cs="Arial"/>
          <w:b/>
          <w:i/>
        </w:rPr>
        <w:t xml:space="preserve">Compromiso de Mejoramiento </w:t>
      </w:r>
      <w:r w:rsidRPr="00266336">
        <w:rPr>
          <w:rFonts w:ascii="Arial" w:hAnsi="Arial" w:cs="Arial"/>
        </w:rPr>
        <w:t>son, por una parte, la</w:t>
      </w:r>
      <w:r w:rsidRPr="00266336">
        <w:rPr>
          <w:rFonts w:ascii="Arial" w:hAnsi="Arial" w:cs="Arial"/>
          <w:spacing w:val="1"/>
        </w:rPr>
        <w:t xml:space="preserve"> </w:t>
      </w:r>
      <w:r w:rsidRPr="00266336">
        <w:rPr>
          <w:rFonts w:ascii="Arial" w:hAnsi="Arial" w:cs="Arial"/>
        </w:rPr>
        <w:t>conservación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vigorización</w:t>
      </w:r>
      <w:r w:rsidRPr="00266336">
        <w:rPr>
          <w:rFonts w:ascii="Arial" w:hAnsi="Arial" w:cs="Arial"/>
          <w:spacing w:val="1"/>
        </w:rPr>
        <w:t xml:space="preserve"> </w:t>
      </w:r>
      <w:r w:rsidR="00CF0A5B" w:rsidRPr="00266336">
        <w:rPr>
          <w:rFonts w:ascii="Arial" w:hAnsi="Arial" w:cs="Arial"/>
        </w:rPr>
        <w:t>de las fortalezas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carrera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por</w:t>
      </w:r>
      <w:r w:rsidRPr="00266336">
        <w:rPr>
          <w:rFonts w:ascii="Arial" w:hAnsi="Arial" w:cs="Arial"/>
          <w:spacing w:val="1"/>
        </w:rPr>
        <w:t xml:space="preserve"> </w:t>
      </w:r>
      <w:r w:rsidRPr="00266336">
        <w:rPr>
          <w:rFonts w:ascii="Arial" w:hAnsi="Arial" w:cs="Arial"/>
        </w:rPr>
        <w:t>otra</w:t>
      </w:r>
      <w:r w:rsidRPr="00266336">
        <w:rPr>
          <w:rFonts w:ascii="Arial" w:hAnsi="Arial" w:cs="Arial"/>
          <w:spacing w:val="1"/>
        </w:rPr>
        <w:t xml:space="preserve"> </w:t>
      </w:r>
      <w:r w:rsidRPr="00266336">
        <w:rPr>
          <w:rFonts w:ascii="Arial" w:hAnsi="Arial" w:cs="Arial"/>
        </w:rPr>
        <w:t>parte,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priorización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superación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debilidades</w:t>
      </w:r>
      <w:r w:rsidRPr="00266336">
        <w:rPr>
          <w:rFonts w:ascii="Arial" w:hAnsi="Arial" w:cs="Arial"/>
          <w:spacing w:val="1"/>
        </w:rPr>
        <w:t xml:space="preserve"> </w:t>
      </w:r>
      <w:r w:rsidRPr="00266336">
        <w:rPr>
          <w:rFonts w:ascii="Arial" w:hAnsi="Arial" w:cs="Arial"/>
        </w:rPr>
        <w:t>detectadas</w:t>
      </w:r>
      <w:r w:rsidRPr="00266336">
        <w:rPr>
          <w:rFonts w:ascii="Arial" w:hAnsi="Arial" w:cs="Arial"/>
          <w:spacing w:val="1"/>
        </w:rPr>
        <w:t xml:space="preserve"> </w:t>
      </w:r>
      <w:r w:rsidRPr="00266336">
        <w:rPr>
          <w:rFonts w:ascii="Arial" w:hAnsi="Arial" w:cs="Arial"/>
        </w:rPr>
        <w:t>durante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autoevaluación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visita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54"/>
        </w:rPr>
        <w:t xml:space="preserve"> </w:t>
      </w:r>
      <w:r w:rsidRPr="00266336">
        <w:rPr>
          <w:rFonts w:ascii="Arial" w:hAnsi="Arial" w:cs="Arial"/>
        </w:rPr>
        <w:t>pares</w:t>
      </w:r>
      <w:r w:rsidRPr="00266336">
        <w:rPr>
          <w:rFonts w:ascii="Arial" w:hAnsi="Arial" w:cs="Arial"/>
          <w:spacing w:val="1"/>
        </w:rPr>
        <w:t xml:space="preserve"> </w:t>
      </w:r>
      <w:r w:rsidRPr="00266336">
        <w:rPr>
          <w:rFonts w:ascii="Arial" w:hAnsi="Arial" w:cs="Arial"/>
        </w:rPr>
        <w:t xml:space="preserve">evaluadores externos. Las </w:t>
      </w:r>
      <w:r w:rsidRPr="00266336">
        <w:rPr>
          <w:rFonts w:ascii="Arial" w:hAnsi="Arial" w:cs="Arial"/>
          <w:i/>
        </w:rPr>
        <w:t xml:space="preserve">debilidades </w:t>
      </w:r>
      <w:r w:rsidRPr="00266336">
        <w:rPr>
          <w:rFonts w:ascii="Arial" w:hAnsi="Arial" w:cs="Arial"/>
        </w:rPr>
        <w:t>son aquellos aspectos que</w:t>
      </w:r>
      <w:r w:rsidR="00CF0A5B" w:rsidRPr="00266336">
        <w:rPr>
          <w:rFonts w:ascii="Arial" w:hAnsi="Arial" w:cs="Arial"/>
        </w:rPr>
        <w:t>,</w:t>
      </w:r>
      <w:r w:rsidRPr="00266336">
        <w:rPr>
          <w:rFonts w:ascii="Arial" w:hAnsi="Arial" w:cs="Arial"/>
        </w:rPr>
        <w:t xml:space="preserve"> como producto de la observación, el</w:t>
      </w:r>
      <w:r w:rsidRPr="00266336">
        <w:rPr>
          <w:rFonts w:ascii="Arial" w:hAnsi="Arial" w:cs="Arial"/>
          <w:spacing w:val="1"/>
        </w:rPr>
        <w:t xml:space="preserve"> </w:t>
      </w:r>
      <w:r w:rsidRPr="00266336">
        <w:rPr>
          <w:rFonts w:ascii="Arial" w:hAnsi="Arial" w:cs="Arial"/>
        </w:rPr>
        <w:t>análisis y la evaluación, evidenciaron durante el proceso que no reúnen las características necesarias</w:t>
      </w:r>
      <w:r w:rsidRPr="00266336">
        <w:rPr>
          <w:rFonts w:ascii="Arial" w:hAnsi="Arial" w:cs="Arial"/>
          <w:spacing w:val="1"/>
        </w:rPr>
        <w:t xml:space="preserve"> </w:t>
      </w:r>
      <w:r w:rsidRPr="00266336">
        <w:rPr>
          <w:rFonts w:ascii="Arial" w:hAnsi="Arial" w:cs="Arial"/>
        </w:rPr>
        <w:t>para ser catalogados como satisfactorios en el marco de los criterios y estándares establecidos por el</w:t>
      </w:r>
      <w:r w:rsidRPr="00266336">
        <w:rPr>
          <w:rFonts w:ascii="Arial" w:hAnsi="Arial" w:cs="Arial"/>
          <w:spacing w:val="1"/>
        </w:rPr>
        <w:t xml:space="preserve"> </w:t>
      </w:r>
      <w:r w:rsidRPr="00266336">
        <w:rPr>
          <w:rFonts w:ascii="Arial" w:hAnsi="Arial" w:cs="Arial"/>
        </w:rPr>
        <w:t>SINAES para</w:t>
      </w:r>
      <w:r w:rsidRPr="00266336">
        <w:rPr>
          <w:rFonts w:ascii="Arial" w:hAnsi="Arial" w:cs="Arial"/>
          <w:spacing w:val="1"/>
        </w:rPr>
        <w:t xml:space="preserve"> </w:t>
      </w:r>
      <w:r w:rsidRPr="00266336">
        <w:rPr>
          <w:rFonts w:ascii="Arial" w:hAnsi="Arial" w:cs="Arial"/>
        </w:rPr>
        <w:t>la</w:t>
      </w:r>
      <w:r w:rsidRPr="00266336">
        <w:rPr>
          <w:rFonts w:ascii="Arial" w:hAnsi="Arial" w:cs="Arial"/>
          <w:spacing w:val="-2"/>
        </w:rPr>
        <w:t xml:space="preserve"> </w:t>
      </w:r>
      <w:r w:rsidRPr="00266336">
        <w:rPr>
          <w:rFonts w:ascii="Arial" w:hAnsi="Arial" w:cs="Arial"/>
        </w:rPr>
        <w:t>acreditación</w:t>
      </w:r>
      <w:r w:rsidRPr="00266336">
        <w:rPr>
          <w:rFonts w:ascii="Arial" w:hAnsi="Arial" w:cs="Arial"/>
          <w:spacing w:val="3"/>
        </w:rPr>
        <w:t xml:space="preserve"> </w:t>
      </w:r>
      <w:r w:rsidRPr="00266336">
        <w:rPr>
          <w:rFonts w:ascii="Arial" w:hAnsi="Arial" w:cs="Arial"/>
        </w:rPr>
        <w:t>oficial.</w:t>
      </w:r>
    </w:p>
    <w:p w14:paraId="2E9B5CA3" w14:textId="77777777" w:rsidR="0080650A" w:rsidRPr="00266336" w:rsidRDefault="0080650A">
      <w:pPr>
        <w:pStyle w:val="Textoindependiente"/>
        <w:spacing w:before="9"/>
        <w:rPr>
          <w:rFonts w:ascii="Arial" w:hAnsi="Arial" w:cs="Arial"/>
          <w:sz w:val="19"/>
        </w:rPr>
      </w:pPr>
    </w:p>
    <w:p w14:paraId="193D941C" w14:textId="2CFD3A3C" w:rsidR="0080650A" w:rsidRPr="00266336" w:rsidRDefault="008C568E">
      <w:pPr>
        <w:pStyle w:val="Textoindependiente"/>
        <w:spacing w:line="264" w:lineRule="auto"/>
        <w:ind w:left="892" w:right="728"/>
        <w:jc w:val="both"/>
        <w:rPr>
          <w:rFonts w:ascii="Arial" w:hAnsi="Arial" w:cs="Arial"/>
        </w:rPr>
      </w:pPr>
      <w:r w:rsidRPr="00266336">
        <w:rPr>
          <w:rFonts w:ascii="Arial" w:hAnsi="Arial" w:cs="Arial"/>
        </w:rPr>
        <w:t>El</w:t>
      </w:r>
      <w:r w:rsidRPr="00266336">
        <w:rPr>
          <w:rFonts w:ascii="Arial" w:hAnsi="Arial" w:cs="Arial"/>
          <w:spacing w:val="1"/>
        </w:rPr>
        <w:t xml:space="preserve"> </w:t>
      </w:r>
      <w:r w:rsidRPr="00266336">
        <w:rPr>
          <w:rFonts w:ascii="Arial" w:hAnsi="Arial" w:cs="Arial"/>
          <w:b/>
          <w:i/>
        </w:rPr>
        <w:t>Compromiso de</w:t>
      </w:r>
      <w:r w:rsidRPr="00266336">
        <w:rPr>
          <w:rFonts w:ascii="Arial" w:hAnsi="Arial" w:cs="Arial"/>
          <w:b/>
          <w:i/>
          <w:spacing w:val="1"/>
        </w:rPr>
        <w:t xml:space="preserve"> </w:t>
      </w:r>
      <w:r w:rsidRPr="00266336">
        <w:rPr>
          <w:rFonts w:ascii="Arial" w:hAnsi="Arial" w:cs="Arial"/>
          <w:b/>
          <w:i/>
        </w:rPr>
        <w:t xml:space="preserve">Mejoramiento </w:t>
      </w:r>
      <w:r w:rsidRPr="00266336">
        <w:rPr>
          <w:rFonts w:ascii="Arial" w:hAnsi="Arial" w:cs="Arial"/>
        </w:rPr>
        <w:t>tiene</w:t>
      </w:r>
      <w:r w:rsidRPr="00266336">
        <w:rPr>
          <w:rFonts w:ascii="Arial" w:hAnsi="Arial" w:cs="Arial"/>
          <w:spacing w:val="54"/>
        </w:rPr>
        <w:t xml:space="preserve"> </w:t>
      </w:r>
      <w:r w:rsidRPr="00266336">
        <w:rPr>
          <w:rFonts w:ascii="Arial" w:hAnsi="Arial" w:cs="Arial"/>
        </w:rPr>
        <w:t>como base el</w:t>
      </w:r>
      <w:r w:rsidRPr="00266336">
        <w:rPr>
          <w:rFonts w:ascii="Arial" w:hAnsi="Arial" w:cs="Arial"/>
          <w:spacing w:val="54"/>
        </w:rPr>
        <w:t xml:space="preserve"> </w:t>
      </w:r>
      <w:r w:rsidRPr="00266336">
        <w:rPr>
          <w:rFonts w:ascii="Arial" w:hAnsi="Arial" w:cs="Arial"/>
        </w:rPr>
        <w:t>Compromiso Preliminar de Mejoramiento que</w:t>
      </w:r>
      <w:r w:rsidRPr="00266336">
        <w:rPr>
          <w:rFonts w:ascii="Arial" w:hAnsi="Arial" w:cs="Arial"/>
          <w:spacing w:val="1"/>
        </w:rPr>
        <w:t xml:space="preserve"> </w:t>
      </w:r>
      <w:r w:rsidRPr="00266336">
        <w:rPr>
          <w:rFonts w:ascii="Arial" w:hAnsi="Arial" w:cs="Arial"/>
        </w:rPr>
        <w:t>se elaboró al finalizar la fase de autoevaluación, enriquecido con los aportes de los pares evaluadores</w:t>
      </w:r>
      <w:r w:rsidRPr="00266336">
        <w:rPr>
          <w:rFonts w:ascii="Arial" w:hAnsi="Arial" w:cs="Arial"/>
          <w:spacing w:val="1"/>
        </w:rPr>
        <w:t xml:space="preserve"> </w:t>
      </w:r>
      <w:r w:rsidRPr="00266336">
        <w:rPr>
          <w:rFonts w:ascii="Arial" w:hAnsi="Arial" w:cs="Arial"/>
        </w:rPr>
        <w:t>externos y del propio Consejo Nacional de Acreditación del SINAES.</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b/>
          <w:i/>
        </w:rPr>
        <w:t>Compromiso</w:t>
      </w:r>
      <w:r w:rsidRPr="00266336">
        <w:rPr>
          <w:rFonts w:ascii="Arial" w:hAnsi="Arial" w:cs="Arial"/>
          <w:b/>
          <w:i/>
          <w:spacing w:val="1"/>
        </w:rPr>
        <w:t xml:space="preserve"> </w:t>
      </w:r>
      <w:r w:rsidRPr="00266336">
        <w:rPr>
          <w:rFonts w:ascii="Arial" w:hAnsi="Arial" w:cs="Arial"/>
          <w:b/>
          <w:i/>
        </w:rPr>
        <w:t>de</w:t>
      </w:r>
      <w:r w:rsidRPr="00266336">
        <w:rPr>
          <w:rFonts w:ascii="Arial" w:hAnsi="Arial" w:cs="Arial"/>
          <w:b/>
          <w:i/>
          <w:spacing w:val="1"/>
        </w:rPr>
        <w:t xml:space="preserve"> </w:t>
      </w:r>
      <w:r w:rsidRPr="00266336">
        <w:rPr>
          <w:rFonts w:ascii="Arial" w:hAnsi="Arial" w:cs="Arial"/>
          <w:b/>
          <w:i/>
        </w:rPr>
        <w:t>Mejoramiento</w:t>
      </w:r>
      <w:r w:rsidRPr="00266336">
        <w:rPr>
          <w:rFonts w:ascii="Arial" w:hAnsi="Arial" w:cs="Arial"/>
          <w:b/>
          <w:i/>
          <w:spacing w:val="1"/>
        </w:rPr>
        <w:t xml:space="preserve"> </w:t>
      </w:r>
      <w:r w:rsidRPr="00266336">
        <w:rPr>
          <w:rFonts w:ascii="Arial" w:hAnsi="Arial" w:cs="Arial"/>
        </w:rPr>
        <w:t>debe</w:t>
      </w:r>
      <w:r w:rsidRPr="00266336">
        <w:rPr>
          <w:rFonts w:ascii="Arial" w:hAnsi="Arial" w:cs="Arial"/>
          <w:spacing w:val="1"/>
        </w:rPr>
        <w:t xml:space="preserve"> </w:t>
      </w:r>
      <w:r w:rsidRPr="00266336">
        <w:rPr>
          <w:rFonts w:ascii="Arial" w:hAnsi="Arial" w:cs="Arial"/>
        </w:rPr>
        <w:t>incluir</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cada</w:t>
      </w:r>
      <w:r w:rsidRPr="00266336">
        <w:rPr>
          <w:rFonts w:ascii="Arial" w:hAnsi="Arial" w:cs="Arial"/>
          <w:spacing w:val="1"/>
        </w:rPr>
        <w:t xml:space="preserve"> </w:t>
      </w:r>
      <w:r w:rsidRPr="00266336">
        <w:rPr>
          <w:rFonts w:ascii="Arial" w:hAnsi="Arial" w:cs="Arial"/>
        </w:rPr>
        <w:t>una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debilidades</w:t>
      </w:r>
      <w:r w:rsidRPr="00266336">
        <w:rPr>
          <w:rFonts w:ascii="Arial" w:hAnsi="Arial" w:cs="Arial"/>
          <w:spacing w:val="1"/>
        </w:rPr>
        <w:t xml:space="preserve"> </w:t>
      </w:r>
      <w:r w:rsidRPr="00266336">
        <w:rPr>
          <w:rFonts w:ascii="Arial" w:hAnsi="Arial" w:cs="Arial"/>
        </w:rPr>
        <w:t>detectadas,</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objetivos,</w:t>
      </w:r>
      <w:r w:rsidRPr="00266336">
        <w:rPr>
          <w:rFonts w:ascii="Arial" w:hAnsi="Arial" w:cs="Arial"/>
          <w:spacing w:val="1"/>
        </w:rPr>
        <w:t xml:space="preserve"> </w:t>
      </w:r>
      <w:r w:rsidRPr="00266336">
        <w:rPr>
          <w:rFonts w:ascii="Arial" w:hAnsi="Arial" w:cs="Arial"/>
        </w:rPr>
        <w:t>metas,</w:t>
      </w:r>
      <w:r w:rsidRPr="00266336">
        <w:rPr>
          <w:rFonts w:ascii="Arial" w:hAnsi="Arial" w:cs="Arial"/>
          <w:spacing w:val="1"/>
        </w:rPr>
        <w:t xml:space="preserve"> </w:t>
      </w:r>
      <w:r w:rsidRPr="00266336">
        <w:rPr>
          <w:rFonts w:ascii="Arial" w:hAnsi="Arial" w:cs="Arial"/>
        </w:rPr>
        <w:t>acciones,</w:t>
      </w:r>
      <w:r w:rsidRPr="00266336">
        <w:rPr>
          <w:rFonts w:ascii="Arial" w:hAnsi="Arial" w:cs="Arial"/>
          <w:spacing w:val="1"/>
        </w:rPr>
        <w:t xml:space="preserve"> </w:t>
      </w:r>
      <w:r w:rsidRPr="00266336">
        <w:rPr>
          <w:rFonts w:ascii="Arial" w:hAnsi="Arial" w:cs="Arial"/>
        </w:rPr>
        <w:t>responsables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tiempos</w:t>
      </w:r>
      <w:r w:rsidRPr="00266336">
        <w:rPr>
          <w:rFonts w:ascii="Arial" w:hAnsi="Arial" w:cs="Arial"/>
          <w:spacing w:val="1"/>
        </w:rPr>
        <w:t xml:space="preserve"> </w:t>
      </w:r>
      <w:r w:rsidRPr="00266336">
        <w:rPr>
          <w:rFonts w:ascii="Arial" w:hAnsi="Arial" w:cs="Arial"/>
        </w:rPr>
        <w:t>dispuestos</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superarlas,</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resultados</w:t>
      </w:r>
      <w:r w:rsidRPr="00266336">
        <w:rPr>
          <w:rFonts w:ascii="Arial" w:hAnsi="Arial" w:cs="Arial"/>
          <w:spacing w:val="1"/>
        </w:rPr>
        <w:t xml:space="preserve"> </w:t>
      </w:r>
      <w:r w:rsidRPr="00266336">
        <w:rPr>
          <w:rFonts w:ascii="Arial" w:hAnsi="Arial" w:cs="Arial"/>
        </w:rPr>
        <w:t>esperados,</w:t>
      </w:r>
      <w:r w:rsidRPr="00266336">
        <w:rPr>
          <w:rFonts w:ascii="Arial" w:hAnsi="Arial" w:cs="Arial"/>
          <w:spacing w:val="1"/>
        </w:rPr>
        <w:t xml:space="preserve"> </w:t>
      </w:r>
      <w:r w:rsidRPr="00266336">
        <w:rPr>
          <w:rFonts w:ascii="Arial" w:hAnsi="Arial" w:cs="Arial"/>
        </w:rPr>
        <w:t>plazos,</w:t>
      </w:r>
      <w:r w:rsidRPr="00266336">
        <w:rPr>
          <w:rFonts w:ascii="Arial" w:hAnsi="Arial" w:cs="Arial"/>
          <w:spacing w:val="1"/>
        </w:rPr>
        <w:t xml:space="preserve"> </w:t>
      </w:r>
      <w:r w:rsidRPr="00266336">
        <w:rPr>
          <w:rFonts w:ascii="Arial" w:hAnsi="Arial" w:cs="Arial"/>
        </w:rPr>
        <w:t>recursos e</w:t>
      </w:r>
      <w:r w:rsidRPr="00266336">
        <w:rPr>
          <w:rFonts w:ascii="Arial" w:hAnsi="Arial" w:cs="Arial"/>
          <w:spacing w:val="-2"/>
        </w:rPr>
        <w:t xml:space="preserve"> </w:t>
      </w:r>
      <w:r w:rsidRPr="00266336">
        <w:rPr>
          <w:rFonts w:ascii="Arial" w:hAnsi="Arial" w:cs="Arial"/>
        </w:rPr>
        <w:t>indicadores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éxito.</w:t>
      </w:r>
    </w:p>
    <w:p w14:paraId="6A67C72B" w14:textId="77777777" w:rsidR="0080650A" w:rsidRPr="00266336" w:rsidRDefault="0080650A">
      <w:pPr>
        <w:spacing w:line="264" w:lineRule="auto"/>
        <w:jc w:val="both"/>
        <w:rPr>
          <w:rFonts w:ascii="Arial" w:hAnsi="Arial" w:cs="Arial"/>
        </w:rPr>
        <w:sectPr w:rsidR="0080650A" w:rsidRPr="00266336">
          <w:pgSz w:w="12250" w:h="15850"/>
          <w:pgMar w:top="1060" w:right="400" w:bottom="1520" w:left="240" w:header="0" w:footer="1242" w:gutter="0"/>
          <w:cols w:space="720"/>
        </w:sectPr>
      </w:pPr>
    </w:p>
    <w:p w14:paraId="2A50A406" w14:textId="77777777" w:rsidR="0080650A" w:rsidRPr="00266336" w:rsidRDefault="008C568E">
      <w:pPr>
        <w:pStyle w:val="Ttulo4"/>
        <w:numPr>
          <w:ilvl w:val="2"/>
          <w:numId w:val="3"/>
        </w:numPr>
        <w:tabs>
          <w:tab w:val="left" w:pos="1614"/>
        </w:tabs>
        <w:spacing w:before="66" w:line="264" w:lineRule="auto"/>
        <w:ind w:right="731"/>
      </w:pPr>
      <w:r w:rsidRPr="00266336">
        <w:lastRenderedPageBreak/>
        <w:t>Evaluación final por parte del Consejo Nacional de Acreditación del SINAES y</w:t>
      </w:r>
      <w:r w:rsidRPr="00266336">
        <w:rPr>
          <w:spacing w:val="-67"/>
        </w:rPr>
        <w:t xml:space="preserve"> </w:t>
      </w:r>
      <w:r w:rsidRPr="00266336">
        <w:t>decisión</w:t>
      </w:r>
      <w:r w:rsidRPr="00266336">
        <w:rPr>
          <w:spacing w:val="-3"/>
        </w:rPr>
        <w:t xml:space="preserve"> </w:t>
      </w:r>
      <w:r w:rsidRPr="00266336">
        <w:t>de</w:t>
      </w:r>
      <w:r w:rsidRPr="00266336">
        <w:rPr>
          <w:spacing w:val="-1"/>
        </w:rPr>
        <w:t xml:space="preserve"> </w:t>
      </w:r>
      <w:r w:rsidRPr="00266336">
        <w:t>acreditación oficial</w:t>
      </w:r>
    </w:p>
    <w:p w14:paraId="72B14721" w14:textId="40997121" w:rsidR="0080650A" w:rsidRPr="00266336" w:rsidRDefault="008C568E">
      <w:pPr>
        <w:pStyle w:val="Textoindependiente"/>
        <w:spacing w:before="245" w:line="264" w:lineRule="auto"/>
        <w:ind w:left="892" w:right="731"/>
        <w:jc w:val="both"/>
        <w:rPr>
          <w:rFonts w:ascii="Arial" w:hAnsi="Arial" w:cs="Arial"/>
        </w:rPr>
      </w:pPr>
      <w:r w:rsidRPr="00266336">
        <w:rPr>
          <w:rFonts w:ascii="Arial" w:hAnsi="Arial" w:cs="Arial"/>
        </w:rPr>
        <w:t>Corresponde</w:t>
      </w:r>
      <w:r w:rsidRPr="00266336">
        <w:rPr>
          <w:rFonts w:ascii="Arial" w:hAnsi="Arial" w:cs="Arial"/>
          <w:spacing w:val="1"/>
        </w:rPr>
        <w:t xml:space="preserve"> </w:t>
      </w:r>
      <w:r w:rsidRPr="00266336">
        <w:rPr>
          <w:rFonts w:ascii="Arial" w:hAnsi="Arial" w:cs="Arial"/>
        </w:rPr>
        <w:t>al</w:t>
      </w:r>
      <w:r w:rsidRPr="00266336">
        <w:rPr>
          <w:rFonts w:ascii="Arial" w:hAnsi="Arial" w:cs="Arial"/>
          <w:spacing w:val="1"/>
        </w:rPr>
        <w:t xml:space="preserve"> </w:t>
      </w:r>
      <w:r w:rsidRPr="00266336">
        <w:rPr>
          <w:rFonts w:ascii="Arial" w:hAnsi="Arial" w:cs="Arial"/>
        </w:rPr>
        <w:t>Consejo</w:t>
      </w:r>
      <w:r w:rsidRPr="00266336">
        <w:rPr>
          <w:rFonts w:ascii="Arial" w:hAnsi="Arial" w:cs="Arial"/>
          <w:spacing w:val="1"/>
        </w:rPr>
        <w:t xml:space="preserve"> </w:t>
      </w:r>
      <w:r w:rsidRPr="00266336">
        <w:rPr>
          <w:rFonts w:ascii="Arial" w:hAnsi="Arial" w:cs="Arial"/>
        </w:rPr>
        <w:t>Nacional</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tarea</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responsabilidad</w:t>
      </w:r>
      <w:r w:rsidRPr="00266336">
        <w:rPr>
          <w:rFonts w:ascii="Arial" w:hAnsi="Arial" w:cs="Arial"/>
          <w:spacing w:val="1"/>
        </w:rPr>
        <w:t xml:space="preserve"> </w:t>
      </w:r>
      <w:r w:rsidRPr="00266336">
        <w:rPr>
          <w:rFonts w:ascii="Arial" w:hAnsi="Arial" w:cs="Arial"/>
        </w:rPr>
        <w:t>indelegables, la valoración final de la calidad de la carrera mediante un proceso de triangulación que</w:t>
      </w:r>
      <w:r w:rsidRPr="00266336">
        <w:rPr>
          <w:rFonts w:ascii="Arial" w:hAnsi="Arial" w:cs="Arial"/>
          <w:spacing w:val="1"/>
        </w:rPr>
        <w:t xml:space="preserve"> </w:t>
      </w:r>
      <w:r w:rsidRPr="00266336">
        <w:rPr>
          <w:rFonts w:ascii="Arial" w:hAnsi="Arial" w:cs="Arial"/>
        </w:rPr>
        <w:t>considera</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Informe</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Autoevaluación,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Informe</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Externa,</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Compromiso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Mejoramiento,</w:t>
      </w:r>
      <w:r w:rsidRPr="00266336">
        <w:rPr>
          <w:rFonts w:ascii="Arial" w:hAnsi="Arial" w:cs="Arial"/>
          <w:spacing w:val="1"/>
        </w:rPr>
        <w:t xml:space="preserve"> </w:t>
      </w:r>
      <w:r w:rsidR="00B843AE" w:rsidRPr="00266336">
        <w:rPr>
          <w:rFonts w:ascii="Arial" w:hAnsi="Arial" w:cs="Arial"/>
          <w:spacing w:val="1"/>
        </w:rPr>
        <w:t>especialmente el Compromiso de Mejoramiento Preli</w:t>
      </w:r>
      <w:r w:rsidR="00E872EF" w:rsidRPr="00266336">
        <w:rPr>
          <w:rFonts w:ascii="Arial" w:hAnsi="Arial" w:cs="Arial"/>
          <w:spacing w:val="1"/>
        </w:rPr>
        <w:t xml:space="preserve">minar, </w:t>
      </w:r>
      <w:r w:rsidRPr="00266336">
        <w:rPr>
          <w:rFonts w:ascii="Arial" w:hAnsi="Arial" w:cs="Arial"/>
        </w:rPr>
        <w:t>los</w:t>
      </w:r>
      <w:r w:rsidRPr="00266336">
        <w:rPr>
          <w:rFonts w:ascii="Arial" w:hAnsi="Arial" w:cs="Arial"/>
          <w:spacing w:val="1"/>
        </w:rPr>
        <w:t xml:space="preserve"> </w:t>
      </w:r>
      <w:r w:rsidRPr="00266336">
        <w:rPr>
          <w:rFonts w:ascii="Arial" w:hAnsi="Arial" w:cs="Arial"/>
        </w:rPr>
        <w:t>informes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recomendaciones</w:t>
      </w:r>
      <w:r w:rsidRPr="00266336">
        <w:rPr>
          <w:rFonts w:ascii="Arial" w:hAnsi="Arial" w:cs="Arial"/>
          <w:spacing w:val="1"/>
        </w:rPr>
        <w:t xml:space="preserve"> </w:t>
      </w:r>
      <w:r w:rsidRPr="00266336">
        <w:rPr>
          <w:rFonts w:ascii="Arial" w:hAnsi="Arial" w:cs="Arial"/>
        </w:rPr>
        <w:t>técnicos</w:t>
      </w:r>
      <w:r w:rsidRPr="00266336">
        <w:rPr>
          <w:rFonts w:ascii="Arial" w:hAnsi="Arial" w:cs="Arial"/>
          <w:spacing w:val="1"/>
        </w:rPr>
        <w:t xml:space="preserve"> </w:t>
      </w:r>
      <w:r w:rsidRPr="00266336">
        <w:rPr>
          <w:rFonts w:ascii="Arial" w:hAnsi="Arial" w:cs="Arial"/>
        </w:rPr>
        <w:t>especializados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toda</w:t>
      </w:r>
      <w:r w:rsidRPr="00266336">
        <w:rPr>
          <w:rFonts w:ascii="Arial" w:hAnsi="Arial" w:cs="Arial"/>
          <w:spacing w:val="1"/>
        </w:rPr>
        <w:t xml:space="preserve"> </w:t>
      </w:r>
      <w:r w:rsidRPr="00266336">
        <w:rPr>
          <w:rFonts w:ascii="Arial" w:hAnsi="Arial" w:cs="Arial"/>
        </w:rPr>
        <w:t>otra</w:t>
      </w:r>
      <w:r w:rsidRPr="00266336">
        <w:rPr>
          <w:rFonts w:ascii="Arial" w:hAnsi="Arial" w:cs="Arial"/>
          <w:spacing w:val="1"/>
        </w:rPr>
        <w:t xml:space="preserve"> </w:t>
      </w:r>
      <w:r w:rsidRPr="00266336">
        <w:rPr>
          <w:rFonts w:ascii="Arial" w:hAnsi="Arial" w:cs="Arial"/>
        </w:rPr>
        <w:t>información</w:t>
      </w:r>
      <w:r w:rsidRPr="00266336">
        <w:rPr>
          <w:rFonts w:ascii="Arial" w:hAnsi="Arial" w:cs="Arial"/>
          <w:spacing w:val="1"/>
        </w:rPr>
        <w:t xml:space="preserve"> </w:t>
      </w:r>
      <w:r w:rsidRPr="00266336">
        <w:rPr>
          <w:rFonts w:ascii="Arial" w:hAnsi="Arial" w:cs="Arial"/>
        </w:rPr>
        <w:t>obtenida a lo largo de las diversas etapas, fases y actividades del proceso de acreditación oficial. Con</w:t>
      </w:r>
      <w:r w:rsidRPr="00266336">
        <w:rPr>
          <w:rFonts w:ascii="Arial" w:hAnsi="Arial" w:cs="Arial"/>
          <w:spacing w:val="1"/>
        </w:rPr>
        <w:t xml:space="preserve"> </w:t>
      </w:r>
      <w:r w:rsidRPr="00266336">
        <w:rPr>
          <w:rFonts w:ascii="Arial" w:hAnsi="Arial" w:cs="Arial"/>
        </w:rPr>
        <w:t>fundamento en esta valoración -y también como responsabilidad indelegable- el Consejo Nacional de</w:t>
      </w:r>
      <w:r w:rsidRPr="00266336">
        <w:rPr>
          <w:rFonts w:ascii="Arial" w:hAnsi="Arial" w:cs="Arial"/>
          <w:spacing w:val="1"/>
        </w:rPr>
        <w:t xml:space="preserve"> </w:t>
      </w:r>
      <w:r w:rsidRPr="00266336">
        <w:rPr>
          <w:rFonts w:ascii="Arial" w:hAnsi="Arial" w:cs="Arial"/>
        </w:rPr>
        <w:t>Acreditación del SINAES decide en sesión formal, si procede la concesión a la carrera o programa de la</w:t>
      </w:r>
      <w:r w:rsidRPr="00266336">
        <w:rPr>
          <w:rFonts w:ascii="Arial" w:hAnsi="Arial" w:cs="Arial"/>
          <w:spacing w:val="-52"/>
        </w:rPr>
        <w:t xml:space="preserve"> </w:t>
      </w:r>
      <w:r w:rsidRPr="00266336">
        <w:rPr>
          <w:rFonts w:ascii="Arial" w:hAnsi="Arial" w:cs="Arial"/>
        </w:rPr>
        <w:t>acreditación oficial</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establece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2"/>
        </w:rPr>
        <w:t xml:space="preserve"> </w:t>
      </w:r>
      <w:r w:rsidRPr="00266336">
        <w:rPr>
          <w:rFonts w:ascii="Arial" w:hAnsi="Arial" w:cs="Arial"/>
        </w:rPr>
        <w:t>condiciones</w:t>
      </w:r>
      <w:r w:rsidRPr="00266336">
        <w:rPr>
          <w:rFonts w:ascii="Arial" w:hAnsi="Arial" w:cs="Arial"/>
          <w:spacing w:val="-2"/>
        </w:rPr>
        <w:t xml:space="preserve"> </w:t>
      </w:r>
      <w:r w:rsidRPr="00266336">
        <w:rPr>
          <w:rFonts w:ascii="Arial" w:hAnsi="Arial" w:cs="Arial"/>
        </w:rPr>
        <w:t>en que</w:t>
      </w:r>
      <w:r w:rsidRPr="00266336">
        <w:rPr>
          <w:rFonts w:ascii="Arial" w:hAnsi="Arial" w:cs="Arial"/>
          <w:spacing w:val="-1"/>
        </w:rPr>
        <w:t xml:space="preserve"> </w:t>
      </w:r>
      <w:r w:rsidRPr="00266336">
        <w:rPr>
          <w:rFonts w:ascii="Arial" w:hAnsi="Arial" w:cs="Arial"/>
        </w:rPr>
        <w:t>ésta</w:t>
      </w:r>
      <w:r w:rsidRPr="00266336">
        <w:rPr>
          <w:rFonts w:ascii="Arial" w:hAnsi="Arial" w:cs="Arial"/>
          <w:spacing w:val="-2"/>
        </w:rPr>
        <w:t xml:space="preserve"> </w:t>
      </w:r>
      <w:r w:rsidRPr="00266336">
        <w:rPr>
          <w:rFonts w:ascii="Arial" w:hAnsi="Arial" w:cs="Arial"/>
        </w:rPr>
        <w:t>se otorga.</w:t>
      </w:r>
    </w:p>
    <w:p w14:paraId="1602ABBC" w14:textId="77777777" w:rsidR="0080650A" w:rsidRPr="00266336" w:rsidRDefault="0080650A">
      <w:pPr>
        <w:pStyle w:val="Textoindependiente"/>
        <w:spacing w:before="8"/>
        <w:rPr>
          <w:rFonts w:ascii="Arial" w:hAnsi="Arial" w:cs="Arial"/>
          <w:sz w:val="19"/>
        </w:rPr>
      </w:pPr>
    </w:p>
    <w:p w14:paraId="7F8310C0" w14:textId="6AB9D92C" w:rsidR="0080650A" w:rsidRPr="00266336" w:rsidRDefault="008C568E">
      <w:pPr>
        <w:pStyle w:val="Textoindependiente"/>
        <w:spacing w:line="264" w:lineRule="auto"/>
        <w:ind w:left="892" w:right="734"/>
        <w:jc w:val="both"/>
        <w:rPr>
          <w:rFonts w:ascii="Arial" w:hAnsi="Arial" w:cs="Arial"/>
        </w:rPr>
      </w:pPr>
      <w:r w:rsidRPr="00266336">
        <w:rPr>
          <w:rFonts w:ascii="Arial" w:hAnsi="Arial" w:cs="Arial"/>
        </w:rPr>
        <w:t>Durante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vigencia</w:t>
      </w:r>
      <w:r w:rsidRPr="00266336">
        <w:rPr>
          <w:rFonts w:ascii="Arial" w:hAnsi="Arial" w:cs="Arial"/>
          <w:spacing w:val="1"/>
        </w:rPr>
        <w:t xml:space="preserve"> </w:t>
      </w:r>
      <w:r w:rsidRPr="00266336">
        <w:rPr>
          <w:rFonts w:ascii="Arial" w:hAnsi="Arial" w:cs="Arial"/>
        </w:rPr>
        <w:t>de la</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oficial</w:t>
      </w:r>
      <w:r w:rsidRPr="00266336">
        <w:rPr>
          <w:rFonts w:ascii="Arial" w:hAnsi="Arial" w:cs="Arial"/>
          <w:spacing w:val="1"/>
        </w:rPr>
        <w:t xml:space="preserve"> </w:t>
      </w:r>
      <w:r w:rsidRPr="00266336">
        <w:rPr>
          <w:rFonts w:ascii="Arial" w:hAnsi="Arial" w:cs="Arial"/>
        </w:rPr>
        <w:t>otorgada a</w:t>
      </w:r>
      <w:r w:rsidRPr="00266336">
        <w:rPr>
          <w:rFonts w:ascii="Arial" w:hAnsi="Arial" w:cs="Arial"/>
          <w:spacing w:val="1"/>
        </w:rPr>
        <w:t xml:space="preserve"> </w:t>
      </w:r>
      <w:r w:rsidRPr="00266336">
        <w:rPr>
          <w:rFonts w:ascii="Arial" w:hAnsi="Arial" w:cs="Arial"/>
        </w:rPr>
        <w:t>una</w:t>
      </w:r>
      <w:r w:rsidRPr="00266336">
        <w:rPr>
          <w:rFonts w:ascii="Arial" w:hAnsi="Arial" w:cs="Arial"/>
          <w:spacing w:val="1"/>
        </w:rPr>
        <w:t xml:space="preserve"> </w:t>
      </w:r>
      <w:r w:rsidRPr="00266336">
        <w:rPr>
          <w:rFonts w:ascii="Arial" w:hAnsi="Arial" w:cs="Arial"/>
        </w:rPr>
        <w:t>carrera o</w:t>
      </w:r>
      <w:r w:rsidRPr="00266336">
        <w:rPr>
          <w:rFonts w:ascii="Arial" w:hAnsi="Arial" w:cs="Arial"/>
          <w:spacing w:val="1"/>
        </w:rPr>
        <w:t xml:space="preserve"> </w:t>
      </w:r>
      <w:r w:rsidRPr="00266336">
        <w:rPr>
          <w:rFonts w:ascii="Arial" w:hAnsi="Arial" w:cs="Arial"/>
        </w:rPr>
        <w:t>programa,</w:t>
      </w:r>
      <w:r w:rsidRPr="00266336">
        <w:rPr>
          <w:rFonts w:ascii="Arial" w:hAnsi="Arial" w:cs="Arial"/>
          <w:spacing w:val="1"/>
        </w:rPr>
        <w:t xml:space="preserve"> </w:t>
      </w:r>
      <w:r w:rsidRPr="00266336">
        <w:rPr>
          <w:rFonts w:ascii="Arial" w:hAnsi="Arial" w:cs="Arial"/>
        </w:rPr>
        <w:t>el</w:t>
      </w:r>
      <w:r w:rsidRPr="00266336">
        <w:rPr>
          <w:rFonts w:ascii="Arial" w:hAnsi="Arial" w:cs="Arial"/>
          <w:spacing w:val="54"/>
        </w:rPr>
        <w:t xml:space="preserve"> </w:t>
      </w:r>
      <w:r w:rsidRPr="00266336">
        <w:rPr>
          <w:rFonts w:ascii="Arial" w:hAnsi="Arial" w:cs="Arial"/>
        </w:rPr>
        <w:t>Consejo del</w:t>
      </w:r>
      <w:r w:rsidRPr="00266336">
        <w:rPr>
          <w:rFonts w:ascii="Arial" w:hAnsi="Arial" w:cs="Arial"/>
          <w:spacing w:val="1"/>
        </w:rPr>
        <w:t xml:space="preserve"> </w:t>
      </w:r>
      <w:r w:rsidRPr="00266336">
        <w:rPr>
          <w:rFonts w:ascii="Arial" w:hAnsi="Arial" w:cs="Arial"/>
        </w:rPr>
        <w:t>SINAES se reserva el derecho de revocar la acreditación si se produjeran cambios sustantivos que</w:t>
      </w:r>
      <w:r w:rsidRPr="00266336">
        <w:rPr>
          <w:rFonts w:ascii="Arial" w:hAnsi="Arial" w:cs="Arial"/>
          <w:spacing w:val="1"/>
        </w:rPr>
        <w:t xml:space="preserve"> </w:t>
      </w:r>
      <w:r w:rsidRPr="00266336">
        <w:rPr>
          <w:rFonts w:ascii="Arial" w:hAnsi="Arial" w:cs="Arial"/>
        </w:rPr>
        <w:t>alteren de manera negativa las condiciones con base en las cuales se acreditó la carrera</w:t>
      </w:r>
      <w:r w:rsidR="00652F86" w:rsidRPr="00266336">
        <w:rPr>
          <w:rFonts w:ascii="Arial" w:hAnsi="Arial" w:cs="Arial"/>
        </w:rPr>
        <w:t>.</w:t>
      </w:r>
    </w:p>
    <w:p w14:paraId="1C2CF40D" w14:textId="77777777" w:rsidR="00EB6BB4" w:rsidRPr="00266336" w:rsidRDefault="00EB6BB4" w:rsidP="00EB6BB4">
      <w:pPr>
        <w:pStyle w:val="Textoindependiente"/>
        <w:spacing w:line="264" w:lineRule="auto"/>
        <w:ind w:left="892" w:right="734"/>
        <w:jc w:val="both"/>
        <w:rPr>
          <w:rFonts w:ascii="Arial" w:hAnsi="Arial" w:cs="Arial"/>
        </w:rPr>
      </w:pPr>
    </w:p>
    <w:p w14:paraId="6226A490" w14:textId="0E20D235" w:rsidR="0080650A" w:rsidRPr="00266336" w:rsidRDefault="008C568E" w:rsidP="00EB6BB4">
      <w:pPr>
        <w:pStyle w:val="Textoindependiente"/>
        <w:spacing w:line="264" w:lineRule="auto"/>
        <w:ind w:left="892" w:right="734"/>
        <w:jc w:val="both"/>
        <w:rPr>
          <w:rFonts w:ascii="Arial" w:hAnsi="Arial" w:cs="Arial"/>
        </w:rPr>
      </w:pPr>
      <w:r w:rsidRPr="00266336">
        <w:rPr>
          <w:rFonts w:ascii="Arial" w:hAnsi="Arial" w:cs="Arial"/>
        </w:rPr>
        <w:t>La acreditación oficial se otorga por un plazo de cuatro años.</w:t>
      </w:r>
    </w:p>
    <w:p w14:paraId="7F840A3D" w14:textId="77777777" w:rsidR="0080650A" w:rsidRPr="00266336" w:rsidRDefault="0080650A">
      <w:pPr>
        <w:pStyle w:val="Textoindependiente"/>
        <w:spacing w:before="2"/>
        <w:rPr>
          <w:rFonts w:ascii="Arial" w:hAnsi="Arial" w:cs="Arial"/>
          <w:i/>
          <w:sz w:val="29"/>
        </w:rPr>
      </w:pPr>
    </w:p>
    <w:p w14:paraId="0789D5E0" w14:textId="77777777" w:rsidR="0080650A" w:rsidRPr="00266336" w:rsidRDefault="008C568E">
      <w:pPr>
        <w:pStyle w:val="Ttulo4"/>
        <w:numPr>
          <w:ilvl w:val="2"/>
          <w:numId w:val="3"/>
        </w:numPr>
        <w:tabs>
          <w:tab w:val="left" w:pos="1614"/>
        </w:tabs>
        <w:ind w:hanging="722"/>
      </w:pPr>
      <w:r w:rsidRPr="00266336">
        <w:t>Seguimiento</w:t>
      </w:r>
      <w:r w:rsidRPr="00266336">
        <w:rPr>
          <w:spacing w:val="-4"/>
        </w:rPr>
        <w:t xml:space="preserve"> </w:t>
      </w:r>
      <w:r w:rsidRPr="00266336">
        <w:t>del Compromiso</w:t>
      </w:r>
      <w:r w:rsidRPr="00266336">
        <w:rPr>
          <w:spacing w:val="-2"/>
        </w:rPr>
        <w:t xml:space="preserve"> </w:t>
      </w:r>
      <w:r w:rsidRPr="00266336">
        <w:t>de</w:t>
      </w:r>
      <w:r w:rsidRPr="00266336">
        <w:rPr>
          <w:spacing w:val="-2"/>
        </w:rPr>
        <w:t xml:space="preserve"> </w:t>
      </w:r>
      <w:r w:rsidRPr="00266336">
        <w:t>Mejoramiento</w:t>
      </w:r>
    </w:p>
    <w:p w14:paraId="4DDEB4D6" w14:textId="77777777" w:rsidR="0080650A" w:rsidRPr="00266336" w:rsidRDefault="0080650A">
      <w:pPr>
        <w:pStyle w:val="Textoindependiente"/>
        <w:spacing w:before="6"/>
        <w:rPr>
          <w:rFonts w:ascii="Arial" w:hAnsi="Arial" w:cs="Arial"/>
          <w:b/>
          <w:i/>
          <w:sz w:val="23"/>
        </w:rPr>
      </w:pPr>
    </w:p>
    <w:p w14:paraId="73CC5400" w14:textId="646094C1" w:rsidR="0080650A" w:rsidRPr="00266336" w:rsidRDefault="008C568E">
      <w:pPr>
        <w:pStyle w:val="Textoindependiente"/>
        <w:spacing w:line="264" w:lineRule="auto"/>
        <w:ind w:left="892" w:right="728"/>
        <w:jc w:val="both"/>
        <w:rPr>
          <w:rFonts w:ascii="Arial" w:hAnsi="Arial" w:cs="Arial"/>
        </w:rPr>
      </w:pPr>
      <w:r w:rsidRPr="00266336">
        <w:rPr>
          <w:rFonts w:ascii="Arial" w:hAnsi="Arial" w:cs="Arial"/>
        </w:rPr>
        <w:t>El programa de seguimiento, posterior a la acreditación oficial, lo lleva a cabo el SINAES mediante una</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1"/>
        </w:rPr>
        <w:t xml:space="preserve"> </w:t>
      </w:r>
      <w:r w:rsidR="00C67F57" w:rsidRPr="00266336">
        <w:rPr>
          <w:rFonts w:ascii="Arial" w:hAnsi="Arial" w:cs="Arial"/>
        </w:rPr>
        <w:t>a mitad de periodo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avances</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cumplimiento</w:t>
      </w:r>
      <w:r w:rsidRPr="00266336">
        <w:rPr>
          <w:rFonts w:ascii="Arial" w:hAnsi="Arial" w:cs="Arial"/>
          <w:spacing w:val="1"/>
        </w:rPr>
        <w:t xml:space="preserve"> </w:t>
      </w:r>
      <w:r w:rsidRPr="00266336">
        <w:rPr>
          <w:rFonts w:ascii="Arial" w:hAnsi="Arial" w:cs="Arial"/>
        </w:rPr>
        <w:t>del</w:t>
      </w:r>
      <w:r w:rsidRPr="00266336">
        <w:rPr>
          <w:rFonts w:ascii="Arial" w:hAnsi="Arial" w:cs="Arial"/>
          <w:spacing w:val="54"/>
        </w:rPr>
        <w:t xml:space="preserve"> </w:t>
      </w:r>
      <w:r w:rsidRPr="00266336">
        <w:rPr>
          <w:rFonts w:ascii="Arial" w:hAnsi="Arial" w:cs="Arial"/>
        </w:rPr>
        <w:t>Compromiso</w:t>
      </w:r>
      <w:r w:rsidRPr="00266336">
        <w:rPr>
          <w:rFonts w:ascii="Arial" w:hAnsi="Arial" w:cs="Arial"/>
          <w:spacing w:val="54"/>
        </w:rPr>
        <w:t xml:space="preserve"> </w:t>
      </w:r>
      <w:r w:rsidRPr="00266336">
        <w:rPr>
          <w:rFonts w:ascii="Arial" w:hAnsi="Arial" w:cs="Arial"/>
        </w:rPr>
        <w:t>de</w:t>
      </w:r>
      <w:r w:rsidRPr="00266336">
        <w:rPr>
          <w:rFonts w:ascii="Arial" w:hAnsi="Arial" w:cs="Arial"/>
          <w:spacing w:val="54"/>
        </w:rPr>
        <w:t xml:space="preserve"> </w:t>
      </w:r>
      <w:r w:rsidRPr="00266336">
        <w:rPr>
          <w:rFonts w:ascii="Arial" w:hAnsi="Arial" w:cs="Arial"/>
        </w:rPr>
        <w:t>Mejoramiento,</w:t>
      </w:r>
      <w:r w:rsidRPr="00266336">
        <w:rPr>
          <w:rFonts w:ascii="Arial" w:hAnsi="Arial" w:cs="Arial"/>
          <w:spacing w:val="1"/>
        </w:rPr>
        <w:t xml:space="preserve"> </w:t>
      </w:r>
      <w:r w:rsidRPr="00266336">
        <w:rPr>
          <w:rFonts w:ascii="Arial" w:hAnsi="Arial" w:cs="Arial"/>
        </w:rPr>
        <w:t>realizados</w:t>
      </w:r>
      <w:r w:rsidRPr="00266336">
        <w:rPr>
          <w:rFonts w:ascii="Arial" w:hAnsi="Arial" w:cs="Arial"/>
          <w:spacing w:val="5"/>
        </w:rPr>
        <w:t xml:space="preserve"> </w:t>
      </w:r>
      <w:r w:rsidRPr="00266336">
        <w:rPr>
          <w:rFonts w:ascii="Arial" w:hAnsi="Arial" w:cs="Arial"/>
        </w:rPr>
        <w:t>por</w:t>
      </w:r>
      <w:r w:rsidRPr="00266336">
        <w:rPr>
          <w:rFonts w:ascii="Arial" w:hAnsi="Arial" w:cs="Arial"/>
          <w:spacing w:val="8"/>
        </w:rPr>
        <w:t xml:space="preserve"> </w:t>
      </w:r>
      <w:r w:rsidRPr="00266336">
        <w:rPr>
          <w:rFonts w:ascii="Arial" w:hAnsi="Arial" w:cs="Arial"/>
        </w:rPr>
        <w:t>la</w:t>
      </w:r>
      <w:r w:rsidRPr="00266336">
        <w:rPr>
          <w:rFonts w:ascii="Arial" w:hAnsi="Arial" w:cs="Arial"/>
          <w:spacing w:val="6"/>
        </w:rPr>
        <w:t xml:space="preserve"> </w:t>
      </w:r>
      <w:r w:rsidRPr="00266336">
        <w:rPr>
          <w:rFonts w:ascii="Arial" w:hAnsi="Arial" w:cs="Arial"/>
        </w:rPr>
        <w:t>carrera</w:t>
      </w:r>
      <w:r w:rsidRPr="00266336">
        <w:rPr>
          <w:rFonts w:ascii="Arial" w:hAnsi="Arial" w:cs="Arial"/>
          <w:spacing w:val="4"/>
        </w:rPr>
        <w:t xml:space="preserve"> </w:t>
      </w:r>
      <w:r w:rsidRPr="00266336">
        <w:rPr>
          <w:rFonts w:ascii="Arial" w:hAnsi="Arial" w:cs="Arial"/>
        </w:rPr>
        <w:t>en</w:t>
      </w:r>
      <w:r w:rsidRPr="00266336">
        <w:rPr>
          <w:rFonts w:ascii="Arial" w:hAnsi="Arial" w:cs="Arial"/>
          <w:spacing w:val="9"/>
        </w:rPr>
        <w:t xml:space="preserve"> </w:t>
      </w:r>
      <w:r w:rsidRPr="00266336">
        <w:rPr>
          <w:rFonts w:ascii="Arial" w:hAnsi="Arial" w:cs="Arial"/>
        </w:rPr>
        <w:t>el</w:t>
      </w:r>
      <w:r w:rsidRPr="00266336">
        <w:rPr>
          <w:rFonts w:ascii="Arial" w:hAnsi="Arial" w:cs="Arial"/>
          <w:spacing w:val="7"/>
        </w:rPr>
        <w:t xml:space="preserve"> </w:t>
      </w:r>
      <w:r w:rsidRPr="00266336">
        <w:rPr>
          <w:rFonts w:ascii="Arial" w:hAnsi="Arial" w:cs="Arial"/>
        </w:rPr>
        <w:t>marco</w:t>
      </w:r>
      <w:r w:rsidRPr="00266336">
        <w:rPr>
          <w:rFonts w:ascii="Arial" w:hAnsi="Arial" w:cs="Arial"/>
          <w:spacing w:val="6"/>
        </w:rPr>
        <w:t xml:space="preserve"> </w:t>
      </w:r>
      <w:r w:rsidRPr="00266336">
        <w:rPr>
          <w:rFonts w:ascii="Arial" w:hAnsi="Arial" w:cs="Arial"/>
        </w:rPr>
        <w:t>de</w:t>
      </w:r>
      <w:r w:rsidRPr="00266336">
        <w:rPr>
          <w:rFonts w:ascii="Arial" w:hAnsi="Arial" w:cs="Arial"/>
          <w:spacing w:val="9"/>
        </w:rPr>
        <w:t xml:space="preserve"> </w:t>
      </w:r>
      <w:r w:rsidRPr="00266336">
        <w:rPr>
          <w:rFonts w:ascii="Arial" w:hAnsi="Arial" w:cs="Arial"/>
        </w:rPr>
        <w:t>la</w:t>
      </w:r>
      <w:r w:rsidRPr="00266336">
        <w:rPr>
          <w:rFonts w:ascii="Arial" w:hAnsi="Arial" w:cs="Arial"/>
          <w:spacing w:val="8"/>
        </w:rPr>
        <w:t xml:space="preserve"> </w:t>
      </w:r>
      <w:r w:rsidRPr="00266336">
        <w:rPr>
          <w:rFonts w:ascii="Arial" w:hAnsi="Arial" w:cs="Arial"/>
        </w:rPr>
        <w:t>natural</w:t>
      </w:r>
      <w:r w:rsidRPr="00266336">
        <w:rPr>
          <w:rFonts w:ascii="Arial" w:hAnsi="Arial" w:cs="Arial"/>
          <w:spacing w:val="8"/>
        </w:rPr>
        <w:t xml:space="preserve"> </w:t>
      </w:r>
      <w:r w:rsidRPr="00266336">
        <w:rPr>
          <w:rFonts w:ascii="Arial" w:hAnsi="Arial" w:cs="Arial"/>
        </w:rPr>
        <w:t>flexibilidad</w:t>
      </w:r>
      <w:r w:rsidRPr="00266336">
        <w:rPr>
          <w:rFonts w:ascii="Arial" w:hAnsi="Arial" w:cs="Arial"/>
          <w:spacing w:val="9"/>
        </w:rPr>
        <w:t xml:space="preserve"> </w:t>
      </w:r>
      <w:r w:rsidRPr="00266336">
        <w:rPr>
          <w:rFonts w:ascii="Arial" w:hAnsi="Arial" w:cs="Arial"/>
        </w:rPr>
        <w:t>propia</w:t>
      </w:r>
      <w:r w:rsidRPr="00266336">
        <w:rPr>
          <w:rFonts w:ascii="Arial" w:hAnsi="Arial" w:cs="Arial"/>
          <w:spacing w:val="7"/>
        </w:rPr>
        <w:t xml:space="preserve"> </w:t>
      </w:r>
      <w:r w:rsidRPr="00266336">
        <w:rPr>
          <w:rFonts w:ascii="Arial" w:hAnsi="Arial" w:cs="Arial"/>
        </w:rPr>
        <w:t>de</w:t>
      </w:r>
      <w:r w:rsidRPr="00266336">
        <w:rPr>
          <w:rFonts w:ascii="Arial" w:hAnsi="Arial" w:cs="Arial"/>
          <w:spacing w:val="6"/>
        </w:rPr>
        <w:t xml:space="preserve"> </w:t>
      </w:r>
      <w:r w:rsidRPr="00266336">
        <w:rPr>
          <w:rFonts w:ascii="Arial" w:hAnsi="Arial" w:cs="Arial"/>
        </w:rPr>
        <w:t>los</w:t>
      </w:r>
      <w:r w:rsidRPr="00266336">
        <w:rPr>
          <w:rFonts w:ascii="Arial" w:hAnsi="Arial" w:cs="Arial"/>
          <w:spacing w:val="8"/>
        </w:rPr>
        <w:t xml:space="preserve"> </w:t>
      </w:r>
      <w:r w:rsidRPr="00266336">
        <w:rPr>
          <w:rFonts w:ascii="Arial" w:hAnsi="Arial" w:cs="Arial"/>
        </w:rPr>
        <w:t>procesos</w:t>
      </w:r>
      <w:r w:rsidRPr="00266336">
        <w:rPr>
          <w:rFonts w:ascii="Arial" w:hAnsi="Arial" w:cs="Arial"/>
          <w:spacing w:val="5"/>
        </w:rPr>
        <w:t xml:space="preserve"> </w:t>
      </w:r>
      <w:r w:rsidRPr="00266336">
        <w:rPr>
          <w:rFonts w:ascii="Arial" w:hAnsi="Arial" w:cs="Arial"/>
        </w:rPr>
        <w:t>de</w:t>
      </w:r>
      <w:r w:rsidRPr="00266336">
        <w:rPr>
          <w:rFonts w:ascii="Arial" w:hAnsi="Arial" w:cs="Arial"/>
          <w:spacing w:val="6"/>
        </w:rPr>
        <w:t xml:space="preserve"> </w:t>
      </w:r>
      <w:r w:rsidRPr="00266336">
        <w:rPr>
          <w:rFonts w:ascii="Arial" w:hAnsi="Arial" w:cs="Arial"/>
        </w:rPr>
        <w:t>actualización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perfeccionamiento, que</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evidencian</w:t>
      </w:r>
      <w:r w:rsidRPr="00266336">
        <w:rPr>
          <w:rFonts w:ascii="Arial" w:hAnsi="Arial" w:cs="Arial"/>
          <w:spacing w:val="1"/>
        </w:rPr>
        <w:t xml:space="preserve"> </w:t>
      </w:r>
      <w:r w:rsidRPr="00266336">
        <w:rPr>
          <w:rFonts w:ascii="Arial" w:hAnsi="Arial" w:cs="Arial"/>
        </w:rPr>
        <w:t>en los reportes correspondientes.</w:t>
      </w:r>
    </w:p>
    <w:p w14:paraId="00BF712D" w14:textId="77777777" w:rsidR="0080650A" w:rsidRPr="00266336" w:rsidRDefault="0080650A">
      <w:pPr>
        <w:pStyle w:val="Textoindependiente"/>
        <w:spacing w:before="10"/>
        <w:rPr>
          <w:rFonts w:ascii="Arial" w:hAnsi="Arial" w:cs="Arial"/>
          <w:sz w:val="19"/>
        </w:rPr>
      </w:pPr>
    </w:p>
    <w:p w14:paraId="4B65717C" w14:textId="77777777" w:rsidR="0080650A" w:rsidRPr="00266336" w:rsidRDefault="008C568E">
      <w:pPr>
        <w:pStyle w:val="Textoindependiente"/>
        <w:spacing w:before="1" w:line="264" w:lineRule="auto"/>
        <w:ind w:left="892" w:right="729"/>
        <w:jc w:val="both"/>
        <w:rPr>
          <w:rFonts w:ascii="Arial" w:hAnsi="Arial" w:cs="Arial"/>
        </w:rPr>
      </w:pPr>
      <w:r w:rsidRPr="00266336">
        <w:rPr>
          <w:rFonts w:ascii="Arial" w:hAnsi="Arial" w:cs="Arial"/>
        </w:rPr>
        <w:t>Para esta etapa el Consejo Nacional de Acreditación del SINAES nombra un profesional externo con el</w:t>
      </w:r>
      <w:r w:rsidRPr="00266336">
        <w:rPr>
          <w:rFonts w:ascii="Arial" w:hAnsi="Arial" w:cs="Arial"/>
          <w:spacing w:val="1"/>
        </w:rPr>
        <w:t xml:space="preserve"> </w:t>
      </w:r>
      <w:r w:rsidRPr="00266336">
        <w:rPr>
          <w:rFonts w:ascii="Arial" w:hAnsi="Arial" w:cs="Arial"/>
        </w:rPr>
        <w:t>carácter</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revisor</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evalúa</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avance</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cumplimiento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metas</w:t>
      </w:r>
      <w:r w:rsidRPr="00266336">
        <w:rPr>
          <w:rFonts w:ascii="Arial" w:hAnsi="Arial" w:cs="Arial"/>
          <w:spacing w:val="1"/>
        </w:rPr>
        <w:t xml:space="preserve"> </w:t>
      </w:r>
      <w:r w:rsidRPr="00266336">
        <w:rPr>
          <w:rFonts w:ascii="Arial" w:hAnsi="Arial" w:cs="Arial"/>
        </w:rPr>
        <w:t>expuestas</w:t>
      </w:r>
      <w:r w:rsidRPr="00266336">
        <w:rPr>
          <w:rFonts w:ascii="Arial" w:hAnsi="Arial" w:cs="Arial"/>
          <w:spacing w:val="54"/>
        </w:rPr>
        <w:t xml:space="preserve"> </w:t>
      </w:r>
      <w:r w:rsidRPr="00266336">
        <w:rPr>
          <w:rFonts w:ascii="Arial" w:hAnsi="Arial" w:cs="Arial"/>
        </w:rPr>
        <w:t>en</w:t>
      </w:r>
      <w:r w:rsidRPr="00266336">
        <w:rPr>
          <w:rFonts w:ascii="Arial" w:hAnsi="Arial" w:cs="Arial"/>
          <w:spacing w:val="54"/>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Compromiso de Mejoramiento. De manera similar a lo que acontece con la visita de pares externos, el</w:t>
      </w:r>
      <w:r w:rsidRPr="00266336">
        <w:rPr>
          <w:rFonts w:ascii="Arial" w:hAnsi="Arial" w:cs="Arial"/>
          <w:spacing w:val="-52"/>
        </w:rPr>
        <w:t xml:space="preserve"> </w:t>
      </w:r>
      <w:r w:rsidRPr="00266336">
        <w:rPr>
          <w:rFonts w:ascii="Arial" w:hAnsi="Arial" w:cs="Arial"/>
        </w:rPr>
        <w:t>revisor puede participar de reuniones con docentes, estudiantes y otras personas o grupos que estime</w:t>
      </w:r>
      <w:r w:rsidRPr="00266336">
        <w:rPr>
          <w:rFonts w:ascii="Arial" w:hAnsi="Arial" w:cs="Arial"/>
          <w:spacing w:val="-52"/>
        </w:rPr>
        <w:t xml:space="preserve"> </w:t>
      </w:r>
      <w:r w:rsidRPr="00266336">
        <w:rPr>
          <w:rFonts w:ascii="Arial" w:hAnsi="Arial" w:cs="Arial"/>
        </w:rPr>
        <w:t>necesario. En atención a la natural necesidad de mejoramiento y actualización continuos, una carrera</w:t>
      </w:r>
      <w:r w:rsidRPr="00266336">
        <w:rPr>
          <w:rFonts w:ascii="Arial" w:hAnsi="Arial" w:cs="Arial"/>
          <w:spacing w:val="1"/>
        </w:rPr>
        <w:t xml:space="preserve"> </w:t>
      </w:r>
      <w:r w:rsidRPr="00266336">
        <w:rPr>
          <w:rFonts w:ascii="Arial" w:hAnsi="Arial" w:cs="Arial"/>
        </w:rPr>
        <w:t>acreditada goza de flexibilidad para incorporar modificaciones enriquecedoras de su plan de estudios.</w:t>
      </w:r>
      <w:r w:rsidRPr="00266336">
        <w:rPr>
          <w:rFonts w:ascii="Arial" w:hAnsi="Arial" w:cs="Arial"/>
          <w:spacing w:val="1"/>
        </w:rPr>
        <w:t xml:space="preserve"> </w:t>
      </w:r>
      <w:r w:rsidRPr="00266336">
        <w:rPr>
          <w:rFonts w:ascii="Arial" w:hAnsi="Arial" w:cs="Arial"/>
        </w:rPr>
        <w:t>Una carrera acreditada está obligada a informar al SINAES de aquellos cambios de su plan de estudios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3"/>
        </w:rPr>
        <w:t xml:space="preserve"> </w:t>
      </w:r>
      <w:r w:rsidRPr="00266336">
        <w:rPr>
          <w:rFonts w:ascii="Arial" w:hAnsi="Arial" w:cs="Arial"/>
        </w:rPr>
        <w:t>no</w:t>
      </w:r>
      <w:r w:rsidRPr="00266336">
        <w:rPr>
          <w:rFonts w:ascii="Arial" w:hAnsi="Arial" w:cs="Arial"/>
          <w:spacing w:val="-3"/>
        </w:rPr>
        <w:t xml:space="preserve"> </w:t>
      </w:r>
      <w:r w:rsidRPr="00266336">
        <w:rPr>
          <w:rFonts w:ascii="Arial" w:hAnsi="Arial" w:cs="Arial"/>
        </w:rPr>
        <w:t>estuvieran contemplados</w:t>
      </w:r>
      <w:r w:rsidRPr="00266336">
        <w:rPr>
          <w:rFonts w:ascii="Arial" w:hAnsi="Arial" w:cs="Arial"/>
          <w:spacing w:val="-3"/>
        </w:rPr>
        <w:t xml:space="preserve"> </w:t>
      </w:r>
      <w:r w:rsidRPr="00266336">
        <w:rPr>
          <w:rFonts w:ascii="Arial" w:hAnsi="Arial" w:cs="Arial"/>
        </w:rPr>
        <w:t>en el correspondiente</w:t>
      </w:r>
      <w:r w:rsidRPr="00266336">
        <w:rPr>
          <w:rFonts w:ascii="Arial" w:hAnsi="Arial" w:cs="Arial"/>
          <w:spacing w:val="5"/>
        </w:rPr>
        <w:t xml:space="preserve"> </w:t>
      </w:r>
      <w:r w:rsidRPr="00266336">
        <w:rPr>
          <w:rFonts w:ascii="Arial" w:hAnsi="Arial" w:cs="Arial"/>
        </w:rPr>
        <w:t>Compromiso de</w:t>
      </w:r>
      <w:r w:rsidRPr="00266336">
        <w:rPr>
          <w:rFonts w:ascii="Arial" w:hAnsi="Arial" w:cs="Arial"/>
          <w:spacing w:val="-2"/>
        </w:rPr>
        <w:t xml:space="preserve"> </w:t>
      </w:r>
      <w:r w:rsidRPr="00266336">
        <w:rPr>
          <w:rFonts w:ascii="Arial" w:hAnsi="Arial" w:cs="Arial"/>
        </w:rPr>
        <w:t>Mejoramiento.</w:t>
      </w:r>
    </w:p>
    <w:p w14:paraId="0DBF8D59" w14:textId="77777777" w:rsidR="0080650A" w:rsidRPr="00266336" w:rsidRDefault="0080650A">
      <w:pPr>
        <w:pStyle w:val="Textoindependiente"/>
        <w:spacing w:before="8"/>
        <w:rPr>
          <w:rFonts w:ascii="Arial" w:hAnsi="Arial" w:cs="Arial"/>
          <w:sz w:val="19"/>
        </w:rPr>
      </w:pPr>
    </w:p>
    <w:p w14:paraId="089E5279" w14:textId="77777777"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Si</w:t>
      </w:r>
      <w:r w:rsidRPr="00266336">
        <w:rPr>
          <w:rFonts w:ascii="Arial" w:hAnsi="Arial" w:cs="Arial"/>
          <w:spacing w:val="11"/>
        </w:rPr>
        <w:t xml:space="preserve"> </w:t>
      </w:r>
      <w:r w:rsidRPr="00266336">
        <w:rPr>
          <w:rFonts w:ascii="Arial" w:hAnsi="Arial" w:cs="Arial"/>
        </w:rPr>
        <w:t>la</w:t>
      </w:r>
      <w:r w:rsidRPr="00266336">
        <w:rPr>
          <w:rFonts w:ascii="Arial" w:hAnsi="Arial" w:cs="Arial"/>
          <w:spacing w:val="12"/>
        </w:rPr>
        <w:t xml:space="preserve"> </w:t>
      </w:r>
      <w:r w:rsidRPr="00266336">
        <w:rPr>
          <w:rFonts w:ascii="Arial" w:hAnsi="Arial" w:cs="Arial"/>
        </w:rPr>
        <w:t>carrera</w:t>
      </w:r>
      <w:r w:rsidRPr="00266336">
        <w:rPr>
          <w:rFonts w:ascii="Arial" w:hAnsi="Arial" w:cs="Arial"/>
          <w:spacing w:val="12"/>
        </w:rPr>
        <w:t xml:space="preserve"> </w:t>
      </w:r>
      <w:r w:rsidRPr="00266336">
        <w:rPr>
          <w:rFonts w:ascii="Arial" w:hAnsi="Arial" w:cs="Arial"/>
        </w:rPr>
        <w:t>después</w:t>
      </w:r>
      <w:r w:rsidRPr="00266336">
        <w:rPr>
          <w:rFonts w:ascii="Arial" w:hAnsi="Arial" w:cs="Arial"/>
          <w:spacing w:val="12"/>
        </w:rPr>
        <w:t xml:space="preserve"> </w:t>
      </w:r>
      <w:r w:rsidRPr="00266336">
        <w:rPr>
          <w:rFonts w:ascii="Arial" w:hAnsi="Arial" w:cs="Arial"/>
        </w:rPr>
        <w:t>de</w:t>
      </w:r>
      <w:r w:rsidRPr="00266336">
        <w:rPr>
          <w:rFonts w:ascii="Arial" w:hAnsi="Arial" w:cs="Arial"/>
          <w:spacing w:val="10"/>
        </w:rPr>
        <w:t xml:space="preserve"> </w:t>
      </w:r>
      <w:r w:rsidRPr="00266336">
        <w:rPr>
          <w:rFonts w:ascii="Arial" w:hAnsi="Arial" w:cs="Arial"/>
        </w:rPr>
        <w:t>acreditada</w:t>
      </w:r>
      <w:r w:rsidRPr="00266336">
        <w:rPr>
          <w:rFonts w:ascii="Arial" w:hAnsi="Arial" w:cs="Arial"/>
          <w:spacing w:val="11"/>
        </w:rPr>
        <w:t xml:space="preserve"> </w:t>
      </w:r>
      <w:r w:rsidRPr="00266336">
        <w:rPr>
          <w:rFonts w:ascii="Arial" w:hAnsi="Arial" w:cs="Arial"/>
        </w:rPr>
        <w:t>introdujera</w:t>
      </w:r>
      <w:r w:rsidRPr="00266336">
        <w:rPr>
          <w:rFonts w:ascii="Arial" w:hAnsi="Arial" w:cs="Arial"/>
          <w:spacing w:val="16"/>
        </w:rPr>
        <w:t xml:space="preserve"> </w:t>
      </w:r>
      <w:r w:rsidRPr="00266336">
        <w:rPr>
          <w:rFonts w:ascii="Arial" w:hAnsi="Arial" w:cs="Arial"/>
        </w:rPr>
        <w:t>cambios</w:t>
      </w:r>
      <w:r w:rsidRPr="00266336">
        <w:rPr>
          <w:rFonts w:ascii="Arial" w:hAnsi="Arial" w:cs="Arial"/>
          <w:spacing w:val="12"/>
        </w:rPr>
        <w:t xml:space="preserve"> </w:t>
      </w:r>
      <w:r w:rsidRPr="00266336">
        <w:rPr>
          <w:rFonts w:ascii="Arial" w:hAnsi="Arial" w:cs="Arial"/>
        </w:rPr>
        <w:t>en</w:t>
      </w:r>
      <w:r w:rsidRPr="00266336">
        <w:rPr>
          <w:rFonts w:ascii="Arial" w:hAnsi="Arial" w:cs="Arial"/>
          <w:spacing w:val="13"/>
        </w:rPr>
        <w:t xml:space="preserve"> </w:t>
      </w:r>
      <w:r w:rsidRPr="00266336">
        <w:rPr>
          <w:rFonts w:ascii="Arial" w:hAnsi="Arial" w:cs="Arial"/>
        </w:rPr>
        <w:t>su</w:t>
      </w:r>
      <w:r w:rsidRPr="00266336">
        <w:rPr>
          <w:rFonts w:ascii="Arial" w:hAnsi="Arial" w:cs="Arial"/>
          <w:spacing w:val="13"/>
        </w:rPr>
        <w:t xml:space="preserve"> </w:t>
      </w:r>
      <w:r w:rsidRPr="00266336">
        <w:rPr>
          <w:rFonts w:ascii="Arial" w:hAnsi="Arial" w:cs="Arial"/>
        </w:rPr>
        <w:t>plan</w:t>
      </w:r>
      <w:r w:rsidRPr="00266336">
        <w:rPr>
          <w:rFonts w:ascii="Arial" w:hAnsi="Arial" w:cs="Arial"/>
          <w:spacing w:val="13"/>
        </w:rPr>
        <w:t xml:space="preserve"> </w:t>
      </w:r>
      <w:r w:rsidRPr="00266336">
        <w:rPr>
          <w:rFonts w:ascii="Arial" w:hAnsi="Arial" w:cs="Arial"/>
        </w:rPr>
        <w:t>de</w:t>
      </w:r>
      <w:r w:rsidRPr="00266336">
        <w:rPr>
          <w:rFonts w:ascii="Arial" w:hAnsi="Arial" w:cs="Arial"/>
          <w:spacing w:val="11"/>
        </w:rPr>
        <w:t xml:space="preserve"> </w:t>
      </w:r>
      <w:r w:rsidRPr="00266336">
        <w:rPr>
          <w:rFonts w:ascii="Arial" w:hAnsi="Arial" w:cs="Arial"/>
        </w:rPr>
        <w:t>estudios</w:t>
      </w:r>
      <w:r w:rsidRPr="00266336">
        <w:rPr>
          <w:rFonts w:ascii="Arial" w:hAnsi="Arial" w:cs="Arial"/>
          <w:spacing w:val="13"/>
        </w:rPr>
        <w:t xml:space="preserve"> </w:t>
      </w:r>
      <w:r w:rsidRPr="00266336">
        <w:rPr>
          <w:rFonts w:ascii="Arial" w:hAnsi="Arial" w:cs="Arial"/>
        </w:rPr>
        <w:t>-no</w:t>
      </w:r>
      <w:r w:rsidRPr="00266336">
        <w:rPr>
          <w:rFonts w:ascii="Arial" w:hAnsi="Arial" w:cs="Arial"/>
          <w:spacing w:val="12"/>
        </w:rPr>
        <w:t xml:space="preserve"> </w:t>
      </w:r>
      <w:r w:rsidRPr="00266336">
        <w:rPr>
          <w:rFonts w:ascii="Arial" w:hAnsi="Arial" w:cs="Arial"/>
        </w:rPr>
        <w:t>contemplados</w:t>
      </w:r>
      <w:r w:rsidRPr="00266336">
        <w:rPr>
          <w:rFonts w:ascii="Arial" w:hAnsi="Arial" w:cs="Arial"/>
          <w:spacing w:val="11"/>
        </w:rPr>
        <w:t xml:space="preserve"> </w:t>
      </w:r>
      <w:r w:rsidRPr="00266336">
        <w:rPr>
          <w:rFonts w:ascii="Arial" w:hAnsi="Arial" w:cs="Arial"/>
        </w:rPr>
        <w:t>en</w:t>
      </w:r>
      <w:r w:rsidRPr="00266336">
        <w:rPr>
          <w:rFonts w:ascii="Arial" w:hAnsi="Arial" w:cs="Arial"/>
          <w:spacing w:val="-52"/>
        </w:rPr>
        <w:t xml:space="preserve"> </w:t>
      </w:r>
      <w:r w:rsidRPr="00266336">
        <w:rPr>
          <w:rFonts w:ascii="Arial" w:hAnsi="Arial" w:cs="Arial"/>
        </w:rPr>
        <w:t>el</w:t>
      </w:r>
      <w:r w:rsidRPr="00266336">
        <w:rPr>
          <w:rFonts w:ascii="Arial" w:hAnsi="Arial" w:cs="Arial"/>
          <w:spacing w:val="31"/>
        </w:rPr>
        <w:t xml:space="preserve"> </w:t>
      </w:r>
      <w:r w:rsidRPr="00266336">
        <w:rPr>
          <w:rFonts w:ascii="Arial" w:hAnsi="Arial" w:cs="Arial"/>
        </w:rPr>
        <w:t>Compromiso</w:t>
      </w:r>
      <w:r w:rsidRPr="00266336">
        <w:rPr>
          <w:rFonts w:ascii="Arial" w:hAnsi="Arial" w:cs="Arial"/>
          <w:spacing w:val="31"/>
        </w:rPr>
        <w:t xml:space="preserve"> </w:t>
      </w:r>
      <w:r w:rsidRPr="00266336">
        <w:rPr>
          <w:rFonts w:ascii="Arial" w:hAnsi="Arial" w:cs="Arial"/>
        </w:rPr>
        <w:t>de</w:t>
      </w:r>
      <w:r w:rsidRPr="00266336">
        <w:rPr>
          <w:rFonts w:ascii="Arial" w:hAnsi="Arial" w:cs="Arial"/>
          <w:spacing w:val="32"/>
        </w:rPr>
        <w:t xml:space="preserve"> </w:t>
      </w:r>
      <w:r w:rsidRPr="00266336">
        <w:rPr>
          <w:rFonts w:ascii="Arial" w:hAnsi="Arial" w:cs="Arial"/>
        </w:rPr>
        <w:t>Mejoramiento-</w:t>
      </w:r>
      <w:r w:rsidRPr="00266336">
        <w:rPr>
          <w:rFonts w:ascii="Arial" w:hAnsi="Arial" w:cs="Arial"/>
          <w:spacing w:val="32"/>
        </w:rPr>
        <w:t xml:space="preserve"> </w:t>
      </w:r>
      <w:r w:rsidRPr="00266336">
        <w:rPr>
          <w:rFonts w:ascii="Arial" w:hAnsi="Arial" w:cs="Arial"/>
        </w:rPr>
        <w:t>y</w:t>
      </w:r>
      <w:r w:rsidRPr="00266336">
        <w:rPr>
          <w:rFonts w:ascii="Arial" w:hAnsi="Arial" w:cs="Arial"/>
          <w:spacing w:val="29"/>
        </w:rPr>
        <w:t xml:space="preserve"> </w:t>
      </w:r>
      <w:r w:rsidRPr="00266336">
        <w:rPr>
          <w:rFonts w:ascii="Arial" w:hAnsi="Arial" w:cs="Arial"/>
        </w:rPr>
        <w:t>que</w:t>
      </w:r>
      <w:r w:rsidRPr="00266336">
        <w:rPr>
          <w:rFonts w:ascii="Arial" w:hAnsi="Arial" w:cs="Arial"/>
          <w:spacing w:val="31"/>
        </w:rPr>
        <w:t xml:space="preserve"> </w:t>
      </w:r>
      <w:r w:rsidRPr="00266336">
        <w:rPr>
          <w:rFonts w:ascii="Arial" w:hAnsi="Arial" w:cs="Arial"/>
        </w:rPr>
        <w:t>además,</w:t>
      </w:r>
      <w:r w:rsidRPr="00266336">
        <w:rPr>
          <w:rFonts w:ascii="Arial" w:hAnsi="Arial" w:cs="Arial"/>
          <w:spacing w:val="32"/>
        </w:rPr>
        <w:t xml:space="preserve"> </w:t>
      </w:r>
      <w:r w:rsidRPr="00266336">
        <w:rPr>
          <w:rFonts w:ascii="Arial" w:hAnsi="Arial" w:cs="Arial"/>
        </w:rPr>
        <w:t>fuesen</w:t>
      </w:r>
      <w:r w:rsidRPr="00266336">
        <w:rPr>
          <w:rFonts w:ascii="Arial" w:hAnsi="Arial" w:cs="Arial"/>
          <w:spacing w:val="31"/>
        </w:rPr>
        <w:t xml:space="preserve"> </w:t>
      </w:r>
      <w:r w:rsidRPr="00266336">
        <w:rPr>
          <w:rFonts w:ascii="Arial" w:hAnsi="Arial" w:cs="Arial"/>
        </w:rPr>
        <w:t>significativamente</w:t>
      </w:r>
      <w:r w:rsidRPr="00266336">
        <w:rPr>
          <w:rFonts w:ascii="Arial" w:hAnsi="Arial" w:cs="Arial"/>
          <w:spacing w:val="30"/>
        </w:rPr>
        <w:t xml:space="preserve"> </w:t>
      </w:r>
      <w:r w:rsidRPr="00266336">
        <w:rPr>
          <w:rFonts w:ascii="Arial" w:hAnsi="Arial" w:cs="Arial"/>
        </w:rPr>
        <w:t>negativos</w:t>
      </w:r>
      <w:r w:rsidRPr="00266336">
        <w:rPr>
          <w:rFonts w:ascii="Arial" w:hAnsi="Arial" w:cs="Arial"/>
          <w:spacing w:val="31"/>
        </w:rPr>
        <w:t xml:space="preserve"> </w:t>
      </w:r>
      <w:r w:rsidRPr="00266336">
        <w:rPr>
          <w:rFonts w:ascii="Arial" w:hAnsi="Arial" w:cs="Arial"/>
        </w:rPr>
        <w:t>o</w:t>
      </w:r>
      <w:r w:rsidRPr="00266336">
        <w:rPr>
          <w:rFonts w:ascii="Arial" w:hAnsi="Arial" w:cs="Arial"/>
          <w:spacing w:val="30"/>
        </w:rPr>
        <w:t xml:space="preserve"> </w:t>
      </w:r>
      <w:r w:rsidRPr="00266336">
        <w:rPr>
          <w:rFonts w:ascii="Arial" w:hAnsi="Arial" w:cs="Arial"/>
        </w:rPr>
        <w:t>alcanzaran</w:t>
      </w:r>
      <w:r w:rsidRPr="00266336">
        <w:rPr>
          <w:rFonts w:ascii="Arial" w:hAnsi="Arial" w:cs="Arial"/>
          <w:spacing w:val="-52"/>
        </w:rPr>
        <w:t xml:space="preserve"> </w:t>
      </w:r>
      <w:r w:rsidRPr="00266336">
        <w:rPr>
          <w:rFonts w:ascii="Arial" w:hAnsi="Arial" w:cs="Arial"/>
        </w:rPr>
        <w:t>una magnitud acumulativa superior al 30% del total de los créditos, el Consejo del SINAES analizará la</w:t>
      </w:r>
      <w:r w:rsidRPr="00266336">
        <w:rPr>
          <w:rFonts w:ascii="Arial" w:hAnsi="Arial" w:cs="Arial"/>
          <w:spacing w:val="1"/>
        </w:rPr>
        <w:t xml:space="preserve"> </w:t>
      </w:r>
      <w:r w:rsidRPr="00266336">
        <w:rPr>
          <w:rFonts w:ascii="Arial" w:hAnsi="Arial" w:cs="Arial"/>
        </w:rPr>
        <w:t>bondad de estas modificaciones en conjunto con los responsables de la carrera y basado en criterios</w:t>
      </w:r>
      <w:r w:rsidRPr="00266336">
        <w:rPr>
          <w:rFonts w:ascii="Arial" w:hAnsi="Arial" w:cs="Arial"/>
          <w:spacing w:val="1"/>
        </w:rPr>
        <w:t xml:space="preserve"> </w:t>
      </w:r>
      <w:r w:rsidRPr="00266336">
        <w:rPr>
          <w:rFonts w:ascii="Arial" w:hAnsi="Arial" w:cs="Arial"/>
        </w:rPr>
        <w:t>técnicos tanto cualitativos como cuantitativos, decidirá si estas circunstancias ameritan una nueva</w:t>
      </w:r>
      <w:r w:rsidRPr="00266336">
        <w:rPr>
          <w:rFonts w:ascii="Arial" w:hAnsi="Arial" w:cs="Arial"/>
          <w:spacing w:val="1"/>
        </w:rPr>
        <w:t xml:space="preserve"> </w:t>
      </w:r>
      <w:r w:rsidRPr="00266336">
        <w:rPr>
          <w:rFonts w:ascii="Arial" w:hAnsi="Arial" w:cs="Arial"/>
        </w:rPr>
        <w:t>acreditación.</w:t>
      </w:r>
    </w:p>
    <w:p w14:paraId="3CCE95D8" w14:textId="77777777" w:rsidR="0080650A" w:rsidRPr="00266336" w:rsidRDefault="0080650A">
      <w:pPr>
        <w:spacing w:line="264" w:lineRule="auto"/>
        <w:jc w:val="both"/>
        <w:rPr>
          <w:rFonts w:ascii="Arial" w:hAnsi="Arial" w:cs="Arial"/>
        </w:rPr>
        <w:sectPr w:rsidR="0080650A" w:rsidRPr="00266336">
          <w:pgSz w:w="12250" w:h="15850"/>
          <w:pgMar w:top="1060" w:right="400" w:bottom="1520" w:left="240" w:header="0" w:footer="1242" w:gutter="0"/>
          <w:cols w:space="720"/>
        </w:sectPr>
      </w:pPr>
    </w:p>
    <w:p w14:paraId="5C57478C" w14:textId="77777777" w:rsidR="0080650A" w:rsidRPr="00266336" w:rsidRDefault="008C568E">
      <w:pPr>
        <w:spacing w:before="30"/>
        <w:ind w:left="158" w:right="4"/>
        <w:jc w:val="center"/>
        <w:rPr>
          <w:rFonts w:ascii="Arial" w:hAnsi="Arial" w:cs="Arial"/>
          <w:b/>
          <w:sz w:val="26"/>
        </w:rPr>
      </w:pPr>
      <w:r w:rsidRPr="00266336">
        <w:rPr>
          <w:rFonts w:ascii="Arial" w:hAnsi="Arial" w:cs="Arial"/>
          <w:b/>
          <w:sz w:val="26"/>
        </w:rPr>
        <w:lastRenderedPageBreak/>
        <w:t>Cuadro</w:t>
      </w:r>
      <w:r w:rsidRPr="00266336">
        <w:rPr>
          <w:rFonts w:ascii="Arial" w:hAnsi="Arial" w:cs="Arial"/>
          <w:b/>
          <w:spacing w:val="-2"/>
          <w:sz w:val="26"/>
        </w:rPr>
        <w:t xml:space="preserve"> </w:t>
      </w:r>
      <w:r w:rsidRPr="00266336">
        <w:rPr>
          <w:rFonts w:ascii="Arial" w:hAnsi="Arial" w:cs="Arial"/>
          <w:b/>
          <w:sz w:val="26"/>
        </w:rPr>
        <w:t>No.</w:t>
      </w:r>
      <w:r w:rsidRPr="00266336">
        <w:rPr>
          <w:rFonts w:ascii="Arial" w:hAnsi="Arial" w:cs="Arial"/>
          <w:b/>
          <w:spacing w:val="-4"/>
          <w:sz w:val="26"/>
        </w:rPr>
        <w:t xml:space="preserve"> </w:t>
      </w:r>
      <w:r w:rsidRPr="00266336">
        <w:rPr>
          <w:rFonts w:ascii="Arial" w:hAnsi="Arial" w:cs="Arial"/>
          <w:b/>
          <w:sz w:val="26"/>
        </w:rPr>
        <w:t>1.</w:t>
      </w:r>
    </w:p>
    <w:p w14:paraId="1B60BC06" w14:textId="5EF3BF22" w:rsidR="0080650A" w:rsidRPr="00266336" w:rsidRDefault="008C568E">
      <w:pPr>
        <w:spacing w:before="33"/>
        <w:ind w:left="158" w:right="5"/>
        <w:jc w:val="center"/>
        <w:rPr>
          <w:rFonts w:ascii="Arial" w:hAnsi="Arial" w:cs="Arial"/>
          <w:b/>
          <w:sz w:val="26"/>
        </w:rPr>
      </w:pPr>
      <w:r w:rsidRPr="00266336">
        <w:rPr>
          <w:rFonts w:ascii="Arial" w:hAnsi="Arial" w:cs="Arial"/>
          <w:b/>
          <w:sz w:val="26"/>
        </w:rPr>
        <w:t>Etapas,</w:t>
      </w:r>
      <w:r w:rsidRPr="00266336">
        <w:rPr>
          <w:rFonts w:ascii="Arial" w:hAnsi="Arial" w:cs="Arial"/>
          <w:b/>
          <w:spacing w:val="-4"/>
          <w:sz w:val="26"/>
        </w:rPr>
        <w:t xml:space="preserve"> </w:t>
      </w:r>
      <w:r w:rsidRPr="00266336">
        <w:rPr>
          <w:rFonts w:ascii="Arial" w:hAnsi="Arial" w:cs="Arial"/>
          <w:b/>
          <w:sz w:val="26"/>
        </w:rPr>
        <w:t>fases</w:t>
      </w:r>
      <w:r w:rsidRPr="00266336">
        <w:rPr>
          <w:rFonts w:ascii="Arial" w:hAnsi="Arial" w:cs="Arial"/>
          <w:b/>
          <w:spacing w:val="-3"/>
          <w:sz w:val="26"/>
        </w:rPr>
        <w:t xml:space="preserve"> </w:t>
      </w:r>
      <w:r w:rsidRPr="00266336">
        <w:rPr>
          <w:rFonts w:ascii="Arial" w:hAnsi="Arial" w:cs="Arial"/>
          <w:b/>
          <w:sz w:val="26"/>
        </w:rPr>
        <w:t>y</w:t>
      </w:r>
      <w:r w:rsidRPr="00266336">
        <w:rPr>
          <w:rFonts w:ascii="Arial" w:hAnsi="Arial" w:cs="Arial"/>
          <w:b/>
          <w:spacing w:val="-2"/>
          <w:sz w:val="26"/>
        </w:rPr>
        <w:t xml:space="preserve"> </w:t>
      </w:r>
      <w:r w:rsidRPr="00266336">
        <w:rPr>
          <w:rFonts w:ascii="Arial" w:hAnsi="Arial" w:cs="Arial"/>
          <w:b/>
          <w:sz w:val="26"/>
        </w:rPr>
        <w:t>acciones</w:t>
      </w:r>
      <w:r w:rsidRPr="00266336">
        <w:rPr>
          <w:rFonts w:ascii="Arial" w:hAnsi="Arial" w:cs="Arial"/>
          <w:b/>
          <w:spacing w:val="-5"/>
          <w:sz w:val="26"/>
        </w:rPr>
        <w:t xml:space="preserve"> </w:t>
      </w:r>
      <w:r w:rsidRPr="00266336">
        <w:rPr>
          <w:rFonts w:ascii="Arial" w:hAnsi="Arial" w:cs="Arial"/>
          <w:b/>
          <w:sz w:val="26"/>
        </w:rPr>
        <w:t>del</w:t>
      </w:r>
      <w:r w:rsidRPr="00266336">
        <w:rPr>
          <w:rFonts w:ascii="Arial" w:hAnsi="Arial" w:cs="Arial"/>
          <w:b/>
          <w:spacing w:val="-1"/>
          <w:sz w:val="26"/>
        </w:rPr>
        <w:t xml:space="preserve"> </w:t>
      </w:r>
      <w:r w:rsidRPr="00266336">
        <w:rPr>
          <w:rFonts w:ascii="Arial" w:hAnsi="Arial" w:cs="Arial"/>
          <w:b/>
          <w:sz w:val="26"/>
        </w:rPr>
        <w:t>proceso</w:t>
      </w:r>
      <w:r w:rsidRPr="00266336">
        <w:rPr>
          <w:rFonts w:ascii="Arial" w:hAnsi="Arial" w:cs="Arial"/>
          <w:b/>
          <w:spacing w:val="-5"/>
          <w:sz w:val="26"/>
        </w:rPr>
        <w:t xml:space="preserve"> </w:t>
      </w:r>
      <w:r w:rsidRPr="00266336">
        <w:rPr>
          <w:rFonts w:ascii="Arial" w:hAnsi="Arial" w:cs="Arial"/>
          <w:b/>
          <w:sz w:val="26"/>
        </w:rPr>
        <w:t>de</w:t>
      </w:r>
      <w:r w:rsidRPr="00266336">
        <w:rPr>
          <w:rFonts w:ascii="Arial" w:hAnsi="Arial" w:cs="Arial"/>
          <w:b/>
          <w:spacing w:val="-3"/>
          <w:sz w:val="26"/>
        </w:rPr>
        <w:t xml:space="preserve"> </w:t>
      </w:r>
      <w:r w:rsidRPr="00266336">
        <w:rPr>
          <w:rFonts w:ascii="Arial" w:hAnsi="Arial" w:cs="Arial"/>
          <w:b/>
          <w:sz w:val="26"/>
        </w:rPr>
        <w:t>acreditación</w:t>
      </w:r>
      <w:r w:rsidRPr="00266336">
        <w:rPr>
          <w:rFonts w:ascii="Arial" w:hAnsi="Arial" w:cs="Arial"/>
          <w:b/>
          <w:spacing w:val="-2"/>
          <w:sz w:val="26"/>
        </w:rPr>
        <w:t xml:space="preserve"> </w:t>
      </w:r>
      <w:r w:rsidRPr="00266336">
        <w:rPr>
          <w:rFonts w:ascii="Arial" w:hAnsi="Arial" w:cs="Arial"/>
          <w:b/>
          <w:sz w:val="26"/>
        </w:rPr>
        <w:t>oficial</w:t>
      </w:r>
    </w:p>
    <w:p w14:paraId="47F86BD2" w14:textId="204D236B" w:rsidR="008842D6" w:rsidRPr="00266336" w:rsidRDefault="008842D6">
      <w:pPr>
        <w:spacing w:before="33"/>
        <w:ind w:left="158" w:right="5"/>
        <w:jc w:val="center"/>
        <w:rPr>
          <w:rFonts w:ascii="Arial" w:hAnsi="Arial" w:cs="Arial"/>
          <w:b/>
          <w:sz w:val="26"/>
        </w:rPr>
      </w:pPr>
    </w:p>
    <w:p w14:paraId="03D296FA" w14:textId="77777777" w:rsidR="0025551F" w:rsidRPr="00266336" w:rsidRDefault="0025551F" w:rsidP="0025551F">
      <w:pPr>
        <w:pStyle w:val="Textoindependiente"/>
        <w:spacing w:before="1"/>
        <w:rPr>
          <w:rFonts w:ascii="Arial" w:hAnsi="Arial" w:cs="Arial"/>
          <w:b/>
          <w:sz w:val="21"/>
        </w:rPr>
      </w:pPr>
    </w:p>
    <w:p w14:paraId="40F6B03D" w14:textId="77777777" w:rsidR="0025551F" w:rsidRPr="00266336" w:rsidRDefault="0025551F" w:rsidP="0025551F">
      <w:pPr>
        <w:pStyle w:val="Textoindependiente"/>
        <w:spacing w:before="51" w:line="264" w:lineRule="auto"/>
        <w:ind w:left="872" w:right="966"/>
        <w:rPr>
          <w:rFonts w:ascii="Arial" w:hAnsi="Arial" w:cs="Arial"/>
        </w:rPr>
      </w:pPr>
    </w:p>
    <w:p w14:paraId="52D3EF92" w14:textId="77777777" w:rsidR="0025551F" w:rsidRPr="00266336" w:rsidRDefault="0025551F" w:rsidP="0025551F">
      <w:pPr>
        <w:rPr>
          <w:rFonts w:ascii="Arial" w:hAnsi="Arial" w:cs="Arial"/>
        </w:rPr>
      </w:pPr>
    </w:p>
    <w:tbl>
      <w:tblPr>
        <w:tblStyle w:val="Tablaconcuadrcula"/>
        <w:tblW w:w="10206" w:type="dxa"/>
        <w:tblInd w:w="704" w:type="dxa"/>
        <w:tblLook w:val="04A0" w:firstRow="1" w:lastRow="0" w:firstColumn="1" w:lastColumn="0" w:noHBand="0" w:noVBand="1"/>
      </w:tblPr>
      <w:tblGrid>
        <w:gridCol w:w="1580"/>
        <w:gridCol w:w="2086"/>
        <w:gridCol w:w="6540"/>
      </w:tblGrid>
      <w:tr w:rsidR="0025551F" w:rsidRPr="00266336" w14:paraId="4F4D4785" w14:textId="77777777" w:rsidTr="00BC65E4">
        <w:tc>
          <w:tcPr>
            <w:tcW w:w="1580" w:type="dxa"/>
          </w:tcPr>
          <w:p w14:paraId="279AA4F5" w14:textId="77777777" w:rsidR="0025551F" w:rsidRPr="00266336" w:rsidRDefault="0025551F" w:rsidP="00BC65E4">
            <w:pPr>
              <w:jc w:val="center"/>
              <w:rPr>
                <w:rFonts w:ascii="Arial" w:hAnsi="Arial" w:cs="Arial"/>
                <w:b/>
                <w:bCs/>
                <w:sz w:val="20"/>
                <w:szCs w:val="20"/>
              </w:rPr>
            </w:pPr>
            <w:r w:rsidRPr="00266336">
              <w:rPr>
                <w:rFonts w:ascii="Arial" w:hAnsi="Arial" w:cs="Arial"/>
                <w:b/>
                <w:bCs/>
                <w:sz w:val="20"/>
                <w:szCs w:val="20"/>
              </w:rPr>
              <w:t>Etapa</w:t>
            </w:r>
          </w:p>
        </w:tc>
        <w:tc>
          <w:tcPr>
            <w:tcW w:w="2086" w:type="dxa"/>
          </w:tcPr>
          <w:p w14:paraId="72B71A93" w14:textId="77777777" w:rsidR="0025551F" w:rsidRPr="00266336" w:rsidRDefault="0025551F" w:rsidP="00BC65E4">
            <w:pPr>
              <w:jc w:val="center"/>
              <w:rPr>
                <w:rFonts w:ascii="Arial" w:hAnsi="Arial" w:cs="Arial"/>
                <w:b/>
                <w:bCs/>
                <w:sz w:val="20"/>
                <w:szCs w:val="20"/>
              </w:rPr>
            </w:pPr>
            <w:r w:rsidRPr="00266336">
              <w:rPr>
                <w:rFonts w:ascii="Arial" w:hAnsi="Arial" w:cs="Arial"/>
                <w:b/>
                <w:bCs/>
                <w:sz w:val="20"/>
                <w:szCs w:val="20"/>
              </w:rPr>
              <w:t>Fase</w:t>
            </w:r>
          </w:p>
        </w:tc>
        <w:tc>
          <w:tcPr>
            <w:tcW w:w="6540" w:type="dxa"/>
          </w:tcPr>
          <w:p w14:paraId="758375DB" w14:textId="77777777" w:rsidR="0025551F" w:rsidRPr="00266336" w:rsidRDefault="0025551F" w:rsidP="00BC65E4">
            <w:pPr>
              <w:jc w:val="center"/>
              <w:rPr>
                <w:rFonts w:ascii="Arial" w:hAnsi="Arial" w:cs="Arial"/>
                <w:b/>
                <w:bCs/>
                <w:sz w:val="20"/>
                <w:szCs w:val="20"/>
              </w:rPr>
            </w:pPr>
            <w:r w:rsidRPr="00266336">
              <w:rPr>
                <w:rFonts w:ascii="Arial" w:hAnsi="Arial" w:cs="Arial"/>
                <w:b/>
                <w:bCs/>
                <w:sz w:val="20"/>
                <w:szCs w:val="20"/>
              </w:rPr>
              <w:t>Actividad</w:t>
            </w:r>
          </w:p>
        </w:tc>
      </w:tr>
      <w:tr w:rsidR="0025551F" w:rsidRPr="00266336" w14:paraId="6EF86AEF" w14:textId="77777777" w:rsidTr="00BC65E4">
        <w:tc>
          <w:tcPr>
            <w:tcW w:w="1580" w:type="dxa"/>
            <w:vMerge w:val="restart"/>
            <w:vAlign w:val="center"/>
          </w:tcPr>
          <w:p w14:paraId="62BDA7FC"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I. Etapa inicial</w:t>
            </w:r>
          </w:p>
        </w:tc>
        <w:tc>
          <w:tcPr>
            <w:tcW w:w="2086" w:type="dxa"/>
          </w:tcPr>
          <w:p w14:paraId="20E25341" w14:textId="77777777" w:rsidR="0025551F" w:rsidRPr="00266336" w:rsidRDefault="0025551F" w:rsidP="00BC65E4">
            <w:pPr>
              <w:spacing w:before="160" w:line="242" w:lineRule="auto"/>
              <w:jc w:val="both"/>
              <w:rPr>
                <w:rFonts w:ascii="Arial" w:hAnsi="Arial" w:cs="Arial"/>
                <w:sz w:val="20"/>
                <w:szCs w:val="20"/>
              </w:rPr>
            </w:pPr>
            <w:r w:rsidRPr="00266336">
              <w:rPr>
                <w:rFonts w:ascii="Arial" w:hAnsi="Arial" w:cs="Arial"/>
                <w:sz w:val="20"/>
                <w:szCs w:val="20"/>
              </w:rPr>
              <w:t>1.1. Fase de sensibilización, motivación e información básica sobre la acreditación oficial y asesoría técnica del SINAES si es requerida.</w:t>
            </w:r>
          </w:p>
          <w:p w14:paraId="25A09CE3" w14:textId="77777777" w:rsidR="0025551F" w:rsidRPr="00266336" w:rsidRDefault="0025551F" w:rsidP="00BC65E4">
            <w:pPr>
              <w:jc w:val="both"/>
              <w:rPr>
                <w:rFonts w:ascii="Arial" w:hAnsi="Arial" w:cs="Arial"/>
                <w:sz w:val="20"/>
                <w:szCs w:val="20"/>
                <w:lang w:val="es-CR"/>
              </w:rPr>
            </w:pPr>
          </w:p>
        </w:tc>
        <w:tc>
          <w:tcPr>
            <w:tcW w:w="6540" w:type="dxa"/>
          </w:tcPr>
          <w:p w14:paraId="1DAF73C1" w14:textId="77777777" w:rsidR="0025551F" w:rsidRPr="00266336" w:rsidRDefault="0025551F" w:rsidP="00BC65E4">
            <w:pPr>
              <w:jc w:val="both"/>
              <w:rPr>
                <w:rFonts w:ascii="Arial" w:hAnsi="Arial" w:cs="Arial"/>
                <w:sz w:val="20"/>
                <w:szCs w:val="20"/>
              </w:rPr>
            </w:pPr>
          </w:p>
        </w:tc>
      </w:tr>
      <w:tr w:rsidR="0025551F" w:rsidRPr="00266336" w14:paraId="71379C60" w14:textId="77777777" w:rsidTr="00BC65E4">
        <w:tc>
          <w:tcPr>
            <w:tcW w:w="1580" w:type="dxa"/>
            <w:vMerge/>
          </w:tcPr>
          <w:p w14:paraId="4B2B3907" w14:textId="77777777" w:rsidR="0025551F" w:rsidRPr="00266336" w:rsidRDefault="0025551F" w:rsidP="00BC65E4">
            <w:pPr>
              <w:jc w:val="both"/>
              <w:rPr>
                <w:rFonts w:ascii="Arial" w:hAnsi="Arial" w:cs="Arial"/>
                <w:sz w:val="20"/>
                <w:szCs w:val="20"/>
              </w:rPr>
            </w:pPr>
          </w:p>
        </w:tc>
        <w:tc>
          <w:tcPr>
            <w:tcW w:w="2086" w:type="dxa"/>
            <w:vMerge w:val="restart"/>
          </w:tcPr>
          <w:p w14:paraId="54379217"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1.2. Fase de reflexión interna en la</w:t>
            </w:r>
            <w:r w:rsidRPr="00266336">
              <w:rPr>
                <w:rFonts w:ascii="Arial" w:hAnsi="Arial" w:cs="Arial"/>
                <w:spacing w:val="1"/>
                <w:sz w:val="20"/>
                <w:szCs w:val="20"/>
              </w:rPr>
              <w:t xml:space="preserve"> </w:t>
            </w:r>
            <w:r w:rsidRPr="00266336">
              <w:rPr>
                <w:rFonts w:ascii="Arial" w:hAnsi="Arial" w:cs="Arial"/>
                <w:sz w:val="20"/>
                <w:szCs w:val="20"/>
              </w:rPr>
              <w:t>Unidad Académica y decisión</w:t>
            </w:r>
            <w:r w:rsidRPr="00266336">
              <w:rPr>
                <w:rFonts w:ascii="Arial" w:hAnsi="Arial" w:cs="Arial"/>
                <w:spacing w:val="1"/>
                <w:sz w:val="20"/>
                <w:szCs w:val="20"/>
              </w:rPr>
              <w:t xml:space="preserve"> </w:t>
            </w:r>
            <w:r w:rsidRPr="00266336">
              <w:rPr>
                <w:rFonts w:ascii="Arial" w:hAnsi="Arial" w:cs="Arial"/>
                <w:sz w:val="20"/>
                <w:szCs w:val="20"/>
              </w:rPr>
              <w:t>consensuada de participación en el</w:t>
            </w:r>
            <w:r w:rsidRPr="00266336">
              <w:rPr>
                <w:rFonts w:ascii="Arial" w:hAnsi="Arial" w:cs="Arial"/>
                <w:spacing w:val="-47"/>
                <w:sz w:val="20"/>
                <w:szCs w:val="20"/>
              </w:rPr>
              <w:t xml:space="preserve"> </w:t>
            </w:r>
            <w:r w:rsidRPr="00266336">
              <w:rPr>
                <w:rFonts w:ascii="Arial" w:hAnsi="Arial" w:cs="Arial"/>
                <w:sz w:val="20"/>
                <w:szCs w:val="20"/>
              </w:rPr>
              <w:t>proceso de</w:t>
            </w:r>
            <w:r w:rsidRPr="00266336">
              <w:rPr>
                <w:rFonts w:ascii="Arial" w:hAnsi="Arial" w:cs="Arial"/>
                <w:spacing w:val="-2"/>
                <w:sz w:val="20"/>
                <w:szCs w:val="20"/>
              </w:rPr>
              <w:t xml:space="preserve"> </w:t>
            </w:r>
            <w:r w:rsidRPr="00266336">
              <w:rPr>
                <w:rFonts w:ascii="Arial" w:hAnsi="Arial" w:cs="Arial"/>
                <w:sz w:val="20"/>
                <w:szCs w:val="20"/>
              </w:rPr>
              <w:t>acreditación</w:t>
            </w:r>
            <w:r w:rsidRPr="00266336">
              <w:rPr>
                <w:rFonts w:ascii="Arial" w:hAnsi="Arial" w:cs="Arial"/>
                <w:spacing w:val="-1"/>
                <w:sz w:val="20"/>
                <w:szCs w:val="20"/>
              </w:rPr>
              <w:t xml:space="preserve"> </w:t>
            </w:r>
            <w:r w:rsidRPr="00266336">
              <w:rPr>
                <w:rFonts w:ascii="Arial" w:hAnsi="Arial" w:cs="Arial"/>
                <w:sz w:val="20"/>
                <w:szCs w:val="20"/>
              </w:rPr>
              <w:t>oficial.</w:t>
            </w:r>
          </w:p>
        </w:tc>
        <w:tc>
          <w:tcPr>
            <w:tcW w:w="6540" w:type="dxa"/>
          </w:tcPr>
          <w:p w14:paraId="72EC604F"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Análisis interno en la Unidad Académica de</w:t>
            </w:r>
            <w:r w:rsidRPr="00266336">
              <w:rPr>
                <w:rFonts w:ascii="Arial" w:hAnsi="Arial" w:cs="Arial"/>
                <w:spacing w:val="-38"/>
                <w:sz w:val="20"/>
                <w:szCs w:val="20"/>
              </w:rPr>
              <w:t xml:space="preserve"> </w:t>
            </w:r>
            <w:r w:rsidRPr="00266336">
              <w:rPr>
                <w:rFonts w:ascii="Arial" w:hAnsi="Arial" w:cs="Arial"/>
                <w:sz w:val="20"/>
                <w:szCs w:val="20"/>
              </w:rPr>
              <w:t>los</w:t>
            </w:r>
            <w:r w:rsidRPr="00266336">
              <w:rPr>
                <w:rFonts w:ascii="Arial" w:hAnsi="Arial" w:cs="Arial"/>
                <w:spacing w:val="1"/>
                <w:sz w:val="20"/>
                <w:szCs w:val="20"/>
              </w:rPr>
              <w:t xml:space="preserve"> </w:t>
            </w:r>
            <w:r w:rsidRPr="00266336">
              <w:rPr>
                <w:rFonts w:ascii="Arial" w:hAnsi="Arial" w:cs="Arial"/>
                <w:sz w:val="20"/>
                <w:szCs w:val="20"/>
              </w:rPr>
              <w:t>beneficios,</w:t>
            </w:r>
            <w:r w:rsidRPr="00266336">
              <w:rPr>
                <w:rFonts w:ascii="Arial" w:hAnsi="Arial" w:cs="Arial"/>
                <w:spacing w:val="1"/>
                <w:sz w:val="20"/>
                <w:szCs w:val="20"/>
              </w:rPr>
              <w:t xml:space="preserve"> </w:t>
            </w:r>
            <w:r w:rsidRPr="00266336">
              <w:rPr>
                <w:rFonts w:ascii="Arial" w:hAnsi="Arial" w:cs="Arial"/>
                <w:sz w:val="20"/>
                <w:szCs w:val="20"/>
              </w:rPr>
              <w:t>trascendencia,</w:t>
            </w:r>
            <w:r w:rsidRPr="00266336">
              <w:rPr>
                <w:rFonts w:ascii="Arial" w:hAnsi="Arial" w:cs="Arial"/>
                <w:spacing w:val="1"/>
                <w:sz w:val="20"/>
                <w:szCs w:val="20"/>
              </w:rPr>
              <w:t xml:space="preserve"> </w:t>
            </w:r>
            <w:r w:rsidRPr="00266336">
              <w:rPr>
                <w:rFonts w:ascii="Arial" w:hAnsi="Arial" w:cs="Arial"/>
                <w:sz w:val="20"/>
                <w:szCs w:val="20"/>
              </w:rPr>
              <w:t>recursos,</w:t>
            </w:r>
            <w:r w:rsidRPr="00266336">
              <w:rPr>
                <w:rFonts w:ascii="Arial" w:hAnsi="Arial" w:cs="Arial"/>
                <w:spacing w:val="1"/>
                <w:sz w:val="20"/>
                <w:szCs w:val="20"/>
              </w:rPr>
              <w:t xml:space="preserve"> </w:t>
            </w:r>
            <w:r w:rsidRPr="00266336">
              <w:rPr>
                <w:rFonts w:ascii="Arial" w:hAnsi="Arial" w:cs="Arial"/>
                <w:sz w:val="20"/>
                <w:szCs w:val="20"/>
              </w:rPr>
              <w:t>viabilidad</w:t>
            </w:r>
            <w:r w:rsidRPr="00266336">
              <w:rPr>
                <w:rFonts w:ascii="Arial" w:hAnsi="Arial" w:cs="Arial"/>
                <w:spacing w:val="1"/>
                <w:sz w:val="20"/>
                <w:szCs w:val="20"/>
              </w:rPr>
              <w:t xml:space="preserve"> </w:t>
            </w:r>
            <w:r w:rsidRPr="00266336">
              <w:rPr>
                <w:rFonts w:ascii="Arial" w:hAnsi="Arial" w:cs="Arial"/>
                <w:sz w:val="20"/>
                <w:szCs w:val="20"/>
              </w:rPr>
              <w:t>y</w:t>
            </w:r>
            <w:r w:rsidRPr="00266336">
              <w:rPr>
                <w:rFonts w:ascii="Arial" w:hAnsi="Arial" w:cs="Arial"/>
                <w:spacing w:val="1"/>
                <w:sz w:val="20"/>
                <w:szCs w:val="20"/>
              </w:rPr>
              <w:t xml:space="preserve"> </w:t>
            </w:r>
            <w:r w:rsidRPr="00266336">
              <w:rPr>
                <w:rFonts w:ascii="Arial" w:hAnsi="Arial" w:cs="Arial"/>
                <w:sz w:val="20"/>
                <w:szCs w:val="20"/>
              </w:rPr>
              <w:t>voluntad</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incorporarse</w:t>
            </w:r>
            <w:r w:rsidRPr="00266336">
              <w:rPr>
                <w:rFonts w:ascii="Arial" w:hAnsi="Arial" w:cs="Arial"/>
                <w:spacing w:val="1"/>
                <w:sz w:val="20"/>
                <w:szCs w:val="20"/>
              </w:rPr>
              <w:t xml:space="preserve"> </w:t>
            </w:r>
            <w:r w:rsidRPr="00266336">
              <w:rPr>
                <w:rFonts w:ascii="Arial" w:hAnsi="Arial" w:cs="Arial"/>
                <w:sz w:val="20"/>
                <w:szCs w:val="20"/>
              </w:rPr>
              <w:t>al</w:t>
            </w:r>
            <w:r w:rsidRPr="00266336">
              <w:rPr>
                <w:rFonts w:ascii="Arial" w:hAnsi="Arial" w:cs="Arial"/>
                <w:spacing w:val="1"/>
                <w:sz w:val="20"/>
                <w:szCs w:val="20"/>
              </w:rPr>
              <w:t xml:space="preserve"> </w:t>
            </w:r>
            <w:r w:rsidRPr="00266336">
              <w:rPr>
                <w:rFonts w:ascii="Arial" w:hAnsi="Arial" w:cs="Arial"/>
                <w:sz w:val="20"/>
                <w:szCs w:val="20"/>
              </w:rPr>
              <w:t>proceso</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acreditación</w:t>
            </w:r>
            <w:r w:rsidRPr="00266336">
              <w:rPr>
                <w:rFonts w:ascii="Arial" w:hAnsi="Arial" w:cs="Arial"/>
                <w:spacing w:val="1"/>
                <w:sz w:val="20"/>
                <w:szCs w:val="20"/>
              </w:rPr>
              <w:t xml:space="preserve"> </w:t>
            </w:r>
            <w:r w:rsidRPr="00266336">
              <w:rPr>
                <w:rFonts w:ascii="Arial" w:hAnsi="Arial" w:cs="Arial"/>
                <w:sz w:val="20"/>
                <w:szCs w:val="20"/>
              </w:rPr>
              <w:t>oficial</w:t>
            </w:r>
            <w:r w:rsidRPr="00266336">
              <w:rPr>
                <w:rFonts w:ascii="Arial" w:hAnsi="Arial" w:cs="Arial"/>
                <w:spacing w:val="1"/>
                <w:sz w:val="20"/>
                <w:szCs w:val="20"/>
              </w:rPr>
              <w:t xml:space="preserve"> </w:t>
            </w:r>
            <w:r w:rsidRPr="00266336">
              <w:rPr>
                <w:rFonts w:ascii="Arial" w:hAnsi="Arial" w:cs="Arial"/>
                <w:sz w:val="20"/>
                <w:szCs w:val="20"/>
              </w:rPr>
              <w:t>y</w:t>
            </w:r>
            <w:r w:rsidRPr="00266336">
              <w:rPr>
                <w:rFonts w:ascii="Arial" w:hAnsi="Arial" w:cs="Arial"/>
                <w:spacing w:val="1"/>
                <w:sz w:val="20"/>
                <w:szCs w:val="20"/>
              </w:rPr>
              <w:t xml:space="preserve"> </w:t>
            </w:r>
            <w:r w:rsidRPr="00266336">
              <w:rPr>
                <w:rFonts w:ascii="Arial" w:hAnsi="Arial" w:cs="Arial"/>
                <w:sz w:val="20"/>
                <w:szCs w:val="20"/>
              </w:rPr>
              <w:t>decisión</w:t>
            </w:r>
            <w:r w:rsidRPr="00266336">
              <w:rPr>
                <w:rFonts w:ascii="Arial" w:hAnsi="Arial" w:cs="Arial"/>
                <w:spacing w:val="1"/>
                <w:sz w:val="20"/>
                <w:szCs w:val="20"/>
              </w:rPr>
              <w:t xml:space="preserve"> </w:t>
            </w:r>
            <w:r w:rsidRPr="00266336">
              <w:rPr>
                <w:rFonts w:ascii="Arial" w:hAnsi="Arial" w:cs="Arial"/>
                <w:sz w:val="20"/>
                <w:szCs w:val="20"/>
              </w:rPr>
              <w:t>consensuada</w:t>
            </w:r>
            <w:r w:rsidRPr="00266336">
              <w:rPr>
                <w:rFonts w:ascii="Arial" w:hAnsi="Arial" w:cs="Arial"/>
                <w:spacing w:val="-2"/>
                <w:sz w:val="20"/>
                <w:szCs w:val="20"/>
              </w:rPr>
              <w:t xml:space="preserve"> </w:t>
            </w:r>
            <w:r w:rsidRPr="00266336">
              <w:rPr>
                <w:rFonts w:ascii="Arial" w:hAnsi="Arial" w:cs="Arial"/>
                <w:sz w:val="20"/>
                <w:szCs w:val="20"/>
              </w:rPr>
              <w:t>de</w:t>
            </w:r>
            <w:r w:rsidRPr="00266336">
              <w:rPr>
                <w:rFonts w:ascii="Arial" w:hAnsi="Arial" w:cs="Arial"/>
                <w:spacing w:val="-2"/>
                <w:sz w:val="20"/>
                <w:szCs w:val="20"/>
              </w:rPr>
              <w:t xml:space="preserve"> </w:t>
            </w:r>
            <w:r w:rsidRPr="00266336">
              <w:rPr>
                <w:rFonts w:ascii="Arial" w:hAnsi="Arial" w:cs="Arial"/>
                <w:sz w:val="20"/>
                <w:szCs w:val="20"/>
              </w:rPr>
              <w:t>participar</w:t>
            </w:r>
            <w:r w:rsidRPr="00266336">
              <w:rPr>
                <w:rFonts w:ascii="Arial" w:hAnsi="Arial" w:cs="Arial"/>
                <w:spacing w:val="-2"/>
                <w:sz w:val="20"/>
                <w:szCs w:val="20"/>
              </w:rPr>
              <w:t xml:space="preserve"> </w:t>
            </w:r>
            <w:r w:rsidRPr="00266336">
              <w:rPr>
                <w:rFonts w:ascii="Arial" w:hAnsi="Arial" w:cs="Arial"/>
                <w:sz w:val="20"/>
                <w:szCs w:val="20"/>
              </w:rPr>
              <w:t>en</w:t>
            </w:r>
            <w:r w:rsidRPr="00266336">
              <w:rPr>
                <w:rFonts w:ascii="Arial" w:hAnsi="Arial" w:cs="Arial"/>
                <w:spacing w:val="-2"/>
                <w:sz w:val="20"/>
                <w:szCs w:val="20"/>
              </w:rPr>
              <w:t xml:space="preserve"> </w:t>
            </w:r>
            <w:r w:rsidRPr="00266336">
              <w:rPr>
                <w:rFonts w:ascii="Arial" w:hAnsi="Arial" w:cs="Arial"/>
                <w:sz w:val="20"/>
                <w:szCs w:val="20"/>
              </w:rPr>
              <w:t>el proceso.</w:t>
            </w:r>
          </w:p>
        </w:tc>
      </w:tr>
      <w:tr w:rsidR="0025551F" w:rsidRPr="00266336" w14:paraId="38F35BA1" w14:textId="77777777" w:rsidTr="00BC65E4">
        <w:tc>
          <w:tcPr>
            <w:tcW w:w="1580" w:type="dxa"/>
            <w:vMerge/>
          </w:tcPr>
          <w:p w14:paraId="7D76FB71" w14:textId="77777777" w:rsidR="0025551F" w:rsidRPr="00266336" w:rsidRDefault="0025551F" w:rsidP="00BC65E4">
            <w:pPr>
              <w:jc w:val="both"/>
              <w:rPr>
                <w:rFonts w:ascii="Arial" w:hAnsi="Arial" w:cs="Arial"/>
                <w:sz w:val="20"/>
                <w:szCs w:val="20"/>
              </w:rPr>
            </w:pPr>
          </w:p>
        </w:tc>
        <w:tc>
          <w:tcPr>
            <w:tcW w:w="2086" w:type="dxa"/>
            <w:vMerge/>
          </w:tcPr>
          <w:p w14:paraId="589925E5" w14:textId="77777777" w:rsidR="0025551F" w:rsidRPr="00266336" w:rsidRDefault="0025551F" w:rsidP="00BC65E4">
            <w:pPr>
              <w:jc w:val="both"/>
              <w:rPr>
                <w:rFonts w:ascii="Arial" w:hAnsi="Arial" w:cs="Arial"/>
                <w:sz w:val="20"/>
                <w:szCs w:val="20"/>
              </w:rPr>
            </w:pPr>
          </w:p>
        </w:tc>
        <w:tc>
          <w:tcPr>
            <w:tcW w:w="6540" w:type="dxa"/>
          </w:tcPr>
          <w:p w14:paraId="064FA82C"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Comunicación de la decisión de participar</w:t>
            </w:r>
            <w:r w:rsidRPr="00266336">
              <w:rPr>
                <w:rFonts w:ascii="Arial" w:hAnsi="Arial" w:cs="Arial"/>
                <w:spacing w:val="1"/>
                <w:sz w:val="20"/>
                <w:szCs w:val="20"/>
              </w:rPr>
              <w:t xml:space="preserve"> </w:t>
            </w:r>
            <w:r w:rsidRPr="00266336">
              <w:rPr>
                <w:rFonts w:ascii="Arial" w:hAnsi="Arial" w:cs="Arial"/>
                <w:sz w:val="20"/>
                <w:szCs w:val="20"/>
              </w:rPr>
              <w:t>en</w:t>
            </w:r>
            <w:r w:rsidRPr="00266336">
              <w:rPr>
                <w:rFonts w:ascii="Arial" w:hAnsi="Arial" w:cs="Arial"/>
                <w:spacing w:val="1"/>
                <w:sz w:val="20"/>
                <w:szCs w:val="20"/>
              </w:rPr>
              <w:t xml:space="preserve"> </w:t>
            </w:r>
            <w:r w:rsidRPr="00266336">
              <w:rPr>
                <w:rFonts w:ascii="Arial" w:hAnsi="Arial" w:cs="Arial"/>
                <w:sz w:val="20"/>
                <w:szCs w:val="20"/>
              </w:rPr>
              <w:t>el</w:t>
            </w:r>
            <w:r w:rsidRPr="00266336">
              <w:rPr>
                <w:rFonts w:ascii="Arial" w:hAnsi="Arial" w:cs="Arial"/>
                <w:spacing w:val="1"/>
                <w:sz w:val="20"/>
                <w:szCs w:val="20"/>
              </w:rPr>
              <w:t xml:space="preserve"> </w:t>
            </w:r>
            <w:r w:rsidRPr="00266336">
              <w:rPr>
                <w:rFonts w:ascii="Arial" w:hAnsi="Arial" w:cs="Arial"/>
                <w:sz w:val="20"/>
                <w:szCs w:val="20"/>
              </w:rPr>
              <w:t>proceso</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acreditación</w:t>
            </w:r>
            <w:r w:rsidRPr="00266336">
              <w:rPr>
                <w:rFonts w:ascii="Arial" w:hAnsi="Arial" w:cs="Arial"/>
                <w:spacing w:val="1"/>
                <w:sz w:val="20"/>
                <w:szCs w:val="20"/>
              </w:rPr>
              <w:t xml:space="preserve"> </w:t>
            </w:r>
            <w:r w:rsidRPr="00266336">
              <w:rPr>
                <w:rFonts w:ascii="Arial" w:hAnsi="Arial" w:cs="Arial"/>
                <w:sz w:val="20"/>
                <w:szCs w:val="20"/>
              </w:rPr>
              <w:t>oficial</w:t>
            </w:r>
            <w:r w:rsidRPr="00266336">
              <w:rPr>
                <w:rFonts w:ascii="Arial" w:hAnsi="Arial" w:cs="Arial"/>
                <w:spacing w:val="1"/>
                <w:sz w:val="20"/>
                <w:szCs w:val="20"/>
              </w:rPr>
              <w:t xml:space="preserve"> </w:t>
            </w:r>
            <w:r w:rsidRPr="00266336">
              <w:rPr>
                <w:rFonts w:ascii="Arial" w:hAnsi="Arial" w:cs="Arial"/>
                <w:sz w:val="20"/>
                <w:szCs w:val="20"/>
              </w:rPr>
              <w:t>y</w:t>
            </w:r>
            <w:r w:rsidRPr="00266336">
              <w:rPr>
                <w:rFonts w:ascii="Arial" w:hAnsi="Arial" w:cs="Arial"/>
                <w:spacing w:val="1"/>
                <w:sz w:val="20"/>
                <w:szCs w:val="20"/>
              </w:rPr>
              <w:t xml:space="preserve"> </w:t>
            </w:r>
            <w:r w:rsidRPr="00266336">
              <w:rPr>
                <w:rFonts w:ascii="Arial" w:hAnsi="Arial" w:cs="Arial"/>
                <w:sz w:val="20"/>
                <w:szCs w:val="20"/>
              </w:rPr>
              <w:t>solicitud</w:t>
            </w:r>
            <w:r w:rsidRPr="00266336">
              <w:rPr>
                <w:rFonts w:ascii="Arial" w:hAnsi="Arial" w:cs="Arial"/>
                <w:spacing w:val="1"/>
                <w:sz w:val="20"/>
                <w:szCs w:val="20"/>
              </w:rPr>
              <w:t xml:space="preserve"> </w:t>
            </w:r>
            <w:r w:rsidRPr="00266336">
              <w:rPr>
                <w:rFonts w:ascii="Arial" w:hAnsi="Arial" w:cs="Arial"/>
                <w:sz w:val="20"/>
                <w:szCs w:val="20"/>
              </w:rPr>
              <w:t>formal</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autorización</w:t>
            </w:r>
            <w:r w:rsidRPr="00266336">
              <w:rPr>
                <w:rFonts w:ascii="Arial" w:hAnsi="Arial" w:cs="Arial"/>
                <w:spacing w:val="1"/>
                <w:sz w:val="20"/>
                <w:szCs w:val="20"/>
              </w:rPr>
              <w:t xml:space="preserve"> </w:t>
            </w:r>
            <w:r w:rsidRPr="00266336">
              <w:rPr>
                <w:rFonts w:ascii="Arial" w:hAnsi="Arial" w:cs="Arial"/>
                <w:sz w:val="20"/>
                <w:szCs w:val="20"/>
              </w:rPr>
              <w:t>y</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compromiso a las autoridades superiores de</w:t>
            </w:r>
            <w:r w:rsidRPr="00266336">
              <w:rPr>
                <w:rFonts w:ascii="Arial" w:hAnsi="Arial" w:cs="Arial"/>
                <w:spacing w:val="1"/>
                <w:sz w:val="20"/>
                <w:szCs w:val="20"/>
              </w:rPr>
              <w:t xml:space="preserve"> </w:t>
            </w:r>
            <w:r w:rsidRPr="00266336">
              <w:rPr>
                <w:rFonts w:ascii="Arial" w:hAnsi="Arial" w:cs="Arial"/>
                <w:sz w:val="20"/>
                <w:szCs w:val="20"/>
              </w:rPr>
              <w:t>la</w:t>
            </w:r>
            <w:r w:rsidRPr="00266336">
              <w:rPr>
                <w:rFonts w:ascii="Arial" w:hAnsi="Arial" w:cs="Arial"/>
                <w:spacing w:val="-2"/>
                <w:sz w:val="20"/>
                <w:szCs w:val="20"/>
              </w:rPr>
              <w:t xml:space="preserve"> </w:t>
            </w:r>
            <w:r w:rsidRPr="00266336">
              <w:rPr>
                <w:rFonts w:ascii="Arial" w:hAnsi="Arial" w:cs="Arial"/>
                <w:sz w:val="20"/>
                <w:szCs w:val="20"/>
              </w:rPr>
              <w:t>Institución.</w:t>
            </w:r>
          </w:p>
        </w:tc>
      </w:tr>
      <w:tr w:rsidR="0025551F" w:rsidRPr="00266336" w14:paraId="42228003" w14:textId="77777777" w:rsidTr="00BC65E4">
        <w:tc>
          <w:tcPr>
            <w:tcW w:w="1580" w:type="dxa"/>
            <w:vMerge/>
          </w:tcPr>
          <w:p w14:paraId="6B0EF971" w14:textId="77777777" w:rsidR="0025551F" w:rsidRPr="00266336" w:rsidRDefault="0025551F" w:rsidP="00BC65E4">
            <w:pPr>
              <w:jc w:val="both"/>
              <w:rPr>
                <w:rFonts w:ascii="Arial" w:hAnsi="Arial" w:cs="Arial"/>
                <w:sz w:val="20"/>
                <w:szCs w:val="20"/>
              </w:rPr>
            </w:pPr>
          </w:p>
        </w:tc>
        <w:tc>
          <w:tcPr>
            <w:tcW w:w="2086" w:type="dxa"/>
            <w:vMerge w:val="restart"/>
          </w:tcPr>
          <w:p w14:paraId="3884489B" w14:textId="77777777" w:rsidR="0025551F" w:rsidRPr="00266336" w:rsidRDefault="0025551F" w:rsidP="00BC65E4">
            <w:pPr>
              <w:spacing w:line="225" w:lineRule="exact"/>
              <w:jc w:val="both"/>
              <w:rPr>
                <w:rFonts w:ascii="Arial" w:hAnsi="Arial" w:cs="Arial"/>
                <w:sz w:val="20"/>
                <w:szCs w:val="20"/>
              </w:rPr>
            </w:pPr>
            <w:r w:rsidRPr="00266336">
              <w:rPr>
                <w:rFonts w:ascii="Arial" w:hAnsi="Arial" w:cs="Arial"/>
                <w:sz w:val="20"/>
                <w:szCs w:val="20"/>
              </w:rPr>
              <w:t>1.3. Fase</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análisis</w:t>
            </w:r>
            <w:r w:rsidRPr="00266336">
              <w:rPr>
                <w:rFonts w:ascii="Arial" w:hAnsi="Arial" w:cs="Arial"/>
                <w:spacing w:val="-2"/>
                <w:sz w:val="20"/>
                <w:szCs w:val="20"/>
              </w:rPr>
              <w:t xml:space="preserve"> </w:t>
            </w:r>
            <w:r w:rsidRPr="00266336">
              <w:rPr>
                <w:rFonts w:ascii="Arial" w:hAnsi="Arial" w:cs="Arial"/>
                <w:sz w:val="20"/>
                <w:szCs w:val="20"/>
              </w:rPr>
              <w:t>y</w:t>
            </w:r>
            <w:r w:rsidRPr="00266336">
              <w:rPr>
                <w:rFonts w:ascii="Arial" w:hAnsi="Arial" w:cs="Arial"/>
                <w:spacing w:val="-2"/>
                <w:sz w:val="20"/>
                <w:szCs w:val="20"/>
              </w:rPr>
              <w:t xml:space="preserve"> </w:t>
            </w:r>
            <w:r w:rsidRPr="00266336">
              <w:rPr>
                <w:rFonts w:ascii="Arial" w:hAnsi="Arial" w:cs="Arial"/>
                <w:sz w:val="20"/>
                <w:szCs w:val="20"/>
              </w:rPr>
              <w:t>decisión</w:t>
            </w:r>
            <w:r w:rsidRPr="00266336">
              <w:rPr>
                <w:rFonts w:ascii="Arial" w:hAnsi="Arial" w:cs="Arial"/>
                <w:spacing w:val="-3"/>
                <w:sz w:val="20"/>
                <w:szCs w:val="20"/>
              </w:rPr>
              <w:t xml:space="preserve"> </w:t>
            </w:r>
            <w:r w:rsidRPr="00266336">
              <w:rPr>
                <w:rFonts w:ascii="Arial" w:hAnsi="Arial" w:cs="Arial"/>
                <w:sz w:val="20"/>
                <w:szCs w:val="20"/>
              </w:rPr>
              <w:t>de</w:t>
            </w:r>
          </w:p>
          <w:p w14:paraId="45E23328" w14:textId="77777777" w:rsidR="0025551F" w:rsidRPr="00266336" w:rsidRDefault="0025551F" w:rsidP="00BC65E4">
            <w:pPr>
              <w:ind w:right="17"/>
              <w:jc w:val="both"/>
              <w:rPr>
                <w:rFonts w:ascii="Arial" w:hAnsi="Arial" w:cs="Arial"/>
                <w:sz w:val="20"/>
                <w:szCs w:val="20"/>
              </w:rPr>
            </w:pPr>
            <w:r w:rsidRPr="00266336">
              <w:rPr>
                <w:rFonts w:ascii="Arial" w:hAnsi="Arial" w:cs="Arial"/>
                <w:sz w:val="20"/>
                <w:szCs w:val="20"/>
              </w:rPr>
              <w:t>las autoridades institucionales</w:t>
            </w:r>
            <w:r w:rsidRPr="00266336">
              <w:rPr>
                <w:rFonts w:ascii="Arial" w:hAnsi="Arial" w:cs="Arial"/>
                <w:spacing w:val="1"/>
                <w:sz w:val="20"/>
                <w:szCs w:val="20"/>
              </w:rPr>
              <w:t xml:space="preserve"> </w:t>
            </w:r>
            <w:r w:rsidRPr="00266336">
              <w:rPr>
                <w:rFonts w:ascii="Arial" w:hAnsi="Arial" w:cs="Arial"/>
                <w:sz w:val="20"/>
                <w:szCs w:val="20"/>
              </w:rPr>
              <w:t>superiores</w:t>
            </w:r>
            <w:r w:rsidRPr="00266336">
              <w:rPr>
                <w:rFonts w:ascii="Arial" w:hAnsi="Arial" w:cs="Arial"/>
                <w:spacing w:val="1"/>
                <w:sz w:val="20"/>
                <w:szCs w:val="20"/>
              </w:rPr>
              <w:t xml:space="preserve"> </w:t>
            </w:r>
            <w:r w:rsidRPr="00266336">
              <w:rPr>
                <w:rFonts w:ascii="Arial" w:hAnsi="Arial" w:cs="Arial"/>
                <w:sz w:val="20"/>
                <w:szCs w:val="20"/>
              </w:rPr>
              <w:t>de autorizar y apoyar la</w:t>
            </w:r>
            <w:r w:rsidRPr="00266336">
              <w:rPr>
                <w:rFonts w:ascii="Arial" w:hAnsi="Arial" w:cs="Arial"/>
                <w:spacing w:val="-47"/>
                <w:sz w:val="20"/>
                <w:szCs w:val="20"/>
              </w:rPr>
              <w:t xml:space="preserve"> </w:t>
            </w:r>
            <w:r w:rsidRPr="00266336">
              <w:rPr>
                <w:rFonts w:ascii="Arial" w:hAnsi="Arial" w:cs="Arial"/>
                <w:sz w:val="20"/>
                <w:szCs w:val="20"/>
              </w:rPr>
              <w:t>incorporación de la carrera o</w:t>
            </w:r>
            <w:r w:rsidRPr="00266336">
              <w:rPr>
                <w:rFonts w:ascii="Arial" w:hAnsi="Arial" w:cs="Arial"/>
                <w:spacing w:val="1"/>
                <w:sz w:val="20"/>
                <w:szCs w:val="20"/>
              </w:rPr>
              <w:t xml:space="preserve"> </w:t>
            </w:r>
            <w:r w:rsidRPr="00266336">
              <w:rPr>
                <w:rFonts w:ascii="Arial" w:hAnsi="Arial" w:cs="Arial"/>
                <w:sz w:val="20"/>
                <w:szCs w:val="20"/>
              </w:rPr>
              <w:t>programa académico al proceso de</w:t>
            </w:r>
            <w:r w:rsidRPr="00266336">
              <w:rPr>
                <w:rFonts w:ascii="Arial" w:hAnsi="Arial" w:cs="Arial"/>
                <w:spacing w:val="-47"/>
                <w:sz w:val="20"/>
                <w:szCs w:val="20"/>
              </w:rPr>
              <w:t xml:space="preserve"> </w:t>
            </w:r>
            <w:r w:rsidRPr="00266336">
              <w:rPr>
                <w:rFonts w:ascii="Arial" w:hAnsi="Arial" w:cs="Arial"/>
                <w:sz w:val="20"/>
                <w:szCs w:val="20"/>
              </w:rPr>
              <w:t>acreditación</w:t>
            </w:r>
            <w:r w:rsidRPr="00266336">
              <w:rPr>
                <w:rFonts w:ascii="Arial" w:hAnsi="Arial" w:cs="Arial"/>
                <w:spacing w:val="-4"/>
                <w:sz w:val="20"/>
                <w:szCs w:val="20"/>
              </w:rPr>
              <w:t xml:space="preserve"> </w:t>
            </w:r>
            <w:r w:rsidRPr="00266336">
              <w:rPr>
                <w:rFonts w:ascii="Arial" w:hAnsi="Arial" w:cs="Arial"/>
                <w:sz w:val="20"/>
                <w:szCs w:val="20"/>
              </w:rPr>
              <w:t>oficial del</w:t>
            </w:r>
            <w:r w:rsidRPr="00266336">
              <w:rPr>
                <w:rFonts w:ascii="Arial" w:hAnsi="Arial" w:cs="Arial"/>
                <w:spacing w:val="-3"/>
                <w:sz w:val="20"/>
                <w:szCs w:val="20"/>
              </w:rPr>
              <w:t xml:space="preserve"> </w:t>
            </w:r>
            <w:r w:rsidRPr="00266336">
              <w:rPr>
                <w:rFonts w:ascii="Arial" w:hAnsi="Arial" w:cs="Arial"/>
                <w:sz w:val="20"/>
                <w:szCs w:val="20"/>
              </w:rPr>
              <w:t>SINAES.</w:t>
            </w:r>
          </w:p>
          <w:p w14:paraId="11D15F00" w14:textId="77777777" w:rsidR="0025551F" w:rsidRPr="00266336" w:rsidRDefault="0025551F" w:rsidP="00BC65E4">
            <w:pPr>
              <w:jc w:val="both"/>
              <w:rPr>
                <w:rFonts w:ascii="Arial" w:hAnsi="Arial" w:cs="Arial"/>
                <w:sz w:val="20"/>
                <w:szCs w:val="20"/>
                <w:lang w:val="es-CR"/>
              </w:rPr>
            </w:pPr>
          </w:p>
        </w:tc>
        <w:tc>
          <w:tcPr>
            <w:tcW w:w="6540" w:type="dxa"/>
          </w:tcPr>
          <w:p w14:paraId="283631D5"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Estudio</w:t>
            </w:r>
            <w:r w:rsidRPr="00266336">
              <w:rPr>
                <w:rFonts w:ascii="Arial" w:hAnsi="Arial" w:cs="Arial"/>
                <w:spacing w:val="29"/>
                <w:sz w:val="20"/>
                <w:szCs w:val="20"/>
              </w:rPr>
              <w:t xml:space="preserve"> </w:t>
            </w:r>
            <w:r w:rsidRPr="00266336">
              <w:rPr>
                <w:rFonts w:ascii="Arial" w:hAnsi="Arial" w:cs="Arial"/>
                <w:sz w:val="20"/>
                <w:szCs w:val="20"/>
              </w:rPr>
              <w:t>de</w:t>
            </w:r>
            <w:r w:rsidRPr="00266336">
              <w:rPr>
                <w:rFonts w:ascii="Arial" w:hAnsi="Arial" w:cs="Arial"/>
                <w:spacing w:val="24"/>
                <w:sz w:val="20"/>
                <w:szCs w:val="20"/>
              </w:rPr>
              <w:t xml:space="preserve"> </w:t>
            </w:r>
            <w:r w:rsidRPr="00266336">
              <w:rPr>
                <w:rFonts w:ascii="Arial" w:hAnsi="Arial" w:cs="Arial"/>
                <w:sz w:val="20"/>
                <w:szCs w:val="20"/>
              </w:rPr>
              <w:t>viabilidad</w:t>
            </w:r>
            <w:r w:rsidRPr="00266336">
              <w:rPr>
                <w:rFonts w:ascii="Arial" w:hAnsi="Arial" w:cs="Arial"/>
                <w:spacing w:val="27"/>
                <w:sz w:val="20"/>
                <w:szCs w:val="20"/>
              </w:rPr>
              <w:t xml:space="preserve"> </w:t>
            </w:r>
            <w:r w:rsidRPr="00266336">
              <w:rPr>
                <w:rFonts w:ascii="Arial" w:hAnsi="Arial" w:cs="Arial"/>
                <w:sz w:val="20"/>
                <w:szCs w:val="20"/>
              </w:rPr>
              <w:t>y</w:t>
            </w:r>
            <w:r w:rsidRPr="00266336">
              <w:rPr>
                <w:rFonts w:ascii="Arial" w:hAnsi="Arial" w:cs="Arial"/>
                <w:spacing w:val="26"/>
                <w:sz w:val="20"/>
                <w:szCs w:val="20"/>
              </w:rPr>
              <w:t xml:space="preserve"> </w:t>
            </w:r>
            <w:r w:rsidRPr="00266336">
              <w:rPr>
                <w:rFonts w:ascii="Arial" w:hAnsi="Arial" w:cs="Arial"/>
                <w:sz w:val="20"/>
                <w:szCs w:val="20"/>
              </w:rPr>
              <w:t>conveniencia</w:t>
            </w:r>
            <w:r w:rsidRPr="00266336">
              <w:rPr>
                <w:rFonts w:ascii="Arial" w:hAnsi="Arial" w:cs="Arial"/>
                <w:spacing w:val="27"/>
                <w:sz w:val="20"/>
                <w:szCs w:val="20"/>
              </w:rPr>
              <w:t xml:space="preserve"> </w:t>
            </w:r>
            <w:r w:rsidRPr="00266336">
              <w:rPr>
                <w:rFonts w:ascii="Arial" w:hAnsi="Arial" w:cs="Arial"/>
                <w:sz w:val="20"/>
                <w:szCs w:val="20"/>
              </w:rPr>
              <w:t>de</w:t>
            </w:r>
            <w:r w:rsidRPr="00266336">
              <w:rPr>
                <w:rFonts w:ascii="Arial" w:hAnsi="Arial" w:cs="Arial"/>
                <w:spacing w:val="27"/>
                <w:sz w:val="20"/>
                <w:szCs w:val="20"/>
              </w:rPr>
              <w:t xml:space="preserve"> </w:t>
            </w:r>
            <w:r w:rsidRPr="00266336">
              <w:rPr>
                <w:rFonts w:ascii="Arial" w:hAnsi="Arial" w:cs="Arial"/>
                <w:sz w:val="20"/>
                <w:szCs w:val="20"/>
              </w:rPr>
              <w:t>la</w:t>
            </w:r>
            <w:r w:rsidRPr="00266336">
              <w:rPr>
                <w:rFonts w:ascii="Arial" w:hAnsi="Arial" w:cs="Arial"/>
                <w:spacing w:val="27"/>
                <w:sz w:val="20"/>
                <w:szCs w:val="20"/>
              </w:rPr>
              <w:t xml:space="preserve"> </w:t>
            </w:r>
            <w:r w:rsidRPr="00266336">
              <w:rPr>
                <w:rFonts w:ascii="Arial" w:hAnsi="Arial" w:cs="Arial"/>
                <w:sz w:val="20"/>
                <w:szCs w:val="20"/>
              </w:rPr>
              <w:t>participación</w:t>
            </w:r>
            <w:r w:rsidRPr="00266336">
              <w:rPr>
                <w:rFonts w:ascii="Arial" w:hAnsi="Arial" w:cs="Arial"/>
                <w:spacing w:val="27"/>
                <w:sz w:val="20"/>
                <w:szCs w:val="20"/>
              </w:rPr>
              <w:t xml:space="preserve"> </w:t>
            </w:r>
            <w:r w:rsidRPr="00266336">
              <w:rPr>
                <w:rFonts w:ascii="Arial" w:hAnsi="Arial" w:cs="Arial"/>
                <w:sz w:val="20"/>
                <w:szCs w:val="20"/>
              </w:rPr>
              <w:t>y</w:t>
            </w:r>
            <w:r w:rsidRPr="00266336">
              <w:rPr>
                <w:rFonts w:ascii="Arial" w:hAnsi="Arial" w:cs="Arial"/>
                <w:spacing w:val="26"/>
                <w:sz w:val="20"/>
                <w:szCs w:val="20"/>
              </w:rPr>
              <w:t xml:space="preserve"> </w:t>
            </w:r>
            <w:r w:rsidRPr="00266336">
              <w:rPr>
                <w:rFonts w:ascii="Arial" w:hAnsi="Arial" w:cs="Arial"/>
                <w:sz w:val="20"/>
                <w:szCs w:val="20"/>
              </w:rPr>
              <w:t>decisión</w:t>
            </w:r>
            <w:r w:rsidRPr="00266336">
              <w:rPr>
                <w:rFonts w:ascii="Arial" w:hAnsi="Arial" w:cs="Arial"/>
                <w:spacing w:val="-38"/>
                <w:sz w:val="20"/>
                <w:szCs w:val="20"/>
              </w:rPr>
              <w:t xml:space="preserve"> </w:t>
            </w:r>
            <w:r w:rsidRPr="00266336">
              <w:rPr>
                <w:rFonts w:ascii="Arial" w:hAnsi="Arial" w:cs="Arial"/>
                <w:sz w:val="20"/>
                <w:szCs w:val="20"/>
              </w:rPr>
              <w:t>formal</w:t>
            </w:r>
            <w:r w:rsidRPr="00266336">
              <w:rPr>
                <w:rFonts w:ascii="Arial" w:hAnsi="Arial" w:cs="Arial"/>
                <w:spacing w:val="-2"/>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autorización.</w:t>
            </w:r>
          </w:p>
        </w:tc>
      </w:tr>
      <w:tr w:rsidR="0025551F" w:rsidRPr="00266336" w14:paraId="5FB5C7C0" w14:textId="77777777" w:rsidTr="00BC65E4">
        <w:tc>
          <w:tcPr>
            <w:tcW w:w="1580" w:type="dxa"/>
            <w:vMerge/>
          </w:tcPr>
          <w:p w14:paraId="4095BF71" w14:textId="77777777" w:rsidR="0025551F" w:rsidRPr="00266336" w:rsidRDefault="0025551F" w:rsidP="00BC65E4">
            <w:pPr>
              <w:jc w:val="both"/>
              <w:rPr>
                <w:rFonts w:ascii="Arial" w:hAnsi="Arial" w:cs="Arial"/>
                <w:sz w:val="20"/>
                <w:szCs w:val="20"/>
              </w:rPr>
            </w:pPr>
          </w:p>
        </w:tc>
        <w:tc>
          <w:tcPr>
            <w:tcW w:w="2086" w:type="dxa"/>
            <w:vMerge/>
          </w:tcPr>
          <w:p w14:paraId="4BDE2F69" w14:textId="77777777" w:rsidR="0025551F" w:rsidRPr="00266336" w:rsidRDefault="0025551F" w:rsidP="00BC65E4">
            <w:pPr>
              <w:jc w:val="both"/>
              <w:rPr>
                <w:rFonts w:ascii="Arial" w:hAnsi="Arial" w:cs="Arial"/>
                <w:sz w:val="20"/>
                <w:szCs w:val="20"/>
              </w:rPr>
            </w:pPr>
          </w:p>
        </w:tc>
        <w:tc>
          <w:tcPr>
            <w:tcW w:w="6540" w:type="dxa"/>
          </w:tcPr>
          <w:p w14:paraId="25CDB56C"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Designación por parte de la Dirección Ejecutiva del gestor de acreditación</w:t>
            </w:r>
            <w:r w:rsidRPr="00266336">
              <w:rPr>
                <w:rFonts w:ascii="Arial" w:hAnsi="Arial" w:cs="Arial"/>
                <w:spacing w:val="1"/>
                <w:sz w:val="20"/>
                <w:szCs w:val="20"/>
              </w:rPr>
              <w:t xml:space="preserve"> </w:t>
            </w:r>
            <w:r w:rsidRPr="00266336">
              <w:rPr>
                <w:rFonts w:ascii="Arial" w:hAnsi="Arial" w:cs="Arial"/>
                <w:sz w:val="20"/>
                <w:szCs w:val="20"/>
              </w:rPr>
              <w:t>que</w:t>
            </w:r>
            <w:r w:rsidRPr="00266336">
              <w:rPr>
                <w:rFonts w:ascii="Arial" w:hAnsi="Arial" w:cs="Arial"/>
                <w:spacing w:val="1"/>
                <w:sz w:val="20"/>
                <w:szCs w:val="20"/>
              </w:rPr>
              <w:t xml:space="preserve"> </w:t>
            </w:r>
            <w:r w:rsidRPr="00266336">
              <w:rPr>
                <w:rFonts w:ascii="Arial" w:hAnsi="Arial" w:cs="Arial"/>
                <w:sz w:val="20"/>
                <w:szCs w:val="20"/>
              </w:rPr>
              <w:t>asesora,</w:t>
            </w:r>
            <w:r w:rsidRPr="00266336">
              <w:rPr>
                <w:rFonts w:ascii="Arial" w:hAnsi="Arial" w:cs="Arial"/>
                <w:spacing w:val="1"/>
                <w:sz w:val="20"/>
                <w:szCs w:val="20"/>
              </w:rPr>
              <w:t xml:space="preserve"> </w:t>
            </w:r>
            <w:r w:rsidRPr="00266336">
              <w:rPr>
                <w:rFonts w:ascii="Arial" w:hAnsi="Arial" w:cs="Arial"/>
                <w:sz w:val="20"/>
                <w:szCs w:val="20"/>
              </w:rPr>
              <w:t>por</w:t>
            </w:r>
            <w:r w:rsidRPr="00266336">
              <w:rPr>
                <w:rFonts w:ascii="Arial" w:hAnsi="Arial" w:cs="Arial"/>
                <w:spacing w:val="1"/>
                <w:sz w:val="20"/>
                <w:szCs w:val="20"/>
              </w:rPr>
              <w:t xml:space="preserve"> </w:t>
            </w:r>
            <w:r w:rsidRPr="00266336">
              <w:rPr>
                <w:rFonts w:ascii="Arial" w:hAnsi="Arial" w:cs="Arial"/>
                <w:sz w:val="20"/>
                <w:szCs w:val="20"/>
              </w:rPr>
              <w:t>parte</w:t>
            </w:r>
            <w:r w:rsidRPr="00266336">
              <w:rPr>
                <w:rFonts w:ascii="Arial" w:hAnsi="Arial" w:cs="Arial"/>
                <w:spacing w:val="1"/>
                <w:sz w:val="20"/>
                <w:szCs w:val="20"/>
              </w:rPr>
              <w:t xml:space="preserve"> </w:t>
            </w:r>
            <w:r w:rsidRPr="00266336">
              <w:rPr>
                <w:rFonts w:ascii="Arial" w:hAnsi="Arial" w:cs="Arial"/>
                <w:sz w:val="20"/>
                <w:szCs w:val="20"/>
              </w:rPr>
              <w:t>del</w:t>
            </w:r>
            <w:r w:rsidRPr="00266336">
              <w:rPr>
                <w:rFonts w:ascii="Arial" w:hAnsi="Arial" w:cs="Arial"/>
                <w:spacing w:val="1"/>
                <w:sz w:val="20"/>
                <w:szCs w:val="20"/>
              </w:rPr>
              <w:t xml:space="preserve"> </w:t>
            </w:r>
            <w:r w:rsidRPr="00266336">
              <w:rPr>
                <w:rFonts w:ascii="Arial" w:hAnsi="Arial" w:cs="Arial"/>
                <w:sz w:val="20"/>
                <w:szCs w:val="20"/>
              </w:rPr>
              <w:t>SINAES,</w:t>
            </w:r>
            <w:r w:rsidRPr="00266336">
              <w:rPr>
                <w:rFonts w:ascii="Arial" w:hAnsi="Arial" w:cs="Arial"/>
                <w:spacing w:val="1"/>
                <w:sz w:val="20"/>
                <w:szCs w:val="20"/>
              </w:rPr>
              <w:t xml:space="preserve"> </w:t>
            </w:r>
            <w:r w:rsidRPr="00266336">
              <w:rPr>
                <w:rFonts w:ascii="Arial" w:hAnsi="Arial" w:cs="Arial"/>
                <w:sz w:val="20"/>
                <w:szCs w:val="20"/>
              </w:rPr>
              <w:t>todo</w:t>
            </w:r>
            <w:r w:rsidRPr="00266336">
              <w:rPr>
                <w:rFonts w:ascii="Arial" w:hAnsi="Arial" w:cs="Arial"/>
                <w:spacing w:val="1"/>
                <w:sz w:val="20"/>
                <w:szCs w:val="20"/>
              </w:rPr>
              <w:t xml:space="preserve"> </w:t>
            </w:r>
            <w:r w:rsidRPr="00266336">
              <w:rPr>
                <w:rFonts w:ascii="Arial" w:hAnsi="Arial" w:cs="Arial"/>
                <w:sz w:val="20"/>
                <w:szCs w:val="20"/>
              </w:rPr>
              <w:t>el</w:t>
            </w:r>
            <w:r w:rsidRPr="00266336">
              <w:rPr>
                <w:rFonts w:ascii="Arial" w:hAnsi="Arial" w:cs="Arial"/>
                <w:spacing w:val="1"/>
                <w:sz w:val="20"/>
                <w:szCs w:val="20"/>
              </w:rPr>
              <w:t xml:space="preserve"> </w:t>
            </w:r>
            <w:r w:rsidRPr="00266336">
              <w:rPr>
                <w:rFonts w:ascii="Arial" w:hAnsi="Arial" w:cs="Arial"/>
                <w:sz w:val="20"/>
                <w:szCs w:val="20"/>
              </w:rPr>
              <w:t>proceso</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acreditación.</w:t>
            </w:r>
          </w:p>
        </w:tc>
      </w:tr>
      <w:tr w:rsidR="0025551F" w:rsidRPr="00266336" w14:paraId="6098C25D" w14:textId="77777777" w:rsidTr="00BC65E4">
        <w:trPr>
          <w:trHeight w:val="964"/>
        </w:trPr>
        <w:tc>
          <w:tcPr>
            <w:tcW w:w="1580" w:type="dxa"/>
            <w:vMerge w:val="restart"/>
            <w:vAlign w:val="center"/>
          </w:tcPr>
          <w:p w14:paraId="5BBCF095"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II Etapa de autoevaluación</w:t>
            </w:r>
          </w:p>
        </w:tc>
        <w:tc>
          <w:tcPr>
            <w:tcW w:w="2086" w:type="dxa"/>
            <w:vMerge w:val="restart"/>
            <w:vAlign w:val="center"/>
          </w:tcPr>
          <w:p w14:paraId="7A666A2E" w14:textId="77777777" w:rsidR="0025551F" w:rsidRPr="00266336" w:rsidRDefault="0025551F" w:rsidP="00BC65E4">
            <w:pPr>
              <w:spacing w:line="225" w:lineRule="exact"/>
              <w:jc w:val="both"/>
              <w:rPr>
                <w:rFonts w:ascii="Arial" w:hAnsi="Arial" w:cs="Arial"/>
                <w:sz w:val="20"/>
                <w:szCs w:val="20"/>
              </w:rPr>
            </w:pPr>
            <w:r w:rsidRPr="00266336">
              <w:rPr>
                <w:rFonts w:ascii="Arial" w:hAnsi="Arial" w:cs="Arial"/>
                <w:sz w:val="20"/>
                <w:szCs w:val="20"/>
              </w:rPr>
              <w:t>2.1. Fase</w:t>
            </w:r>
            <w:r w:rsidRPr="00266336">
              <w:rPr>
                <w:rFonts w:ascii="Arial" w:hAnsi="Arial" w:cs="Arial"/>
                <w:spacing w:val="-1"/>
                <w:sz w:val="20"/>
                <w:szCs w:val="20"/>
              </w:rPr>
              <w:t xml:space="preserve"> </w:t>
            </w:r>
            <w:r w:rsidRPr="00266336">
              <w:rPr>
                <w:rFonts w:ascii="Arial" w:hAnsi="Arial" w:cs="Arial"/>
                <w:sz w:val="20"/>
                <w:szCs w:val="20"/>
              </w:rPr>
              <w:t>de planificación</w:t>
            </w:r>
            <w:r w:rsidRPr="00266336">
              <w:rPr>
                <w:rFonts w:ascii="Arial" w:hAnsi="Arial" w:cs="Arial"/>
                <w:spacing w:val="-3"/>
                <w:sz w:val="20"/>
                <w:szCs w:val="20"/>
              </w:rPr>
              <w:t xml:space="preserve"> </w:t>
            </w:r>
            <w:r w:rsidRPr="00266336">
              <w:rPr>
                <w:rFonts w:ascii="Arial" w:hAnsi="Arial" w:cs="Arial"/>
                <w:sz w:val="20"/>
                <w:szCs w:val="20"/>
              </w:rPr>
              <w:t>de la</w:t>
            </w:r>
            <w:r w:rsidRPr="00266336">
              <w:rPr>
                <w:rFonts w:ascii="Arial" w:hAnsi="Arial" w:cs="Arial"/>
                <w:spacing w:val="-2"/>
                <w:sz w:val="20"/>
                <w:szCs w:val="20"/>
              </w:rPr>
              <w:t xml:space="preserve"> </w:t>
            </w:r>
            <w:r w:rsidRPr="00266336">
              <w:rPr>
                <w:rFonts w:ascii="Arial" w:hAnsi="Arial" w:cs="Arial"/>
                <w:sz w:val="20"/>
                <w:szCs w:val="20"/>
              </w:rPr>
              <w:t>autoevaluación,</w:t>
            </w:r>
            <w:r w:rsidRPr="00266336">
              <w:rPr>
                <w:rFonts w:ascii="Arial" w:hAnsi="Arial" w:cs="Arial"/>
                <w:spacing w:val="-2"/>
                <w:sz w:val="20"/>
                <w:szCs w:val="20"/>
              </w:rPr>
              <w:t xml:space="preserve"> </w:t>
            </w:r>
            <w:r w:rsidRPr="00266336">
              <w:rPr>
                <w:rFonts w:ascii="Arial" w:hAnsi="Arial" w:cs="Arial"/>
                <w:sz w:val="20"/>
                <w:szCs w:val="20"/>
              </w:rPr>
              <w:t>se</w:t>
            </w:r>
            <w:r w:rsidRPr="00266336">
              <w:rPr>
                <w:rFonts w:ascii="Arial" w:hAnsi="Arial" w:cs="Arial"/>
                <w:spacing w:val="-3"/>
                <w:sz w:val="20"/>
                <w:szCs w:val="20"/>
              </w:rPr>
              <w:t xml:space="preserve"> </w:t>
            </w:r>
            <w:r w:rsidRPr="00266336">
              <w:rPr>
                <w:rFonts w:ascii="Arial" w:hAnsi="Arial" w:cs="Arial"/>
                <w:sz w:val="20"/>
                <w:szCs w:val="20"/>
              </w:rPr>
              <w:t>sugiere</w:t>
            </w:r>
            <w:r w:rsidRPr="00266336">
              <w:rPr>
                <w:rFonts w:ascii="Arial" w:hAnsi="Arial" w:cs="Arial"/>
                <w:spacing w:val="-1"/>
                <w:sz w:val="20"/>
                <w:szCs w:val="20"/>
              </w:rPr>
              <w:t xml:space="preserve"> </w:t>
            </w:r>
            <w:r w:rsidRPr="00266336">
              <w:rPr>
                <w:rFonts w:ascii="Arial" w:hAnsi="Arial" w:cs="Arial"/>
                <w:sz w:val="20"/>
                <w:szCs w:val="20"/>
              </w:rPr>
              <w:t>a</w:t>
            </w:r>
          </w:p>
          <w:p w14:paraId="46044FAF"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la</w:t>
            </w:r>
            <w:r w:rsidRPr="00266336">
              <w:rPr>
                <w:rFonts w:ascii="Arial" w:hAnsi="Arial" w:cs="Arial"/>
                <w:spacing w:val="-3"/>
                <w:sz w:val="20"/>
                <w:szCs w:val="20"/>
              </w:rPr>
              <w:t xml:space="preserve"> </w:t>
            </w:r>
            <w:r w:rsidRPr="00266336">
              <w:rPr>
                <w:rFonts w:ascii="Arial" w:hAnsi="Arial" w:cs="Arial"/>
                <w:sz w:val="20"/>
                <w:szCs w:val="20"/>
              </w:rPr>
              <w:t>Institución</w:t>
            </w:r>
            <w:r w:rsidRPr="00266336">
              <w:rPr>
                <w:rFonts w:ascii="Arial" w:hAnsi="Arial" w:cs="Arial"/>
                <w:spacing w:val="-6"/>
                <w:sz w:val="20"/>
                <w:szCs w:val="20"/>
              </w:rPr>
              <w:t xml:space="preserve"> </w:t>
            </w:r>
            <w:r w:rsidRPr="00266336">
              <w:rPr>
                <w:rFonts w:ascii="Arial" w:hAnsi="Arial" w:cs="Arial"/>
                <w:sz w:val="20"/>
                <w:szCs w:val="20"/>
              </w:rPr>
              <w:t>desarrollar</w:t>
            </w:r>
            <w:r w:rsidRPr="00266336">
              <w:rPr>
                <w:rFonts w:ascii="Arial" w:hAnsi="Arial" w:cs="Arial"/>
                <w:spacing w:val="-2"/>
                <w:sz w:val="20"/>
                <w:szCs w:val="20"/>
              </w:rPr>
              <w:t xml:space="preserve"> </w:t>
            </w:r>
            <w:r w:rsidRPr="00266336">
              <w:rPr>
                <w:rFonts w:ascii="Arial" w:hAnsi="Arial" w:cs="Arial"/>
                <w:sz w:val="20"/>
                <w:szCs w:val="20"/>
              </w:rPr>
              <w:t>las</w:t>
            </w:r>
            <w:r w:rsidRPr="00266336">
              <w:rPr>
                <w:rFonts w:ascii="Arial" w:hAnsi="Arial" w:cs="Arial"/>
                <w:spacing w:val="-2"/>
                <w:sz w:val="20"/>
                <w:szCs w:val="20"/>
              </w:rPr>
              <w:t xml:space="preserve"> </w:t>
            </w:r>
            <w:r w:rsidRPr="00266336">
              <w:rPr>
                <w:rFonts w:ascii="Arial" w:hAnsi="Arial" w:cs="Arial"/>
                <w:sz w:val="20"/>
                <w:szCs w:val="20"/>
              </w:rPr>
              <w:t>siguientes</w:t>
            </w:r>
            <w:r w:rsidRPr="00266336">
              <w:rPr>
                <w:rFonts w:ascii="Arial" w:hAnsi="Arial" w:cs="Arial"/>
                <w:spacing w:val="-5"/>
                <w:sz w:val="20"/>
                <w:szCs w:val="20"/>
              </w:rPr>
              <w:t xml:space="preserve"> </w:t>
            </w:r>
            <w:r w:rsidRPr="00266336">
              <w:rPr>
                <w:rFonts w:ascii="Arial" w:hAnsi="Arial" w:cs="Arial"/>
                <w:sz w:val="20"/>
                <w:szCs w:val="20"/>
              </w:rPr>
              <w:t>actividades</w:t>
            </w:r>
          </w:p>
        </w:tc>
        <w:tc>
          <w:tcPr>
            <w:tcW w:w="6540" w:type="dxa"/>
          </w:tcPr>
          <w:p w14:paraId="2E71D8D9" w14:textId="77777777" w:rsidR="0025551F" w:rsidRPr="00266336" w:rsidRDefault="0025551F" w:rsidP="00BC65E4">
            <w:pPr>
              <w:spacing w:line="183" w:lineRule="exact"/>
              <w:jc w:val="both"/>
              <w:rPr>
                <w:rFonts w:ascii="Arial" w:hAnsi="Arial" w:cs="Arial"/>
                <w:sz w:val="20"/>
                <w:szCs w:val="20"/>
              </w:rPr>
            </w:pPr>
            <w:r w:rsidRPr="00266336">
              <w:rPr>
                <w:rFonts w:ascii="Arial" w:hAnsi="Arial" w:cs="Arial"/>
                <w:sz w:val="20"/>
                <w:szCs w:val="20"/>
              </w:rPr>
              <w:t>Conformación</w:t>
            </w:r>
            <w:r w:rsidRPr="00266336">
              <w:rPr>
                <w:rFonts w:ascii="Arial" w:hAnsi="Arial" w:cs="Arial"/>
                <w:spacing w:val="25"/>
                <w:sz w:val="20"/>
                <w:szCs w:val="20"/>
              </w:rPr>
              <w:t xml:space="preserve"> </w:t>
            </w:r>
            <w:r w:rsidRPr="00266336">
              <w:rPr>
                <w:rFonts w:ascii="Arial" w:hAnsi="Arial" w:cs="Arial"/>
                <w:sz w:val="20"/>
                <w:szCs w:val="20"/>
              </w:rPr>
              <w:t>del</w:t>
            </w:r>
            <w:r w:rsidRPr="00266336">
              <w:rPr>
                <w:rFonts w:ascii="Arial" w:hAnsi="Arial" w:cs="Arial"/>
                <w:spacing w:val="24"/>
                <w:sz w:val="20"/>
                <w:szCs w:val="20"/>
              </w:rPr>
              <w:t xml:space="preserve"> </w:t>
            </w:r>
            <w:r w:rsidRPr="00266336">
              <w:rPr>
                <w:rFonts w:ascii="Arial" w:hAnsi="Arial" w:cs="Arial"/>
                <w:sz w:val="20"/>
                <w:szCs w:val="20"/>
              </w:rPr>
              <w:t>equipo</w:t>
            </w:r>
            <w:r w:rsidRPr="00266336">
              <w:rPr>
                <w:rFonts w:ascii="Arial" w:hAnsi="Arial" w:cs="Arial"/>
                <w:spacing w:val="26"/>
                <w:sz w:val="20"/>
                <w:szCs w:val="20"/>
              </w:rPr>
              <w:t xml:space="preserve"> </w:t>
            </w:r>
            <w:r w:rsidRPr="00266336">
              <w:rPr>
                <w:rFonts w:ascii="Arial" w:hAnsi="Arial" w:cs="Arial"/>
                <w:sz w:val="20"/>
                <w:szCs w:val="20"/>
              </w:rPr>
              <w:t>de</w:t>
            </w:r>
            <w:r w:rsidRPr="00266336">
              <w:rPr>
                <w:rFonts w:ascii="Arial" w:hAnsi="Arial" w:cs="Arial"/>
                <w:spacing w:val="26"/>
                <w:sz w:val="20"/>
                <w:szCs w:val="20"/>
              </w:rPr>
              <w:t xml:space="preserve"> </w:t>
            </w:r>
            <w:r w:rsidRPr="00266336">
              <w:rPr>
                <w:rFonts w:ascii="Arial" w:hAnsi="Arial" w:cs="Arial"/>
                <w:sz w:val="20"/>
                <w:szCs w:val="20"/>
              </w:rPr>
              <w:t>la</w:t>
            </w:r>
            <w:r w:rsidRPr="00266336">
              <w:rPr>
                <w:rFonts w:ascii="Arial" w:hAnsi="Arial" w:cs="Arial"/>
                <w:spacing w:val="25"/>
                <w:sz w:val="20"/>
                <w:szCs w:val="20"/>
              </w:rPr>
              <w:t xml:space="preserve"> </w:t>
            </w:r>
            <w:r w:rsidRPr="00266336">
              <w:rPr>
                <w:rFonts w:ascii="Arial" w:hAnsi="Arial" w:cs="Arial"/>
                <w:sz w:val="20"/>
                <w:szCs w:val="20"/>
              </w:rPr>
              <w:t>Unidad</w:t>
            </w:r>
            <w:r w:rsidRPr="00266336">
              <w:rPr>
                <w:rFonts w:ascii="Arial" w:hAnsi="Arial" w:cs="Arial"/>
                <w:spacing w:val="24"/>
                <w:sz w:val="20"/>
                <w:szCs w:val="20"/>
              </w:rPr>
              <w:t xml:space="preserve"> </w:t>
            </w:r>
            <w:r w:rsidRPr="00266336">
              <w:rPr>
                <w:rFonts w:ascii="Arial" w:hAnsi="Arial" w:cs="Arial"/>
                <w:sz w:val="20"/>
                <w:szCs w:val="20"/>
              </w:rPr>
              <w:t>Académica,</w:t>
            </w:r>
            <w:r w:rsidRPr="00266336">
              <w:rPr>
                <w:rFonts w:ascii="Arial" w:hAnsi="Arial" w:cs="Arial"/>
                <w:spacing w:val="25"/>
                <w:sz w:val="20"/>
                <w:szCs w:val="20"/>
              </w:rPr>
              <w:t xml:space="preserve"> </w:t>
            </w:r>
            <w:r w:rsidRPr="00266336">
              <w:rPr>
                <w:rFonts w:ascii="Arial" w:hAnsi="Arial" w:cs="Arial"/>
                <w:sz w:val="20"/>
                <w:szCs w:val="20"/>
              </w:rPr>
              <w:t>altamente</w:t>
            </w:r>
            <w:r w:rsidRPr="00266336">
              <w:rPr>
                <w:rFonts w:ascii="Arial" w:hAnsi="Arial" w:cs="Arial"/>
                <w:spacing w:val="26"/>
                <w:sz w:val="20"/>
                <w:szCs w:val="20"/>
              </w:rPr>
              <w:t xml:space="preserve"> </w:t>
            </w:r>
            <w:r w:rsidRPr="00266336">
              <w:rPr>
                <w:rFonts w:ascii="Arial" w:hAnsi="Arial" w:cs="Arial"/>
                <w:sz w:val="20"/>
                <w:szCs w:val="20"/>
              </w:rPr>
              <w:t>participativo,</w:t>
            </w:r>
            <w:r w:rsidRPr="00266336">
              <w:rPr>
                <w:rFonts w:ascii="Arial" w:hAnsi="Arial" w:cs="Arial"/>
                <w:spacing w:val="25"/>
                <w:sz w:val="20"/>
                <w:szCs w:val="20"/>
              </w:rPr>
              <w:t xml:space="preserve"> </w:t>
            </w:r>
            <w:r w:rsidRPr="00266336">
              <w:rPr>
                <w:rFonts w:ascii="Arial" w:hAnsi="Arial" w:cs="Arial"/>
                <w:sz w:val="20"/>
                <w:szCs w:val="20"/>
              </w:rPr>
              <w:t>(autoridades académicas</w:t>
            </w:r>
            <w:r w:rsidRPr="00266336">
              <w:rPr>
                <w:rFonts w:ascii="Arial" w:hAnsi="Arial" w:cs="Arial"/>
                <w:spacing w:val="18"/>
                <w:sz w:val="20"/>
                <w:szCs w:val="20"/>
              </w:rPr>
              <w:t xml:space="preserve"> </w:t>
            </w:r>
            <w:r w:rsidRPr="00266336">
              <w:rPr>
                <w:rFonts w:ascii="Arial" w:hAnsi="Arial" w:cs="Arial"/>
                <w:sz w:val="20"/>
                <w:szCs w:val="20"/>
              </w:rPr>
              <w:t>y</w:t>
            </w:r>
            <w:r w:rsidRPr="00266336">
              <w:rPr>
                <w:rFonts w:ascii="Arial" w:hAnsi="Arial" w:cs="Arial"/>
                <w:spacing w:val="19"/>
                <w:sz w:val="20"/>
                <w:szCs w:val="20"/>
              </w:rPr>
              <w:t xml:space="preserve"> </w:t>
            </w:r>
            <w:r w:rsidRPr="00266336">
              <w:rPr>
                <w:rFonts w:ascii="Arial" w:hAnsi="Arial" w:cs="Arial"/>
                <w:sz w:val="20"/>
                <w:szCs w:val="20"/>
              </w:rPr>
              <w:t>administrativas,</w:t>
            </w:r>
            <w:r w:rsidRPr="00266336">
              <w:rPr>
                <w:rFonts w:ascii="Arial" w:hAnsi="Arial" w:cs="Arial"/>
                <w:spacing w:val="19"/>
                <w:sz w:val="20"/>
                <w:szCs w:val="20"/>
              </w:rPr>
              <w:t xml:space="preserve"> </w:t>
            </w:r>
            <w:r w:rsidRPr="00266336">
              <w:rPr>
                <w:rFonts w:ascii="Arial" w:hAnsi="Arial" w:cs="Arial"/>
                <w:sz w:val="20"/>
                <w:szCs w:val="20"/>
              </w:rPr>
              <w:t>docentes,</w:t>
            </w:r>
            <w:r w:rsidRPr="00266336">
              <w:rPr>
                <w:rFonts w:ascii="Arial" w:hAnsi="Arial" w:cs="Arial"/>
                <w:spacing w:val="19"/>
                <w:sz w:val="20"/>
                <w:szCs w:val="20"/>
              </w:rPr>
              <w:t xml:space="preserve"> </w:t>
            </w:r>
            <w:r w:rsidRPr="00266336">
              <w:rPr>
                <w:rFonts w:ascii="Arial" w:hAnsi="Arial" w:cs="Arial"/>
                <w:sz w:val="20"/>
                <w:szCs w:val="20"/>
              </w:rPr>
              <w:t>investigadores,</w:t>
            </w:r>
            <w:r w:rsidRPr="00266336">
              <w:rPr>
                <w:rFonts w:ascii="Arial" w:hAnsi="Arial" w:cs="Arial"/>
                <w:spacing w:val="19"/>
                <w:sz w:val="20"/>
                <w:szCs w:val="20"/>
              </w:rPr>
              <w:t xml:space="preserve"> </w:t>
            </w:r>
            <w:r w:rsidRPr="00266336">
              <w:rPr>
                <w:rFonts w:ascii="Arial" w:hAnsi="Arial" w:cs="Arial"/>
                <w:sz w:val="20"/>
                <w:szCs w:val="20"/>
              </w:rPr>
              <w:t>estudiantes</w:t>
            </w:r>
            <w:r w:rsidRPr="00266336">
              <w:rPr>
                <w:rFonts w:ascii="Arial" w:hAnsi="Arial" w:cs="Arial"/>
                <w:spacing w:val="19"/>
                <w:sz w:val="20"/>
                <w:szCs w:val="20"/>
              </w:rPr>
              <w:t xml:space="preserve"> </w:t>
            </w:r>
            <w:r w:rsidRPr="00266336">
              <w:rPr>
                <w:rFonts w:ascii="Arial" w:hAnsi="Arial" w:cs="Arial"/>
                <w:sz w:val="20"/>
                <w:szCs w:val="20"/>
              </w:rPr>
              <w:t>y</w:t>
            </w:r>
            <w:r w:rsidRPr="00266336">
              <w:rPr>
                <w:rFonts w:ascii="Arial" w:hAnsi="Arial" w:cs="Arial"/>
                <w:spacing w:val="19"/>
                <w:sz w:val="20"/>
                <w:szCs w:val="20"/>
              </w:rPr>
              <w:t xml:space="preserve"> </w:t>
            </w:r>
            <w:r w:rsidRPr="00266336">
              <w:rPr>
                <w:rFonts w:ascii="Arial" w:hAnsi="Arial" w:cs="Arial"/>
                <w:sz w:val="20"/>
                <w:szCs w:val="20"/>
              </w:rPr>
              <w:t>administrativos,</w:t>
            </w:r>
            <w:r w:rsidRPr="00266336">
              <w:rPr>
                <w:rFonts w:ascii="Arial" w:hAnsi="Arial" w:cs="Arial"/>
                <w:spacing w:val="19"/>
                <w:sz w:val="20"/>
                <w:szCs w:val="20"/>
              </w:rPr>
              <w:t xml:space="preserve"> </w:t>
            </w:r>
            <w:r w:rsidRPr="00266336">
              <w:rPr>
                <w:rFonts w:ascii="Arial" w:hAnsi="Arial" w:cs="Arial"/>
                <w:sz w:val="20"/>
                <w:szCs w:val="20"/>
              </w:rPr>
              <w:t>entre</w:t>
            </w:r>
            <w:r w:rsidRPr="00266336">
              <w:rPr>
                <w:rFonts w:ascii="Arial" w:hAnsi="Arial" w:cs="Arial"/>
                <w:spacing w:val="-38"/>
                <w:sz w:val="20"/>
                <w:szCs w:val="20"/>
              </w:rPr>
              <w:t xml:space="preserve"> </w:t>
            </w:r>
            <w:r w:rsidRPr="00266336">
              <w:rPr>
                <w:rFonts w:ascii="Arial" w:hAnsi="Arial" w:cs="Arial"/>
                <w:sz w:val="20"/>
                <w:szCs w:val="20"/>
              </w:rPr>
              <w:t>otros)</w:t>
            </w:r>
            <w:r w:rsidRPr="00266336">
              <w:rPr>
                <w:rFonts w:ascii="Arial" w:hAnsi="Arial" w:cs="Arial"/>
                <w:spacing w:val="-4"/>
                <w:sz w:val="20"/>
                <w:szCs w:val="20"/>
              </w:rPr>
              <w:t xml:space="preserve"> </w:t>
            </w:r>
            <w:r w:rsidRPr="00266336">
              <w:rPr>
                <w:rFonts w:ascii="Arial" w:hAnsi="Arial" w:cs="Arial"/>
                <w:sz w:val="20"/>
                <w:szCs w:val="20"/>
              </w:rPr>
              <w:t>que</w:t>
            </w:r>
            <w:r w:rsidRPr="00266336">
              <w:rPr>
                <w:rFonts w:ascii="Arial" w:hAnsi="Arial" w:cs="Arial"/>
                <w:spacing w:val="-4"/>
                <w:sz w:val="20"/>
                <w:szCs w:val="20"/>
              </w:rPr>
              <w:t xml:space="preserve"> </w:t>
            </w:r>
            <w:r w:rsidRPr="00266336">
              <w:rPr>
                <w:rFonts w:ascii="Arial" w:hAnsi="Arial" w:cs="Arial"/>
                <w:sz w:val="20"/>
                <w:szCs w:val="20"/>
              </w:rPr>
              <w:t>fungirá</w:t>
            </w:r>
            <w:r w:rsidRPr="00266336">
              <w:rPr>
                <w:rFonts w:ascii="Arial" w:hAnsi="Arial" w:cs="Arial"/>
                <w:spacing w:val="-5"/>
                <w:sz w:val="20"/>
                <w:szCs w:val="20"/>
              </w:rPr>
              <w:t xml:space="preserve"> </w:t>
            </w:r>
            <w:r w:rsidRPr="00266336">
              <w:rPr>
                <w:rFonts w:ascii="Arial" w:hAnsi="Arial" w:cs="Arial"/>
                <w:sz w:val="20"/>
                <w:szCs w:val="20"/>
              </w:rPr>
              <w:t>como</w:t>
            </w:r>
            <w:r w:rsidRPr="00266336">
              <w:rPr>
                <w:rFonts w:ascii="Arial" w:hAnsi="Arial" w:cs="Arial"/>
                <w:spacing w:val="-2"/>
                <w:sz w:val="20"/>
                <w:szCs w:val="20"/>
              </w:rPr>
              <w:t xml:space="preserve"> </w:t>
            </w:r>
            <w:r w:rsidRPr="00266336">
              <w:rPr>
                <w:rFonts w:ascii="Arial" w:hAnsi="Arial" w:cs="Arial"/>
                <w:sz w:val="20"/>
                <w:szCs w:val="20"/>
              </w:rPr>
              <w:t>coordinador</w:t>
            </w:r>
            <w:r w:rsidRPr="00266336">
              <w:rPr>
                <w:rFonts w:ascii="Arial" w:hAnsi="Arial" w:cs="Arial"/>
                <w:spacing w:val="-4"/>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las</w:t>
            </w:r>
            <w:r w:rsidRPr="00266336">
              <w:rPr>
                <w:rFonts w:ascii="Arial" w:hAnsi="Arial" w:cs="Arial"/>
                <w:spacing w:val="-5"/>
                <w:sz w:val="20"/>
                <w:szCs w:val="20"/>
              </w:rPr>
              <w:t xml:space="preserve"> </w:t>
            </w:r>
            <w:r w:rsidRPr="00266336">
              <w:rPr>
                <w:rFonts w:ascii="Arial" w:hAnsi="Arial" w:cs="Arial"/>
                <w:sz w:val="20"/>
                <w:szCs w:val="20"/>
              </w:rPr>
              <w:t>tareas</w:t>
            </w:r>
            <w:r w:rsidRPr="00266336">
              <w:rPr>
                <w:rFonts w:ascii="Arial" w:hAnsi="Arial" w:cs="Arial"/>
                <w:spacing w:val="-4"/>
                <w:sz w:val="20"/>
                <w:szCs w:val="20"/>
              </w:rPr>
              <w:t xml:space="preserve"> </w:t>
            </w:r>
            <w:r w:rsidRPr="00266336">
              <w:rPr>
                <w:rFonts w:ascii="Arial" w:hAnsi="Arial" w:cs="Arial"/>
                <w:sz w:val="20"/>
                <w:szCs w:val="20"/>
              </w:rPr>
              <w:t>propias</w:t>
            </w:r>
            <w:r w:rsidRPr="00266336">
              <w:rPr>
                <w:rFonts w:ascii="Arial" w:hAnsi="Arial" w:cs="Arial"/>
                <w:spacing w:val="-5"/>
                <w:sz w:val="20"/>
                <w:szCs w:val="20"/>
              </w:rPr>
              <w:t xml:space="preserve"> </w:t>
            </w:r>
            <w:r w:rsidRPr="00266336">
              <w:rPr>
                <w:rFonts w:ascii="Arial" w:hAnsi="Arial" w:cs="Arial"/>
                <w:sz w:val="20"/>
                <w:szCs w:val="20"/>
              </w:rPr>
              <w:t>del</w:t>
            </w:r>
            <w:r w:rsidRPr="00266336">
              <w:rPr>
                <w:rFonts w:ascii="Arial" w:hAnsi="Arial" w:cs="Arial"/>
                <w:spacing w:val="-4"/>
                <w:sz w:val="20"/>
                <w:szCs w:val="20"/>
              </w:rPr>
              <w:t xml:space="preserve"> </w:t>
            </w:r>
            <w:r w:rsidRPr="00266336">
              <w:rPr>
                <w:rFonts w:ascii="Arial" w:hAnsi="Arial" w:cs="Arial"/>
                <w:sz w:val="20"/>
                <w:szCs w:val="20"/>
              </w:rPr>
              <w:t>proceso</w:t>
            </w:r>
            <w:r w:rsidRPr="00266336">
              <w:rPr>
                <w:rFonts w:ascii="Arial" w:hAnsi="Arial" w:cs="Arial"/>
                <w:spacing w:val="-3"/>
                <w:sz w:val="20"/>
                <w:szCs w:val="20"/>
              </w:rPr>
              <w:t xml:space="preserve"> </w:t>
            </w:r>
            <w:r w:rsidRPr="00266336">
              <w:rPr>
                <w:rFonts w:ascii="Arial" w:hAnsi="Arial" w:cs="Arial"/>
                <w:sz w:val="20"/>
                <w:szCs w:val="20"/>
              </w:rPr>
              <w:t>de</w:t>
            </w:r>
            <w:r w:rsidRPr="00266336">
              <w:rPr>
                <w:rFonts w:ascii="Arial" w:hAnsi="Arial" w:cs="Arial"/>
                <w:spacing w:val="-5"/>
                <w:sz w:val="20"/>
                <w:szCs w:val="20"/>
              </w:rPr>
              <w:t xml:space="preserve"> </w:t>
            </w:r>
            <w:r w:rsidRPr="00266336">
              <w:rPr>
                <w:rFonts w:ascii="Arial" w:hAnsi="Arial" w:cs="Arial"/>
                <w:sz w:val="20"/>
                <w:szCs w:val="20"/>
              </w:rPr>
              <w:t>acreditación</w:t>
            </w:r>
            <w:r w:rsidRPr="00266336">
              <w:rPr>
                <w:rFonts w:ascii="Arial" w:hAnsi="Arial" w:cs="Arial"/>
                <w:spacing w:val="-4"/>
                <w:sz w:val="20"/>
                <w:szCs w:val="20"/>
              </w:rPr>
              <w:t xml:space="preserve"> </w:t>
            </w:r>
            <w:r w:rsidRPr="00266336">
              <w:rPr>
                <w:rFonts w:ascii="Arial" w:hAnsi="Arial" w:cs="Arial"/>
                <w:sz w:val="20"/>
                <w:szCs w:val="20"/>
              </w:rPr>
              <w:t>oficial.</w:t>
            </w:r>
          </w:p>
        </w:tc>
      </w:tr>
      <w:tr w:rsidR="0025551F" w:rsidRPr="00266336" w14:paraId="79282E97" w14:textId="77777777" w:rsidTr="00BC65E4">
        <w:tc>
          <w:tcPr>
            <w:tcW w:w="1580" w:type="dxa"/>
            <w:vMerge/>
          </w:tcPr>
          <w:p w14:paraId="5F655934" w14:textId="77777777" w:rsidR="0025551F" w:rsidRPr="00266336" w:rsidRDefault="0025551F" w:rsidP="00BC65E4">
            <w:pPr>
              <w:jc w:val="both"/>
              <w:rPr>
                <w:rFonts w:ascii="Arial" w:hAnsi="Arial" w:cs="Arial"/>
                <w:sz w:val="20"/>
                <w:szCs w:val="20"/>
              </w:rPr>
            </w:pPr>
          </w:p>
        </w:tc>
        <w:tc>
          <w:tcPr>
            <w:tcW w:w="2086" w:type="dxa"/>
            <w:vMerge/>
          </w:tcPr>
          <w:p w14:paraId="4E1BFD8D" w14:textId="77777777" w:rsidR="0025551F" w:rsidRPr="00266336" w:rsidRDefault="0025551F" w:rsidP="00BC65E4">
            <w:pPr>
              <w:jc w:val="both"/>
              <w:rPr>
                <w:rFonts w:ascii="Arial" w:hAnsi="Arial" w:cs="Arial"/>
                <w:sz w:val="20"/>
                <w:szCs w:val="20"/>
              </w:rPr>
            </w:pPr>
          </w:p>
        </w:tc>
        <w:tc>
          <w:tcPr>
            <w:tcW w:w="6540" w:type="dxa"/>
          </w:tcPr>
          <w:p w14:paraId="22DAE603" w14:textId="77777777" w:rsidR="0025551F" w:rsidRPr="00266336" w:rsidRDefault="0025551F" w:rsidP="00BC65E4">
            <w:pPr>
              <w:spacing w:line="183" w:lineRule="exact"/>
              <w:jc w:val="both"/>
              <w:rPr>
                <w:rFonts w:ascii="Arial" w:hAnsi="Arial" w:cs="Arial"/>
                <w:sz w:val="20"/>
                <w:szCs w:val="20"/>
              </w:rPr>
            </w:pPr>
            <w:r w:rsidRPr="00266336">
              <w:rPr>
                <w:rFonts w:ascii="Arial" w:hAnsi="Arial" w:cs="Arial"/>
                <w:sz w:val="20"/>
                <w:szCs w:val="20"/>
              </w:rPr>
              <w:t>Orientación por parte del SINAES a la Unidad Académica en torno a las tareas y compromisos propios de la etapa de autoevaluación.</w:t>
            </w:r>
          </w:p>
          <w:p w14:paraId="42B6C81F" w14:textId="77777777" w:rsidR="0025551F" w:rsidRPr="00266336" w:rsidRDefault="0025551F" w:rsidP="00BC65E4">
            <w:pPr>
              <w:ind w:firstLine="720"/>
              <w:jc w:val="both"/>
              <w:rPr>
                <w:rFonts w:ascii="Arial" w:hAnsi="Arial" w:cs="Arial"/>
                <w:sz w:val="20"/>
                <w:szCs w:val="20"/>
                <w:lang w:val="es-CR"/>
              </w:rPr>
            </w:pPr>
          </w:p>
        </w:tc>
      </w:tr>
      <w:tr w:rsidR="0025551F" w:rsidRPr="00266336" w14:paraId="00760321" w14:textId="77777777" w:rsidTr="00BC65E4">
        <w:tc>
          <w:tcPr>
            <w:tcW w:w="1580" w:type="dxa"/>
            <w:vMerge/>
          </w:tcPr>
          <w:p w14:paraId="15905530" w14:textId="77777777" w:rsidR="0025551F" w:rsidRPr="00266336" w:rsidRDefault="0025551F" w:rsidP="00BC65E4">
            <w:pPr>
              <w:jc w:val="both"/>
              <w:rPr>
                <w:rFonts w:ascii="Arial" w:hAnsi="Arial" w:cs="Arial"/>
                <w:sz w:val="20"/>
                <w:szCs w:val="20"/>
              </w:rPr>
            </w:pPr>
          </w:p>
        </w:tc>
        <w:tc>
          <w:tcPr>
            <w:tcW w:w="2086" w:type="dxa"/>
            <w:vMerge/>
          </w:tcPr>
          <w:p w14:paraId="5D20CF81" w14:textId="77777777" w:rsidR="0025551F" w:rsidRPr="00266336" w:rsidRDefault="0025551F" w:rsidP="00BC65E4">
            <w:pPr>
              <w:jc w:val="both"/>
              <w:rPr>
                <w:rFonts w:ascii="Arial" w:hAnsi="Arial" w:cs="Arial"/>
                <w:sz w:val="20"/>
                <w:szCs w:val="20"/>
              </w:rPr>
            </w:pPr>
          </w:p>
        </w:tc>
        <w:tc>
          <w:tcPr>
            <w:tcW w:w="6540" w:type="dxa"/>
          </w:tcPr>
          <w:p w14:paraId="4EC56320" w14:textId="77777777" w:rsidR="0025551F" w:rsidRPr="00266336" w:rsidRDefault="0025551F" w:rsidP="00BC65E4">
            <w:pPr>
              <w:spacing w:before="142"/>
              <w:ind w:right="213"/>
              <w:jc w:val="both"/>
              <w:rPr>
                <w:rFonts w:ascii="Arial" w:hAnsi="Arial" w:cs="Arial"/>
                <w:sz w:val="20"/>
                <w:szCs w:val="20"/>
              </w:rPr>
            </w:pPr>
            <w:r w:rsidRPr="00266336">
              <w:rPr>
                <w:rFonts w:ascii="Arial" w:hAnsi="Arial" w:cs="Arial"/>
                <w:sz w:val="20"/>
                <w:szCs w:val="20"/>
              </w:rPr>
              <w:t>Estudio de los documentos elaborados para este</w:t>
            </w:r>
            <w:r w:rsidRPr="00266336">
              <w:rPr>
                <w:rFonts w:ascii="Arial" w:hAnsi="Arial" w:cs="Arial"/>
                <w:spacing w:val="1"/>
                <w:sz w:val="20"/>
                <w:szCs w:val="20"/>
              </w:rPr>
              <w:t xml:space="preserve"> </w:t>
            </w:r>
            <w:r w:rsidRPr="00266336">
              <w:rPr>
                <w:rFonts w:ascii="Arial" w:hAnsi="Arial" w:cs="Arial"/>
                <w:sz w:val="20"/>
                <w:szCs w:val="20"/>
              </w:rPr>
              <w:t>efecto, incluyendo de manera muy especial el Modelo de Acreditación con los criterios y</w:t>
            </w:r>
            <w:r w:rsidRPr="00266336">
              <w:rPr>
                <w:rFonts w:ascii="Arial" w:hAnsi="Arial" w:cs="Arial"/>
                <w:spacing w:val="1"/>
                <w:sz w:val="20"/>
                <w:szCs w:val="20"/>
              </w:rPr>
              <w:t xml:space="preserve"> </w:t>
            </w:r>
            <w:r w:rsidRPr="00266336">
              <w:rPr>
                <w:rFonts w:ascii="Arial" w:hAnsi="Arial" w:cs="Arial"/>
                <w:sz w:val="20"/>
                <w:szCs w:val="20"/>
              </w:rPr>
              <w:t>estándares</w:t>
            </w:r>
            <w:r w:rsidRPr="00266336">
              <w:rPr>
                <w:rFonts w:ascii="Arial" w:hAnsi="Arial" w:cs="Arial"/>
                <w:spacing w:val="1"/>
                <w:sz w:val="20"/>
                <w:szCs w:val="20"/>
              </w:rPr>
              <w:t xml:space="preserve"> </w:t>
            </w:r>
            <w:r w:rsidRPr="00266336">
              <w:rPr>
                <w:rFonts w:ascii="Arial" w:hAnsi="Arial" w:cs="Arial"/>
                <w:sz w:val="20"/>
                <w:szCs w:val="20"/>
              </w:rPr>
              <w:t>establecidos</w:t>
            </w:r>
            <w:r w:rsidRPr="00266336">
              <w:rPr>
                <w:rFonts w:ascii="Arial" w:hAnsi="Arial" w:cs="Arial"/>
                <w:spacing w:val="1"/>
                <w:sz w:val="20"/>
                <w:szCs w:val="20"/>
              </w:rPr>
              <w:t xml:space="preserve"> </w:t>
            </w:r>
            <w:r w:rsidRPr="00266336">
              <w:rPr>
                <w:rFonts w:ascii="Arial" w:hAnsi="Arial" w:cs="Arial"/>
                <w:sz w:val="20"/>
                <w:szCs w:val="20"/>
              </w:rPr>
              <w:t>por</w:t>
            </w:r>
            <w:r w:rsidRPr="00266336">
              <w:rPr>
                <w:rFonts w:ascii="Arial" w:hAnsi="Arial" w:cs="Arial"/>
                <w:spacing w:val="1"/>
                <w:sz w:val="20"/>
                <w:szCs w:val="20"/>
              </w:rPr>
              <w:t xml:space="preserve"> </w:t>
            </w:r>
            <w:r w:rsidRPr="00266336">
              <w:rPr>
                <w:rFonts w:ascii="Arial" w:hAnsi="Arial" w:cs="Arial"/>
                <w:sz w:val="20"/>
                <w:szCs w:val="20"/>
              </w:rPr>
              <w:t>el</w:t>
            </w:r>
            <w:r w:rsidRPr="00266336">
              <w:rPr>
                <w:rFonts w:ascii="Arial" w:hAnsi="Arial" w:cs="Arial"/>
                <w:spacing w:val="1"/>
                <w:sz w:val="20"/>
                <w:szCs w:val="20"/>
              </w:rPr>
              <w:t xml:space="preserve"> </w:t>
            </w:r>
            <w:r w:rsidRPr="00266336">
              <w:rPr>
                <w:rFonts w:ascii="Arial" w:hAnsi="Arial" w:cs="Arial"/>
                <w:sz w:val="20"/>
                <w:szCs w:val="20"/>
              </w:rPr>
              <w:t>SINAES</w:t>
            </w:r>
            <w:r w:rsidRPr="00266336">
              <w:rPr>
                <w:rFonts w:ascii="Arial" w:hAnsi="Arial" w:cs="Arial"/>
                <w:spacing w:val="1"/>
                <w:sz w:val="20"/>
                <w:szCs w:val="20"/>
              </w:rPr>
              <w:t xml:space="preserve"> </w:t>
            </w:r>
            <w:r w:rsidRPr="00266336">
              <w:rPr>
                <w:rFonts w:ascii="Arial" w:hAnsi="Arial" w:cs="Arial"/>
                <w:sz w:val="20"/>
                <w:szCs w:val="20"/>
              </w:rPr>
              <w:t>como</w:t>
            </w:r>
            <w:r w:rsidRPr="00266336">
              <w:rPr>
                <w:rFonts w:ascii="Arial" w:hAnsi="Arial" w:cs="Arial"/>
                <w:spacing w:val="1"/>
                <w:sz w:val="20"/>
                <w:szCs w:val="20"/>
              </w:rPr>
              <w:t xml:space="preserve"> </w:t>
            </w:r>
            <w:r w:rsidRPr="00266336">
              <w:rPr>
                <w:rFonts w:ascii="Arial" w:hAnsi="Arial" w:cs="Arial"/>
                <w:sz w:val="20"/>
                <w:szCs w:val="20"/>
              </w:rPr>
              <w:t>referentes</w:t>
            </w:r>
            <w:r w:rsidRPr="00266336">
              <w:rPr>
                <w:rFonts w:ascii="Arial" w:hAnsi="Arial" w:cs="Arial"/>
                <w:spacing w:val="1"/>
                <w:sz w:val="20"/>
                <w:szCs w:val="20"/>
              </w:rPr>
              <w:t xml:space="preserve"> </w:t>
            </w:r>
            <w:r w:rsidRPr="00266336">
              <w:rPr>
                <w:rFonts w:ascii="Arial" w:hAnsi="Arial" w:cs="Arial"/>
                <w:sz w:val="20"/>
                <w:szCs w:val="20"/>
              </w:rPr>
              <w:t>obligados</w:t>
            </w:r>
            <w:r w:rsidRPr="00266336">
              <w:rPr>
                <w:rFonts w:ascii="Arial" w:hAnsi="Arial" w:cs="Arial"/>
                <w:spacing w:val="1"/>
                <w:sz w:val="20"/>
                <w:szCs w:val="20"/>
              </w:rPr>
              <w:t xml:space="preserve"> </w:t>
            </w:r>
            <w:r w:rsidRPr="00266336">
              <w:rPr>
                <w:rFonts w:ascii="Arial" w:hAnsi="Arial" w:cs="Arial"/>
                <w:sz w:val="20"/>
                <w:szCs w:val="20"/>
              </w:rPr>
              <w:t>durante</w:t>
            </w:r>
            <w:r w:rsidRPr="00266336">
              <w:rPr>
                <w:rFonts w:ascii="Arial" w:hAnsi="Arial" w:cs="Arial"/>
                <w:spacing w:val="1"/>
                <w:sz w:val="20"/>
                <w:szCs w:val="20"/>
              </w:rPr>
              <w:t xml:space="preserve"> </w:t>
            </w:r>
            <w:r w:rsidRPr="00266336">
              <w:rPr>
                <w:rFonts w:ascii="Arial" w:hAnsi="Arial" w:cs="Arial"/>
                <w:sz w:val="20"/>
                <w:szCs w:val="20"/>
              </w:rPr>
              <w:t>el</w:t>
            </w:r>
            <w:r w:rsidRPr="00266336">
              <w:rPr>
                <w:rFonts w:ascii="Arial" w:hAnsi="Arial" w:cs="Arial"/>
                <w:spacing w:val="1"/>
                <w:sz w:val="20"/>
                <w:szCs w:val="20"/>
              </w:rPr>
              <w:t xml:space="preserve"> </w:t>
            </w:r>
            <w:r w:rsidRPr="00266336">
              <w:rPr>
                <w:rFonts w:ascii="Arial" w:hAnsi="Arial" w:cs="Arial"/>
                <w:sz w:val="20"/>
                <w:szCs w:val="20"/>
              </w:rPr>
              <w:t>proceso,</w:t>
            </w:r>
            <w:r w:rsidRPr="00266336">
              <w:rPr>
                <w:rFonts w:ascii="Arial" w:hAnsi="Arial" w:cs="Arial"/>
                <w:spacing w:val="1"/>
                <w:sz w:val="20"/>
                <w:szCs w:val="20"/>
              </w:rPr>
              <w:t xml:space="preserve"> </w:t>
            </w:r>
            <w:r w:rsidRPr="00266336">
              <w:rPr>
                <w:rFonts w:ascii="Arial" w:hAnsi="Arial" w:cs="Arial"/>
                <w:sz w:val="20"/>
                <w:szCs w:val="20"/>
              </w:rPr>
              <w:t>instrumentos</w:t>
            </w:r>
            <w:r w:rsidRPr="00266336">
              <w:rPr>
                <w:rFonts w:ascii="Arial" w:hAnsi="Arial" w:cs="Arial"/>
                <w:spacing w:val="-2"/>
                <w:sz w:val="20"/>
                <w:szCs w:val="20"/>
              </w:rPr>
              <w:t xml:space="preserve"> </w:t>
            </w:r>
            <w:r w:rsidRPr="00266336">
              <w:rPr>
                <w:rFonts w:ascii="Arial" w:hAnsi="Arial" w:cs="Arial"/>
                <w:sz w:val="20"/>
                <w:szCs w:val="20"/>
              </w:rPr>
              <w:t>y guías.</w:t>
            </w:r>
          </w:p>
          <w:p w14:paraId="0578A59C" w14:textId="77777777" w:rsidR="0025551F" w:rsidRPr="00266336" w:rsidRDefault="0025551F" w:rsidP="00BC65E4">
            <w:pPr>
              <w:jc w:val="both"/>
              <w:rPr>
                <w:rFonts w:ascii="Arial" w:hAnsi="Arial" w:cs="Arial"/>
                <w:sz w:val="20"/>
                <w:szCs w:val="20"/>
                <w:lang w:val="es-CR"/>
              </w:rPr>
            </w:pPr>
          </w:p>
        </w:tc>
      </w:tr>
      <w:tr w:rsidR="0025551F" w:rsidRPr="00266336" w14:paraId="1341E1F9" w14:textId="77777777" w:rsidTr="00BC65E4">
        <w:tc>
          <w:tcPr>
            <w:tcW w:w="1580" w:type="dxa"/>
            <w:vMerge/>
          </w:tcPr>
          <w:p w14:paraId="4A62B7F8" w14:textId="77777777" w:rsidR="0025551F" w:rsidRPr="00266336" w:rsidRDefault="0025551F" w:rsidP="00BC65E4">
            <w:pPr>
              <w:jc w:val="both"/>
              <w:rPr>
                <w:rFonts w:ascii="Arial" w:hAnsi="Arial" w:cs="Arial"/>
                <w:sz w:val="20"/>
                <w:szCs w:val="20"/>
              </w:rPr>
            </w:pPr>
          </w:p>
        </w:tc>
        <w:tc>
          <w:tcPr>
            <w:tcW w:w="2086" w:type="dxa"/>
            <w:vMerge/>
          </w:tcPr>
          <w:p w14:paraId="48387AAA" w14:textId="77777777" w:rsidR="0025551F" w:rsidRPr="00266336" w:rsidRDefault="0025551F" w:rsidP="00BC65E4">
            <w:pPr>
              <w:jc w:val="both"/>
              <w:rPr>
                <w:rFonts w:ascii="Arial" w:hAnsi="Arial" w:cs="Arial"/>
                <w:sz w:val="20"/>
                <w:szCs w:val="20"/>
              </w:rPr>
            </w:pPr>
          </w:p>
        </w:tc>
        <w:tc>
          <w:tcPr>
            <w:tcW w:w="6540" w:type="dxa"/>
          </w:tcPr>
          <w:p w14:paraId="39C69B55"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Capacitación</w:t>
            </w:r>
            <w:r w:rsidRPr="00266336">
              <w:rPr>
                <w:rFonts w:ascii="Arial" w:hAnsi="Arial" w:cs="Arial"/>
                <w:spacing w:val="9"/>
                <w:sz w:val="20"/>
                <w:szCs w:val="20"/>
              </w:rPr>
              <w:t xml:space="preserve"> </w:t>
            </w:r>
            <w:r w:rsidRPr="00266336">
              <w:rPr>
                <w:rFonts w:ascii="Arial" w:hAnsi="Arial" w:cs="Arial"/>
                <w:sz w:val="20"/>
                <w:szCs w:val="20"/>
              </w:rPr>
              <w:t>interna</w:t>
            </w:r>
            <w:r w:rsidRPr="00266336">
              <w:rPr>
                <w:rFonts w:ascii="Arial" w:hAnsi="Arial" w:cs="Arial"/>
                <w:spacing w:val="14"/>
                <w:sz w:val="20"/>
                <w:szCs w:val="20"/>
              </w:rPr>
              <w:t xml:space="preserve"> </w:t>
            </w:r>
            <w:r w:rsidRPr="00266336">
              <w:rPr>
                <w:rFonts w:ascii="Arial" w:hAnsi="Arial" w:cs="Arial"/>
                <w:sz w:val="20"/>
                <w:szCs w:val="20"/>
              </w:rPr>
              <w:t>de</w:t>
            </w:r>
            <w:r w:rsidRPr="00266336">
              <w:rPr>
                <w:rFonts w:ascii="Arial" w:hAnsi="Arial" w:cs="Arial"/>
                <w:spacing w:val="10"/>
                <w:sz w:val="20"/>
                <w:szCs w:val="20"/>
              </w:rPr>
              <w:t xml:space="preserve"> </w:t>
            </w:r>
            <w:r w:rsidRPr="00266336">
              <w:rPr>
                <w:rFonts w:ascii="Arial" w:hAnsi="Arial" w:cs="Arial"/>
                <w:sz w:val="20"/>
                <w:szCs w:val="20"/>
              </w:rPr>
              <w:t>las</w:t>
            </w:r>
            <w:r w:rsidRPr="00266336">
              <w:rPr>
                <w:rFonts w:ascii="Arial" w:hAnsi="Arial" w:cs="Arial"/>
                <w:spacing w:val="12"/>
                <w:sz w:val="20"/>
                <w:szCs w:val="20"/>
              </w:rPr>
              <w:t xml:space="preserve"> </w:t>
            </w:r>
            <w:r w:rsidRPr="00266336">
              <w:rPr>
                <w:rFonts w:ascii="Arial" w:hAnsi="Arial" w:cs="Arial"/>
                <w:sz w:val="20"/>
                <w:szCs w:val="20"/>
              </w:rPr>
              <w:t>personas</w:t>
            </w:r>
            <w:r w:rsidRPr="00266336">
              <w:rPr>
                <w:rFonts w:ascii="Arial" w:hAnsi="Arial" w:cs="Arial"/>
                <w:spacing w:val="10"/>
                <w:sz w:val="20"/>
                <w:szCs w:val="20"/>
              </w:rPr>
              <w:t xml:space="preserve"> </w:t>
            </w:r>
            <w:r w:rsidRPr="00266336">
              <w:rPr>
                <w:rFonts w:ascii="Arial" w:hAnsi="Arial" w:cs="Arial"/>
                <w:sz w:val="20"/>
                <w:szCs w:val="20"/>
              </w:rPr>
              <w:t>de</w:t>
            </w:r>
            <w:r w:rsidRPr="00266336">
              <w:rPr>
                <w:rFonts w:ascii="Arial" w:hAnsi="Arial" w:cs="Arial"/>
                <w:spacing w:val="9"/>
                <w:sz w:val="20"/>
                <w:szCs w:val="20"/>
              </w:rPr>
              <w:t xml:space="preserve"> </w:t>
            </w:r>
            <w:r w:rsidRPr="00266336">
              <w:rPr>
                <w:rFonts w:ascii="Arial" w:hAnsi="Arial" w:cs="Arial"/>
                <w:sz w:val="20"/>
                <w:szCs w:val="20"/>
              </w:rPr>
              <w:t>las</w:t>
            </w:r>
            <w:r w:rsidRPr="00266336">
              <w:rPr>
                <w:rFonts w:ascii="Arial" w:hAnsi="Arial" w:cs="Arial"/>
                <w:spacing w:val="9"/>
                <w:sz w:val="20"/>
                <w:szCs w:val="20"/>
              </w:rPr>
              <w:t xml:space="preserve"> </w:t>
            </w:r>
            <w:r w:rsidRPr="00266336">
              <w:rPr>
                <w:rFonts w:ascii="Arial" w:hAnsi="Arial" w:cs="Arial"/>
                <w:sz w:val="20"/>
                <w:szCs w:val="20"/>
              </w:rPr>
              <w:t>diversas</w:t>
            </w:r>
            <w:r w:rsidRPr="00266336">
              <w:rPr>
                <w:rFonts w:ascii="Arial" w:hAnsi="Arial" w:cs="Arial"/>
                <w:spacing w:val="10"/>
                <w:sz w:val="20"/>
                <w:szCs w:val="20"/>
              </w:rPr>
              <w:t xml:space="preserve"> </w:t>
            </w:r>
            <w:r w:rsidRPr="00266336">
              <w:rPr>
                <w:rFonts w:ascii="Arial" w:hAnsi="Arial" w:cs="Arial"/>
                <w:sz w:val="20"/>
                <w:szCs w:val="20"/>
              </w:rPr>
              <w:t>instancias</w:t>
            </w:r>
            <w:r w:rsidRPr="00266336">
              <w:rPr>
                <w:rFonts w:ascii="Arial" w:hAnsi="Arial" w:cs="Arial"/>
                <w:spacing w:val="12"/>
                <w:sz w:val="20"/>
                <w:szCs w:val="20"/>
              </w:rPr>
              <w:t xml:space="preserve"> </w:t>
            </w:r>
            <w:r w:rsidRPr="00266336">
              <w:rPr>
                <w:rFonts w:ascii="Arial" w:hAnsi="Arial" w:cs="Arial"/>
                <w:sz w:val="20"/>
                <w:szCs w:val="20"/>
              </w:rPr>
              <w:t>de</w:t>
            </w:r>
            <w:r w:rsidRPr="00266336">
              <w:rPr>
                <w:rFonts w:ascii="Arial" w:hAnsi="Arial" w:cs="Arial"/>
                <w:spacing w:val="10"/>
                <w:sz w:val="20"/>
                <w:szCs w:val="20"/>
              </w:rPr>
              <w:t xml:space="preserve"> </w:t>
            </w:r>
            <w:r w:rsidRPr="00266336">
              <w:rPr>
                <w:rFonts w:ascii="Arial" w:hAnsi="Arial" w:cs="Arial"/>
                <w:sz w:val="20"/>
                <w:szCs w:val="20"/>
              </w:rPr>
              <w:t>la</w:t>
            </w:r>
            <w:r w:rsidRPr="00266336">
              <w:rPr>
                <w:rFonts w:ascii="Arial" w:hAnsi="Arial" w:cs="Arial"/>
                <w:spacing w:val="10"/>
                <w:sz w:val="20"/>
                <w:szCs w:val="20"/>
              </w:rPr>
              <w:t xml:space="preserve"> </w:t>
            </w:r>
            <w:r w:rsidRPr="00266336">
              <w:rPr>
                <w:rFonts w:ascii="Arial" w:hAnsi="Arial" w:cs="Arial"/>
                <w:sz w:val="20"/>
                <w:szCs w:val="20"/>
              </w:rPr>
              <w:t>comunidad</w:t>
            </w:r>
            <w:r w:rsidRPr="00266336">
              <w:rPr>
                <w:rFonts w:ascii="Arial" w:hAnsi="Arial" w:cs="Arial"/>
                <w:spacing w:val="9"/>
                <w:sz w:val="20"/>
                <w:szCs w:val="20"/>
              </w:rPr>
              <w:t xml:space="preserve"> </w:t>
            </w:r>
            <w:r w:rsidRPr="00266336">
              <w:rPr>
                <w:rFonts w:ascii="Arial" w:hAnsi="Arial" w:cs="Arial"/>
                <w:sz w:val="20"/>
                <w:szCs w:val="20"/>
              </w:rPr>
              <w:t>académica</w:t>
            </w:r>
            <w:r w:rsidRPr="00266336">
              <w:rPr>
                <w:rFonts w:ascii="Arial" w:hAnsi="Arial" w:cs="Arial"/>
                <w:spacing w:val="-37"/>
                <w:sz w:val="20"/>
                <w:szCs w:val="20"/>
              </w:rPr>
              <w:t xml:space="preserve"> </w:t>
            </w:r>
            <w:r w:rsidRPr="00266336">
              <w:rPr>
                <w:rFonts w:ascii="Arial" w:hAnsi="Arial" w:cs="Arial"/>
                <w:sz w:val="20"/>
                <w:szCs w:val="20"/>
              </w:rPr>
              <w:t>en</w:t>
            </w:r>
            <w:r w:rsidRPr="00266336">
              <w:rPr>
                <w:rFonts w:ascii="Arial" w:hAnsi="Arial" w:cs="Arial"/>
                <w:spacing w:val="-3"/>
                <w:sz w:val="20"/>
                <w:szCs w:val="20"/>
              </w:rPr>
              <w:t xml:space="preserve"> </w:t>
            </w:r>
            <w:r w:rsidRPr="00266336">
              <w:rPr>
                <w:rFonts w:ascii="Arial" w:hAnsi="Arial" w:cs="Arial"/>
                <w:sz w:val="20"/>
                <w:szCs w:val="20"/>
              </w:rPr>
              <w:t>preparación</w:t>
            </w:r>
            <w:r w:rsidRPr="00266336">
              <w:rPr>
                <w:rFonts w:ascii="Arial" w:hAnsi="Arial" w:cs="Arial"/>
                <w:spacing w:val="-3"/>
                <w:sz w:val="20"/>
                <w:szCs w:val="20"/>
              </w:rPr>
              <w:t xml:space="preserve"> </w:t>
            </w:r>
            <w:r w:rsidRPr="00266336">
              <w:rPr>
                <w:rFonts w:ascii="Arial" w:hAnsi="Arial" w:cs="Arial"/>
                <w:sz w:val="20"/>
                <w:szCs w:val="20"/>
              </w:rPr>
              <w:t>para</w:t>
            </w:r>
            <w:r w:rsidRPr="00266336">
              <w:rPr>
                <w:rFonts w:ascii="Arial" w:hAnsi="Arial" w:cs="Arial"/>
                <w:spacing w:val="-2"/>
                <w:sz w:val="20"/>
                <w:szCs w:val="20"/>
              </w:rPr>
              <w:t xml:space="preserve"> </w:t>
            </w:r>
            <w:r w:rsidRPr="00266336">
              <w:rPr>
                <w:rFonts w:ascii="Arial" w:hAnsi="Arial" w:cs="Arial"/>
                <w:sz w:val="20"/>
                <w:szCs w:val="20"/>
              </w:rPr>
              <w:t>la</w:t>
            </w:r>
            <w:r w:rsidRPr="00266336">
              <w:rPr>
                <w:rFonts w:ascii="Arial" w:hAnsi="Arial" w:cs="Arial"/>
                <w:spacing w:val="-2"/>
                <w:sz w:val="20"/>
                <w:szCs w:val="20"/>
              </w:rPr>
              <w:t xml:space="preserve"> </w:t>
            </w:r>
            <w:r w:rsidRPr="00266336">
              <w:rPr>
                <w:rFonts w:ascii="Arial" w:hAnsi="Arial" w:cs="Arial"/>
                <w:sz w:val="20"/>
                <w:szCs w:val="20"/>
              </w:rPr>
              <w:t>etapa</w:t>
            </w:r>
            <w:r w:rsidRPr="00266336">
              <w:rPr>
                <w:rFonts w:ascii="Arial" w:hAnsi="Arial" w:cs="Arial"/>
                <w:spacing w:val="-2"/>
                <w:sz w:val="20"/>
                <w:szCs w:val="20"/>
              </w:rPr>
              <w:t xml:space="preserve"> </w:t>
            </w:r>
            <w:r w:rsidRPr="00266336">
              <w:rPr>
                <w:rFonts w:ascii="Arial" w:hAnsi="Arial" w:cs="Arial"/>
                <w:sz w:val="20"/>
                <w:szCs w:val="20"/>
              </w:rPr>
              <w:t>de</w:t>
            </w:r>
            <w:r w:rsidRPr="00266336">
              <w:rPr>
                <w:rFonts w:ascii="Arial" w:hAnsi="Arial" w:cs="Arial"/>
                <w:spacing w:val="-3"/>
                <w:sz w:val="20"/>
                <w:szCs w:val="20"/>
              </w:rPr>
              <w:t xml:space="preserve"> </w:t>
            </w:r>
            <w:r w:rsidRPr="00266336">
              <w:rPr>
                <w:rFonts w:ascii="Arial" w:hAnsi="Arial" w:cs="Arial"/>
                <w:sz w:val="20"/>
                <w:szCs w:val="20"/>
              </w:rPr>
              <w:t>autoevaluación.</w:t>
            </w:r>
            <w:r w:rsidRPr="00266336">
              <w:rPr>
                <w:rFonts w:ascii="Arial" w:hAnsi="Arial" w:cs="Arial"/>
                <w:spacing w:val="39"/>
                <w:sz w:val="20"/>
                <w:szCs w:val="20"/>
              </w:rPr>
              <w:t xml:space="preserve"> </w:t>
            </w:r>
            <w:r w:rsidRPr="00266336">
              <w:rPr>
                <w:rFonts w:ascii="Arial" w:hAnsi="Arial" w:cs="Arial"/>
                <w:sz w:val="20"/>
                <w:szCs w:val="20"/>
              </w:rPr>
              <w:t>(Cn</w:t>
            </w:r>
            <w:r w:rsidRPr="00266336">
              <w:rPr>
                <w:rFonts w:ascii="Arial" w:hAnsi="Arial" w:cs="Arial"/>
                <w:spacing w:val="-2"/>
                <w:sz w:val="20"/>
                <w:szCs w:val="20"/>
              </w:rPr>
              <w:t xml:space="preserve"> </w:t>
            </w:r>
            <w:r w:rsidRPr="00266336">
              <w:rPr>
                <w:rFonts w:ascii="Arial" w:hAnsi="Arial" w:cs="Arial"/>
                <w:sz w:val="20"/>
                <w:szCs w:val="20"/>
              </w:rPr>
              <w:t>apoyo</w:t>
            </w:r>
            <w:r w:rsidRPr="00266336">
              <w:rPr>
                <w:rFonts w:ascii="Arial" w:hAnsi="Arial" w:cs="Arial"/>
                <w:spacing w:val="-2"/>
                <w:sz w:val="20"/>
                <w:szCs w:val="20"/>
              </w:rPr>
              <w:t xml:space="preserve"> </w:t>
            </w:r>
            <w:r w:rsidRPr="00266336">
              <w:rPr>
                <w:rFonts w:ascii="Arial" w:hAnsi="Arial" w:cs="Arial"/>
                <w:sz w:val="20"/>
                <w:szCs w:val="20"/>
              </w:rPr>
              <w:t>de</w:t>
            </w:r>
            <w:r w:rsidRPr="00266336">
              <w:rPr>
                <w:rFonts w:ascii="Arial" w:hAnsi="Arial" w:cs="Arial"/>
                <w:spacing w:val="-3"/>
                <w:sz w:val="20"/>
                <w:szCs w:val="20"/>
              </w:rPr>
              <w:t xml:space="preserve"> </w:t>
            </w:r>
            <w:r w:rsidRPr="00266336">
              <w:rPr>
                <w:rFonts w:ascii="Arial" w:hAnsi="Arial" w:cs="Arial"/>
                <w:sz w:val="20"/>
                <w:szCs w:val="20"/>
              </w:rPr>
              <w:t>SINAES</w:t>
            </w:r>
            <w:r w:rsidRPr="00266336">
              <w:rPr>
                <w:rFonts w:ascii="Arial" w:hAnsi="Arial" w:cs="Arial"/>
                <w:spacing w:val="-3"/>
                <w:sz w:val="20"/>
                <w:szCs w:val="20"/>
              </w:rPr>
              <w:t xml:space="preserve"> </w:t>
            </w:r>
            <w:r w:rsidRPr="00266336">
              <w:rPr>
                <w:rFonts w:ascii="Arial" w:hAnsi="Arial" w:cs="Arial"/>
                <w:sz w:val="20"/>
                <w:szCs w:val="20"/>
              </w:rPr>
              <w:t>si</w:t>
            </w:r>
            <w:r w:rsidRPr="00266336">
              <w:rPr>
                <w:rFonts w:ascii="Arial" w:hAnsi="Arial" w:cs="Arial"/>
                <w:spacing w:val="-3"/>
                <w:sz w:val="20"/>
                <w:szCs w:val="20"/>
              </w:rPr>
              <w:t xml:space="preserve"> </w:t>
            </w:r>
            <w:r w:rsidRPr="00266336">
              <w:rPr>
                <w:rFonts w:ascii="Arial" w:hAnsi="Arial" w:cs="Arial"/>
                <w:sz w:val="20"/>
                <w:szCs w:val="20"/>
              </w:rPr>
              <w:t>es</w:t>
            </w:r>
            <w:r w:rsidRPr="00266336">
              <w:rPr>
                <w:rFonts w:ascii="Arial" w:hAnsi="Arial" w:cs="Arial"/>
                <w:spacing w:val="-2"/>
                <w:sz w:val="20"/>
                <w:szCs w:val="20"/>
              </w:rPr>
              <w:t xml:space="preserve"> </w:t>
            </w:r>
            <w:r w:rsidRPr="00266336">
              <w:rPr>
                <w:rFonts w:ascii="Arial" w:hAnsi="Arial" w:cs="Arial"/>
                <w:sz w:val="20"/>
                <w:szCs w:val="20"/>
              </w:rPr>
              <w:t>requerido).</w:t>
            </w:r>
          </w:p>
        </w:tc>
      </w:tr>
      <w:tr w:rsidR="0025551F" w:rsidRPr="00266336" w14:paraId="62A236F8" w14:textId="77777777" w:rsidTr="00BC65E4">
        <w:tc>
          <w:tcPr>
            <w:tcW w:w="1580" w:type="dxa"/>
            <w:vMerge/>
          </w:tcPr>
          <w:p w14:paraId="6186DBFB" w14:textId="77777777" w:rsidR="0025551F" w:rsidRPr="00266336" w:rsidRDefault="0025551F" w:rsidP="00BC65E4">
            <w:pPr>
              <w:jc w:val="both"/>
              <w:rPr>
                <w:rFonts w:ascii="Arial" w:hAnsi="Arial" w:cs="Arial"/>
                <w:sz w:val="20"/>
                <w:szCs w:val="20"/>
              </w:rPr>
            </w:pPr>
          </w:p>
        </w:tc>
        <w:tc>
          <w:tcPr>
            <w:tcW w:w="2086" w:type="dxa"/>
            <w:vMerge/>
          </w:tcPr>
          <w:p w14:paraId="0DB213D0" w14:textId="77777777" w:rsidR="0025551F" w:rsidRPr="00266336" w:rsidRDefault="0025551F" w:rsidP="00BC65E4">
            <w:pPr>
              <w:jc w:val="both"/>
              <w:rPr>
                <w:rFonts w:ascii="Arial" w:hAnsi="Arial" w:cs="Arial"/>
                <w:sz w:val="20"/>
                <w:szCs w:val="20"/>
              </w:rPr>
            </w:pPr>
          </w:p>
        </w:tc>
        <w:tc>
          <w:tcPr>
            <w:tcW w:w="6540" w:type="dxa"/>
          </w:tcPr>
          <w:p w14:paraId="03AECE0F" w14:textId="77777777" w:rsidR="0025551F" w:rsidRPr="00266336" w:rsidRDefault="0025551F" w:rsidP="00BC65E4">
            <w:pPr>
              <w:spacing w:before="138"/>
              <w:jc w:val="both"/>
              <w:rPr>
                <w:rFonts w:ascii="Arial" w:hAnsi="Arial" w:cs="Arial"/>
                <w:sz w:val="20"/>
                <w:szCs w:val="20"/>
              </w:rPr>
            </w:pPr>
            <w:r w:rsidRPr="00266336">
              <w:rPr>
                <w:rFonts w:ascii="Arial" w:hAnsi="Arial" w:cs="Arial"/>
                <w:sz w:val="20"/>
                <w:szCs w:val="20"/>
              </w:rPr>
              <w:t>Planificación</w:t>
            </w:r>
            <w:r w:rsidRPr="00266336">
              <w:rPr>
                <w:rFonts w:ascii="Arial" w:hAnsi="Arial" w:cs="Arial"/>
                <w:spacing w:val="-4"/>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la</w:t>
            </w:r>
            <w:r w:rsidRPr="00266336">
              <w:rPr>
                <w:rFonts w:ascii="Arial" w:hAnsi="Arial" w:cs="Arial"/>
                <w:spacing w:val="-1"/>
                <w:sz w:val="20"/>
                <w:szCs w:val="20"/>
              </w:rPr>
              <w:t xml:space="preserve"> </w:t>
            </w:r>
            <w:r w:rsidRPr="00266336">
              <w:rPr>
                <w:rFonts w:ascii="Arial" w:hAnsi="Arial" w:cs="Arial"/>
                <w:sz w:val="20"/>
                <w:szCs w:val="20"/>
              </w:rPr>
              <w:t>ejecución</w:t>
            </w:r>
            <w:r w:rsidRPr="00266336">
              <w:rPr>
                <w:rFonts w:ascii="Arial" w:hAnsi="Arial" w:cs="Arial"/>
                <w:spacing w:val="-4"/>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la</w:t>
            </w:r>
            <w:r w:rsidRPr="00266336">
              <w:rPr>
                <w:rFonts w:ascii="Arial" w:hAnsi="Arial" w:cs="Arial"/>
                <w:spacing w:val="-3"/>
                <w:sz w:val="20"/>
                <w:szCs w:val="20"/>
              </w:rPr>
              <w:t xml:space="preserve"> </w:t>
            </w:r>
            <w:r w:rsidRPr="00266336">
              <w:rPr>
                <w:rFonts w:ascii="Arial" w:hAnsi="Arial" w:cs="Arial"/>
                <w:sz w:val="20"/>
                <w:szCs w:val="20"/>
              </w:rPr>
              <w:t>etapa</w:t>
            </w:r>
            <w:r w:rsidRPr="00266336">
              <w:rPr>
                <w:rFonts w:ascii="Arial" w:hAnsi="Arial" w:cs="Arial"/>
                <w:spacing w:val="-4"/>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autoevaluación:</w:t>
            </w:r>
          </w:p>
          <w:p w14:paraId="6423D177" w14:textId="77777777" w:rsidR="0025551F" w:rsidRPr="00266336" w:rsidRDefault="0025551F" w:rsidP="0025551F">
            <w:pPr>
              <w:numPr>
                <w:ilvl w:val="0"/>
                <w:numId w:val="54"/>
              </w:numPr>
              <w:spacing w:before="130"/>
              <w:ind w:right="213"/>
              <w:jc w:val="both"/>
              <w:rPr>
                <w:rFonts w:ascii="Arial" w:hAnsi="Arial" w:cs="Arial"/>
                <w:sz w:val="20"/>
                <w:szCs w:val="20"/>
              </w:rPr>
            </w:pPr>
            <w:r w:rsidRPr="00266336">
              <w:rPr>
                <w:rFonts w:ascii="Arial" w:hAnsi="Arial" w:cs="Arial"/>
                <w:sz w:val="20"/>
                <w:szCs w:val="20"/>
              </w:rPr>
              <w:lastRenderedPageBreak/>
              <w:t>Análisis del Modelo del SINAES, estudio de documentación y lecturas referentes a la</w:t>
            </w:r>
            <w:r w:rsidRPr="00266336">
              <w:rPr>
                <w:rFonts w:ascii="Arial" w:hAnsi="Arial" w:cs="Arial"/>
                <w:spacing w:val="1"/>
                <w:sz w:val="20"/>
                <w:szCs w:val="20"/>
              </w:rPr>
              <w:t xml:space="preserve"> </w:t>
            </w:r>
            <w:r w:rsidRPr="00266336">
              <w:rPr>
                <w:rFonts w:ascii="Arial" w:hAnsi="Arial" w:cs="Arial"/>
                <w:sz w:val="20"/>
                <w:szCs w:val="20"/>
              </w:rPr>
              <w:t>autoevaluación.</w:t>
            </w:r>
            <w:r w:rsidRPr="00266336">
              <w:rPr>
                <w:rFonts w:ascii="Arial" w:hAnsi="Arial" w:cs="Arial"/>
                <w:spacing w:val="-2"/>
                <w:sz w:val="20"/>
                <w:szCs w:val="20"/>
              </w:rPr>
              <w:t xml:space="preserve"> </w:t>
            </w:r>
            <w:r w:rsidRPr="00266336">
              <w:rPr>
                <w:rFonts w:ascii="Arial" w:hAnsi="Arial" w:cs="Arial"/>
                <w:sz w:val="20"/>
                <w:szCs w:val="20"/>
              </w:rPr>
              <w:t>(Apoyo</w:t>
            </w:r>
            <w:r w:rsidRPr="00266336">
              <w:rPr>
                <w:rFonts w:ascii="Arial" w:hAnsi="Arial" w:cs="Arial"/>
                <w:spacing w:val="-1"/>
                <w:sz w:val="20"/>
                <w:szCs w:val="20"/>
              </w:rPr>
              <w:t xml:space="preserve"> </w:t>
            </w:r>
            <w:r w:rsidRPr="00266336">
              <w:rPr>
                <w:rFonts w:ascii="Arial" w:hAnsi="Arial" w:cs="Arial"/>
                <w:sz w:val="20"/>
                <w:szCs w:val="20"/>
              </w:rPr>
              <w:t>técnico</w:t>
            </w:r>
            <w:r w:rsidRPr="00266336">
              <w:rPr>
                <w:rFonts w:ascii="Arial" w:hAnsi="Arial" w:cs="Arial"/>
                <w:spacing w:val="-1"/>
                <w:sz w:val="20"/>
                <w:szCs w:val="20"/>
              </w:rPr>
              <w:t xml:space="preserve"> </w:t>
            </w:r>
            <w:r w:rsidRPr="00266336">
              <w:rPr>
                <w:rFonts w:ascii="Arial" w:hAnsi="Arial" w:cs="Arial"/>
                <w:sz w:val="20"/>
                <w:szCs w:val="20"/>
              </w:rPr>
              <w:t>del</w:t>
            </w:r>
            <w:r w:rsidRPr="00266336">
              <w:rPr>
                <w:rFonts w:ascii="Arial" w:hAnsi="Arial" w:cs="Arial"/>
                <w:spacing w:val="-2"/>
                <w:sz w:val="20"/>
                <w:szCs w:val="20"/>
              </w:rPr>
              <w:t xml:space="preserve"> </w:t>
            </w:r>
            <w:r w:rsidRPr="00266336">
              <w:rPr>
                <w:rFonts w:ascii="Arial" w:hAnsi="Arial" w:cs="Arial"/>
                <w:sz w:val="20"/>
                <w:szCs w:val="20"/>
              </w:rPr>
              <w:t>SINAES</w:t>
            </w:r>
            <w:r w:rsidRPr="00266336">
              <w:rPr>
                <w:rFonts w:ascii="Arial" w:hAnsi="Arial" w:cs="Arial"/>
                <w:spacing w:val="-3"/>
                <w:sz w:val="20"/>
                <w:szCs w:val="20"/>
              </w:rPr>
              <w:t xml:space="preserve"> </w:t>
            </w:r>
            <w:r w:rsidRPr="00266336">
              <w:rPr>
                <w:rFonts w:ascii="Arial" w:hAnsi="Arial" w:cs="Arial"/>
                <w:sz w:val="20"/>
                <w:szCs w:val="20"/>
              </w:rPr>
              <w:t>si</w:t>
            </w:r>
            <w:r w:rsidRPr="00266336">
              <w:rPr>
                <w:rFonts w:ascii="Arial" w:hAnsi="Arial" w:cs="Arial"/>
                <w:spacing w:val="-2"/>
                <w:sz w:val="20"/>
                <w:szCs w:val="20"/>
              </w:rPr>
              <w:t xml:space="preserve"> </w:t>
            </w:r>
            <w:r w:rsidRPr="00266336">
              <w:rPr>
                <w:rFonts w:ascii="Arial" w:hAnsi="Arial" w:cs="Arial"/>
                <w:sz w:val="20"/>
                <w:szCs w:val="20"/>
              </w:rPr>
              <w:t>fuera</w:t>
            </w:r>
            <w:r w:rsidRPr="00266336">
              <w:rPr>
                <w:rFonts w:ascii="Arial" w:hAnsi="Arial" w:cs="Arial"/>
                <w:spacing w:val="-2"/>
                <w:sz w:val="20"/>
                <w:szCs w:val="20"/>
              </w:rPr>
              <w:t xml:space="preserve"> </w:t>
            </w:r>
            <w:r w:rsidRPr="00266336">
              <w:rPr>
                <w:rFonts w:ascii="Arial" w:hAnsi="Arial" w:cs="Arial"/>
                <w:sz w:val="20"/>
                <w:szCs w:val="20"/>
              </w:rPr>
              <w:t>requerido).</w:t>
            </w:r>
          </w:p>
          <w:p w14:paraId="4D27AF07" w14:textId="77777777" w:rsidR="0025551F" w:rsidRPr="00266336" w:rsidRDefault="0025551F" w:rsidP="0025551F">
            <w:pPr>
              <w:numPr>
                <w:ilvl w:val="0"/>
                <w:numId w:val="54"/>
              </w:numPr>
              <w:spacing w:before="130"/>
              <w:ind w:right="211"/>
              <w:jc w:val="both"/>
              <w:rPr>
                <w:rFonts w:ascii="Arial" w:hAnsi="Arial" w:cs="Arial"/>
                <w:sz w:val="20"/>
                <w:szCs w:val="20"/>
              </w:rPr>
            </w:pPr>
            <w:r w:rsidRPr="00266336">
              <w:rPr>
                <w:rFonts w:ascii="Arial" w:hAnsi="Arial" w:cs="Arial"/>
                <w:sz w:val="20"/>
                <w:szCs w:val="20"/>
              </w:rPr>
              <w:t>Distribución,</w:t>
            </w:r>
            <w:r w:rsidRPr="00266336">
              <w:rPr>
                <w:rFonts w:ascii="Arial" w:hAnsi="Arial" w:cs="Arial"/>
                <w:spacing w:val="1"/>
                <w:sz w:val="20"/>
                <w:szCs w:val="20"/>
              </w:rPr>
              <w:t xml:space="preserve"> </w:t>
            </w:r>
            <w:r w:rsidRPr="00266336">
              <w:rPr>
                <w:rFonts w:ascii="Arial" w:hAnsi="Arial" w:cs="Arial"/>
                <w:sz w:val="20"/>
                <w:szCs w:val="20"/>
              </w:rPr>
              <w:t>por</w:t>
            </w:r>
            <w:r w:rsidRPr="00266336">
              <w:rPr>
                <w:rFonts w:ascii="Arial" w:hAnsi="Arial" w:cs="Arial"/>
                <w:spacing w:val="1"/>
                <w:sz w:val="20"/>
                <w:szCs w:val="20"/>
              </w:rPr>
              <w:t xml:space="preserve"> </w:t>
            </w:r>
            <w:r w:rsidRPr="00266336">
              <w:rPr>
                <w:rFonts w:ascii="Arial" w:hAnsi="Arial" w:cs="Arial"/>
                <w:sz w:val="20"/>
                <w:szCs w:val="20"/>
              </w:rPr>
              <w:t>parte</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la</w:t>
            </w:r>
            <w:r w:rsidRPr="00266336">
              <w:rPr>
                <w:rFonts w:ascii="Arial" w:hAnsi="Arial" w:cs="Arial"/>
                <w:spacing w:val="1"/>
                <w:sz w:val="20"/>
                <w:szCs w:val="20"/>
              </w:rPr>
              <w:t xml:space="preserve"> </w:t>
            </w:r>
            <w:r w:rsidRPr="00266336">
              <w:rPr>
                <w:rFonts w:ascii="Arial" w:hAnsi="Arial" w:cs="Arial"/>
                <w:sz w:val="20"/>
                <w:szCs w:val="20"/>
              </w:rPr>
              <w:t>Unidad</w:t>
            </w:r>
            <w:r w:rsidRPr="00266336">
              <w:rPr>
                <w:rFonts w:ascii="Arial" w:hAnsi="Arial" w:cs="Arial"/>
                <w:spacing w:val="1"/>
                <w:sz w:val="20"/>
                <w:szCs w:val="20"/>
              </w:rPr>
              <w:t xml:space="preserve"> </w:t>
            </w:r>
            <w:r w:rsidRPr="00266336">
              <w:rPr>
                <w:rFonts w:ascii="Arial" w:hAnsi="Arial" w:cs="Arial"/>
                <w:sz w:val="20"/>
                <w:szCs w:val="20"/>
              </w:rPr>
              <w:t>Académica,</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tareas</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la</w:t>
            </w:r>
            <w:r w:rsidRPr="00266336">
              <w:rPr>
                <w:rFonts w:ascii="Arial" w:hAnsi="Arial" w:cs="Arial"/>
                <w:spacing w:val="1"/>
                <w:sz w:val="20"/>
                <w:szCs w:val="20"/>
              </w:rPr>
              <w:t xml:space="preserve"> </w:t>
            </w:r>
            <w:r w:rsidRPr="00266336">
              <w:rPr>
                <w:rFonts w:ascii="Arial" w:hAnsi="Arial" w:cs="Arial"/>
                <w:sz w:val="20"/>
                <w:szCs w:val="20"/>
              </w:rPr>
              <w:t>etapa</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autoevaluación</w:t>
            </w:r>
            <w:r w:rsidRPr="00266336">
              <w:rPr>
                <w:rFonts w:ascii="Arial" w:hAnsi="Arial" w:cs="Arial"/>
                <w:spacing w:val="-2"/>
                <w:sz w:val="20"/>
                <w:szCs w:val="20"/>
              </w:rPr>
              <w:t xml:space="preserve"> </w:t>
            </w:r>
            <w:r w:rsidRPr="00266336">
              <w:rPr>
                <w:rFonts w:ascii="Arial" w:hAnsi="Arial" w:cs="Arial"/>
                <w:sz w:val="20"/>
                <w:szCs w:val="20"/>
              </w:rPr>
              <w:t>y designación</w:t>
            </w:r>
            <w:r w:rsidRPr="00266336">
              <w:rPr>
                <w:rFonts w:ascii="Arial" w:hAnsi="Arial" w:cs="Arial"/>
                <w:spacing w:val="-1"/>
                <w:sz w:val="20"/>
                <w:szCs w:val="20"/>
              </w:rPr>
              <w:t xml:space="preserve"> </w:t>
            </w:r>
            <w:r w:rsidRPr="00266336">
              <w:rPr>
                <w:rFonts w:ascii="Arial" w:hAnsi="Arial" w:cs="Arial"/>
                <w:sz w:val="20"/>
                <w:szCs w:val="20"/>
              </w:rPr>
              <w:t>de responsables.</w:t>
            </w:r>
          </w:p>
          <w:p w14:paraId="06726F7F" w14:textId="77777777" w:rsidR="0025551F" w:rsidRPr="00266336" w:rsidRDefault="0025551F" w:rsidP="0025551F">
            <w:pPr>
              <w:numPr>
                <w:ilvl w:val="0"/>
                <w:numId w:val="54"/>
              </w:numPr>
              <w:spacing w:before="129"/>
              <w:ind w:right="214"/>
              <w:jc w:val="both"/>
              <w:rPr>
                <w:rFonts w:ascii="Arial" w:hAnsi="Arial" w:cs="Arial"/>
                <w:sz w:val="20"/>
                <w:szCs w:val="20"/>
              </w:rPr>
            </w:pPr>
            <w:r w:rsidRPr="00266336">
              <w:rPr>
                <w:rFonts w:ascii="Arial" w:hAnsi="Arial" w:cs="Arial"/>
                <w:sz w:val="20"/>
                <w:szCs w:val="20"/>
              </w:rPr>
              <w:t>Definición,</w:t>
            </w:r>
            <w:r w:rsidRPr="00266336">
              <w:rPr>
                <w:rFonts w:ascii="Arial" w:hAnsi="Arial" w:cs="Arial"/>
                <w:spacing w:val="1"/>
                <w:sz w:val="20"/>
                <w:szCs w:val="20"/>
              </w:rPr>
              <w:t xml:space="preserve"> </w:t>
            </w:r>
            <w:r w:rsidRPr="00266336">
              <w:rPr>
                <w:rFonts w:ascii="Arial" w:hAnsi="Arial" w:cs="Arial"/>
                <w:sz w:val="20"/>
                <w:szCs w:val="20"/>
              </w:rPr>
              <w:t>por</w:t>
            </w:r>
            <w:r w:rsidRPr="00266336">
              <w:rPr>
                <w:rFonts w:ascii="Arial" w:hAnsi="Arial" w:cs="Arial"/>
                <w:spacing w:val="1"/>
                <w:sz w:val="20"/>
                <w:szCs w:val="20"/>
              </w:rPr>
              <w:t xml:space="preserve"> </w:t>
            </w:r>
            <w:r w:rsidRPr="00266336">
              <w:rPr>
                <w:rFonts w:ascii="Arial" w:hAnsi="Arial" w:cs="Arial"/>
                <w:sz w:val="20"/>
                <w:szCs w:val="20"/>
              </w:rPr>
              <w:t>parte</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la</w:t>
            </w:r>
            <w:r w:rsidRPr="00266336">
              <w:rPr>
                <w:rFonts w:ascii="Arial" w:hAnsi="Arial" w:cs="Arial"/>
                <w:spacing w:val="1"/>
                <w:sz w:val="20"/>
                <w:szCs w:val="20"/>
              </w:rPr>
              <w:t xml:space="preserve"> </w:t>
            </w:r>
            <w:r w:rsidRPr="00266336">
              <w:rPr>
                <w:rFonts w:ascii="Arial" w:hAnsi="Arial" w:cs="Arial"/>
                <w:sz w:val="20"/>
                <w:szCs w:val="20"/>
              </w:rPr>
              <w:t>Unidad</w:t>
            </w:r>
            <w:r w:rsidRPr="00266336">
              <w:rPr>
                <w:rFonts w:ascii="Arial" w:hAnsi="Arial" w:cs="Arial"/>
                <w:spacing w:val="1"/>
                <w:sz w:val="20"/>
                <w:szCs w:val="20"/>
              </w:rPr>
              <w:t xml:space="preserve"> </w:t>
            </w:r>
            <w:r w:rsidRPr="00266336">
              <w:rPr>
                <w:rFonts w:ascii="Arial" w:hAnsi="Arial" w:cs="Arial"/>
                <w:sz w:val="20"/>
                <w:szCs w:val="20"/>
              </w:rPr>
              <w:t>Académica,</w:t>
            </w:r>
            <w:r w:rsidRPr="00266336">
              <w:rPr>
                <w:rFonts w:ascii="Arial" w:hAnsi="Arial" w:cs="Arial"/>
                <w:spacing w:val="1"/>
                <w:sz w:val="20"/>
                <w:szCs w:val="20"/>
              </w:rPr>
              <w:t xml:space="preserve"> </w:t>
            </w:r>
            <w:r w:rsidRPr="00266336">
              <w:rPr>
                <w:rFonts w:ascii="Arial" w:hAnsi="Arial" w:cs="Arial"/>
                <w:sz w:val="20"/>
                <w:szCs w:val="20"/>
              </w:rPr>
              <w:t>del</w:t>
            </w:r>
            <w:r w:rsidRPr="00266336">
              <w:rPr>
                <w:rFonts w:ascii="Arial" w:hAnsi="Arial" w:cs="Arial"/>
                <w:spacing w:val="1"/>
                <w:sz w:val="20"/>
                <w:szCs w:val="20"/>
              </w:rPr>
              <w:t xml:space="preserve"> </w:t>
            </w:r>
            <w:r w:rsidRPr="00266336">
              <w:rPr>
                <w:rFonts w:ascii="Arial" w:hAnsi="Arial" w:cs="Arial"/>
                <w:sz w:val="20"/>
                <w:szCs w:val="20"/>
              </w:rPr>
              <w:t>cronograma</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actividades.</w:t>
            </w:r>
            <w:r w:rsidRPr="00266336">
              <w:rPr>
                <w:rFonts w:ascii="Arial" w:hAnsi="Arial" w:cs="Arial"/>
                <w:spacing w:val="1"/>
                <w:sz w:val="20"/>
                <w:szCs w:val="20"/>
              </w:rPr>
              <w:t xml:space="preserve"> </w:t>
            </w:r>
            <w:r w:rsidRPr="00266336">
              <w:rPr>
                <w:rFonts w:ascii="Arial" w:hAnsi="Arial" w:cs="Arial"/>
                <w:sz w:val="20"/>
                <w:szCs w:val="20"/>
              </w:rPr>
              <w:t>(Apoyo</w:t>
            </w:r>
            <w:r w:rsidRPr="00266336">
              <w:rPr>
                <w:rFonts w:ascii="Arial" w:hAnsi="Arial" w:cs="Arial"/>
                <w:spacing w:val="-1"/>
                <w:sz w:val="20"/>
                <w:szCs w:val="20"/>
              </w:rPr>
              <w:t xml:space="preserve"> </w:t>
            </w:r>
            <w:r w:rsidRPr="00266336">
              <w:rPr>
                <w:rFonts w:ascii="Arial" w:hAnsi="Arial" w:cs="Arial"/>
                <w:sz w:val="20"/>
                <w:szCs w:val="20"/>
              </w:rPr>
              <w:t>técnico del</w:t>
            </w:r>
            <w:r w:rsidRPr="00266336">
              <w:rPr>
                <w:rFonts w:ascii="Arial" w:hAnsi="Arial" w:cs="Arial"/>
                <w:spacing w:val="-2"/>
                <w:sz w:val="20"/>
                <w:szCs w:val="20"/>
              </w:rPr>
              <w:t xml:space="preserve"> </w:t>
            </w:r>
            <w:r w:rsidRPr="00266336">
              <w:rPr>
                <w:rFonts w:ascii="Arial" w:hAnsi="Arial" w:cs="Arial"/>
                <w:sz w:val="20"/>
                <w:szCs w:val="20"/>
              </w:rPr>
              <w:t>SINAES</w:t>
            </w:r>
            <w:r w:rsidRPr="00266336">
              <w:rPr>
                <w:rFonts w:ascii="Arial" w:hAnsi="Arial" w:cs="Arial"/>
                <w:spacing w:val="1"/>
                <w:sz w:val="20"/>
                <w:szCs w:val="20"/>
              </w:rPr>
              <w:t xml:space="preserve"> </w:t>
            </w:r>
            <w:r w:rsidRPr="00266336">
              <w:rPr>
                <w:rFonts w:ascii="Arial" w:hAnsi="Arial" w:cs="Arial"/>
                <w:sz w:val="20"/>
                <w:szCs w:val="20"/>
              </w:rPr>
              <w:t>si</w:t>
            </w:r>
            <w:r w:rsidRPr="00266336">
              <w:rPr>
                <w:rFonts w:ascii="Arial" w:hAnsi="Arial" w:cs="Arial"/>
                <w:spacing w:val="-1"/>
                <w:sz w:val="20"/>
                <w:szCs w:val="20"/>
              </w:rPr>
              <w:t xml:space="preserve"> </w:t>
            </w:r>
            <w:r w:rsidRPr="00266336">
              <w:rPr>
                <w:rFonts w:ascii="Arial" w:hAnsi="Arial" w:cs="Arial"/>
                <w:sz w:val="20"/>
                <w:szCs w:val="20"/>
              </w:rPr>
              <w:t>es requerido).</w:t>
            </w:r>
          </w:p>
          <w:p w14:paraId="6F2C0758" w14:textId="77777777" w:rsidR="0025551F" w:rsidRPr="00266336" w:rsidRDefault="0025551F" w:rsidP="0025551F">
            <w:pPr>
              <w:numPr>
                <w:ilvl w:val="0"/>
                <w:numId w:val="54"/>
              </w:numPr>
              <w:spacing w:before="130"/>
              <w:ind w:right="211"/>
              <w:jc w:val="both"/>
              <w:rPr>
                <w:rFonts w:ascii="Arial" w:hAnsi="Arial" w:cs="Arial"/>
                <w:sz w:val="20"/>
                <w:szCs w:val="20"/>
              </w:rPr>
            </w:pPr>
            <w:r w:rsidRPr="00266336">
              <w:rPr>
                <w:rFonts w:ascii="Arial" w:hAnsi="Arial" w:cs="Arial"/>
                <w:sz w:val="20"/>
                <w:szCs w:val="20"/>
              </w:rPr>
              <w:t>Determinación y obtención de</w:t>
            </w:r>
            <w:r w:rsidRPr="00266336">
              <w:rPr>
                <w:rFonts w:ascii="Arial" w:hAnsi="Arial" w:cs="Arial"/>
                <w:spacing w:val="1"/>
                <w:sz w:val="20"/>
                <w:szCs w:val="20"/>
              </w:rPr>
              <w:t xml:space="preserve"> </w:t>
            </w:r>
            <w:r w:rsidRPr="00266336">
              <w:rPr>
                <w:rFonts w:ascii="Arial" w:hAnsi="Arial" w:cs="Arial"/>
                <w:sz w:val="20"/>
                <w:szCs w:val="20"/>
              </w:rPr>
              <w:t>los recursos requeridos para</w:t>
            </w:r>
            <w:r w:rsidRPr="00266336">
              <w:rPr>
                <w:rFonts w:ascii="Arial" w:hAnsi="Arial" w:cs="Arial"/>
                <w:spacing w:val="1"/>
                <w:sz w:val="20"/>
                <w:szCs w:val="20"/>
              </w:rPr>
              <w:t xml:space="preserve"> </w:t>
            </w:r>
            <w:r w:rsidRPr="00266336">
              <w:rPr>
                <w:rFonts w:ascii="Arial" w:hAnsi="Arial" w:cs="Arial"/>
                <w:sz w:val="20"/>
                <w:szCs w:val="20"/>
              </w:rPr>
              <w:t>realizar la etapa</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autoevaluación:</w:t>
            </w:r>
            <w:r w:rsidRPr="00266336">
              <w:rPr>
                <w:rFonts w:ascii="Arial" w:hAnsi="Arial" w:cs="Arial"/>
                <w:spacing w:val="-1"/>
                <w:sz w:val="20"/>
                <w:szCs w:val="20"/>
              </w:rPr>
              <w:t xml:space="preserve"> </w:t>
            </w:r>
            <w:r w:rsidRPr="00266336">
              <w:rPr>
                <w:rFonts w:ascii="Arial" w:hAnsi="Arial" w:cs="Arial"/>
                <w:sz w:val="20"/>
                <w:szCs w:val="20"/>
              </w:rPr>
              <w:t>humanos,</w:t>
            </w:r>
            <w:r w:rsidRPr="00266336">
              <w:rPr>
                <w:rFonts w:ascii="Arial" w:hAnsi="Arial" w:cs="Arial"/>
                <w:spacing w:val="-1"/>
                <w:sz w:val="20"/>
                <w:szCs w:val="20"/>
              </w:rPr>
              <w:t xml:space="preserve"> </w:t>
            </w:r>
            <w:r w:rsidRPr="00266336">
              <w:rPr>
                <w:rFonts w:ascii="Arial" w:hAnsi="Arial" w:cs="Arial"/>
                <w:sz w:val="20"/>
                <w:szCs w:val="20"/>
              </w:rPr>
              <w:t>presupuestarios,</w:t>
            </w:r>
            <w:r w:rsidRPr="00266336">
              <w:rPr>
                <w:rFonts w:ascii="Arial" w:hAnsi="Arial" w:cs="Arial"/>
                <w:spacing w:val="-1"/>
                <w:sz w:val="20"/>
                <w:szCs w:val="20"/>
              </w:rPr>
              <w:t xml:space="preserve"> </w:t>
            </w:r>
            <w:r w:rsidRPr="00266336">
              <w:rPr>
                <w:rFonts w:ascii="Arial" w:hAnsi="Arial" w:cs="Arial"/>
                <w:sz w:val="20"/>
                <w:szCs w:val="20"/>
              </w:rPr>
              <w:t>materiales,</w:t>
            </w:r>
            <w:r w:rsidRPr="00266336">
              <w:rPr>
                <w:rFonts w:ascii="Arial" w:hAnsi="Arial" w:cs="Arial"/>
                <w:spacing w:val="-1"/>
                <w:sz w:val="20"/>
                <w:szCs w:val="20"/>
              </w:rPr>
              <w:t xml:space="preserve"> </w:t>
            </w:r>
            <w:r w:rsidRPr="00266336">
              <w:rPr>
                <w:rFonts w:ascii="Arial" w:hAnsi="Arial" w:cs="Arial"/>
                <w:sz w:val="20"/>
                <w:szCs w:val="20"/>
              </w:rPr>
              <w:t>etc.</w:t>
            </w:r>
          </w:p>
          <w:p w14:paraId="07229B41" w14:textId="77777777" w:rsidR="0025551F" w:rsidRPr="00266336" w:rsidRDefault="0025551F" w:rsidP="0025551F">
            <w:pPr>
              <w:numPr>
                <w:ilvl w:val="0"/>
                <w:numId w:val="54"/>
              </w:numPr>
              <w:spacing w:before="129"/>
              <w:ind w:right="207"/>
              <w:jc w:val="both"/>
              <w:rPr>
                <w:rFonts w:ascii="Arial" w:hAnsi="Arial" w:cs="Arial"/>
                <w:sz w:val="20"/>
                <w:szCs w:val="20"/>
              </w:rPr>
            </w:pPr>
            <w:r w:rsidRPr="00266336">
              <w:rPr>
                <w:rFonts w:ascii="Arial" w:hAnsi="Arial" w:cs="Arial"/>
                <w:sz w:val="20"/>
                <w:szCs w:val="20"/>
              </w:rPr>
              <w:t>Comunicación</w:t>
            </w:r>
            <w:r w:rsidRPr="00266336">
              <w:rPr>
                <w:rFonts w:ascii="Arial" w:hAnsi="Arial" w:cs="Arial"/>
                <w:spacing w:val="1"/>
                <w:sz w:val="20"/>
                <w:szCs w:val="20"/>
              </w:rPr>
              <w:t xml:space="preserve"> </w:t>
            </w:r>
            <w:r w:rsidRPr="00266336">
              <w:rPr>
                <w:rFonts w:ascii="Arial" w:hAnsi="Arial" w:cs="Arial"/>
                <w:sz w:val="20"/>
                <w:szCs w:val="20"/>
              </w:rPr>
              <w:t>del</w:t>
            </w:r>
            <w:r w:rsidRPr="00266336">
              <w:rPr>
                <w:rFonts w:ascii="Arial" w:hAnsi="Arial" w:cs="Arial"/>
                <w:spacing w:val="1"/>
                <w:sz w:val="20"/>
                <w:szCs w:val="20"/>
              </w:rPr>
              <w:t xml:space="preserve"> </w:t>
            </w:r>
            <w:r w:rsidRPr="00266336">
              <w:rPr>
                <w:rFonts w:ascii="Arial" w:hAnsi="Arial" w:cs="Arial"/>
                <w:sz w:val="20"/>
                <w:szCs w:val="20"/>
              </w:rPr>
              <w:t>inicio</w:t>
            </w:r>
            <w:r w:rsidRPr="00266336">
              <w:rPr>
                <w:rFonts w:ascii="Arial" w:hAnsi="Arial" w:cs="Arial"/>
                <w:spacing w:val="1"/>
                <w:sz w:val="20"/>
                <w:szCs w:val="20"/>
              </w:rPr>
              <w:t xml:space="preserve"> </w:t>
            </w:r>
            <w:r w:rsidRPr="00266336">
              <w:rPr>
                <w:rFonts w:ascii="Arial" w:hAnsi="Arial" w:cs="Arial"/>
                <w:sz w:val="20"/>
                <w:szCs w:val="20"/>
              </w:rPr>
              <w:t>y</w:t>
            </w:r>
            <w:r w:rsidRPr="00266336">
              <w:rPr>
                <w:rFonts w:ascii="Arial" w:hAnsi="Arial" w:cs="Arial"/>
                <w:spacing w:val="1"/>
                <w:sz w:val="20"/>
                <w:szCs w:val="20"/>
              </w:rPr>
              <w:t xml:space="preserve"> </w:t>
            </w:r>
            <w:r w:rsidRPr="00266336">
              <w:rPr>
                <w:rFonts w:ascii="Arial" w:hAnsi="Arial" w:cs="Arial"/>
                <w:sz w:val="20"/>
                <w:szCs w:val="20"/>
              </w:rPr>
              <w:t>alcance</w:t>
            </w:r>
            <w:r w:rsidRPr="00266336">
              <w:rPr>
                <w:rFonts w:ascii="Arial" w:hAnsi="Arial" w:cs="Arial"/>
                <w:spacing w:val="1"/>
                <w:sz w:val="20"/>
                <w:szCs w:val="20"/>
              </w:rPr>
              <w:t xml:space="preserve"> </w:t>
            </w:r>
            <w:r w:rsidRPr="00266336">
              <w:rPr>
                <w:rFonts w:ascii="Arial" w:hAnsi="Arial" w:cs="Arial"/>
                <w:sz w:val="20"/>
                <w:szCs w:val="20"/>
              </w:rPr>
              <w:t>del</w:t>
            </w:r>
            <w:r w:rsidRPr="00266336">
              <w:rPr>
                <w:rFonts w:ascii="Arial" w:hAnsi="Arial" w:cs="Arial"/>
                <w:spacing w:val="1"/>
                <w:sz w:val="20"/>
                <w:szCs w:val="20"/>
              </w:rPr>
              <w:t xml:space="preserve"> </w:t>
            </w:r>
            <w:r w:rsidRPr="00266336">
              <w:rPr>
                <w:rFonts w:ascii="Arial" w:hAnsi="Arial" w:cs="Arial"/>
                <w:sz w:val="20"/>
                <w:szCs w:val="20"/>
              </w:rPr>
              <w:t>proceso</w:t>
            </w:r>
            <w:r w:rsidRPr="00266336">
              <w:rPr>
                <w:rFonts w:ascii="Arial" w:hAnsi="Arial" w:cs="Arial"/>
                <w:spacing w:val="1"/>
                <w:sz w:val="20"/>
                <w:szCs w:val="20"/>
              </w:rPr>
              <w:t xml:space="preserve"> </w:t>
            </w:r>
            <w:r w:rsidRPr="00266336">
              <w:rPr>
                <w:rFonts w:ascii="Arial" w:hAnsi="Arial" w:cs="Arial"/>
                <w:sz w:val="20"/>
                <w:szCs w:val="20"/>
              </w:rPr>
              <w:t>a</w:t>
            </w:r>
            <w:r w:rsidRPr="00266336">
              <w:rPr>
                <w:rFonts w:ascii="Arial" w:hAnsi="Arial" w:cs="Arial"/>
                <w:spacing w:val="1"/>
                <w:sz w:val="20"/>
                <w:szCs w:val="20"/>
              </w:rPr>
              <w:t xml:space="preserve"> </w:t>
            </w:r>
            <w:r w:rsidRPr="00266336">
              <w:rPr>
                <w:rFonts w:ascii="Arial" w:hAnsi="Arial" w:cs="Arial"/>
                <w:sz w:val="20"/>
                <w:szCs w:val="20"/>
              </w:rPr>
              <w:t>toda</w:t>
            </w:r>
            <w:r w:rsidRPr="00266336">
              <w:rPr>
                <w:rFonts w:ascii="Arial" w:hAnsi="Arial" w:cs="Arial"/>
                <w:spacing w:val="1"/>
                <w:sz w:val="20"/>
                <w:szCs w:val="20"/>
              </w:rPr>
              <w:t xml:space="preserve"> </w:t>
            </w:r>
            <w:r w:rsidRPr="00266336">
              <w:rPr>
                <w:rFonts w:ascii="Arial" w:hAnsi="Arial" w:cs="Arial"/>
                <w:sz w:val="20"/>
                <w:szCs w:val="20"/>
              </w:rPr>
              <w:t>la</w:t>
            </w:r>
            <w:r w:rsidRPr="00266336">
              <w:rPr>
                <w:rFonts w:ascii="Arial" w:hAnsi="Arial" w:cs="Arial"/>
                <w:spacing w:val="1"/>
                <w:sz w:val="20"/>
                <w:szCs w:val="20"/>
              </w:rPr>
              <w:t xml:space="preserve"> </w:t>
            </w:r>
            <w:r w:rsidRPr="00266336">
              <w:rPr>
                <w:rFonts w:ascii="Arial" w:hAnsi="Arial" w:cs="Arial"/>
                <w:sz w:val="20"/>
                <w:szCs w:val="20"/>
              </w:rPr>
              <w:t>comunidad</w:t>
            </w:r>
            <w:r w:rsidRPr="00266336">
              <w:rPr>
                <w:rFonts w:ascii="Arial" w:hAnsi="Arial" w:cs="Arial"/>
                <w:spacing w:val="1"/>
                <w:sz w:val="20"/>
                <w:szCs w:val="20"/>
              </w:rPr>
              <w:t xml:space="preserve"> </w:t>
            </w:r>
            <w:r w:rsidRPr="00266336">
              <w:rPr>
                <w:rFonts w:ascii="Arial" w:hAnsi="Arial" w:cs="Arial"/>
                <w:sz w:val="20"/>
                <w:szCs w:val="20"/>
              </w:rPr>
              <w:t>académica</w:t>
            </w:r>
            <w:r w:rsidRPr="00266336">
              <w:rPr>
                <w:rFonts w:ascii="Arial" w:hAnsi="Arial" w:cs="Arial"/>
                <w:spacing w:val="1"/>
                <w:sz w:val="20"/>
                <w:szCs w:val="20"/>
              </w:rPr>
              <w:t xml:space="preserve"> </w:t>
            </w:r>
            <w:r w:rsidRPr="00266336">
              <w:rPr>
                <w:rFonts w:ascii="Arial" w:hAnsi="Arial" w:cs="Arial"/>
                <w:sz w:val="20"/>
                <w:szCs w:val="20"/>
              </w:rPr>
              <w:t>(docentes,</w:t>
            </w:r>
            <w:r w:rsidRPr="00266336">
              <w:rPr>
                <w:rFonts w:ascii="Arial" w:hAnsi="Arial" w:cs="Arial"/>
                <w:spacing w:val="1"/>
                <w:sz w:val="20"/>
                <w:szCs w:val="20"/>
              </w:rPr>
              <w:t xml:space="preserve"> </w:t>
            </w:r>
            <w:r w:rsidRPr="00266336">
              <w:rPr>
                <w:rFonts w:ascii="Arial" w:hAnsi="Arial" w:cs="Arial"/>
                <w:sz w:val="20"/>
                <w:szCs w:val="20"/>
              </w:rPr>
              <w:t>investigadores,</w:t>
            </w:r>
            <w:r w:rsidRPr="00266336">
              <w:rPr>
                <w:rFonts w:ascii="Arial" w:hAnsi="Arial" w:cs="Arial"/>
                <w:spacing w:val="1"/>
                <w:sz w:val="20"/>
                <w:szCs w:val="20"/>
              </w:rPr>
              <w:t xml:space="preserve"> </w:t>
            </w:r>
            <w:r w:rsidRPr="00266336">
              <w:rPr>
                <w:rFonts w:ascii="Arial" w:hAnsi="Arial" w:cs="Arial"/>
                <w:sz w:val="20"/>
                <w:szCs w:val="20"/>
              </w:rPr>
              <w:t>autoridades</w:t>
            </w:r>
            <w:r w:rsidRPr="00266336">
              <w:rPr>
                <w:rFonts w:ascii="Arial" w:hAnsi="Arial" w:cs="Arial"/>
                <w:spacing w:val="1"/>
                <w:sz w:val="20"/>
                <w:szCs w:val="20"/>
              </w:rPr>
              <w:t xml:space="preserve"> </w:t>
            </w:r>
            <w:r w:rsidRPr="00266336">
              <w:rPr>
                <w:rFonts w:ascii="Arial" w:hAnsi="Arial" w:cs="Arial"/>
                <w:sz w:val="20"/>
                <w:szCs w:val="20"/>
              </w:rPr>
              <w:t>académico-administrativas,</w:t>
            </w:r>
            <w:r w:rsidRPr="00266336">
              <w:rPr>
                <w:rFonts w:ascii="Arial" w:hAnsi="Arial" w:cs="Arial"/>
                <w:spacing w:val="1"/>
                <w:sz w:val="20"/>
                <w:szCs w:val="20"/>
              </w:rPr>
              <w:t xml:space="preserve"> </w:t>
            </w:r>
            <w:r w:rsidRPr="00266336">
              <w:rPr>
                <w:rFonts w:ascii="Arial" w:hAnsi="Arial" w:cs="Arial"/>
                <w:sz w:val="20"/>
                <w:szCs w:val="20"/>
              </w:rPr>
              <w:t>estudiantes,</w:t>
            </w:r>
            <w:r w:rsidRPr="00266336">
              <w:rPr>
                <w:rFonts w:ascii="Arial" w:hAnsi="Arial" w:cs="Arial"/>
                <w:spacing w:val="1"/>
                <w:sz w:val="20"/>
                <w:szCs w:val="20"/>
              </w:rPr>
              <w:t xml:space="preserve"> </w:t>
            </w:r>
            <w:r w:rsidRPr="00266336">
              <w:rPr>
                <w:rFonts w:ascii="Arial" w:hAnsi="Arial" w:cs="Arial"/>
                <w:sz w:val="20"/>
                <w:szCs w:val="20"/>
              </w:rPr>
              <w:t>administrativos,</w:t>
            </w:r>
            <w:r w:rsidRPr="00266336">
              <w:rPr>
                <w:rFonts w:ascii="Arial" w:hAnsi="Arial" w:cs="Arial"/>
                <w:spacing w:val="-2"/>
                <w:sz w:val="20"/>
                <w:szCs w:val="20"/>
              </w:rPr>
              <w:t xml:space="preserve"> </w:t>
            </w:r>
            <w:r w:rsidRPr="00266336">
              <w:rPr>
                <w:rFonts w:ascii="Arial" w:hAnsi="Arial" w:cs="Arial"/>
                <w:sz w:val="20"/>
                <w:szCs w:val="20"/>
              </w:rPr>
              <w:t>entre</w:t>
            </w:r>
            <w:r w:rsidRPr="00266336">
              <w:rPr>
                <w:rFonts w:ascii="Arial" w:hAnsi="Arial" w:cs="Arial"/>
                <w:spacing w:val="-3"/>
                <w:sz w:val="20"/>
                <w:szCs w:val="20"/>
              </w:rPr>
              <w:t xml:space="preserve"> </w:t>
            </w:r>
            <w:r w:rsidRPr="00266336">
              <w:rPr>
                <w:rFonts w:ascii="Arial" w:hAnsi="Arial" w:cs="Arial"/>
                <w:sz w:val="20"/>
                <w:szCs w:val="20"/>
              </w:rPr>
              <w:t>otros)</w:t>
            </w:r>
            <w:r w:rsidRPr="00266336">
              <w:rPr>
                <w:rFonts w:ascii="Arial" w:hAnsi="Arial" w:cs="Arial"/>
                <w:spacing w:val="-2"/>
                <w:sz w:val="20"/>
                <w:szCs w:val="20"/>
              </w:rPr>
              <w:t xml:space="preserve"> </w:t>
            </w:r>
            <w:r w:rsidRPr="00266336">
              <w:rPr>
                <w:rFonts w:ascii="Arial" w:hAnsi="Arial" w:cs="Arial"/>
                <w:sz w:val="20"/>
                <w:szCs w:val="20"/>
              </w:rPr>
              <w:t>e</w:t>
            </w:r>
            <w:r w:rsidRPr="00266336">
              <w:rPr>
                <w:rFonts w:ascii="Arial" w:hAnsi="Arial" w:cs="Arial"/>
                <w:spacing w:val="-3"/>
                <w:sz w:val="20"/>
                <w:szCs w:val="20"/>
              </w:rPr>
              <w:t xml:space="preserve"> </w:t>
            </w:r>
            <w:r w:rsidRPr="00266336">
              <w:rPr>
                <w:rFonts w:ascii="Arial" w:hAnsi="Arial" w:cs="Arial"/>
                <w:sz w:val="20"/>
                <w:szCs w:val="20"/>
              </w:rPr>
              <w:t>invitación</w:t>
            </w:r>
            <w:r w:rsidRPr="00266336">
              <w:rPr>
                <w:rFonts w:ascii="Arial" w:hAnsi="Arial" w:cs="Arial"/>
                <w:spacing w:val="-3"/>
                <w:sz w:val="20"/>
                <w:szCs w:val="20"/>
              </w:rPr>
              <w:t xml:space="preserve"> </w:t>
            </w:r>
            <w:r w:rsidRPr="00266336">
              <w:rPr>
                <w:rFonts w:ascii="Arial" w:hAnsi="Arial" w:cs="Arial"/>
                <w:sz w:val="20"/>
                <w:szCs w:val="20"/>
              </w:rPr>
              <w:t>a</w:t>
            </w:r>
            <w:r w:rsidRPr="00266336">
              <w:rPr>
                <w:rFonts w:ascii="Arial" w:hAnsi="Arial" w:cs="Arial"/>
                <w:spacing w:val="-2"/>
                <w:sz w:val="20"/>
                <w:szCs w:val="20"/>
              </w:rPr>
              <w:t xml:space="preserve"> </w:t>
            </w:r>
            <w:r w:rsidRPr="00266336">
              <w:rPr>
                <w:rFonts w:ascii="Arial" w:hAnsi="Arial" w:cs="Arial"/>
                <w:sz w:val="20"/>
                <w:szCs w:val="20"/>
              </w:rPr>
              <w:t>una</w:t>
            </w:r>
            <w:r w:rsidRPr="00266336">
              <w:rPr>
                <w:rFonts w:ascii="Arial" w:hAnsi="Arial" w:cs="Arial"/>
                <w:spacing w:val="-3"/>
                <w:sz w:val="20"/>
                <w:szCs w:val="20"/>
              </w:rPr>
              <w:t xml:space="preserve"> </w:t>
            </w:r>
            <w:r w:rsidRPr="00266336">
              <w:rPr>
                <w:rFonts w:ascii="Arial" w:hAnsi="Arial" w:cs="Arial"/>
                <w:sz w:val="20"/>
                <w:szCs w:val="20"/>
              </w:rPr>
              <w:t>participación</w:t>
            </w:r>
            <w:r w:rsidRPr="00266336">
              <w:rPr>
                <w:rFonts w:ascii="Arial" w:hAnsi="Arial" w:cs="Arial"/>
                <w:spacing w:val="-3"/>
                <w:sz w:val="20"/>
                <w:szCs w:val="20"/>
              </w:rPr>
              <w:t xml:space="preserve"> </w:t>
            </w:r>
            <w:r w:rsidRPr="00266336">
              <w:rPr>
                <w:rFonts w:ascii="Arial" w:hAnsi="Arial" w:cs="Arial"/>
                <w:sz w:val="20"/>
                <w:szCs w:val="20"/>
              </w:rPr>
              <w:t>activa</w:t>
            </w:r>
            <w:r w:rsidRPr="00266336">
              <w:rPr>
                <w:rFonts w:ascii="Arial" w:hAnsi="Arial" w:cs="Arial"/>
                <w:spacing w:val="-3"/>
                <w:sz w:val="20"/>
                <w:szCs w:val="20"/>
              </w:rPr>
              <w:t xml:space="preserve"> </w:t>
            </w:r>
            <w:r w:rsidRPr="00266336">
              <w:rPr>
                <w:rFonts w:ascii="Arial" w:hAnsi="Arial" w:cs="Arial"/>
                <w:sz w:val="20"/>
                <w:szCs w:val="20"/>
              </w:rPr>
              <w:t>y</w:t>
            </w:r>
            <w:r w:rsidRPr="00266336">
              <w:rPr>
                <w:rFonts w:ascii="Arial" w:hAnsi="Arial" w:cs="Arial"/>
                <w:spacing w:val="-2"/>
                <w:sz w:val="20"/>
                <w:szCs w:val="20"/>
              </w:rPr>
              <w:t xml:space="preserve"> </w:t>
            </w:r>
            <w:r w:rsidRPr="00266336">
              <w:rPr>
                <w:rFonts w:ascii="Arial" w:hAnsi="Arial" w:cs="Arial"/>
                <w:sz w:val="20"/>
                <w:szCs w:val="20"/>
              </w:rPr>
              <w:t>crítica.</w:t>
            </w:r>
          </w:p>
          <w:p w14:paraId="55AACFD3" w14:textId="77777777" w:rsidR="0025551F" w:rsidRPr="00266336" w:rsidRDefault="0025551F" w:rsidP="0025551F">
            <w:pPr>
              <w:numPr>
                <w:ilvl w:val="0"/>
                <w:numId w:val="54"/>
              </w:numPr>
              <w:spacing w:before="134" w:line="235" w:lineRule="auto"/>
              <w:ind w:right="212"/>
              <w:jc w:val="both"/>
              <w:rPr>
                <w:rFonts w:ascii="Arial" w:hAnsi="Arial" w:cs="Arial"/>
                <w:sz w:val="20"/>
                <w:szCs w:val="20"/>
              </w:rPr>
            </w:pPr>
            <w:r w:rsidRPr="00266336">
              <w:rPr>
                <w:rFonts w:ascii="Arial" w:hAnsi="Arial" w:cs="Arial"/>
                <w:sz w:val="20"/>
                <w:szCs w:val="20"/>
              </w:rPr>
              <w:t>Definición</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las</w:t>
            </w:r>
            <w:r w:rsidRPr="00266336">
              <w:rPr>
                <w:rFonts w:ascii="Arial" w:hAnsi="Arial" w:cs="Arial"/>
                <w:spacing w:val="1"/>
                <w:sz w:val="20"/>
                <w:szCs w:val="20"/>
              </w:rPr>
              <w:t xml:space="preserve"> </w:t>
            </w:r>
            <w:r w:rsidRPr="00266336">
              <w:rPr>
                <w:rFonts w:ascii="Arial" w:hAnsi="Arial" w:cs="Arial"/>
                <w:sz w:val="20"/>
                <w:szCs w:val="20"/>
              </w:rPr>
              <w:t>estrategias</w:t>
            </w:r>
            <w:r w:rsidRPr="00266336">
              <w:rPr>
                <w:rFonts w:ascii="Arial" w:hAnsi="Arial" w:cs="Arial"/>
                <w:spacing w:val="1"/>
                <w:sz w:val="20"/>
                <w:szCs w:val="20"/>
              </w:rPr>
              <w:t xml:space="preserve"> </w:t>
            </w:r>
            <w:r w:rsidRPr="00266336">
              <w:rPr>
                <w:rFonts w:ascii="Arial" w:hAnsi="Arial" w:cs="Arial"/>
                <w:sz w:val="20"/>
                <w:szCs w:val="20"/>
              </w:rPr>
              <w:t>metodológicas</w:t>
            </w:r>
            <w:r w:rsidRPr="00266336">
              <w:rPr>
                <w:rFonts w:ascii="Arial" w:hAnsi="Arial" w:cs="Arial"/>
                <w:spacing w:val="1"/>
                <w:sz w:val="20"/>
                <w:szCs w:val="20"/>
              </w:rPr>
              <w:t xml:space="preserve"> </w:t>
            </w:r>
            <w:r w:rsidRPr="00266336">
              <w:rPr>
                <w:rFonts w:ascii="Arial" w:hAnsi="Arial" w:cs="Arial"/>
                <w:sz w:val="20"/>
                <w:szCs w:val="20"/>
              </w:rPr>
              <w:t>que</w:t>
            </w:r>
            <w:r w:rsidRPr="00266336">
              <w:rPr>
                <w:rFonts w:ascii="Arial" w:hAnsi="Arial" w:cs="Arial"/>
                <w:spacing w:val="1"/>
                <w:sz w:val="20"/>
                <w:szCs w:val="20"/>
              </w:rPr>
              <w:t xml:space="preserve"> </w:t>
            </w:r>
            <w:r w:rsidRPr="00266336">
              <w:rPr>
                <w:rFonts w:ascii="Arial" w:hAnsi="Arial" w:cs="Arial"/>
                <w:sz w:val="20"/>
                <w:szCs w:val="20"/>
              </w:rPr>
              <w:t>se</w:t>
            </w:r>
            <w:r w:rsidRPr="00266336">
              <w:rPr>
                <w:rFonts w:ascii="Arial" w:hAnsi="Arial" w:cs="Arial"/>
                <w:spacing w:val="1"/>
                <w:sz w:val="20"/>
                <w:szCs w:val="20"/>
              </w:rPr>
              <w:t xml:space="preserve"> </w:t>
            </w:r>
            <w:r w:rsidRPr="00266336">
              <w:rPr>
                <w:rFonts w:ascii="Arial" w:hAnsi="Arial" w:cs="Arial"/>
                <w:sz w:val="20"/>
                <w:szCs w:val="20"/>
              </w:rPr>
              <w:t>emplearán</w:t>
            </w:r>
            <w:r w:rsidRPr="00266336">
              <w:rPr>
                <w:rFonts w:ascii="Arial" w:hAnsi="Arial" w:cs="Arial"/>
                <w:spacing w:val="1"/>
                <w:sz w:val="20"/>
                <w:szCs w:val="20"/>
              </w:rPr>
              <w:t xml:space="preserve"> </w:t>
            </w:r>
            <w:r w:rsidRPr="00266336">
              <w:rPr>
                <w:rFonts w:ascii="Arial" w:hAnsi="Arial" w:cs="Arial"/>
                <w:sz w:val="20"/>
                <w:szCs w:val="20"/>
              </w:rPr>
              <w:t>en</w:t>
            </w:r>
            <w:r w:rsidRPr="00266336">
              <w:rPr>
                <w:rFonts w:ascii="Arial" w:hAnsi="Arial" w:cs="Arial"/>
                <w:spacing w:val="1"/>
                <w:sz w:val="20"/>
                <w:szCs w:val="20"/>
              </w:rPr>
              <w:t xml:space="preserve"> </w:t>
            </w:r>
            <w:r w:rsidRPr="00266336">
              <w:rPr>
                <w:rFonts w:ascii="Arial" w:hAnsi="Arial" w:cs="Arial"/>
                <w:sz w:val="20"/>
                <w:szCs w:val="20"/>
              </w:rPr>
              <w:t>la</w:t>
            </w:r>
            <w:r w:rsidRPr="00266336">
              <w:rPr>
                <w:rFonts w:ascii="Arial" w:hAnsi="Arial" w:cs="Arial"/>
                <w:spacing w:val="1"/>
                <w:sz w:val="20"/>
                <w:szCs w:val="20"/>
              </w:rPr>
              <w:t xml:space="preserve"> </w:t>
            </w:r>
            <w:r w:rsidRPr="00266336">
              <w:rPr>
                <w:rFonts w:ascii="Arial" w:hAnsi="Arial" w:cs="Arial"/>
                <w:sz w:val="20"/>
                <w:szCs w:val="20"/>
              </w:rPr>
              <w:t>etapa</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autoevaluación.</w:t>
            </w:r>
            <w:r w:rsidRPr="00266336">
              <w:rPr>
                <w:rFonts w:ascii="Arial" w:hAnsi="Arial" w:cs="Arial"/>
                <w:spacing w:val="-2"/>
                <w:sz w:val="20"/>
                <w:szCs w:val="20"/>
              </w:rPr>
              <w:t xml:space="preserve"> </w:t>
            </w:r>
            <w:r w:rsidRPr="00266336">
              <w:rPr>
                <w:rFonts w:ascii="Arial" w:hAnsi="Arial" w:cs="Arial"/>
                <w:sz w:val="20"/>
                <w:szCs w:val="20"/>
              </w:rPr>
              <w:t>(Con</w:t>
            </w:r>
            <w:r w:rsidRPr="00266336">
              <w:rPr>
                <w:rFonts w:ascii="Arial" w:hAnsi="Arial" w:cs="Arial"/>
                <w:spacing w:val="-2"/>
                <w:sz w:val="20"/>
                <w:szCs w:val="20"/>
              </w:rPr>
              <w:t xml:space="preserve"> </w:t>
            </w:r>
            <w:r w:rsidRPr="00266336">
              <w:rPr>
                <w:rFonts w:ascii="Arial" w:hAnsi="Arial" w:cs="Arial"/>
                <w:sz w:val="20"/>
                <w:szCs w:val="20"/>
              </w:rPr>
              <w:t>apoyo</w:t>
            </w:r>
            <w:r w:rsidRPr="00266336">
              <w:rPr>
                <w:rFonts w:ascii="Arial" w:hAnsi="Arial" w:cs="Arial"/>
                <w:spacing w:val="-1"/>
                <w:sz w:val="20"/>
                <w:szCs w:val="20"/>
              </w:rPr>
              <w:t xml:space="preserve"> </w:t>
            </w:r>
            <w:r w:rsidRPr="00266336">
              <w:rPr>
                <w:rFonts w:ascii="Arial" w:hAnsi="Arial" w:cs="Arial"/>
                <w:sz w:val="20"/>
                <w:szCs w:val="20"/>
              </w:rPr>
              <w:t>técnico</w:t>
            </w:r>
            <w:r w:rsidRPr="00266336">
              <w:rPr>
                <w:rFonts w:ascii="Arial" w:hAnsi="Arial" w:cs="Arial"/>
                <w:spacing w:val="-1"/>
                <w:sz w:val="20"/>
                <w:szCs w:val="20"/>
              </w:rPr>
              <w:t xml:space="preserve"> </w:t>
            </w:r>
            <w:r w:rsidRPr="00266336">
              <w:rPr>
                <w:rFonts w:ascii="Arial" w:hAnsi="Arial" w:cs="Arial"/>
                <w:sz w:val="20"/>
                <w:szCs w:val="20"/>
              </w:rPr>
              <w:t>del</w:t>
            </w:r>
            <w:r w:rsidRPr="00266336">
              <w:rPr>
                <w:rFonts w:ascii="Arial" w:hAnsi="Arial" w:cs="Arial"/>
                <w:spacing w:val="-1"/>
                <w:sz w:val="20"/>
                <w:szCs w:val="20"/>
              </w:rPr>
              <w:t xml:space="preserve"> </w:t>
            </w:r>
            <w:r w:rsidRPr="00266336">
              <w:rPr>
                <w:rFonts w:ascii="Arial" w:hAnsi="Arial" w:cs="Arial"/>
                <w:sz w:val="20"/>
                <w:szCs w:val="20"/>
              </w:rPr>
              <w:t>SINAES</w:t>
            </w:r>
            <w:r w:rsidRPr="00266336">
              <w:rPr>
                <w:rFonts w:ascii="Arial" w:hAnsi="Arial" w:cs="Arial"/>
                <w:spacing w:val="-3"/>
                <w:sz w:val="20"/>
                <w:szCs w:val="20"/>
              </w:rPr>
              <w:t xml:space="preserve"> </w:t>
            </w:r>
            <w:r w:rsidRPr="00266336">
              <w:rPr>
                <w:rFonts w:ascii="Arial" w:hAnsi="Arial" w:cs="Arial"/>
                <w:sz w:val="20"/>
                <w:szCs w:val="20"/>
              </w:rPr>
              <w:t>si</w:t>
            </w:r>
            <w:r w:rsidRPr="00266336">
              <w:rPr>
                <w:rFonts w:ascii="Arial" w:hAnsi="Arial" w:cs="Arial"/>
                <w:spacing w:val="-2"/>
                <w:sz w:val="20"/>
                <w:szCs w:val="20"/>
              </w:rPr>
              <w:t xml:space="preserve"> </w:t>
            </w:r>
            <w:r w:rsidRPr="00266336">
              <w:rPr>
                <w:rFonts w:ascii="Arial" w:hAnsi="Arial" w:cs="Arial"/>
                <w:sz w:val="20"/>
                <w:szCs w:val="20"/>
              </w:rPr>
              <w:t>es</w:t>
            </w:r>
            <w:r w:rsidRPr="00266336">
              <w:rPr>
                <w:rFonts w:ascii="Arial" w:hAnsi="Arial" w:cs="Arial"/>
                <w:spacing w:val="-2"/>
                <w:sz w:val="20"/>
                <w:szCs w:val="20"/>
              </w:rPr>
              <w:t xml:space="preserve"> </w:t>
            </w:r>
            <w:r w:rsidRPr="00266336">
              <w:rPr>
                <w:rFonts w:ascii="Arial" w:hAnsi="Arial" w:cs="Arial"/>
                <w:sz w:val="20"/>
                <w:szCs w:val="20"/>
              </w:rPr>
              <w:t>requerido).</w:t>
            </w:r>
          </w:p>
          <w:p w14:paraId="14F3A8DF" w14:textId="77777777" w:rsidR="0025551F" w:rsidRPr="00266336" w:rsidRDefault="0025551F" w:rsidP="00BC65E4">
            <w:pPr>
              <w:jc w:val="both"/>
              <w:rPr>
                <w:rFonts w:ascii="Arial" w:hAnsi="Arial" w:cs="Arial"/>
                <w:sz w:val="20"/>
                <w:szCs w:val="20"/>
              </w:rPr>
            </w:pPr>
          </w:p>
        </w:tc>
      </w:tr>
      <w:tr w:rsidR="0025551F" w:rsidRPr="00266336" w14:paraId="5F94E225" w14:textId="77777777" w:rsidTr="00BC65E4">
        <w:tc>
          <w:tcPr>
            <w:tcW w:w="1580" w:type="dxa"/>
            <w:vMerge/>
          </w:tcPr>
          <w:p w14:paraId="0423BEA2" w14:textId="77777777" w:rsidR="0025551F" w:rsidRPr="00266336" w:rsidRDefault="0025551F" w:rsidP="00BC65E4">
            <w:pPr>
              <w:jc w:val="both"/>
              <w:rPr>
                <w:rFonts w:ascii="Arial" w:hAnsi="Arial" w:cs="Arial"/>
                <w:sz w:val="20"/>
                <w:szCs w:val="20"/>
              </w:rPr>
            </w:pPr>
          </w:p>
        </w:tc>
        <w:tc>
          <w:tcPr>
            <w:tcW w:w="2086" w:type="dxa"/>
            <w:vMerge w:val="restart"/>
            <w:vAlign w:val="center"/>
          </w:tcPr>
          <w:p w14:paraId="6A550DF6"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2.2. Fase</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3"/>
                <w:sz w:val="20"/>
                <w:szCs w:val="20"/>
              </w:rPr>
              <w:t xml:space="preserve"> </w:t>
            </w:r>
            <w:r w:rsidRPr="00266336">
              <w:rPr>
                <w:rFonts w:ascii="Arial" w:hAnsi="Arial" w:cs="Arial"/>
                <w:sz w:val="20"/>
                <w:szCs w:val="20"/>
              </w:rPr>
              <w:t>ejecución</w:t>
            </w:r>
            <w:r w:rsidRPr="00266336">
              <w:rPr>
                <w:rFonts w:ascii="Arial" w:hAnsi="Arial" w:cs="Arial"/>
                <w:spacing w:val="-1"/>
                <w:sz w:val="20"/>
                <w:szCs w:val="20"/>
              </w:rPr>
              <w:t xml:space="preserve"> </w:t>
            </w:r>
            <w:r w:rsidRPr="00266336">
              <w:rPr>
                <w:rFonts w:ascii="Arial" w:hAnsi="Arial" w:cs="Arial"/>
                <w:sz w:val="20"/>
                <w:szCs w:val="20"/>
              </w:rPr>
              <w:t>de la</w:t>
            </w:r>
            <w:r w:rsidRPr="00266336">
              <w:rPr>
                <w:rFonts w:ascii="Arial" w:hAnsi="Arial" w:cs="Arial"/>
                <w:spacing w:val="-3"/>
                <w:sz w:val="20"/>
                <w:szCs w:val="20"/>
              </w:rPr>
              <w:t xml:space="preserve"> </w:t>
            </w:r>
            <w:r w:rsidRPr="00266336">
              <w:rPr>
                <w:rFonts w:ascii="Arial" w:hAnsi="Arial" w:cs="Arial"/>
                <w:sz w:val="20"/>
                <w:szCs w:val="20"/>
              </w:rPr>
              <w:t>etapa</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2"/>
                <w:sz w:val="20"/>
                <w:szCs w:val="20"/>
              </w:rPr>
              <w:t xml:space="preserve"> </w:t>
            </w:r>
            <w:r w:rsidRPr="00266336">
              <w:rPr>
                <w:rFonts w:ascii="Arial" w:hAnsi="Arial" w:cs="Arial"/>
                <w:sz w:val="20"/>
                <w:szCs w:val="20"/>
              </w:rPr>
              <w:t>autoevaluación</w:t>
            </w:r>
          </w:p>
        </w:tc>
        <w:tc>
          <w:tcPr>
            <w:tcW w:w="6540" w:type="dxa"/>
          </w:tcPr>
          <w:p w14:paraId="5C0590A6" w14:textId="77777777" w:rsidR="0025551F" w:rsidRPr="00266336" w:rsidRDefault="0025551F" w:rsidP="00BC65E4">
            <w:pPr>
              <w:pStyle w:val="Prrafodelista"/>
              <w:tabs>
                <w:tab w:val="left" w:pos="1318"/>
              </w:tabs>
              <w:spacing w:before="121"/>
              <w:ind w:left="0"/>
              <w:rPr>
                <w:rFonts w:ascii="Arial" w:hAnsi="Arial" w:cs="Arial"/>
                <w:sz w:val="20"/>
                <w:szCs w:val="20"/>
              </w:rPr>
            </w:pPr>
            <w:r w:rsidRPr="00266336">
              <w:rPr>
                <w:rFonts w:ascii="Arial" w:hAnsi="Arial" w:cs="Arial"/>
                <w:sz w:val="20"/>
                <w:szCs w:val="20"/>
              </w:rPr>
              <w:t>Análisis</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los</w:t>
            </w:r>
            <w:r w:rsidRPr="00266336">
              <w:rPr>
                <w:rFonts w:ascii="Arial" w:hAnsi="Arial" w:cs="Arial"/>
                <w:spacing w:val="1"/>
                <w:sz w:val="20"/>
                <w:szCs w:val="20"/>
              </w:rPr>
              <w:t xml:space="preserve"> </w:t>
            </w:r>
            <w:r w:rsidRPr="00266336">
              <w:rPr>
                <w:rFonts w:ascii="Arial" w:hAnsi="Arial" w:cs="Arial"/>
                <w:sz w:val="20"/>
                <w:szCs w:val="20"/>
              </w:rPr>
              <w:t>instrumentos</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recolección</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la</w:t>
            </w:r>
            <w:r w:rsidRPr="00266336">
              <w:rPr>
                <w:rFonts w:ascii="Arial" w:hAnsi="Arial" w:cs="Arial"/>
                <w:spacing w:val="1"/>
                <w:sz w:val="20"/>
                <w:szCs w:val="20"/>
              </w:rPr>
              <w:t xml:space="preserve"> </w:t>
            </w:r>
            <w:r w:rsidRPr="00266336">
              <w:rPr>
                <w:rFonts w:ascii="Arial" w:hAnsi="Arial" w:cs="Arial"/>
                <w:sz w:val="20"/>
                <w:szCs w:val="20"/>
              </w:rPr>
              <w:t>información</w:t>
            </w:r>
            <w:r w:rsidRPr="00266336">
              <w:rPr>
                <w:rFonts w:ascii="Arial" w:hAnsi="Arial" w:cs="Arial"/>
                <w:spacing w:val="1"/>
                <w:sz w:val="20"/>
                <w:szCs w:val="20"/>
              </w:rPr>
              <w:t xml:space="preserve"> </w:t>
            </w:r>
            <w:r w:rsidRPr="00266336">
              <w:rPr>
                <w:rFonts w:ascii="Arial" w:hAnsi="Arial" w:cs="Arial"/>
                <w:sz w:val="20"/>
                <w:szCs w:val="20"/>
              </w:rPr>
              <w:t>requerida</w:t>
            </w:r>
            <w:r w:rsidRPr="00266336">
              <w:rPr>
                <w:rFonts w:ascii="Arial" w:hAnsi="Arial" w:cs="Arial"/>
                <w:spacing w:val="1"/>
                <w:sz w:val="20"/>
                <w:szCs w:val="20"/>
              </w:rPr>
              <w:t xml:space="preserve"> </w:t>
            </w:r>
            <w:r w:rsidRPr="00266336">
              <w:rPr>
                <w:rFonts w:ascii="Arial" w:hAnsi="Arial" w:cs="Arial"/>
                <w:sz w:val="20"/>
                <w:szCs w:val="20"/>
              </w:rPr>
              <w:t>elaborados</w:t>
            </w:r>
            <w:r w:rsidRPr="00266336">
              <w:rPr>
                <w:rFonts w:ascii="Arial" w:hAnsi="Arial" w:cs="Arial"/>
                <w:spacing w:val="1"/>
                <w:sz w:val="20"/>
                <w:szCs w:val="20"/>
              </w:rPr>
              <w:t xml:space="preserve"> </w:t>
            </w:r>
            <w:r w:rsidRPr="00266336">
              <w:rPr>
                <w:rFonts w:ascii="Arial" w:hAnsi="Arial" w:cs="Arial"/>
                <w:sz w:val="20"/>
                <w:szCs w:val="20"/>
              </w:rPr>
              <w:t>por</w:t>
            </w:r>
            <w:r w:rsidRPr="00266336">
              <w:rPr>
                <w:rFonts w:ascii="Arial" w:hAnsi="Arial" w:cs="Arial"/>
                <w:spacing w:val="1"/>
                <w:sz w:val="20"/>
                <w:szCs w:val="20"/>
              </w:rPr>
              <w:t xml:space="preserve"> </w:t>
            </w:r>
            <w:r w:rsidRPr="00266336">
              <w:rPr>
                <w:rFonts w:ascii="Arial" w:hAnsi="Arial" w:cs="Arial"/>
                <w:sz w:val="20"/>
                <w:szCs w:val="20"/>
              </w:rPr>
              <w:t>SINAES.</w:t>
            </w:r>
            <w:r w:rsidRPr="00266336">
              <w:rPr>
                <w:rFonts w:ascii="Arial" w:hAnsi="Arial" w:cs="Arial"/>
                <w:spacing w:val="1"/>
                <w:sz w:val="20"/>
                <w:szCs w:val="20"/>
              </w:rPr>
              <w:t xml:space="preserve"> </w:t>
            </w:r>
            <w:r w:rsidRPr="00266336">
              <w:rPr>
                <w:rFonts w:ascii="Arial" w:hAnsi="Arial" w:cs="Arial"/>
                <w:sz w:val="20"/>
                <w:szCs w:val="20"/>
              </w:rPr>
              <w:t>Apoyo</w:t>
            </w:r>
            <w:r w:rsidRPr="00266336">
              <w:rPr>
                <w:rFonts w:ascii="Arial" w:hAnsi="Arial" w:cs="Arial"/>
                <w:spacing w:val="1"/>
                <w:sz w:val="20"/>
                <w:szCs w:val="20"/>
              </w:rPr>
              <w:t xml:space="preserve"> </w:t>
            </w:r>
            <w:r w:rsidRPr="00266336">
              <w:rPr>
                <w:rFonts w:ascii="Arial" w:hAnsi="Arial" w:cs="Arial"/>
                <w:sz w:val="20"/>
                <w:szCs w:val="20"/>
              </w:rPr>
              <w:t>técnico</w:t>
            </w:r>
            <w:r w:rsidRPr="00266336">
              <w:rPr>
                <w:rFonts w:ascii="Arial" w:hAnsi="Arial" w:cs="Arial"/>
                <w:spacing w:val="-1"/>
                <w:sz w:val="20"/>
                <w:szCs w:val="20"/>
              </w:rPr>
              <w:t xml:space="preserve"> </w:t>
            </w:r>
            <w:r w:rsidRPr="00266336">
              <w:rPr>
                <w:rFonts w:ascii="Arial" w:hAnsi="Arial" w:cs="Arial"/>
                <w:sz w:val="20"/>
                <w:szCs w:val="20"/>
              </w:rPr>
              <w:t>del</w:t>
            </w:r>
            <w:r w:rsidRPr="00266336">
              <w:rPr>
                <w:rFonts w:ascii="Arial" w:hAnsi="Arial" w:cs="Arial"/>
                <w:spacing w:val="-1"/>
                <w:sz w:val="20"/>
                <w:szCs w:val="20"/>
              </w:rPr>
              <w:t xml:space="preserve"> </w:t>
            </w:r>
            <w:r w:rsidRPr="00266336">
              <w:rPr>
                <w:rFonts w:ascii="Arial" w:hAnsi="Arial" w:cs="Arial"/>
                <w:sz w:val="20"/>
                <w:szCs w:val="20"/>
              </w:rPr>
              <w:t>SINAES.</w:t>
            </w:r>
          </w:p>
          <w:p w14:paraId="5C8B1AED" w14:textId="77777777" w:rsidR="0025551F" w:rsidRPr="00266336" w:rsidRDefault="0025551F" w:rsidP="00BC65E4">
            <w:pPr>
              <w:jc w:val="both"/>
              <w:rPr>
                <w:rFonts w:ascii="Arial" w:hAnsi="Arial" w:cs="Arial"/>
                <w:sz w:val="20"/>
                <w:szCs w:val="20"/>
              </w:rPr>
            </w:pPr>
          </w:p>
        </w:tc>
      </w:tr>
      <w:tr w:rsidR="0025551F" w:rsidRPr="00266336" w14:paraId="21063876" w14:textId="77777777" w:rsidTr="00BC65E4">
        <w:tc>
          <w:tcPr>
            <w:tcW w:w="1580" w:type="dxa"/>
            <w:vMerge/>
          </w:tcPr>
          <w:p w14:paraId="6DB47C6E" w14:textId="77777777" w:rsidR="0025551F" w:rsidRPr="00266336" w:rsidRDefault="0025551F" w:rsidP="00BC65E4">
            <w:pPr>
              <w:jc w:val="both"/>
              <w:rPr>
                <w:rFonts w:ascii="Arial" w:hAnsi="Arial" w:cs="Arial"/>
                <w:sz w:val="20"/>
                <w:szCs w:val="20"/>
              </w:rPr>
            </w:pPr>
          </w:p>
        </w:tc>
        <w:tc>
          <w:tcPr>
            <w:tcW w:w="2086" w:type="dxa"/>
            <w:vMerge/>
          </w:tcPr>
          <w:p w14:paraId="401683BE" w14:textId="77777777" w:rsidR="0025551F" w:rsidRPr="00266336" w:rsidRDefault="0025551F" w:rsidP="00BC65E4">
            <w:pPr>
              <w:jc w:val="both"/>
              <w:rPr>
                <w:rFonts w:ascii="Arial" w:hAnsi="Arial" w:cs="Arial"/>
                <w:sz w:val="20"/>
                <w:szCs w:val="20"/>
              </w:rPr>
            </w:pPr>
          </w:p>
        </w:tc>
        <w:tc>
          <w:tcPr>
            <w:tcW w:w="6540" w:type="dxa"/>
          </w:tcPr>
          <w:p w14:paraId="3AC8EC8F" w14:textId="77777777" w:rsidR="0025551F" w:rsidRPr="00266336" w:rsidRDefault="0025551F" w:rsidP="00BC65E4">
            <w:pPr>
              <w:pStyle w:val="Prrafodelista"/>
              <w:tabs>
                <w:tab w:val="left" w:pos="1171"/>
              </w:tabs>
              <w:spacing w:before="64"/>
              <w:ind w:left="0"/>
              <w:rPr>
                <w:rFonts w:ascii="Arial" w:hAnsi="Arial" w:cs="Arial"/>
                <w:sz w:val="20"/>
                <w:szCs w:val="20"/>
              </w:rPr>
            </w:pPr>
            <w:r w:rsidRPr="00266336">
              <w:rPr>
                <w:rFonts w:ascii="Arial" w:hAnsi="Arial" w:cs="Arial"/>
                <w:sz w:val="20"/>
                <w:szCs w:val="20"/>
              </w:rPr>
              <w:t>Definición</w:t>
            </w:r>
            <w:r w:rsidRPr="00266336">
              <w:rPr>
                <w:rFonts w:ascii="Arial" w:hAnsi="Arial" w:cs="Arial"/>
                <w:spacing w:val="-10"/>
                <w:sz w:val="20"/>
                <w:szCs w:val="20"/>
              </w:rPr>
              <w:t xml:space="preserve"> </w:t>
            </w:r>
            <w:r w:rsidRPr="00266336">
              <w:rPr>
                <w:rFonts w:ascii="Arial" w:hAnsi="Arial" w:cs="Arial"/>
                <w:sz w:val="20"/>
                <w:szCs w:val="20"/>
              </w:rPr>
              <w:t>de</w:t>
            </w:r>
            <w:r w:rsidRPr="00266336">
              <w:rPr>
                <w:rFonts w:ascii="Arial" w:hAnsi="Arial" w:cs="Arial"/>
                <w:spacing w:val="-9"/>
                <w:sz w:val="20"/>
                <w:szCs w:val="20"/>
              </w:rPr>
              <w:t xml:space="preserve"> </w:t>
            </w:r>
            <w:r w:rsidRPr="00266336">
              <w:rPr>
                <w:rFonts w:ascii="Arial" w:hAnsi="Arial" w:cs="Arial"/>
                <w:sz w:val="20"/>
                <w:szCs w:val="20"/>
              </w:rPr>
              <w:t xml:space="preserve">la </w:t>
            </w:r>
            <w:r w:rsidRPr="00266336">
              <w:rPr>
                <w:rFonts w:ascii="Arial" w:hAnsi="Arial" w:cs="Arial"/>
                <w:spacing w:val="-38"/>
                <w:sz w:val="20"/>
                <w:szCs w:val="20"/>
              </w:rPr>
              <w:t xml:space="preserve"> </w:t>
            </w:r>
            <w:r w:rsidRPr="00266336">
              <w:rPr>
                <w:rFonts w:ascii="Arial" w:hAnsi="Arial" w:cs="Arial"/>
                <w:sz w:val="20"/>
                <w:szCs w:val="20"/>
              </w:rPr>
              <w:t>muestra.</w:t>
            </w:r>
          </w:p>
          <w:p w14:paraId="4928104D" w14:textId="77777777" w:rsidR="0025551F" w:rsidRPr="00266336" w:rsidRDefault="0025551F" w:rsidP="00BC65E4">
            <w:pPr>
              <w:jc w:val="both"/>
              <w:rPr>
                <w:rFonts w:ascii="Arial" w:hAnsi="Arial" w:cs="Arial"/>
                <w:sz w:val="20"/>
                <w:szCs w:val="20"/>
              </w:rPr>
            </w:pPr>
          </w:p>
        </w:tc>
      </w:tr>
      <w:tr w:rsidR="0025551F" w:rsidRPr="00266336" w14:paraId="12317464" w14:textId="77777777" w:rsidTr="00BC65E4">
        <w:tc>
          <w:tcPr>
            <w:tcW w:w="1580" w:type="dxa"/>
            <w:vMerge/>
          </w:tcPr>
          <w:p w14:paraId="06B0BC38" w14:textId="77777777" w:rsidR="0025551F" w:rsidRPr="00266336" w:rsidRDefault="0025551F" w:rsidP="00BC65E4">
            <w:pPr>
              <w:jc w:val="both"/>
              <w:rPr>
                <w:rFonts w:ascii="Arial" w:hAnsi="Arial" w:cs="Arial"/>
                <w:sz w:val="20"/>
                <w:szCs w:val="20"/>
              </w:rPr>
            </w:pPr>
          </w:p>
        </w:tc>
        <w:tc>
          <w:tcPr>
            <w:tcW w:w="2086" w:type="dxa"/>
            <w:vMerge/>
          </w:tcPr>
          <w:p w14:paraId="45317068" w14:textId="77777777" w:rsidR="0025551F" w:rsidRPr="00266336" w:rsidRDefault="0025551F" w:rsidP="00BC65E4">
            <w:pPr>
              <w:jc w:val="both"/>
              <w:rPr>
                <w:rFonts w:ascii="Arial" w:hAnsi="Arial" w:cs="Arial"/>
                <w:sz w:val="20"/>
                <w:szCs w:val="20"/>
              </w:rPr>
            </w:pPr>
          </w:p>
        </w:tc>
        <w:tc>
          <w:tcPr>
            <w:tcW w:w="6540" w:type="dxa"/>
          </w:tcPr>
          <w:p w14:paraId="14B22B3D" w14:textId="77777777" w:rsidR="0025551F" w:rsidRPr="00266336" w:rsidRDefault="0025551F" w:rsidP="00BC65E4">
            <w:pPr>
              <w:jc w:val="both"/>
              <w:rPr>
                <w:rFonts w:ascii="Arial" w:hAnsi="Arial" w:cs="Arial"/>
                <w:sz w:val="20"/>
                <w:szCs w:val="20"/>
              </w:rPr>
            </w:pPr>
            <w:r w:rsidRPr="00266336">
              <w:rPr>
                <w:rFonts w:ascii="Arial" w:hAnsi="Arial" w:cs="Arial"/>
                <w:spacing w:val="-1"/>
                <w:sz w:val="20"/>
                <w:szCs w:val="20"/>
              </w:rPr>
              <w:t>Recolección</w:t>
            </w:r>
            <w:r w:rsidRPr="00266336">
              <w:rPr>
                <w:rFonts w:ascii="Arial" w:hAnsi="Arial" w:cs="Arial"/>
                <w:spacing w:val="-10"/>
                <w:sz w:val="20"/>
                <w:szCs w:val="20"/>
              </w:rPr>
              <w:t xml:space="preserve"> </w:t>
            </w:r>
            <w:r w:rsidRPr="00266336">
              <w:rPr>
                <w:rFonts w:ascii="Arial" w:hAnsi="Arial" w:cs="Arial"/>
                <w:sz w:val="20"/>
                <w:szCs w:val="20"/>
              </w:rPr>
              <w:t>sistemática</w:t>
            </w:r>
            <w:r w:rsidRPr="00266336">
              <w:rPr>
                <w:rFonts w:ascii="Arial" w:hAnsi="Arial" w:cs="Arial"/>
                <w:spacing w:val="-37"/>
                <w:sz w:val="20"/>
                <w:szCs w:val="20"/>
              </w:rPr>
              <w:t xml:space="preserve"> </w:t>
            </w:r>
            <w:r w:rsidRPr="00266336">
              <w:rPr>
                <w:rFonts w:ascii="Arial" w:hAnsi="Arial" w:cs="Arial"/>
                <w:sz w:val="20"/>
                <w:szCs w:val="20"/>
              </w:rPr>
              <w:t>de</w:t>
            </w:r>
            <w:r w:rsidRPr="00266336">
              <w:rPr>
                <w:rFonts w:ascii="Arial" w:hAnsi="Arial" w:cs="Arial"/>
                <w:spacing w:val="-2"/>
                <w:sz w:val="20"/>
                <w:szCs w:val="20"/>
              </w:rPr>
              <w:t xml:space="preserve"> </w:t>
            </w:r>
            <w:r w:rsidRPr="00266336">
              <w:rPr>
                <w:rFonts w:ascii="Arial" w:hAnsi="Arial" w:cs="Arial"/>
                <w:sz w:val="20"/>
                <w:szCs w:val="20"/>
              </w:rPr>
              <w:t>la</w:t>
            </w:r>
            <w:r w:rsidRPr="00266336">
              <w:rPr>
                <w:rFonts w:ascii="Arial" w:hAnsi="Arial" w:cs="Arial"/>
                <w:spacing w:val="-1"/>
                <w:sz w:val="20"/>
                <w:szCs w:val="20"/>
              </w:rPr>
              <w:t xml:space="preserve"> </w:t>
            </w:r>
            <w:r w:rsidRPr="00266336">
              <w:rPr>
                <w:rFonts w:ascii="Arial" w:hAnsi="Arial" w:cs="Arial"/>
                <w:sz w:val="20"/>
                <w:szCs w:val="20"/>
              </w:rPr>
              <w:t>información.</w:t>
            </w:r>
          </w:p>
        </w:tc>
      </w:tr>
      <w:tr w:rsidR="0025551F" w:rsidRPr="00266336" w14:paraId="1214A6B8" w14:textId="77777777" w:rsidTr="00BC65E4">
        <w:tc>
          <w:tcPr>
            <w:tcW w:w="1580" w:type="dxa"/>
            <w:vMerge/>
          </w:tcPr>
          <w:p w14:paraId="0E4AE0C5" w14:textId="77777777" w:rsidR="0025551F" w:rsidRPr="00266336" w:rsidRDefault="0025551F" w:rsidP="00BC65E4">
            <w:pPr>
              <w:jc w:val="both"/>
              <w:rPr>
                <w:rFonts w:ascii="Arial" w:hAnsi="Arial" w:cs="Arial"/>
                <w:sz w:val="20"/>
                <w:szCs w:val="20"/>
              </w:rPr>
            </w:pPr>
          </w:p>
        </w:tc>
        <w:tc>
          <w:tcPr>
            <w:tcW w:w="2086" w:type="dxa"/>
            <w:vMerge w:val="restart"/>
            <w:vAlign w:val="center"/>
          </w:tcPr>
          <w:p w14:paraId="699DA122"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2.3. Fase de conclusiones</w:t>
            </w:r>
          </w:p>
        </w:tc>
        <w:tc>
          <w:tcPr>
            <w:tcW w:w="6540" w:type="dxa"/>
          </w:tcPr>
          <w:p w14:paraId="5F3B7EB3" w14:textId="77777777" w:rsidR="0025551F" w:rsidRPr="00266336" w:rsidRDefault="0025551F" w:rsidP="00BC65E4">
            <w:pPr>
              <w:pStyle w:val="Prrafodelista"/>
              <w:tabs>
                <w:tab w:val="left" w:pos="1279"/>
              </w:tabs>
              <w:spacing w:before="64"/>
              <w:ind w:left="0"/>
              <w:rPr>
                <w:rFonts w:ascii="Arial" w:hAnsi="Arial" w:cs="Arial"/>
                <w:sz w:val="20"/>
                <w:szCs w:val="20"/>
              </w:rPr>
            </w:pPr>
            <w:r w:rsidRPr="00266336">
              <w:rPr>
                <w:rFonts w:ascii="Arial" w:hAnsi="Arial" w:cs="Arial"/>
                <w:sz w:val="20"/>
                <w:szCs w:val="20"/>
              </w:rPr>
              <w:t>Análisis reflexivo y</w:t>
            </w:r>
            <w:r w:rsidRPr="00266336">
              <w:rPr>
                <w:rFonts w:ascii="Arial" w:hAnsi="Arial" w:cs="Arial"/>
                <w:spacing w:val="-38"/>
                <w:sz w:val="20"/>
                <w:szCs w:val="20"/>
              </w:rPr>
              <w:t xml:space="preserve"> </w:t>
            </w:r>
            <w:r w:rsidRPr="00266336">
              <w:rPr>
                <w:rFonts w:ascii="Arial" w:hAnsi="Arial" w:cs="Arial"/>
                <w:sz w:val="20"/>
                <w:szCs w:val="20"/>
              </w:rPr>
              <w:t>participativo</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la</w:t>
            </w:r>
            <w:r w:rsidRPr="00266336">
              <w:rPr>
                <w:rFonts w:ascii="Arial" w:hAnsi="Arial" w:cs="Arial"/>
                <w:spacing w:val="1"/>
                <w:sz w:val="20"/>
                <w:szCs w:val="20"/>
              </w:rPr>
              <w:t xml:space="preserve"> </w:t>
            </w:r>
            <w:r w:rsidRPr="00266336">
              <w:rPr>
                <w:rFonts w:ascii="Arial" w:hAnsi="Arial" w:cs="Arial"/>
                <w:sz w:val="20"/>
                <w:szCs w:val="20"/>
              </w:rPr>
              <w:t>información y de los</w:t>
            </w:r>
            <w:r w:rsidRPr="00266336">
              <w:rPr>
                <w:rFonts w:ascii="Arial" w:hAnsi="Arial" w:cs="Arial"/>
                <w:spacing w:val="1"/>
                <w:sz w:val="20"/>
                <w:szCs w:val="20"/>
              </w:rPr>
              <w:t xml:space="preserve"> </w:t>
            </w:r>
            <w:r w:rsidRPr="00266336">
              <w:rPr>
                <w:rFonts w:ascii="Arial" w:hAnsi="Arial" w:cs="Arial"/>
                <w:sz w:val="20"/>
                <w:szCs w:val="20"/>
              </w:rPr>
              <w:t>datos</w:t>
            </w:r>
            <w:r w:rsidRPr="00266336">
              <w:rPr>
                <w:rFonts w:ascii="Arial" w:hAnsi="Arial" w:cs="Arial"/>
                <w:spacing w:val="-5"/>
                <w:sz w:val="20"/>
                <w:szCs w:val="20"/>
              </w:rPr>
              <w:t xml:space="preserve"> </w:t>
            </w:r>
            <w:r w:rsidRPr="00266336">
              <w:rPr>
                <w:rFonts w:ascii="Arial" w:hAnsi="Arial" w:cs="Arial"/>
                <w:sz w:val="20"/>
                <w:szCs w:val="20"/>
              </w:rPr>
              <w:t>recolectados.</w:t>
            </w:r>
          </w:p>
          <w:p w14:paraId="087881B5" w14:textId="77777777" w:rsidR="0025551F" w:rsidRPr="00266336" w:rsidRDefault="0025551F" w:rsidP="00BC65E4">
            <w:pPr>
              <w:jc w:val="both"/>
              <w:rPr>
                <w:rFonts w:ascii="Arial" w:hAnsi="Arial" w:cs="Arial"/>
                <w:sz w:val="20"/>
                <w:szCs w:val="20"/>
              </w:rPr>
            </w:pPr>
          </w:p>
        </w:tc>
      </w:tr>
      <w:tr w:rsidR="0025551F" w:rsidRPr="00266336" w14:paraId="244D3E83" w14:textId="77777777" w:rsidTr="00BC65E4">
        <w:tc>
          <w:tcPr>
            <w:tcW w:w="1580" w:type="dxa"/>
            <w:vMerge/>
          </w:tcPr>
          <w:p w14:paraId="3D4C8988" w14:textId="77777777" w:rsidR="0025551F" w:rsidRPr="00266336" w:rsidRDefault="0025551F" w:rsidP="00BC65E4">
            <w:pPr>
              <w:jc w:val="both"/>
              <w:rPr>
                <w:rFonts w:ascii="Arial" w:hAnsi="Arial" w:cs="Arial"/>
                <w:sz w:val="20"/>
                <w:szCs w:val="20"/>
              </w:rPr>
            </w:pPr>
          </w:p>
        </w:tc>
        <w:tc>
          <w:tcPr>
            <w:tcW w:w="2086" w:type="dxa"/>
            <w:vMerge/>
          </w:tcPr>
          <w:p w14:paraId="3C44F216" w14:textId="77777777" w:rsidR="0025551F" w:rsidRPr="00266336" w:rsidRDefault="0025551F" w:rsidP="00BC65E4">
            <w:pPr>
              <w:jc w:val="both"/>
              <w:rPr>
                <w:rFonts w:ascii="Arial" w:hAnsi="Arial" w:cs="Arial"/>
                <w:sz w:val="20"/>
                <w:szCs w:val="20"/>
              </w:rPr>
            </w:pPr>
          </w:p>
        </w:tc>
        <w:tc>
          <w:tcPr>
            <w:tcW w:w="6540" w:type="dxa"/>
          </w:tcPr>
          <w:p w14:paraId="3C07FB00" w14:textId="77777777" w:rsidR="0025551F" w:rsidRPr="00266336" w:rsidRDefault="0025551F" w:rsidP="00BC65E4">
            <w:pPr>
              <w:pStyle w:val="Prrafodelista"/>
              <w:tabs>
                <w:tab w:val="left" w:pos="1054"/>
              </w:tabs>
              <w:spacing w:before="64"/>
              <w:ind w:left="0"/>
              <w:rPr>
                <w:rFonts w:ascii="Arial" w:hAnsi="Arial" w:cs="Arial"/>
                <w:sz w:val="20"/>
                <w:szCs w:val="20"/>
              </w:rPr>
            </w:pPr>
            <w:r w:rsidRPr="00266336">
              <w:rPr>
                <w:rFonts w:ascii="Arial" w:hAnsi="Arial" w:cs="Arial"/>
                <w:sz w:val="20"/>
                <w:szCs w:val="20"/>
              </w:rPr>
              <w:t>Valoración de la información recolectada con base, tanto en</w:t>
            </w:r>
            <w:r w:rsidRPr="00266336">
              <w:rPr>
                <w:rFonts w:ascii="Arial" w:hAnsi="Arial" w:cs="Arial"/>
                <w:spacing w:val="-38"/>
                <w:sz w:val="20"/>
                <w:szCs w:val="20"/>
              </w:rPr>
              <w:t xml:space="preserve"> </w:t>
            </w:r>
            <w:r w:rsidRPr="00266336">
              <w:rPr>
                <w:rFonts w:ascii="Arial" w:hAnsi="Arial" w:cs="Arial"/>
                <w:sz w:val="20"/>
                <w:szCs w:val="20"/>
              </w:rPr>
              <w:t>los</w:t>
            </w:r>
            <w:r w:rsidRPr="00266336">
              <w:rPr>
                <w:rFonts w:ascii="Arial" w:hAnsi="Arial" w:cs="Arial"/>
                <w:spacing w:val="1"/>
                <w:sz w:val="20"/>
                <w:szCs w:val="20"/>
              </w:rPr>
              <w:t xml:space="preserve"> </w:t>
            </w:r>
            <w:r w:rsidRPr="00266336">
              <w:rPr>
                <w:rFonts w:ascii="Arial" w:hAnsi="Arial" w:cs="Arial"/>
                <w:sz w:val="20"/>
                <w:szCs w:val="20"/>
              </w:rPr>
              <w:t>criterios</w:t>
            </w:r>
            <w:r w:rsidRPr="00266336">
              <w:rPr>
                <w:rFonts w:ascii="Arial" w:hAnsi="Arial" w:cs="Arial"/>
                <w:spacing w:val="1"/>
                <w:sz w:val="20"/>
                <w:szCs w:val="20"/>
              </w:rPr>
              <w:t xml:space="preserve"> </w:t>
            </w:r>
            <w:r w:rsidRPr="00266336">
              <w:rPr>
                <w:rFonts w:ascii="Arial" w:hAnsi="Arial" w:cs="Arial"/>
                <w:sz w:val="20"/>
                <w:szCs w:val="20"/>
              </w:rPr>
              <w:t>y</w:t>
            </w:r>
            <w:r w:rsidRPr="00266336">
              <w:rPr>
                <w:rFonts w:ascii="Arial" w:hAnsi="Arial" w:cs="Arial"/>
                <w:spacing w:val="1"/>
                <w:sz w:val="20"/>
                <w:szCs w:val="20"/>
              </w:rPr>
              <w:t xml:space="preserve"> </w:t>
            </w:r>
            <w:r w:rsidRPr="00266336">
              <w:rPr>
                <w:rFonts w:ascii="Arial" w:hAnsi="Arial" w:cs="Arial"/>
                <w:sz w:val="20"/>
                <w:szCs w:val="20"/>
              </w:rPr>
              <w:t>estándares</w:t>
            </w:r>
            <w:r w:rsidRPr="00266336">
              <w:rPr>
                <w:rFonts w:ascii="Arial" w:hAnsi="Arial" w:cs="Arial"/>
                <w:spacing w:val="1"/>
                <w:sz w:val="20"/>
                <w:szCs w:val="20"/>
              </w:rPr>
              <w:t xml:space="preserve"> </w:t>
            </w:r>
            <w:r w:rsidRPr="00266336">
              <w:rPr>
                <w:rFonts w:ascii="Arial" w:hAnsi="Arial" w:cs="Arial"/>
                <w:sz w:val="20"/>
                <w:szCs w:val="20"/>
              </w:rPr>
              <w:t>establecidos</w:t>
            </w:r>
            <w:r w:rsidRPr="00266336">
              <w:rPr>
                <w:rFonts w:ascii="Arial" w:hAnsi="Arial" w:cs="Arial"/>
                <w:spacing w:val="1"/>
                <w:sz w:val="20"/>
                <w:szCs w:val="20"/>
              </w:rPr>
              <w:t xml:space="preserve"> </w:t>
            </w:r>
            <w:r w:rsidRPr="00266336">
              <w:rPr>
                <w:rFonts w:ascii="Arial" w:hAnsi="Arial" w:cs="Arial"/>
                <w:sz w:val="20"/>
                <w:szCs w:val="20"/>
              </w:rPr>
              <w:t>por</w:t>
            </w:r>
            <w:r w:rsidRPr="00266336">
              <w:rPr>
                <w:rFonts w:ascii="Arial" w:hAnsi="Arial" w:cs="Arial"/>
                <w:spacing w:val="1"/>
                <w:sz w:val="20"/>
                <w:szCs w:val="20"/>
              </w:rPr>
              <w:t xml:space="preserve"> </w:t>
            </w:r>
            <w:r w:rsidRPr="00266336">
              <w:rPr>
                <w:rFonts w:ascii="Arial" w:hAnsi="Arial" w:cs="Arial"/>
                <w:sz w:val="20"/>
                <w:szCs w:val="20"/>
              </w:rPr>
              <w:t>el</w:t>
            </w:r>
            <w:r w:rsidRPr="00266336">
              <w:rPr>
                <w:rFonts w:ascii="Arial" w:hAnsi="Arial" w:cs="Arial"/>
                <w:spacing w:val="1"/>
                <w:sz w:val="20"/>
                <w:szCs w:val="20"/>
              </w:rPr>
              <w:t xml:space="preserve"> </w:t>
            </w:r>
            <w:r w:rsidRPr="00266336">
              <w:rPr>
                <w:rFonts w:ascii="Arial" w:hAnsi="Arial" w:cs="Arial"/>
                <w:sz w:val="20"/>
                <w:szCs w:val="20"/>
              </w:rPr>
              <w:t>SINAES</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aceptación internacional, como en los postulados de la misión,</w:t>
            </w:r>
            <w:r w:rsidRPr="00266336">
              <w:rPr>
                <w:rFonts w:ascii="Arial" w:hAnsi="Arial" w:cs="Arial"/>
                <w:spacing w:val="1"/>
                <w:sz w:val="20"/>
                <w:szCs w:val="20"/>
              </w:rPr>
              <w:t xml:space="preserve"> </w:t>
            </w:r>
            <w:r w:rsidRPr="00266336">
              <w:rPr>
                <w:rFonts w:ascii="Arial" w:hAnsi="Arial" w:cs="Arial"/>
                <w:sz w:val="20"/>
                <w:szCs w:val="20"/>
              </w:rPr>
              <w:t>vocación</w:t>
            </w:r>
            <w:r w:rsidRPr="00266336">
              <w:rPr>
                <w:rFonts w:ascii="Arial" w:hAnsi="Arial" w:cs="Arial"/>
                <w:spacing w:val="-4"/>
                <w:sz w:val="20"/>
                <w:szCs w:val="20"/>
              </w:rPr>
              <w:t xml:space="preserve"> </w:t>
            </w:r>
            <w:r w:rsidRPr="00266336">
              <w:rPr>
                <w:rFonts w:ascii="Arial" w:hAnsi="Arial" w:cs="Arial"/>
                <w:sz w:val="20"/>
                <w:szCs w:val="20"/>
              </w:rPr>
              <w:t>y</w:t>
            </w:r>
            <w:r w:rsidRPr="00266336">
              <w:rPr>
                <w:rFonts w:ascii="Arial" w:hAnsi="Arial" w:cs="Arial"/>
                <w:spacing w:val="-2"/>
                <w:sz w:val="20"/>
                <w:szCs w:val="20"/>
              </w:rPr>
              <w:t xml:space="preserve"> </w:t>
            </w:r>
            <w:r w:rsidRPr="00266336">
              <w:rPr>
                <w:rFonts w:ascii="Arial" w:hAnsi="Arial" w:cs="Arial"/>
                <w:sz w:val="20"/>
                <w:szCs w:val="20"/>
              </w:rPr>
              <w:t>objetivos</w:t>
            </w:r>
            <w:r w:rsidRPr="00266336">
              <w:rPr>
                <w:rFonts w:ascii="Arial" w:hAnsi="Arial" w:cs="Arial"/>
                <w:spacing w:val="-3"/>
                <w:sz w:val="20"/>
                <w:szCs w:val="20"/>
              </w:rPr>
              <w:t xml:space="preserve"> </w:t>
            </w:r>
            <w:r w:rsidRPr="00266336">
              <w:rPr>
                <w:rFonts w:ascii="Arial" w:hAnsi="Arial" w:cs="Arial"/>
                <w:sz w:val="20"/>
                <w:szCs w:val="20"/>
              </w:rPr>
              <w:t>institucionales</w:t>
            </w:r>
            <w:r w:rsidRPr="00266336">
              <w:rPr>
                <w:rFonts w:ascii="Arial" w:hAnsi="Arial" w:cs="Arial"/>
                <w:spacing w:val="-3"/>
                <w:sz w:val="20"/>
                <w:szCs w:val="20"/>
              </w:rPr>
              <w:t xml:space="preserve"> </w:t>
            </w:r>
            <w:r w:rsidRPr="00266336">
              <w:rPr>
                <w:rFonts w:ascii="Arial" w:hAnsi="Arial" w:cs="Arial"/>
                <w:sz w:val="20"/>
                <w:szCs w:val="20"/>
              </w:rPr>
              <w:t>y</w:t>
            </w:r>
            <w:r w:rsidRPr="00266336">
              <w:rPr>
                <w:rFonts w:ascii="Arial" w:hAnsi="Arial" w:cs="Arial"/>
                <w:spacing w:val="-2"/>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la</w:t>
            </w:r>
            <w:r w:rsidRPr="00266336">
              <w:rPr>
                <w:rFonts w:ascii="Arial" w:hAnsi="Arial" w:cs="Arial"/>
                <w:spacing w:val="-2"/>
                <w:sz w:val="20"/>
                <w:szCs w:val="20"/>
              </w:rPr>
              <w:t xml:space="preserve"> </w:t>
            </w:r>
            <w:r w:rsidRPr="00266336">
              <w:rPr>
                <w:rFonts w:ascii="Arial" w:hAnsi="Arial" w:cs="Arial"/>
                <w:sz w:val="20"/>
                <w:szCs w:val="20"/>
              </w:rPr>
              <w:t>Unidad</w:t>
            </w:r>
            <w:r w:rsidRPr="00266336">
              <w:rPr>
                <w:rFonts w:ascii="Arial" w:hAnsi="Arial" w:cs="Arial"/>
                <w:spacing w:val="-3"/>
                <w:sz w:val="20"/>
                <w:szCs w:val="20"/>
              </w:rPr>
              <w:t xml:space="preserve"> </w:t>
            </w:r>
            <w:r w:rsidRPr="00266336">
              <w:rPr>
                <w:rFonts w:ascii="Arial" w:hAnsi="Arial" w:cs="Arial"/>
                <w:sz w:val="20"/>
                <w:szCs w:val="20"/>
              </w:rPr>
              <w:t>Académica.</w:t>
            </w:r>
          </w:p>
          <w:p w14:paraId="19351402" w14:textId="77777777" w:rsidR="0025551F" w:rsidRPr="00266336" w:rsidRDefault="0025551F" w:rsidP="00BC65E4">
            <w:pPr>
              <w:jc w:val="both"/>
              <w:rPr>
                <w:rFonts w:ascii="Arial" w:hAnsi="Arial" w:cs="Arial"/>
                <w:sz w:val="20"/>
                <w:szCs w:val="20"/>
              </w:rPr>
            </w:pPr>
          </w:p>
        </w:tc>
      </w:tr>
      <w:tr w:rsidR="0025551F" w:rsidRPr="00266336" w14:paraId="47F66C41" w14:textId="77777777" w:rsidTr="00BC65E4">
        <w:tc>
          <w:tcPr>
            <w:tcW w:w="1580" w:type="dxa"/>
            <w:vMerge/>
          </w:tcPr>
          <w:p w14:paraId="4263DA64" w14:textId="77777777" w:rsidR="0025551F" w:rsidRPr="00266336" w:rsidRDefault="0025551F" w:rsidP="00BC65E4">
            <w:pPr>
              <w:jc w:val="both"/>
              <w:rPr>
                <w:rFonts w:ascii="Arial" w:hAnsi="Arial" w:cs="Arial"/>
                <w:sz w:val="20"/>
                <w:szCs w:val="20"/>
              </w:rPr>
            </w:pPr>
          </w:p>
        </w:tc>
        <w:tc>
          <w:tcPr>
            <w:tcW w:w="2086" w:type="dxa"/>
            <w:vMerge/>
          </w:tcPr>
          <w:p w14:paraId="0BBE0E04" w14:textId="77777777" w:rsidR="0025551F" w:rsidRPr="00266336" w:rsidRDefault="0025551F" w:rsidP="00BC65E4">
            <w:pPr>
              <w:jc w:val="both"/>
              <w:rPr>
                <w:rFonts w:ascii="Arial" w:hAnsi="Arial" w:cs="Arial"/>
                <w:sz w:val="20"/>
                <w:szCs w:val="20"/>
              </w:rPr>
            </w:pPr>
          </w:p>
        </w:tc>
        <w:tc>
          <w:tcPr>
            <w:tcW w:w="6540" w:type="dxa"/>
          </w:tcPr>
          <w:p w14:paraId="152C6135" w14:textId="77777777" w:rsidR="0025551F" w:rsidRPr="00266336" w:rsidRDefault="0025551F" w:rsidP="00BC65E4">
            <w:pPr>
              <w:pStyle w:val="Prrafodelista"/>
              <w:tabs>
                <w:tab w:val="left" w:pos="873"/>
              </w:tabs>
              <w:spacing w:before="64"/>
              <w:ind w:left="0" w:right="1126"/>
              <w:rPr>
                <w:rFonts w:ascii="Arial" w:hAnsi="Arial" w:cs="Arial"/>
                <w:sz w:val="20"/>
                <w:szCs w:val="20"/>
              </w:rPr>
            </w:pPr>
            <w:r w:rsidRPr="00266336">
              <w:rPr>
                <w:rFonts w:ascii="Arial" w:hAnsi="Arial" w:cs="Arial"/>
                <w:sz w:val="20"/>
                <w:szCs w:val="20"/>
              </w:rPr>
              <w:t>Elaboración de</w:t>
            </w:r>
            <w:r w:rsidRPr="00266336">
              <w:rPr>
                <w:rFonts w:ascii="Arial" w:hAnsi="Arial" w:cs="Arial"/>
                <w:spacing w:val="1"/>
                <w:sz w:val="20"/>
                <w:szCs w:val="20"/>
              </w:rPr>
              <w:t xml:space="preserve"> </w:t>
            </w:r>
            <w:r w:rsidRPr="00266336">
              <w:rPr>
                <w:rFonts w:ascii="Arial" w:hAnsi="Arial" w:cs="Arial"/>
                <w:spacing w:val="-1"/>
                <w:sz w:val="20"/>
                <w:szCs w:val="20"/>
              </w:rPr>
              <w:t xml:space="preserve">valoraciones </w:t>
            </w:r>
            <w:r w:rsidRPr="00266336">
              <w:rPr>
                <w:rFonts w:ascii="Arial" w:hAnsi="Arial" w:cs="Arial"/>
                <w:sz w:val="20"/>
                <w:szCs w:val="20"/>
              </w:rPr>
              <w:t>parciales</w:t>
            </w:r>
            <w:r w:rsidRPr="00266336">
              <w:rPr>
                <w:rFonts w:ascii="Arial" w:hAnsi="Arial" w:cs="Arial"/>
                <w:spacing w:val="-38"/>
                <w:sz w:val="20"/>
                <w:szCs w:val="20"/>
              </w:rPr>
              <w:t xml:space="preserve"> </w:t>
            </w:r>
            <w:r w:rsidRPr="00266336">
              <w:rPr>
                <w:rFonts w:ascii="Arial" w:hAnsi="Arial" w:cs="Arial"/>
                <w:sz w:val="20"/>
                <w:szCs w:val="20"/>
              </w:rPr>
              <w:t>de la información</w:t>
            </w:r>
            <w:r w:rsidRPr="00266336">
              <w:rPr>
                <w:rFonts w:ascii="Arial" w:hAnsi="Arial" w:cs="Arial"/>
                <w:spacing w:val="1"/>
                <w:sz w:val="20"/>
                <w:szCs w:val="20"/>
              </w:rPr>
              <w:t xml:space="preserve"> </w:t>
            </w:r>
            <w:r w:rsidRPr="00266336">
              <w:rPr>
                <w:rFonts w:ascii="Arial" w:hAnsi="Arial" w:cs="Arial"/>
                <w:sz w:val="20"/>
                <w:szCs w:val="20"/>
              </w:rPr>
              <w:t>recolectada.</w:t>
            </w:r>
          </w:p>
          <w:p w14:paraId="6299F91B" w14:textId="77777777" w:rsidR="0025551F" w:rsidRPr="00266336" w:rsidRDefault="0025551F" w:rsidP="00BC65E4">
            <w:pPr>
              <w:jc w:val="both"/>
              <w:rPr>
                <w:rFonts w:ascii="Arial" w:hAnsi="Arial" w:cs="Arial"/>
                <w:sz w:val="20"/>
                <w:szCs w:val="20"/>
              </w:rPr>
            </w:pPr>
          </w:p>
        </w:tc>
      </w:tr>
      <w:tr w:rsidR="0025551F" w:rsidRPr="00266336" w14:paraId="4C52CDEF" w14:textId="77777777" w:rsidTr="00BC65E4">
        <w:tc>
          <w:tcPr>
            <w:tcW w:w="1580" w:type="dxa"/>
            <w:vMerge/>
          </w:tcPr>
          <w:p w14:paraId="53A3E596" w14:textId="77777777" w:rsidR="0025551F" w:rsidRPr="00266336" w:rsidRDefault="0025551F" w:rsidP="00BC65E4">
            <w:pPr>
              <w:jc w:val="both"/>
              <w:rPr>
                <w:rFonts w:ascii="Arial" w:hAnsi="Arial" w:cs="Arial"/>
                <w:sz w:val="20"/>
                <w:szCs w:val="20"/>
              </w:rPr>
            </w:pPr>
          </w:p>
        </w:tc>
        <w:tc>
          <w:tcPr>
            <w:tcW w:w="2086" w:type="dxa"/>
            <w:vMerge w:val="restart"/>
            <w:vAlign w:val="center"/>
          </w:tcPr>
          <w:p w14:paraId="51AB7B84"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2.4. Fase de elaboración de Informe de Autoevaluación</w:t>
            </w:r>
          </w:p>
        </w:tc>
        <w:tc>
          <w:tcPr>
            <w:tcW w:w="6540" w:type="dxa"/>
          </w:tcPr>
          <w:p w14:paraId="3AAE507E"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Valoración</w:t>
            </w:r>
            <w:r w:rsidRPr="00266336">
              <w:rPr>
                <w:rFonts w:ascii="Arial" w:hAnsi="Arial" w:cs="Arial"/>
                <w:spacing w:val="-8"/>
                <w:sz w:val="20"/>
                <w:szCs w:val="20"/>
              </w:rPr>
              <w:t xml:space="preserve"> </w:t>
            </w:r>
            <w:r w:rsidRPr="00266336">
              <w:rPr>
                <w:rFonts w:ascii="Arial" w:hAnsi="Arial" w:cs="Arial"/>
                <w:sz w:val="20"/>
                <w:szCs w:val="20"/>
              </w:rPr>
              <w:t>y</w:t>
            </w:r>
            <w:r w:rsidRPr="00266336">
              <w:rPr>
                <w:rFonts w:ascii="Arial" w:hAnsi="Arial" w:cs="Arial"/>
                <w:spacing w:val="-7"/>
                <w:sz w:val="20"/>
                <w:szCs w:val="20"/>
              </w:rPr>
              <w:t xml:space="preserve"> </w:t>
            </w:r>
            <w:r w:rsidRPr="00266336">
              <w:rPr>
                <w:rFonts w:ascii="Arial" w:hAnsi="Arial" w:cs="Arial"/>
                <w:sz w:val="20"/>
                <w:szCs w:val="20"/>
              </w:rPr>
              <w:t>validación</w:t>
            </w:r>
            <w:r w:rsidRPr="00266336">
              <w:rPr>
                <w:rFonts w:ascii="Arial" w:hAnsi="Arial" w:cs="Arial"/>
                <w:spacing w:val="-8"/>
                <w:sz w:val="20"/>
                <w:szCs w:val="20"/>
              </w:rPr>
              <w:t xml:space="preserve"> </w:t>
            </w:r>
            <w:r w:rsidRPr="00266336">
              <w:rPr>
                <w:rFonts w:ascii="Arial" w:hAnsi="Arial" w:cs="Arial"/>
                <w:sz w:val="20"/>
                <w:szCs w:val="20"/>
              </w:rPr>
              <w:t>final</w:t>
            </w:r>
          </w:p>
        </w:tc>
      </w:tr>
      <w:tr w:rsidR="0025551F" w:rsidRPr="00266336" w14:paraId="0772C951" w14:textId="77777777" w:rsidTr="00BC65E4">
        <w:tc>
          <w:tcPr>
            <w:tcW w:w="1580" w:type="dxa"/>
            <w:vMerge/>
          </w:tcPr>
          <w:p w14:paraId="1FB333B3" w14:textId="77777777" w:rsidR="0025551F" w:rsidRPr="00266336" w:rsidRDefault="0025551F" w:rsidP="00BC65E4">
            <w:pPr>
              <w:jc w:val="both"/>
              <w:rPr>
                <w:rFonts w:ascii="Arial" w:hAnsi="Arial" w:cs="Arial"/>
                <w:sz w:val="20"/>
                <w:szCs w:val="20"/>
              </w:rPr>
            </w:pPr>
          </w:p>
        </w:tc>
        <w:tc>
          <w:tcPr>
            <w:tcW w:w="2086" w:type="dxa"/>
            <w:vMerge/>
          </w:tcPr>
          <w:p w14:paraId="38D326C1" w14:textId="77777777" w:rsidR="0025551F" w:rsidRPr="00266336" w:rsidRDefault="0025551F" w:rsidP="00BC65E4">
            <w:pPr>
              <w:jc w:val="both"/>
              <w:rPr>
                <w:rFonts w:ascii="Arial" w:hAnsi="Arial" w:cs="Arial"/>
                <w:sz w:val="20"/>
                <w:szCs w:val="20"/>
              </w:rPr>
            </w:pPr>
          </w:p>
        </w:tc>
        <w:tc>
          <w:tcPr>
            <w:tcW w:w="6540" w:type="dxa"/>
          </w:tcPr>
          <w:p w14:paraId="178293F5"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Elaboración del Informe de Autoevaluación sustentado en</w:t>
            </w:r>
            <w:r w:rsidRPr="00266336">
              <w:rPr>
                <w:rFonts w:ascii="Arial" w:hAnsi="Arial" w:cs="Arial"/>
                <w:spacing w:val="-38"/>
                <w:sz w:val="20"/>
                <w:szCs w:val="20"/>
              </w:rPr>
              <w:t xml:space="preserve">  </w:t>
            </w:r>
            <w:r w:rsidRPr="00266336">
              <w:rPr>
                <w:rFonts w:ascii="Arial" w:hAnsi="Arial" w:cs="Arial"/>
                <w:sz w:val="20"/>
                <w:szCs w:val="20"/>
              </w:rPr>
              <w:t>las evidencias recopiladas con base en la guía elaborada por</w:t>
            </w:r>
            <w:r w:rsidRPr="00266336">
              <w:rPr>
                <w:rFonts w:ascii="Arial" w:hAnsi="Arial" w:cs="Arial"/>
                <w:spacing w:val="1"/>
                <w:sz w:val="20"/>
                <w:szCs w:val="20"/>
              </w:rPr>
              <w:t xml:space="preserve"> </w:t>
            </w:r>
            <w:r w:rsidRPr="00266336">
              <w:rPr>
                <w:rFonts w:ascii="Arial" w:hAnsi="Arial" w:cs="Arial"/>
                <w:sz w:val="20"/>
                <w:szCs w:val="20"/>
              </w:rPr>
              <w:t>SINAES.</w:t>
            </w:r>
            <w:r w:rsidRPr="00266336">
              <w:rPr>
                <w:rFonts w:ascii="Arial" w:hAnsi="Arial" w:cs="Arial"/>
                <w:spacing w:val="-2"/>
                <w:sz w:val="20"/>
                <w:szCs w:val="20"/>
              </w:rPr>
              <w:t xml:space="preserve"> </w:t>
            </w:r>
            <w:r w:rsidRPr="00266336">
              <w:rPr>
                <w:rFonts w:ascii="Arial" w:hAnsi="Arial" w:cs="Arial"/>
                <w:sz w:val="20"/>
                <w:szCs w:val="20"/>
              </w:rPr>
              <w:t>Apoyo</w:t>
            </w:r>
            <w:r w:rsidRPr="00266336">
              <w:rPr>
                <w:rFonts w:ascii="Arial" w:hAnsi="Arial" w:cs="Arial"/>
                <w:spacing w:val="-1"/>
                <w:sz w:val="20"/>
                <w:szCs w:val="20"/>
              </w:rPr>
              <w:t xml:space="preserve"> </w:t>
            </w:r>
            <w:r w:rsidRPr="00266336">
              <w:rPr>
                <w:rFonts w:ascii="Arial" w:hAnsi="Arial" w:cs="Arial"/>
                <w:sz w:val="20"/>
                <w:szCs w:val="20"/>
              </w:rPr>
              <w:t>técnico</w:t>
            </w:r>
            <w:r w:rsidRPr="00266336">
              <w:rPr>
                <w:rFonts w:ascii="Arial" w:hAnsi="Arial" w:cs="Arial"/>
                <w:spacing w:val="-1"/>
                <w:sz w:val="20"/>
                <w:szCs w:val="20"/>
              </w:rPr>
              <w:t xml:space="preserve"> </w:t>
            </w:r>
            <w:r w:rsidRPr="00266336">
              <w:rPr>
                <w:rFonts w:ascii="Arial" w:hAnsi="Arial" w:cs="Arial"/>
                <w:sz w:val="20"/>
                <w:szCs w:val="20"/>
              </w:rPr>
              <w:t>del SINAES</w:t>
            </w:r>
            <w:r w:rsidRPr="00266336">
              <w:rPr>
                <w:rFonts w:ascii="Arial" w:hAnsi="Arial" w:cs="Arial"/>
                <w:spacing w:val="-3"/>
                <w:sz w:val="20"/>
                <w:szCs w:val="20"/>
              </w:rPr>
              <w:t xml:space="preserve"> </w:t>
            </w:r>
            <w:r w:rsidRPr="00266336">
              <w:rPr>
                <w:rFonts w:ascii="Arial" w:hAnsi="Arial" w:cs="Arial"/>
                <w:sz w:val="20"/>
                <w:szCs w:val="20"/>
              </w:rPr>
              <w:t>si</w:t>
            </w:r>
            <w:r w:rsidRPr="00266336">
              <w:rPr>
                <w:rFonts w:ascii="Arial" w:hAnsi="Arial" w:cs="Arial"/>
                <w:spacing w:val="-2"/>
                <w:sz w:val="20"/>
                <w:szCs w:val="20"/>
              </w:rPr>
              <w:t xml:space="preserve"> </w:t>
            </w:r>
            <w:r w:rsidRPr="00266336">
              <w:rPr>
                <w:rFonts w:ascii="Arial" w:hAnsi="Arial" w:cs="Arial"/>
                <w:sz w:val="20"/>
                <w:szCs w:val="20"/>
              </w:rPr>
              <w:t>es</w:t>
            </w:r>
            <w:r w:rsidRPr="00266336">
              <w:rPr>
                <w:rFonts w:ascii="Arial" w:hAnsi="Arial" w:cs="Arial"/>
                <w:spacing w:val="-2"/>
                <w:sz w:val="20"/>
                <w:szCs w:val="20"/>
              </w:rPr>
              <w:t xml:space="preserve"> </w:t>
            </w:r>
            <w:r w:rsidRPr="00266336">
              <w:rPr>
                <w:rFonts w:ascii="Arial" w:hAnsi="Arial" w:cs="Arial"/>
                <w:sz w:val="20"/>
                <w:szCs w:val="20"/>
              </w:rPr>
              <w:t>requerido.</w:t>
            </w:r>
          </w:p>
        </w:tc>
      </w:tr>
      <w:tr w:rsidR="0025551F" w:rsidRPr="00266336" w14:paraId="09BE1DE6" w14:textId="77777777" w:rsidTr="00BC65E4">
        <w:tc>
          <w:tcPr>
            <w:tcW w:w="1580" w:type="dxa"/>
            <w:vMerge/>
          </w:tcPr>
          <w:p w14:paraId="59A1DB73" w14:textId="77777777" w:rsidR="0025551F" w:rsidRPr="00266336" w:rsidRDefault="0025551F" w:rsidP="00BC65E4">
            <w:pPr>
              <w:jc w:val="both"/>
              <w:rPr>
                <w:rFonts w:ascii="Arial" w:hAnsi="Arial" w:cs="Arial"/>
                <w:sz w:val="20"/>
                <w:szCs w:val="20"/>
              </w:rPr>
            </w:pPr>
          </w:p>
        </w:tc>
        <w:tc>
          <w:tcPr>
            <w:tcW w:w="2086" w:type="dxa"/>
          </w:tcPr>
          <w:p w14:paraId="316CBF5E"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2.5. Fase de elaboración de un compromiso de mejoramiento preliminar (con asesoría del SINAES si es requerida)</w:t>
            </w:r>
          </w:p>
        </w:tc>
        <w:tc>
          <w:tcPr>
            <w:tcW w:w="6540" w:type="dxa"/>
          </w:tcPr>
          <w:p w14:paraId="33F644E7" w14:textId="77777777" w:rsidR="0025551F" w:rsidRPr="00266336" w:rsidRDefault="0025551F" w:rsidP="00BC65E4">
            <w:pPr>
              <w:jc w:val="both"/>
              <w:rPr>
                <w:rFonts w:ascii="Arial" w:hAnsi="Arial" w:cs="Arial"/>
                <w:sz w:val="20"/>
                <w:szCs w:val="20"/>
              </w:rPr>
            </w:pPr>
          </w:p>
        </w:tc>
      </w:tr>
      <w:tr w:rsidR="0025551F" w:rsidRPr="00266336" w14:paraId="573572D1" w14:textId="77777777" w:rsidTr="00BC65E4">
        <w:tc>
          <w:tcPr>
            <w:tcW w:w="1580" w:type="dxa"/>
            <w:vMerge/>
          </w:tcPr>
          <w:p w14:paraId="5D8DBB12" w14:textId="77777777" w:rsidR="0025551F" w:rsidRPr="00266336" w:rsidRDefault="0025551F" w:rsidP="00BC65E4">
            <w:pPr>
              <w:jc w:val="both"/>
              <w:rPr>
                <w:rFonts w:ascii="Arial" w:hAnsi="Arial" w:cs="Arial"/>
                <w:sz w:val="20"/>
                <w:szCs w:val="20"/>
              </w:rPr>
            </w:pPr>
          </w:p>
        </w:tc>
        <w:tc>
          <w:tcPr>
            <w:tcW w:w="2086" w:type="dxa"/>
          </w:tcPr>
          <w:p w14:paraId="214E9C6C"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 xml:space="preserve">2.6. Decisión por parte de la institución de presentar el Informe de </w:t>
            </w:r>
            <w:r w:rsidRPr="00266336">
              <w:rPr>
                <w:rFonts w:ascii="Arial" w:hAnsi="Arial" w:cs="Arial"/>
                <w:sz w:val="20"/>
                <w:szCs w:val="20"/>
              </w:rPr>
              <w:lastRenderedPageBreak/>
              <w:t>Autoevaluación al SINAES</w:t>
            </w:r>
          </w:p>
        </w:tc>
        <w:tc>
          <w:tcPr>
            <w:tcW w:w="6540" w:type="dxa"/>
          </w:tcPr>
          <w:p w14:paraId="5FD3B0E0" w14:textId="77777777" w:rsidR="0025551F" w:rsidRPr="00266336" w:rsidRDefault="0025551F" w:rsidP="00BC65E4">
            <w:pPr>
              <w:jc w:val="both"/>
              <w:rPr>
                <w:rFonts w:ascii="Arial" w:hAnsi="Arial" w:cs="Arial"/>
                <w:sz w:val="20"/>
                <w:szCs w:val="20"/>
              </w:rPr>
            </w:pPr>
          </w:p>
        </w:tc>
      </w:tr>
      <w:tr w:rsidR="0025551F" w:rsidRPr="00266336" w14:paraId="54F41E73" w14:textId="77777777" w:rsidTr="00BC65E4">
        <w:tc>
          <w:tcPr>
            <w:tcW w:w="1580" w:type="dxa"/>
            <w:vMerge/>
          </w:tcPr>
          <w:p w14:paraId="388295EA" w14:textId="77777777" w:rsidR="0025551F" w:rsidRPr="00266336" w:rsidRDefault="0025551F" w:rsidP="00BC65E4">
            <w:pPr>
              <w:jc w:val="both"/>
              <w:rPr>
                <w:rFonts w:ascii="Arial" w:hAnsi="Arial" w:cs="Arial"/>
                <w:sz w:val="20"/>
                <w:szCs w:val="20"/>
              </w:rPr>
            </w:pPr>
          </w:p>
        </w:tc>
        <w:tc>
          <w:tcPr>
            <w:tcW w:w="2086" w:type="dxa"/>
          </w:tcPr>
          <w:p w14:paraId="04BE119F"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2.7. Fase de entrega del Informe e insumos pertinentes al Consejo Nacional de Acreditación del SINAES</w:t>
            </w:r>
          </w:p>
        </w:tc>
        <w:tc>
          <w:tcPr>
            <w:tcW w:w="6540" w:type="dxa"/>
          </w:tcPr>
          <w:p w14:paraId="0AB6AB8D" w14:textId="77777777" w:rsidR="0025551F" w:rsidRPr="00266336" w:rsidRDefault="0025551F" w:rsidP="00BC65E4">
            <w:pPr>
              <w:pStyle w:val="Prrafodelista"/>
              <w:tabs>
                <w:tab w:val="left" w:pos="1277"/>
              </w:tabs>
              <w:spacing w:before="73"/>
              <w:ind w:left="0"/>
              <w:rPr>
                <w:rFonts w:ascii="Arial" w:hAnsi="Arial" w:cs="Arial"/>
                <w:sz w:val="20"/>
                <w:szCs w:val="20"/>
              </w:rPr>
            </w:pPr>
            <w:r w:rsidRPr="00266336">
              <w:rPr>
                <w:rFonts w:ascii="Arial" w:hAnsi="Arial" w:cs="Arial"/>
                <w:sz w:val="20"/>
                <w:szCs w:val="20"/>
              </w:rPr>
              <w:t>La carrera</w:t>
            </w:r>
            <w:r w:rsidRPr="00266336">
              <w:rPr>
                <w:rFonts w:ascii="Arial" w:hAnsi="Arial" w:cs="Arial"/>
                <w:spacing w:val="1"/>
                <w:sz w:val="20"/>
                <w:szCs w:val="20"/>
              </w:rPr>
              <w:t xml:space="preserve"> </w:t>
            </w:r>
            <w:r w:rsidRPr="00266336">
              <w:rPr>
                <w:rFonts w:ascii="Arial" w:hAnsi="Arial" w:cs="Arial"/>
                <w:sz w:val="20"/>
                <w:szCs w:val="20"/>
              </w:rPr>
              <w:t>entrega</w:t>
            </w:r>
            <w:r w:rsidRPr="00266336">
              <w:rPr>
                <w:rFonts w:ascii="Arial" w:hAnsi="Arial" w:cs="Arial"/>
                <w:spacing w:val="1"/>
                <w:sz w:val="20"/>
                <w:szCs w:val="20"/>
              </w:rPr>
              <w:t xml:space="preserve"> </w:t>
            </w:r>
            <w:r w:rsidRPr="00266336">
              <w:rPr>
                <w:rFonts w:ascii="Arial" w:hAnsi="Arial" w:cs="Arial"/>
                <w:sz w:val="20"/>
                <w:szCs w:val="20"/>
              </w:rPr>
              <w:t>formalmente</w:t>
            </w:r>
            <w:r w:rsidRPr="00266336">
              <w:rPr>
                <w:rFonts w:ascii="Arial" w:hAnsi="Arial" w:cs="Arial"/>
                <w:spacing w:val="1"/>
                <w:sz w:val="20"/>
                <w:szCs w:val="20"/>
              </w:rPr>
              <w:t xml:space="preserve"> </w:t>
            </w:r>
            <w:r w:rsidRPr="00266336">
              <w:rPr>
                <w:rFonts w:ascii="Arial" w:hAnsi="Arial" w:cs="Arial"/>
                <w:sz w:val="20"/>
                <w:szCs w:val="20"/>
              </w:rPr>
              <w:t>al</w:t>
            </w:r>
            <w:r w:rsidRPr="00266336">
              <w:rPr>
                <w:rFonts w:ascii="Arial" w:hAnsi="Arial" w:cs="Arial"/>
                <w:spacing w:val="1"/>
                <w:sz w:val="20"/>
                <w:szCs w:val="20"/>
              </w:rPr>
              <w:t xml:space="preserve"> </w:t>
            </w:r>
            <w:r w:rsidRPr="00266336">
              <w:rPr>
                <w:rFonts w:ascii="Arial" w:hAnsi="Arial" w:cs="Arial"/>
                <w:sz w:val="20"/>
                <w:szCs w:val="20"/>
              </w:rPr>
              <w:t>Consejo</w:t>
            </w:r>
            <w:r w:rsidRPr="00266336">
              <w:rPr>
                <w:rFonts w:ascii="Arial" w:hAnsi="Arial" w:cs="Arial"/>
                <w:spacing w:val="1"/>
                <w:sz w:val="20"/>
                <w:szCs w:val="20"/>
              </w:rPr>
              <w:t xml:space="preserve"> </w:t>
            </w:r>
            <w:r w:rsidRPr="00266336">
              <w:rPr>
                <w:rFonts w:ascii="Arial" w:hAnsi="Arial" w:cs="Arial"/>
                <w:sz w:val="20"/>
                <w:szCs w:val="20"/>
              </w:rPr>
              <w:t>Nacional</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38"/>
                <w:sz w:val="20"/>
                <w:szCs w:val="20"/>
              </w:rPr>
              <w:t xml:space="preserve"> </w:t>
            </w:r>
            <w:r w:rsidRPr="00266336">
              <w:rPr>
                <w:rFonts w:ascii="Arial" w:hAnsi="Arial" w:cs="Arial"/>
                <w:sz w:val="20"/>
                <w:szCs w:val="20"/>
              </w:rPr>
              <w:t>Acreditación</w:t>
            </w:r>
            <w:r w:rsidRPr="00266336">
              <w:rPr>
                <w:rFonts w:ascii="Arial" w:hAnsi="Arial" w:cs="Arial"/>
                <w:spacing w:val="1"/>
                <w:sz w:val="20"/>
                <w:szCs w:val="20"/>
              </w:rPr>
              <w:t xml:space="preserve"> </w:t>
            </w:r>
            <w:r w:rsidRPr="00266336">
              <w:rPr>
                <w:rFonts w:ascii="Arial" w:hAnsi="Arial" w:cs="Arial"/>
                <w:sz w:val="20"/>
                <w:szCs w:val="20"/>
              </w:rPr>
              <w:t>del</w:t>
            </w:r>
            <w:r w:rsidRPr="00266336">
              <w:rPr>
                <w:rFonts w:ascii="Arial" w:hAnsi="Arial" w:cs="Arial"/>
                <w:spacing w:val="1"/>
                <w:sz w:val="20"/>
                <w:szCs w:val="20"/>
              </w:rPr>
              <w:t xml:space="preserve"> </w:t>
            </w:r>
            <w:r w:rsidRPr="00266336">
              <w:rPr>
                <w:rFonts w:ascii="Arial" w:hAnsi="Arial" w:cs="Arial"/>
                <w:sz w:val="20"/>
                <w:szCs w:val="20"/>
              </w:rPr>
              <w:t>SINAES:</w:t>
            </w:r>
            <w:r w:rsidRPr="00266336">
              <w:rPr>
                <w:rFonts w:ascii="Arial" w:hAnsi="Arial" w:cs="Arial"/>
                <w:spacing w:val="1"/>
                <w:sz w:val="20"/>
                <w:szCs w:val="20"/>
              </w:rPr>
              <w:t xml:space="preserve"> </w:t>
            </w:r>
            <w:r w:rsidRPr="00266336">
              <w:rPr>
                <w:rFonts w:ascii="Arial" w:hAnsi="Arial" w:cs="Arial"/>
                <w:sz w:val="20"/>
                <w:szCs w:val="20"/>
              </w:rPr>
              <w:t>el</w:t>
            </w:r>
            <w:r w:rsidRPr="00266336">
              <w:rPr>
                <w:rFonts w:ascii="Arial" w:hAnsi="Arial" w:cs="Arial"/>
                <w:spacing w:val="1"/>
                <w:sz w:val="20"/>
                <w:szCs w:val="20"/>
              </w:rPr>
              <w:t xml:space="preserve"> </w:t>
            </w:r>
            <w:r w:rsidRPr="00266336">
              <w:rPr>
                <w:rFonts w:ascii="Arial" w:hAnsi="Arial" w:cs="Arial"/>
                <w:sz w:val="20"/>
                <w:szCs w:val="20"/>
              </w:rPr>
              <w:t>Informe</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41"/>
                <w:sz w:val="20"/>
                <w:szCs w:val="20"/>
              </w:rPr>
              <w:t xml:space="preserve"> </w:t>
            </w:r>
            <w:r w:rsidRPr="00266336">
              <w:rPr>
                <w:rFonts w:ascii="Arial" w:hAnsi="Arial" w:cs="Arial"/>
                <w:sz w:val="20"/>
                <w:szCs w:val="20"/>
              </w:rPr>
              <w:t>autoevaluación,</w:t>
            </w:r>
            <w:r w:rsidRPr="00266336">
              <w:rPr>
                <w:rFonts w:ascii="Arial" w:hAnsi="Arial" w:cs="Arial"/>
                <w:spacing w:val="-38"/>
                <w:sz w:val="20"/>
                <w:szCs w:val="20"/>
              </w:rPr>
              <w:t xml:space="preserve"> </w:t>
            </w:r>
            <w:r w:rsidRPr="00266336">
              <w:rPr>
                <w:rFonts w:ascii="Arial" w:hAnsi="Arial" w:cs="Arial"/>
                <w:sz w:val="20"/>
                <w:szCs w:val="20"/>
              </w:rPr>
              <w:t>anexos</w:t>
            </w:r>
            <w:r w:rsidRPr="00266336">
              <w:rPr>
                <w:rFonts w:ascii="Arial" w:hAnsi="Arial" w:cs="Arial"/>
                <w:spacing w:val="1"/>
                <w:sz w:val="20"/>
                <w:szCs w:val="20"/>
              </w:rPr>
              <w:t xml:space="preserve"> </w:t>
            </w:r>
            <w:r w:rsidRPr="00266336">
              <w:rPr>
                <w:rFonts w:ascii="Arial" w:hAnsi="Arial" w:cs="Arial"/>
                <w:sz w:val="20"/>
                <w:szCs w:val="20"/>
              </w:rPr>
              <w:t>y</w:t>
            </w:r>
            <w:r w:rsidRPr="00266336">
              <w:rPr>
                <w:rFonts w:ascii="Arial" w:hAnsi="Arial" w:cs="Arial"/>
                <w:spacing w:val="1"/>
                <w:sz w:val="20"/>
                <w:szCs w:val="20"/>
              </w:rPr>
              <w:t xml:space="preserve"> </w:t>
            </w:r>
            <w:r w:rsidRPr="00266336">
              <w:rPr>
                <w:rFonts w:ascii="Arial" w:hAnsi="Arial" w:cs="Arial"/>
                <w:sz w:val="20"/>
                <w:szCs w:val="20"/>
              </w:rPr>
              <w:t>otros</w:t>
            </w:r>
            <w:r w:rsidRPr="00266336">
              <w:rPr>
                <w:rFonts w:ascii="Arial" w:hAnsi="Arial" w:cs="Arial"/>
                <w:spacing w:val="1"/>
                <w:sz w:val="20"/>
                <w:szCs w:val="20"/>
              </w:rPr>
              <w:t xml:space="preserve"> </w:t>
            </w:r>
            <w:r w:rsidRPr="00266336">
              <w:rPr>
                <w:rFonts w:ascii="Arial" w:hAnsi="Arial" w:cs="Arial"/>
                <w:sz w:val="20"/>
                <w:szCs w:val="20"/>
              </w:rPr>
              <w:t>documentos</w:t>
            </w:r>
            <w:r w:rsidRPr="00266336">
              <w:rPr>
                <w:rFonts w:ascii="Arial" w:hAnsi="Arial" w:cs="Arial"/>
                <w:spacing w:val="1"/>
                <w:sz w:val="20"/>
                <w:szCs w:val="20"/>
              </w:rPr>
              <w:t xml:space="preserve"> </w:t>
            </w:r>
            <w:r w:rsidRPr="00266336">
              <w:rPr>
                <w:rFonts w:ascii="Arial" w:hAnsi="Arial" w:cs="Arial"/>
                <w:sz w:val="20"/>
                <w:szCs w:val="20"/>
              </w:rPr>
              <w:t>pertinentes,</w:t>
            </w:r>
            <w:r w:rsidRPr="00266336">
              <w:rPr>
                <w:rFonts w:ascii="Arial" w:hAnsi="Arial" w:cs="Arial"/>
                <w:spacing w:val="1"/>
                <w:sz w:val="20"/>
                <w:szCs w:val="20"/>
              </w:rPr>
              <w:t xml:space="preserve"> </w:t>
            </w:r>
            <w:r w:rsidRPr="00266336">
              <w:rPr>
                <w:rFonts w:ascii="Arial" w:hAnsi="Arial" w:cs="Arial"/>
                <w:sz w:val="20"/>
                <w:szCs w:val="20"/>
              </w:rPr>
              <w:t>así</w:t>
            </w:r>
            <w:r w:rsidRPr="00266336">
              <w:rPr>
                <w:rFonts w:ascii="Arial" w:hAnsi="Arial" w:cs="Arial"/>
                <w:spacing w:val="1"/>
                <w:sz w:val="20"/>
                <w:szCs w:val="20"/>
              </w:rPr>
              <w:t xml:space="preserve"> </w:t>
            </w:r>
            <w:r w:rsidRPr="00266336">
              <w:rPr>
                <w:rFonts w:ascii="Arial" w:hAnsi="Arial" w:cs="Arial"/>
                <w:sz w:val="20"/>
                <w:szCs w:val="20"/>
              </w:rPr>
              <w:t>como</w:t>
            </w:r>
            <w:r w:rsidRPr="00266336">
              <w:rPr>
                <w:rFonts w:ascii="Arial" w:hAnsi="Arial" w:cs="Arial"/>
                <w:spacing w:val="1"/>
                <w:sz w:val="20"/>
                <w:szCs w:val="20"/>
              </w:rPr>
              <w:t xml:space="preserve"> </w:t>
            </w:r>
            <w:r w:rsidRPr="00266336">
              <w:rPr>
                <w:rFonts w:ascii="Arial" w:hAnsi="Arial" w:cs="Arial"/>
                <w:sz w:val="20"/>
                <w:szCs w:val="20"/>
              </w:rPr>
              <w:t>el</w:t>
            </w:r>
            <w:r w:rsidRPr="00266336">
              <w:rPr>
                <w:rFonts w:ascii="Arial" w:hAnsi="Arial" w:cs="Arial"/>
                <w:spacing w:val="1"/>
                <w:sz w:val="20"/>
                <w:szCs w:val="20"/>
              </w:rPr>
              <w:t xml:space="preserve"> </w:t>
            </w:r>
            <w:r w:rsidRPr="00266336">
              <w:rPr>
                <w:rFonts w:ascii="Arial" w:hAnsi="Arial" w:cs="Arial"/>
                <w:sz w:val="20"/>
                <w:szCs w:val="20"/>
              </w:rPr>
              <w:t>compromiso</w:t>
            </w:r>
            <w:r w:rsidRPr="00266336">
              <w:rPr>
                <w:rFonts w:ascii="Arial" w:hAnsi="Arial" w:cs="Arial"/>
                <w:spacing w:val="-1"/>
                <w:sz w:val="20"/>
                <w:szCs w:val="20"/>
              </w:rPr>
              <w:t xml:space="preserve"> </w:t>
            </w:r>
            <w:r w:rsidRPr="00266336">
              <w:rPr>
                <w:rFonts w:ascii="Arial" w:hAnsi="Arial" w:cs="Arial"/>
                <w:sz w:val="20"/>
                <w:szCs w:val="20"/>
              </w:rPr>
              <w:t>preliminar</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2"/>
                <w:sz w:val="20"/>
                <w:szCs w:val="20"/>
              </w:rPr>
              <w:t xml:space="preserve"> </w:t>
            </w:r>
            <w:r w:rsidRPr="00266336">
              <w:rPr>
                <w:rFonts w:ascii="Arial" w:hAnsi="Arial" w:cs="Arial"/>
                <w:sz w:val="20"/>
                <w:szCs w:val="20"/>
              </w:rPr>
              <w:t>mejoramiento según los mecanismos establecidos por el SINAES.</w:t>
            </w:r>
          </w:p>
          <w:p w14:paraId="1CDFE8D6" w14:textId="77777777" w:rsidR="0025551F" w:rsidRPr="00266336" w:rsidRDefault="0025551F" w:rsidP="00BC65E4">
            <w:pPr>
              <w:jc w:val="both"/>
              <w:rPr>
                <w:rFonts w:ascii="Arial" w:hAnsi="Arial" w:cs="Arial"/>
                <w:sz w:val="20"/>
                <w:szCs w:val="20"/>
              </w:rPr>
            </w:pPr>
          </w:p>
        </w:tc>
      </w:tr>
      <w:tr w:rsidR="0025551F" w:rsidRPr="00266336" w14:paraId="2466204A" w14:textId="77777777" w:rsidTr="00BC65E4">
        <w:tc>
          <w:tcPr>
            <w:tcW w:w="1580" w:type="dxa"/>
            <w:vMerge w:val="restart"/>
            <w:vAlign w:val="center"/>
          </w:tcPr>
          <w:p w14:paraId="34411146"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III Etapa de Evaluación Externa</w:t>
            </w:r>
          </w:p>
        </w:tc>
        <w:tc>
          <w:tcPr>
            <w:tcW w:w="2086" w:type="dxa"/>
            <w:vMerge w:val="restart"/>
            <w:vAlign w:val="center"/>
          </w:tcPr>
          <w:p w14:paraId="3F4068B2"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3.1. Fase de</w:t>
            </w:r>
            <w:r w:rsidRPr="00266336">
              <w:rPr>
                <w:rFonts w:ascii="Arial" w:hAnsi="Arial" w:cs="Arial"/>
                <w:spacing w:val="1"/>
                <w:sz w:val="20"/>
                <w:szCs w:val="20"/>
              </w:rPr>
              <w:t xml:space="preserve"> </w:t>
            </w:r>
            <w:r w:rsidRPr="00266336">
              <w:rPr>
                <w:rFonts w:ascii="Arial" w:hAnsi="Arial" w:cs="Arial"/>
                <w:sz w:val="20"/>
                <w:szCs w:val="20"/>
              </w:rPr>
              <w:t>designación,</w:t>
            </w:r>
            <w:r w:rsidRPr="00266336">
              <w:rPr>
                <w:rFonts w:ascii="Arial" w:hAnsi="Arial" w:cs="Arial"/>
                <w:spacing w:val="-4"/>
                <w:sz w:val="20"/>
                <w:szCs w:val="20"/>
              </w:rPr>
              <w:t xml:space="preserve"> </w:t>
            </w:r>
            <w:r w:rsidRPr="00266336">
              <w:rPr>
                <w:rFonts w:ascii="Arial" w:hAnsi="Arial" w:cs="Arial"/>
                <w:sz w:val="20"/>
                <w:szCs w:val="20"/>
              </w:rPr>
              <w:t>información</w:t>
            </w:r>
            <w:r w:rsidRPr="00266336">
              <w:rPr>
                <w:rFonts w:ascii="Arial" w:hAnsi="Arial" w:cs="Arial"/>
                <w:spacing w:val="-4"/>
                <w:sz w:val="20"/>
                <w:szCs w:val="20"/>
              </w:rPr>
              <w:t xml:space="preserve"> </w:t>
            </w:r>
            <w:r w:rsidRPr="00266336">
              <w:rPr>
                <w:rFonts w:ascii="Arial" w:hAnsi="Arial" w:cs="Arial"/>
                <w:sz w:val="20"/>
                <w:szCs w:val="20"/>
              </w:rPr>
              <w:t>y</w:t>
            </w:r>
            <w:r w:rsidRPr="00266336">
              <w:rPr>
                <w:rFonts w:ascii="Arial" w:hAnsi="Arial" w:cs="Arial"/>
                <w:spacing w:val="-2"/>
                <w:sz w:val="20"/>
                <w:szCs w:val="20"/>
              </w:rPr>
              <w:t xml:space="preserve"> </w:t>
            </w:r>
            <w:r w:rsidRPr="00266336">
              <w:rPr>
                <w:rFonts w:ascii="Arial" w:hAnsi="Arial" w:cs="Arial"/>
                <w:sz w:val="20"/>
                <w:szCs w:val="20"/>
              </w:rPr>
              <w:t>capacitación</w:t>
            </w:r>
            <w:r w:rsidRPr="00266336">
              <w:rPr>
                <w:rFonts w:ascii="Arial" w:hAnsi="Arial" w:cs="Arial"/>
                <w:spacing w:val="-1"/>
                <w:sz w:val="20"/>
                <w:szCs w:val="20"/>
              </w:rPr>
              <w:t xml:space="preserve"> </w:t>
            </w:r>
            <w:r w:rsidRPr="00266336">
              <w:rPr>
                <w:rFonts w:ascii="Arial" w:hAnsi="Arial" w:cs="Arial"/>
                <w:sz w:val="20"/>
                <w:szCs w:val="20"/>
              </w:rPr>
              <w:t>de los</w:t>
            </w:r>
            <w:r w:rsidRPr="00266336">
              <w:rPr>
                <w:rFonts w:ascii="Arial" w:hAnsi="Arial" w:cs="Arial"/>
                <w:spacing w:val="-4"/>
                <w:sz w:val="20"/>
                <w:szCs w:val="20"/>
              </w:rPr>
              <w:t xml:space="preserve"> </w:t>
            </w:r>
            <w:r w:rsidRPr="00266336">
              <w:rPr>
                <w:rFonts w:ascii="Arial" w:hAnsi="Arial" w:cs="Arial"/>
                <w:sz w:val="20"/>
                <w:szCs w:val="20"/>
              </w:rPr>
              <w:t>pares</w:t>
            </w:r>
            <w:r w:rsidRPr="00266336">
              <w:rPr>
                <w:rFonts w:ascii="Arial" w:hAnsi="Arial" w:cs="Arial"/>
                <w:spacing w:val="-2"/>
                <w:sz w:val="20"/>
                <w:szCs w:val="20"/>
              </w:rPr>
              <w:t xml:space="preserve"> </w:t>
            </w:r>
            <w:r w:rsidRPr="00266336">
              <w:rPr>
                <w:rFonts w:ascii="Arial" w:hAnsi="Arial" w:cs="Arial"/>
                <w:sz w:val="20"/>
                <w:szCs w:val="20"/>
              </w:rPr>
              <w:t>evaluadores</w:t>
            </w:r>
          </w:p>
        </w:tc>
        <w:tc>
          <w:tcPr>
            <w:tcW w:w="6540" w:type="dxa"/>
          </w:tcPr>
          <w:p w14:paraId="24FD4C55"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Conformación</w:t>
            </w:r>
            <w:r w:rsidRPr="00266336">
              <w:rPr>
                <w:rFonts w:ascii="Arial" w:hAnsi="Arial" w:cs="Arial"/>
                <w:spacing w:val="-4"/>
                <w:sz w:val="20"/>
                <w:szCs w:val="20"/>
              </w:rPr>
              <w:t xml:space="preserve"> </w:t>
            </w:r>
            <w:r w:rsidRPr="00266336">
              <w:rPr>
                <w:rFonts w:ascii="Arial" w:hAnsi="Arial" w:cs="Arial"/>
                <w:sz w:val="20"/>
                <w:szCs w:val="20"/>
              </w:rPr>
              <w:t>y</w:t>
            </w:r>
            <w:r w:rsidRPr="00266336">
              <w:rPr>
                <w:rFonts w:ascii="Arial" w:hAnsi="Arial" w:cs="Arial"/>
                <w:spacing w:val="-2"/>
                <w:sz w:val="20"/>
                <w:szCs w:val="20"/>
              </w:rPr>
              <w:t xml:space="preserve"> </w:t>
            </w:r>
            <w:r w:rsidRPr="00266336">
              <w:rPr>
                <w:rFonts w:ascii="Arial" w:hAnsi="Arial" w:cs="Arial"/>
                <w:sz w:val="20"/>
                <w:szCs w:val="20"/>
              </w:rPr>
              <w:t>actualización</w:t>
            </w:r>
            <w:r w:rsidRPr="00266336">
              <w:rPr>
                <w:rFonts w:ascii="Arial" w:hAnsi="Arial" w:cs="Arial"/>
                <w:spacing w:val="-4"/>
                <w:sz w:val="20"/>
                <w:szCs w:val="20"/>
              </w:rPr>
              <w:t xml:space="preserve"> </w:t>
            </w:r>
            <w:r w:rsidRPr="00266336">
              <w:rPr>
                <w:rFonts w:ascii="Arial" w:hAnsi="Arial" w:cs="Arial"/>
                <w:sz w:val="20"/>
                <w:szCs w:val="20"/>
              </w:rPr>
              <w:t>permanente</w:t>
            </w:r>
            <w:r w:rsidRPr="00266336">
              <w:rPr>
                <w:rFonts w:ascii="Arial" w:hAnsi="Arial" w:cs="Arial"/>
                <w:spacing w:val="-3"/>
                <w:sz w:val="20"/>
                <w:szCs w:val="20"/>
              </w:rPr>
              <w:t xml:space="preserve"> </w:t>
            </w:r>
            <w:r w:rsidRPr="00266336">
              <w:rPr>
                <w:rFonts w:ascii="Arial" w:hAnsi="Arial" w:cs="Arial"/>
                <w:sz w:val="20"/>
                <w:szCs w:val="20"/>
              </w:rPr>
              <w:t>del</w:t>
            </w:r>
            <w:r w:rsidRPr="00266336">
              <w:rPr>
                <w:rFonts w:ascii="Arial" w:hAnsi="Arial" w:cs="Arial"/>
                <w:spacing w:val="-1"/>
                <w:sz w:val="20"/>
                <w:szCs w:val="20"/>
              </w:rPr>
              <w:t xml:space="preserve"> </w:t>
            </w:r>
            <w:r w:rsidRPr="00266336">
              <w:rPr>
                <w:rFonts w:ascii="Arial" w:hAnsi="Arial" w:cs="Arial"/>
                <w:sz w:val="20"/>
                <w:szCs w:val="20"/>
              </w:rPr>
              <w:t>banco</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3"/>
                <w:sz w:val="20"/>
                <w:szCs w:val="20"/>
              </w:rPr>
              <w:t xml:space="preserve"> </w:t>
            </w:r>
            <w:r w:rsidRPr="00266336">
              <w:rPr>
                <w:rFonts w:ascii="Arial" w:hAnsi="Arial" w:cs="Arial"/>
                <w:sz w:val="20"/>
                <w:szCs w:val="20"/>
              </w:rPr>
              <w:t>especialistas</w:t>
            </w:r>
            <w:r w:rsidRPr="00266336">
              <w:rPr>
                <w:rFonts w:ascii="Arial" w:hAnsi="Arial" w:cs="Arial"/>
                <w:spacing w:val="-3"/>
                <w:sz w:val="20"/>
                <w:szCs w:val="20"/>
              </w:rPr>
              <w:t xml:space="preserve"> </w:t>
            </w:r>
            <w:r w:rsidRPr="00266336">
              <w:rPr>
                <w:rFonts w:ascii="Arial" w:hAnsi="Arial" w:cs="Arial"/>
                <w:sz w:val="20"/>
                <w:szCs w:val="20"/>
              </w:rPr>
              <w:t>académicos</w:t>
            </w:r>
            <w:r w:rsidRPr="00266336">
              <w:rPr>
                <w:rFonts w:ascii="Arial" w:hAnsi="Arial" w:cs="Arial"/>
                <w:spacing w:val="-3"/>
                <w:sz w:val="20"/>
                <w:szCs w:val="20"/>
              </w:rPr>
              <w:t xml:space="preserve"> </w:t>
            </w:r>
            <w:r w:rsidRPr="00266336">
              <w:rPr>
                <w:rFonts w:ascii="Arial" w:hAnsi="Arial" w:cs="Arial"/>
                <w:sz w:val="20"/>
                <w:szCs w:val="20"/>
              </w:rPr>
              <w:t>por</w:t>
            </w:r>
            <w:r w:rsidRPr="00266336">
              <w:rPr>
                <w:rFonts w:ascii="Arial" w:hAnsi="Arial" w:cs="Arial"/>
                <w:spacing w:val="-2"/>
                <w:sz w:val="20"/>
                <w:szCs w:val="20"/>
              </w:rPr>
              <w:t xml:space="preserve"> </w:t>
            </w:r>
            <w:r w:rsidRPr="00266336">
              <w:rPr>
                <w:rFonts w:ascii="Arial" w:hAnsi="Arial" w:cs="Arial"/>
                <w:sz w:val="20"/>
                <w:szCs w:val="20"/>
              </w:rPr>
              <w:t>disciplina que</w:t>
            </w:r>
            <w:r w:rsidRPr="00266336">
              <w:rPr>
                <w:rFonts w:ascii="Arial" w:hAnsi="Arial" w:cs="Arial"/>
                <w:spacing w:val="-3"/>
                <w:sz w:val="20"/>
                <w:szCs w:val="20"/>
              </w:rPr>
              <w:t xml:space="preserve"> </w:t>
            </w:r>
            <w:r w:rsidRPr="00266336">
              <w:rPr>
                <w:rFonts w:ascii="Arial" w:hAnsi="Arial" w:cs="Arial"/>
                <w:sz w:val="20"/>
                <w:szCs w:val="20"/>
              </w:rPr>
              <w:t>reúnan</w:t>
            </w:r>
            <w:r w:rsidRPr="00266336">
              <w:rPr>
                <w:rFonts w:ascii="Arial" w:hAnsi="Arial" w:cs="Arial"/>
                <w:spacing w:val="-3"/>
                <w:sz w:val="20"/>
                <w:szCs w:val="20"/>
              </w:rPr>
              <w:t xml:space="preserve"> </w:t>
            </w:r>
            <w:r w:rsidRPr="00266336">
              <w:rPr>
                <w:rFonts w:ascii="Arial" w:hAnsi="Arial" w:cs="Arial"/>
                <w:sz w:val="20"/>
                <w:szCs w:val="20"/>
              </w:rPr>
              <w:t>las</w:t>
            </w:r>
            <w:r w:rsidRPr="00266336">
              <w:rPr>
                <w:rFonts w:ascii="Arial" w:hAnsi="Arial" w:cs="Arial"/>
                <w:spacing w:val="-3"/>
                <w:sz w:val="20"/>
                <w:szCs w:val="20"/>
              </w:rPr>
              <w:t xml:space="preserve"> </w:t>
            </w:r>
            <w:r w:rsidRPr="00266336">
              <w:rPr>
                <w:rFonts w:ascii="Arial" w:hAnsi="Arial" w:cs="Arial"/>
                <w:sz w:val="20"/>
                <w:szCs w:val="20"/>
              </w:rPr>
              <w:t>condiciones</w:t>
            </w:r>
            <w:r w:rsidRPr="00266336">
              <w:rPr>
                <w:rFonts w:ascii="Arial" w:hAnsi="Arial" w:cs="Arial"/>
                <w:spacing w:val="-3"/>
                <w:sz w:val="20"/>
                <w:szCs w:val="20"/>
              </w:rPr>
              <w:t xml:space="preserve"> </w:t>
            </w:r>
            <w:r w:rsidRPr="00266336">
              <w:rPr>
                <w:rFonts w:ascii="Arial" w:hAnsi="Arial" w:cs="Arial"/>
                <w:sz w:val="20"/>
                <w:szCs w:val="20"/>
              </w:rPr>
              <w:t>para</w:t>
            </w:r>
            <w:r w:rsidRPr="00266336">
              <w:rPr>
                <w:rFonts w:ascii="Arial" w:hAnsi="Arial" w:cs="Arial"/>
                <w:spacing w:val="-39"/>
                <w:sz w:val="20"/>
                <w:szCs w:val="20"/>
              </w:rPr>
              <w:t xml:space="preserve"> </w:t>
            </w:r>
            <w:r w:rsidRPr="00266336">
              <w:rPr>
                <w:rFonts w:ascii="Arial" w:hAnsi="Arial" w:cs="Arial"/>
                <w:sz w:val="20"/>
                <w:szCs w:val="20"/>
              </w:rPr>
              <w:t>fungir como pares evaluadores externos según las características y normativa específicas establecidas por el Consejo Nacional de</w:t>
            </w:r>
            <w:r w:rsidRPr="00266336">
              <w:rPr>
                <w:rFonts w:ascii="Arial" w:hAnsi="Arial" w:cs="Arial"/>
                <w:spacing w:val="1"/>
                <w:sz w:val="20"/>
                <w:szCs w:val="20"/>
              </w:rPr>
              <w:t xml:space="preserve"> </w:t>
            </w:r>
            <w:r w:rsidRPr="00266336">
              <w:rPr>
                <w:rFonts w:ascii="Arial" w:hAnsi="Arial" w:cs="Arial"/>
                <w:sz w:val="20"/>
                <w:szCs w:val="20"/>
              </w:rPr>
              <w:t>Acreditación del</w:t>
            </w:r>
            <w:r w:rsidRPr="00266336">
              <w:rPr>
                <w:rFonts w:ascii="Arial" w:hAnsi="Arial" w:cs="Arial"/>
                <w:spacing w:val="1"/>
                <w:sz w:val="20"/>
                <w:szCs w:val="20"/>
              </w:rPr>
              <w:t xml:space="preserve"> </w:t>
            </w:r>
            <w:r w:rsidRPr="00266336">
              <w:rPr>
                <w:rFonts w:ascii="Arial" w:hAnsi="Arial" w:cs="Arial"/>
                <w:sz w:val="20"/>
                <w:szCs w:val="20"/>
              </w:rPr>
              <w:t>SINAES. Esta tarea corresponde al SINAES.</w:t>
            </w:r>
          </w:p>
        </w:tc>
      </w:tr>
      <w:tr w:rsidR="0025551F" w:rsidRPr="00266336" w14:paraId="2A4A2842" w14:textId="77777777" w:rsidTr="00BC65E4">
        <w:tc>
          <w:tcPr>
            <w:tcW w:w="1580" w:type="dxa"/>
            <w:vMerge/>
          </w:tcPr>
          <w:p w14:paraId="7CF16E54" w14:textId="77777777" w:rsidR="0025551F" w:rsidRPr="00266336" w:rsidRDefault="0025551F" w:rsidP="00BC65E4">
            <w:pPr>
              <w:jc w:val="both"/>
              <w:rPr>
                <w:rFonts w:ascii="Arial" w:hAnsi="Arial" w:cs="Arial"/>
                <w:sz w:val="20"/>
                <w:szCs w:val="20"/>
              </w:rPr>
            </w:pPr>
          </w:p>
        </w:tc>
        <w:tc>
          <w:tcPr>
            <w:tcW w:w="2086" w:type="dxa"/>
            <w:vMerge/>
          </w:tcPr>
          <w:p w14:paraId="5522763D" w14:textId="77777777" w:rsidR="0025551F" w:rsidRPr="00266336" w:rsidRDefault="0025551F" w:rsidP="00BC65E4">
            <w:pPr>
              <w:jc w:val="both"/>
              <w:rPr>
                <w:rFonts w:ascii="Arial" w:hAnsi="Arial" w:cs="Arial"/>
                <w:sz w:val="20"/>
                <w:szCs w:val="20"/>
              </w:rPr>
            </w:pPr>
          </w:p>
        </w:tc>
        <w:tc>
          <w:tcPr>
            <w:tcW w:w="6540" w:type="dxa"/>
          </w:tcPr>
          <w:p w14:paraId="261EE764"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Preselección de los posibles pares evaluadores externos, calificación de sus condiciones y experiencia académica, profesional y de evaluación, según los parámetros establecidos por SINAES, y conformación del documento de propuesta para el Consejo Nacional de Acreditación del SINAES. Esta tarea corresponde al SINAES.</w:t>
            </w:r>
          </w:p>
          <w:p w14:paraId="0A9FAA05" w14:textId="77777777" w:rsidR="0025551F" w:rsidRPr="00266336" w:rsidRDefault="0025551F" w:rsidP="00BC65E4">
            <w:pPr>
              <w:ind w:firstLine="720"/>
              <w:jc w:val="both"/>
              <w:rPr>
                <w:rFonts w:ascii="Arial" w:hAnsi="Arial" w:cs="Arial"/>
                <w:sz w:val="20"/>
                <w:szCs w:val="20"/>
              </w:rPr>
            </w:pPr>
          </w:p>
        </w:tc>
      </w:tr>
      <w:tr w:rsidR="0025551F" w:rsidRPr="00266336" w14:paraId="57EB7B98" w14:textId="77777777" w:rsidTr="00BC65E4">
        <w:tc>
          <w:tcPr>
            <w:tcW w:w="1580" w:type="dxa"/>
            <w:vMerge/>
          </w:tcPr>
          <w:p w14:paraId="79F7266B" w14:textId="77777777" w:rsidR="0025551F" w:rsidRPr="00266336" w:rsidRDefault="0025551F" w:rsidP="00BC65E4">
            <w:pPr>
              <w:jc w:val="both"/>
              <w:rPr>
                <w:rFonts w:ascii="Arial" w:hAnsi="Arial" w:cs="Arial"/>
                <w:sz w:val="20"/>
                <w:szCs w:val="20"/>
              </w:rPr>
            </w:pPr>
          </w:p>
        </w:tc>
        <w:tc>
          <w:tcPr>
            <w:tcW w:w="2086" w:type="dxa"/>
            <w:vMerge/>
          </w:tcPr>
          <w:p w14:paraId="1989CACA" w14:textId="77777777" w:rsidR="0025551F" w:rsidRPr="00266336" w:rsidRDefault="0025551F" w:rsidP="00BC65E4">
            <w:pPr>
              <w:jc w:val="both"/>
              <w:rPr>
                <w:rFonts w:ascii="Arial" w:hAnsi="Arial" w:cs="Arial"/>
                <w:sz w:val="20"/>
                <w:szCs w:val="20"/>
              </w:rPr>
            </w:pPr>
          </w:p>
        </w:tc>
        <w:tc>
          <w:tcPr>
            <w:tcW w:w="6540" w:type="dxa"/>
          </w:tcPr>
          <w:p w14:paraId="56355ADC"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Designación</w:t>
            </w:r>
            <w:r w:rsidRPr="00266336">
              <w:rPr>
                <w:rFonts w:ascii="Arial" w:hAnsi="Arial" w:cs="Arial"/>
                <w:spacing w:val="-5"/>
                <w:sz w:val="20"/>
                <w:szCs w:val="20"/>
              </w:rPr>
              <w:t xml:space="preserve"> </w:t>
            </w:r>
            <w:r w:rsidRPr="00266336">
              <w:rPr>
                <w:rFonts w:ascii="Arial" w:hAnsi="Arial" w:cs="Arial"/>
                <w:sz w:val="20"/>
                <w:szCs w:val="20"/>
              </w:rPr>
              <w:t>de</w:t>
            </w:r>
            <w:r w:rsidRPr="00266336">
              <w:rPr>
                <w:rFonts w:ascii="Arial" w:hAnsi="Arial" w:cs="Arial"/>
                <w:spacing w:val="-5"/>
                <w:sz w:val="20"/>
                <w:szCs w:val="20"/>
              </w:rPr>
              <w:t xml:space="preserve"> </w:t>
            </w:r>
            <w:r w:rsidRPr="00266336">
              <w:rPr>
                <w:rFonts w:ascii="Arial" w:hAnsi="Arial" w:cs="Arial"/>
                <w:sz w:val="20"/>
                <w:szCs w:val="20"/>
              </w:rPr>
              <w:t>integrantes</w:t>
            </w:r>
            <w:r w:rsidRPr="00266336">
              <w:rPr>
                <w:rFonts w:ascii="Arial" w:hAnsi="Arial" w:cs="Arial"/>
                <w:spacing w:val="-5"/>
                <w:sz w:val="20"/>
                <w:szCs w:val="20"/>
              </w:rPr>
              <w:t xml:space="preserve"> </w:t>
            </w:r>
            <w:r w:rsidRPr="00266336">
              <w:rPr>
                <w:rFonts w:ascii="Arial" w:hAnsi="Arial" w:cs="Arial"/>
                <w:sz w:val="20"/>
                <w:szCs w:val="20"/>
              </w:rPr>
              <w:t>del</w:t>
            </w:r>
            <w:r w:rsidRPr="00266336">
              <w:rPr>
                <w:rFonts w:ascii="Arial" w:hAnsi="Arial" w:cs="Arial"/>
                <w:spacing w:val="-3"/>
                <w:sz w:val="20"/>
                <w:szCs w:val="20"/>
              </w:rPr>
              <w:t xml:space="preserve"> </w:t>
            </w:r>
            <w:r w:rsidRPr="00266336">
              <w:rPr>
                <w:rFonts w:ascii="Arial" w:hAnsi="Arial" w:cs="Arial"/>
                <w:sz w:val="20"/>
                <w:szCs w:val="20"/>
              </w:rPr>
              <w:t>Panel</w:t>
            </w:r>
            <w:r w:rsidRPr="00266336">
              <w:rPr>
                <w:rFonts w:ascii="Arial" w:hAnsi="Arial" w:cs="Arial"/>
                <w:spacing w:val="-5"/>
                <w:sz w:val="20"/>
                <w:szCs w:val="20"/>
              </w:rPr>
              <w:t xml:space="preserve"> </w:t>
            </w:r>
            <w:r w:rsidRPr="00266336">
              <w:rPr>
                <w:rFonts w:ascii="Arial" w:hAnsi="Arial" w:cs="Arial"/>
                <w:sz w:val="20"/>
                <w:szCs w:val="20"/>
              </w:rPr>
              <w:t>de</w:t>
            </w:r>
            <w:r w:rsidRPr="00266336">
              <w:rPr>
                <w:rFonts w:ascii="Arial" w:hAnsi="Arial" w:cs="Arial"/>
                <w:spacing w:val="-5"/>
                <w:sz w:val="20"/>
                <w:szCs w:val="20"/>
              </w:rPr>
              <w:t xml:space="preserve"> </w:t>
            </w:r>
            <w:r w:rsidRPr="00266336">
              <w:rPr>
                <w:rFonts w:ascii="Arial" w:hAnsi="Arial" w:cs="Arial"/>
                <w:sz w:val="20"/>
                <w:szCs w:val="20"/>
              </w:rPr>
              <w:t>Pares</w:t>
            </w:r>
            <w:r w:rsidRPr="00266336">
              <w:rPr>
                <w:rFonts w:ascii="Arial" w:hAnsi="Arial" w:cs="Arial"/>
                <w:spacing w:val="-5"/>
                <w:sz w:val="20"/>
                <w:szCs w:val="20"/>
              </w:rPr>
              <w:t xml:space="preserve"> </w:t>
            </w:r>
            <w:r w:rsidRPr="00266336">
              <w:rPr>
                <w:rFonts w:ascii="Arial" w:hAnsi="Arial" w:cs="Arial"/>
                <w:sz w:val="20"/>
                <w:szCs w:val="20"/>
              </w:rPr>
              <w:t>Evaluadores</w:t>
            </w:r>
            <w:r w:rsidRPr="00266336">
              <w:rPr>
                <w:rFonts w:ascii="Arial" w:hAnsi="Arial" w:cs="Arial"/>
                <w:spacing w:val="-5"/>
                <w:sz w:val="20"/>
                <w:szCs w:val="20"/>
              </w:rPr>
              <w:t xml:space="preserve"> </w:t>
            </w:r>
            <w:r w:rsidRPr="00266336">
              <w:rPr>
                <w:rFonts w:ascii="Arial" w:hAnsi="Arial" w:cs="Arial"/>
                <w:sz w:val="20"/>
                <w:szCs w:val="20"/>
              </w:rPr>
              <w:t>Externos</w:t>
            </w:r>
            <w:r w:rsidRPr="00266336">
              <w:rPr>
                <w:rFonts w:ascii="Arial" w:hAnsi="Arial" w:cs="Arial"/>
                <w:spacing w:val="-5"/>
                <w:sz w:val="20"/>
                <w:szCs w:val="20"/>
              </w:rPr>
              <w:t xml:space="preserve"> </w:t>
            </w:r>
            <w:r w:rsidRPr="00266336">
              <w:rPr>
                <w:rFonts w:ascii="Arial" w:hAnsi="Arial" w:cs="Arial"/>
                <w:sz w:val="20"/>
                <w:szCs w:val="20"/>
              </w:rPr>
              <w:t>y</w:t>
            </w:r>
            <w:r w:rsidRPr="00266336">
              <w:rPr>
                <w:rFonts w:ascii="Arial" w:hAnsi="Arial" w:cs="Arial"/>
                <w:spacing w:val="-4"/>
                <w:sz w:val="20"/>
                <w:szCs w:val="20"/>
              </w:rPr>
              <w:t xml:space="preserve"> </w:t>
            </w:r>
            <w:r w:rsidRPr="00266336">
              <w:rPr>
                <w:rFonts w:ascii="Arial" w:hAnsi="Arial" w:cs="Arial"/>
                <w:sz w:val="20"/>
                <w:szCs w:val="20"/>
              </w:rPr>
              <w:t>posibles</w:t>
            </w:r>
            <w:r w:rsidRPr="00266336">
              <w:rPr>
                <w:rFonts w:ascii="Arial" w:hAnsi="Arial" w:cs="Arial"/>
                <w:spacing w:val="-5"/>
                <w:sz w:val="20"/>
                <w:szCs w:val="20"/>
              </w:rPr>
              <w:t xml:space="preserve"> </w:t>
            </w:r>
            <w:r w:rsidRPr="00266336">
              <w:rPr>
                <w:rFonts w:ascii="Arial" w:hAnsi="Arial" w:cs="Arial"/>
                <w:sz w:val="20"/>
                <w:szCs w:val="20"/>
              </w:rPr>
              <w:t>suplentes</w:t>
            </w:r>
            <w:r w:rsidRPr="00266336">
              <w:rPr>
                <w:rFonts w:ascii="Arial" w:hAnsi="Arial" w:cs="Arial"/>
                <w:spacing w:val="-4"/>
                <w:sz w:val="20"/>
                <w:szCs w:val="20"/>
              </w:rPr>
              <w:t xml:space="preserve"> </w:t>
            </w:r>
            <w:r w:rsidRPr="00266336">
              <w:rPr>
                <w:rFonts w:ascii="Arial" w:hAnsi="Arial" w:cs="Arial"/>
                <w:sz w:val="20"/>
                <w:szCs w:val="20"/>
              </w:rPr>
              <w:t>por</w:t>
            </w:r>
            <w:r w:rsidRPr="00266336">
              <w:rPr>
                <w:rFonts w:ascii="Arial" w:hAnsi="Arial" w:cs="Arial"/>
                <w:spacing w:val="-4"/>
                <w:sz w:val="20"/>
                <w:szCs w:val="20"/>
              </w:rPr>
              <w:t xml:space="preserve"> </w:t>
            </w:r>
            <w:r w:rsidRPr="00266336">
              <w:rPr>
                <w:rFonts w:ascii="Arial" w:hAnsi="Arial" w:cs="Arial"/>
                <w:sz w:val="20"/>
                <w:szCs w:val="20"/>
              </w:rPr>
              <w:t>parte</w:t>
            </w:r>
            <w:r w:rsidRPr="00266336">
              <w:rPr>
                <w:rFonts w:ascii="Arial" w:hAnsi="Arial" w:cs="Arial"/>
                <w:spacing w:val="-5"/>
                <w:sz w:val="20"/>
                <w:szCs w:val="20"/>
              </w:rPr>
              <w:t xml:space="preserve"> </w:t>
            </w:r>
            <w:r w:rsidRPr="00266336">
              <w:rPr>
                <w:rFonts w:ascii="Arial" w:hAnsi="Arial" w:cs="Arial"/>
                <w:sz w:val="20"/>
                <w:szCs w:val="20"/>
              </w:rPr>
              <w:t>del</w:t>
            </w:r>
            <w:r w:rsidRPr="00266336">
              <w:rPr>
                <w:rFonts w:ascii="Arial" w:hAnsi="Arial" w:cs="Arial"/>
                <w:spacing w:val="-5"/>
                <w:sz w:val="20"/>
                <w:szCs w:val="20"/>
              </w:rPr>
              <w:t xml:space="preserve"> </w:t>
            </w:r>
            <w:r w:rsidRPr="00266336">
              <w:rPr>
                <w:rFonts w:ascii="Arial" w:hAnsi="Arial" w:cs="Arial"/>
                <w:sz w:val="20"/>
                <w:szCs w:val="20"/>
              </w:rPr>
              <w:t>Consejo</w:t>
            </w:r>
            <w:r w:rsidRPr="00266336">
              <w:rPr>
                <w:rFonts w:ascii="Arial" w:hAnsi="Arial" w:cs="Arial"/>
                <w:spacing w:val="-3"/>
                <w:sz w:val="20"/>
                <w:szCs w:val="20"/>
              </w:rPr>
              <w:t xml:space="preserve"> </w:t>
            </w:r>
            <w:r w:rsidRPr="00266336">
              <w:rPr>
                <w:rFonts w:ascii="Arial" w:hAnsi="Arial" w:cs="Arial"/>
                <w:sz w:val="20"/>
                <w:szCs w:val="20"/>
              </w:rPr>
              <w:t>del</w:t>
            </w:r>
            <w:r w:rsidRPr="00266336">
              <w:rPr>
                <w:rFonts w:ascii="Arial" w:hAnsi="Arial" w:cs="Arial"/>
                <w:spacing w:val="-3"/>
                <w:sz w:val="20"/>
                <w:szCs w:val="20"/>
              </w:rPr>
              <w:t xml:space="preserve"> </w:t>
            </w:r>
            <w:r w:rsidRPr="00266336">
              <w:rPr>
                <w:rFonts w:ascii="Arial" w:hAnsi="Arial" w:cs="Arial"/>
                <w:sz w:val="20"/>
                <w:szCs w:val="20"/>
              </w:rPr>
              <w:t>SINAES. Esta tarea corresponde al SINAES.</w:t>
            </w:r>
          </w:p>
        </w:tc>
      </w:tr>
      <w:tr w:rsidR="0025551F" w:rsidRPr="00266336" w14:paraId="7902A2AC" w14:textId="77777777" w:rsidTr="00BC65E4">
        <w:tc>
          <w:tcPr>
            <w:tcW w:w="1580" w:type="dxa"/>
            <w:vMerge/>
          </w:tcPr>
          <w:p w14:paraId="7FF14F9B" w14:textId="77777777" w:rsidR="0025551F" w:rsidRPr="00266336" w:rsidRDefault="0025551F" w:rsidP="00BC65E4">
            <w:pPr>
              <w:jc w:val="both"/>
              <w:rPr>
                <w:rFonts w:ascii="Arial" w:hAnsi="Arial" w:cs="Arial"/>
                <w:sz w:val="20"/>
                <w:szCs w:val="20"/>
              </w:rPr>
            </w:pPr>
          </w:p>
        </w:tc>
        <w:tc>
          <w:tcPr>
            <w:tcW w:w="2086" w:type="dxa"/>
            <w:vMerge/>
          </w:tcPr>
          <w:p w14:paraId="6787E1E5" w14:textId="77777777" w:rsidR="0025551F" w:rsidRPr="00266336" w:rsidRDefault="0025551F" w:rsidP="00BC65E4">
            <w:pPr>
              <w:jc w:val="both"/>
              <w:rPr>
                <w:rFonts w:ascii="Arial" w:hAnsi="Arial" w:cs="Arial"/>
                <w:sz w:val="20"/>
                <w:szCs w:val="20"/>
              </w:rPr>
            </w:pPr>
          </w:p>
        </w:tc>
        <w:tc>
          <w:tcPr>
            <w:tcW w:w="6540" w:type="dxa"/>
          </w:tcPr>
          <w:p w14:paraId="62F2004E"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Comunicación</w:t>
            </w:r>
            <w:r w:rsidRPr="00266336">
              <w:rPr>
                <w:rFonts w:ascii="Arial" w:hAnsi="Arial" w:cs="Arial"/>
                <w:spacing w:val="6"/>
                <w:sz w:val="20"/>
                <w:szCs w:val="20"/>
              </w:rPr>
              <w:t xml:space="preserve"> </w:t>
            </w:r>
            <w:r w:rsidRPr="00266336">
              <w:rPr>
                <w:rFonts w:ascii="Arial" w:hAnsi="Arial" w:cs="Arial"/>
                <w:sz w:val="20"/>
                <w:szCs w:val="20"/>
              </w:rPr>
              <w:t>de</w:t>
            </w:r>
            <w:r w:rsidRPr="00266336">
              <w:rPr>
                <w:rFonts w:ascii="Arial" w:hAnsi="Arial" w:cs="Arial"/>
                <w:spacing w:val="5"/>
                <w:sz w:val="20"/>
                <w:szCs w:val="20"/>
              </w:rPr>
              <w:t xml:space="preserve"> </w:t>
            </w:r>
            <w:r w:rsidRPr="00266336">
              <w:rPr>
                <w:rFonts w:ascii="Arial" w:hAnsi="Arial" w:cs="Arial"/>
                <w:sz w:val="20"/>
                <w:szCs w:val="20"/>
              </w:rPr>
              <w:t>las</w:t>
            </w:r>
            <w:r w:rsidRPr="00266336">
              <w:rPr>
                <w:rFonts w:ascii="Arial" w:hAnsi="Arial" w:cs="Arial"/>
                <w:spacing w:val="6"/>
                <w:sz w:val="20"/>
                <w:szCs w:val="20"/>
              </w:rPr>
              <w:t xml:space="preserve"> </w:t>
            </w:r>
            <w:r w:rsidRPr="00266336">
              <w:rPr>
                <w:rFonts w:ascii="Arial" w:hAnsi="Arial" w:cs="Arial"/>
                <w:sz w:val="20"/>
                <w:szCs w:val="20"/>
              </w:rPr>
              <w:t>designaciones</w:t>
            </w:r>
            <w:r w:rsidRPr="00266336">
              <w:rPr>
                <w:rFonts w:ascii="Arial" w:hAnsi="Arial" w:cs="Arial"/>
                <w:spacing w:val="7"/>
                <w:sz w:val="20"/>
                <w:szCs w:val="20"/>
              </w:rPr>
              <w:t xml:space="preserve"> </w:t>
            </w:r>
            <w:r w:rsidRPr="00266336">
              <w:rPr>
                <w:rFonts w:ascii="Arial" w:hAnsi="Arial" w:cs="Arial"/>
                <w:sz w:val="20"/>
                <w:szCs w:val="20"/>
              </w:rPr>
              <w:t>para</w:t>
            </w:r>
            <w:r w:rsidRPr="00266336">
              <w:rPr>
                <w:rFonts w:ascii="Arial" w:hAnsi="Arial" w:cs="Arial"/>
                <w:spacing w:val="6"/>
                <w:sz w:val="20"/>
                <w:szCs w:val="20"/>
              </w:rPr>
              <w:t xml:space="preserve"> </w:t>
            </w:r>
            <w:r w:rsidRPr="00266336">
              <w:rPr>
                <w:rFonts w:ascii="Arial" w:hAnsi="Arial" w:cs="Arial"/>
                <w:sz w:val="20"/>
                <w:szCs w:val="20"/>
              </w:rPr>
              <w:t>la</w:t>
            </w:r>
            <w:r w:rsidRPr="00266336">
              <w:rPr>
                <w:rFonts w:ascii="Arial" w:hAnsi="Arial" w:cs="Arial"/>
                <w:spacing w:val="6"/>
                <w:sz w:val="20"/>
                <w:szCs w:val="20"/>
              </w:rPr>
              <w:t xml:space="preserve"> </w:t>
            </w:r>
            <w:r w:rsidRPr="00266336">
              <w:rPr>
                <w:rFonts w:ascii="Arial" w:hAnsi="Arial" w:cs="Arial"/>
                <w:sz w:val="20"/>
                <w:szCs w:val="20"/>
              </w:rPr>
              <w:t>conformación</w:t>
            </w:r>
            <w:r w:rsidRPr="00266336">
              <w:rPr>
                <w:rFonts w:ascii="Arial" w:hAnsi="Arial" w:cs="Arial"/>
                <w:spacing w:val="3"/>
                <w:sz w:val="20"/>
                <w:szCs w:val="20"/>
              </w:rPr>
              <w:t xml:space="preserve"> </w:t>
            </w:r>
            <w:r w:rsidRPr="00266336">
              <w:rPr>
                <w:rFonts w:ascii="Arial" w:hAnsi="Arial" w:cs="Arial"/>
                <w:sz w:val="20"/>
                <w:szCs w:val="20"/>
              </w:rPr>
              <w:t>del</w:t>
            </w:r>
            <w:r w:rsidRPr="00266336">
              <w:rPr>
                <w:rFonts w:ascii="Arial" w:hAnsi="Arial" w:cs="Arial"/>
                <w:spacing w:val="8"/>
                <w:sz w:val="20"/>
                <w:szCs w:val="20"/>
              </w:rPr>
              <w:t xml:space="preserve"> </w:t>
            </w:r>
            <w:r w:rsidRPr="00266336">
              <w:rPr>
                <w:rFonts w:ascii="Arial" w:hAnsi="Arial" w:cs="Arial"/>
                <w:sz w:val="20"/>
                <w:szCs w:val="20"/>
              </w:rPr>
              <w:t>Panel</w:t>
            </w:r>
            <w:r w:rsidRPr="00266336">
              <w:rPr>
                <w:rFonts w:ascii="Arial" w:hAnsi="Arial" w:cs="Arial"/>
                <w:spacing w:val="6"/>
                <w:sz w:val="20"/>
                <w:szCs w:val="20"/>
              </w:rPr>
              <w:t xml:space="preserve"> </w:t>
            </w:r>
            <w:r w:rsidRPr="00266336">
              <w:rPr>
                <w:rFonts w:ascii="Arial" w:hAnsi="Arial" w:cs="Arial"/>
                <w:sz w:val="20"/>
                <w:szCs w:val="20"/>
              </w:rPr>
              <w:t>de</w:t>
            </w:r>
            <w:r w:rsidRPr="00266336">
              <w:rPr>
                <w:rFonts w:ascii="Arial" w:hAnsi="Arial" w:cs="Arial"/>
                <w:spacing w:val="5"/>
                <w:sz w:val="20"/>
                <w:szCs w:val="20"/>
              </w:rPr>
              <w:t xml:space="preserve"> </w:t>
            </w:r>
            <w:r w:rsidRPr="00266336">
              <w:rPr>
                <w:rFonts w:ascii="Arial" w:hAnsi="Arial" w:cs="Arial"/>
                <w:sz w:val="20"/>
                <w:szCs w:val="20"/>
              </w:rPr>
              <w:t>Pares</w:t>
            </w:r>
            <w:r w:rsidRPr="00266336">
              <w:rPr>
                <w:rFonts w:ascii="Arial" w:hAnsi="Arial" w:cs="Arial"/>
                <w:spacing w:val="5"/>
                <w:sz w:val="20"/>
                <w:szCs w:val="20"/>
              </w:rPr>
              <w:t xml:space="preserve"> </w:t>
            </w:r>
            <w:r w:rsidRPr="00266336">
              <w:rPr>
                <w:rFonts w:ascii="Arial" w:hAnsi="Arial" w:cs="Arial"/>
                <w:sz w:val="20"/>
                <w:szCs w:val="20"/>
              </w:rPr>
              <w:t>Externos</w:t>
            </w:r>
            <w:r w:rsidRPr="00266336">
              <w:rPr>
                <w:rFonts w:ascii="Arial" w:hAnsi="Arial" w:cs="Arial"/>
                <w:spacing w:val="7"/>
                <w:sz w:val="20"/>
                <w:szCs w:val="20"/>
              </w:rPr>
              <w:t xml:space="preserve"> </w:t>
            </w:r>
            <w:r w:rsidRPr="00266336">
              <w:rPr>
                <w:rFonts w:ascii="Arial" w:hAnsi="Arial" w:cs="Arial"/>
                <w:sz w:val="20"/>
                <w:szCs w:val="20"/>
              </w:rPr>
              <w:t>y</w:t>
            </w:r>
            <w:r w:rsidRPr="00266336">
              <w:rPr>
                <w:rFonts w:ascii="Arial" w:hAnsi="Arial" w:cs="Arial"/>
                <w:spacing w:val="6"/>
                <w:sz w:val="20"/>
                <w:szCs w:val="20"/>
              </w:rPr>
              <w:t xml:space="preserve"> </w:t>
            </w:r>
            <w:r w:rsidRPr="00266336">
              <w:rPr>
                <w:rFonts w:ascii="Arial" w:hAnsi="Arial" w:cs="Arial"/>
                <w:sz w:val="20"/>
                <w:szCs w:val="20"/>
              </w:rPr>
              <w:t>conformidad</w:t>
            </w:r>
            <w:r w:rsidRPr="00266336">
              <w:rPr>
                <w:rFonts w:ascii="Arial" w:hAnsi="Arial" w:cs="Arial"/>
                <w:spacing w:val="7"/>
                <w:sz w:val="20"/>
                <w:szCs w:val="20"/>
              </w:rPr>
              <w:t xml:space="preserve"> </w:t>
            </w:r>
            <w:r w:rsidRPr="00266336">
              <w:rPr>
                <w:rFonts w:ascii="Arial" w:hAnsi="Arial" w:cs="Arial"/>
                <w:sz w:val="20"/>
                <w:szCs w:val="20"/>
              </w:rPr>
              <w:t>por</w:t>
            </w:r>
            <w:r w:rsidRPr="00266336">
              <w:rPr>
                <w:rFonts w:ascii="Arial" w:hAnsi="Arial" w:cs="Arial"/>
                <w:spacing w:val="6"/>
                <w:sz w:val="20"/>
                <w:szCs w:val="20"/>
              </w:rPr>
              <w:t xml:space="preserve"> </w:t>
            </w:r>
            <w:r w:rsidRPr="00266336">
              <w:rPr>
                <w:rFonts w:ascii="Arial" w:hAnsi="Arial" w:cs="Arial"/>
                <w:sz w:val="20"/>
                <w:szCs w:val="20"/>
              </w:rPr>
              <w:t>parte</w:t>
            </w:r>
            <w:r w:rsidRPr="00266336">
              <w:rPr>
                <w:rFonts w:ascii="Arial" w:hAnsi="Arial" w:cs="Arial"/>
                <w:spacing w:val="6"/>
                <w:sz w:val="20"/>
                <w:szCs w:val="20"/>
              </w:rPr>
              <w:t xml:space="preserve"> </w:t>
            </w:r>
            <w:r w:rsidRPr="00266336">
              <w:rPr>
                <w:rFonts w:ascii="Arial" w:hAnsi="Arial" w:cs="Arial"/>
                <w:sz w:val="20"/>
                <w:szCs w:val="20"/>
              </w:rPr>
              <w:t>de</w:t>
            </w:r>
            <w:r w:rsidRPr="00266336">
              <w:rPr>
                <w:rFonts w:ascii="Arial" w:hAnsi="Arial" w:cs="Arial"/>
                <w:spacing w:val="5"/>
                <w:sz w:val="20"/>
                <w:szCs w:val="20"/>
              </w:rPr>
              <w:t xml:space="preserve"> </w:t>
            </w:r>
            <w:r w:rsidRPr="00266336">
              <w:rPr>
                <w:rFonts w:ascii="Arial" w:hAnsi="Arial" w:cs="Arial"/>
                <w:sz w:val="20"/>
                <w:szCs w:val="20"/>
              </w:rPr>
              <w:t>las</w:t>
            </w:r>
            <w:r w:rsidRPr="00266336">
              <w:rPr>
                <w:rFonts w:ascii="Arial" w:hAnsi="Arial" w:cs="Arial"/>
                <w:spacing w:val="-38"/>
                <w:sz w:val="20"/>
                <w:szCs w:val="20"/>
              </w:rPr>
              <w:t xml:space="preserve"> </w:t>
            </w:r>
            <w:r w:rsidRPr="00266336">
              <w:rPr>
                <w:rFonts w:ascii="Arial" w:hAnsi="Arial" w:cs="Arial"/>
                <w:sz w:val="20"/>
                <w:szCs w:val="20"/>
              </w:rPr>
              <w:t>autoridades</w:t>
            </w:r>
            <w:r w:rsidRPr="00266336">
              <w:rPr>
                <w:rFonts w:ascii="Arial" w:hAnsi="Arial" w:cs="Arial"/>
                <w:spacing w:val="-2"/>
                <w:sz w:val="20"/>
                <w:szCs w:val="20"/>
              </w:rPr>
              <w:t xml:space="preserve"> </w:t>
            </w:r>
            <w:r w:rsidRPr="00266336">
              <w:rPr>
                <w:rFonts w:ascii="Arial" w:hAnsi="Arial" w:cs="Arial"/>
                <w:sz w:val="20"/>
                <w:szCs w:val="20"/>
              </w:rPr>
              <w:t>académicas</w:t>
            </w:r>
            <w:r w:rsidRPr="00266336">
              <w:rPr>
                <w:rFonts w:ascii="Arial" w:hAnsi="Arial" w:cs="Arial"/>
                <w:spacing w:val="-1"/>
                <w:sz w:val="20"/>
                <w:szCs w:val="20"/>
              </w:rPr>
              <w:t xml:space="preserve"> </w:t>
            </w:r>
            <w:r w:rsidRPr="00266336">
              <w:rPr>
                <w:rFonts w:ascii="Arial" w:hAnsi="Arial" w:cs="Arial"/>
                <w:sz w:val="20"/>
                <w:szCs w:val="20"/>
              </w:rPr>
              <w:t>responsables</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la carrera.</w:t>
            </w:r>
          </w:p>
        </w:tc>
      </w:tr>
      <w:tr w:rsidR="0025551F" w:rsidRPr="00266336" w14:paraId="6ADB9BDB" w14:textId="77777777" w:rsidTr="00BC65E4">
        <w:tc>
          <w:tcPr>
            <w:tcW w:w="1580" w:type="dxa"/>
            <w:vMerge/>
          </w:tcPr>
          <w:p w14:paraId="7527A7BA" w14:textId="77777777" w:rsidR="0025551F" w:rsidRPr="00266336" w:rsidRDefault="0025551F" w:rsidP="00BC65E4">
            <w:pPr>
              <w:jc w:val="both"/>
              <w:rPr>
                <w:rFonts w:ascii="Arial" w:hAnsi="Arial" w:cs="Arial"/>
                <w:sz w:val="20"/>
                <w:szCs w:val="20"/>
              </w:rPr>
            </w:pPr>
          </w:p>
        </w:tc>
        <w:tc>
          <w:tcPr>
            <w:tcW w:w="2086" w:type="dxa"/>
            <w:vMerge/>
          </w:tcPr>
          <w:p w14:paraId="0D5A8588" w14:textId="77777777" w:rsidR="0025551F" w:rsidRPr="00266336" w:rsidRDefault="0025551F" w:rsidP="00BC65E4">
            <w:pPr>
              <w:jc w:val="both"/>
              <w:rPr>
                <w:rFonts w:ascii="Arial" w:hAnsi="Arial" w:cs="Arial"/>
                <w:sz w:val="20"/>
                <w:szCs w:val="20"/>
              </w:rPr>
            </w:pPr>
          </w:p>
        </w:tc>
        <w:tc>
          <w:tcPr>
            <w:tcW w:w="6540" w:type="dxa"/>
          </w:tcPr>
          <w:p w14:paraId="64C168BA"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Información</w:t>
            </w:r>
            <w:r w:rsidRPr="00266336">
              <w:rPr>
                <w:rFonts w:ascii="Arial" w:hAnsi="Arial" w:cs="Arial"/>
                <w:spacing w:val="-4"/>
                <w:sz w:val="20"/>
                <w:szCs w:val="20"/>
              </w:rPr>
              <w:t xml:space="preserve"> </w:t>
            </w:r>
            <w:r w:rsidRPr="00266336">
              <w:rPr>
                <w:rFonts w:ascii="Arial" w:hAnsi="Arial" w:cs="Arial"/>
                <w:sz w:val="20"/>
                <w:szCs w:val="20"/>
              </w:rPr>
              <w:t>oficial</w:t>
            </w:r>
            <w:r w:rsidRPr="00266336">
              <w:rPr>
                <w:rFonts w:ascii="Arial" w:hAnsi="Arial" w:cs="Arial"/>
                <w:spacing w:val="-4"/>
                <w:sz w:val="20"/>
                <w:szCs w:val="20"/>
              </w:rPr>
              <w:t xml:space="preserve"> </w:t>
            </w:r>
            <w:r w:rsidRPr="00266336">
              <w:rPr>
                <w:rFonts w:ascii="Arial" w:hAnsi="Arial" w:cs="Arial"/>
                <w:sz w:val="20"/>
                <w:szCs w:val="20"/>
              </w:rPr>
              <w:t>a</w:t>
            </w:r>
            <w:r w:rsidRPr="00266336">
              <w:rPr>
                <w:rFonts w:ascii="Arial" w:hAnsi="Arial" w:cs="Arial"/>
                <w:spacing w:val="-4"/>
                <w:sz w:val="20"/>
                <w:szCs w:val="20"/>
              </w:rPr>
              <w:t xml:space="preserve"> </w:t>
            </w:r>
            <w:r w:rsidRPr="00266336">
              <w:rPr>
                <w:rFonts w:ascii="Arial" w:hAnsi="Arial" w:cs="Arial"/>
                <w:sz w:val="20"/>
                <w:szCs w:val="20"/>
              </w:rPr>
              <w:t>los</w:t>
            </w:r>
            <w:r w:rsidRPr="00266336">
              <w:rPr>
                <w:rFonts w:ascii="Arial" w:hAnsi="Arial" w:cs="Arial"/>
                <w:spacing w:val="-4"/>
                <w:sz w:val="20"/>
                <w:szCs w:val="20"/>
              </w:rPr>
              <w:t xml:space="preserve"> </w:t>
            </w:r>
            <w:r w:rsidRPr="00266336">
              <w:rPr>
                <w:rFonts w:ascii="Arial" w:hAnsi="Arial" w:cs="Arial"/>
                <w:sz w:val="20"/>
                <w:szCs w:val="20"/>
              </w:rPr>
              <w:t>pares</w:t>
            </w:r>
            <w:r w:rsidRPr="00266336">
              <w:rPr>
                <w:rFonts w:ascii="Arial" w:hAnsi="Arial" w:cs="Arial"/>
                <w:spacing w:val="-4"/>
                <w:sz w:val="20"/>
                <w:szCs w:val="20"/>
              </w:rPr>
              <w:t xml:space="preserve"> </w:t>
            </w:r>
            <w:r w:rsidRPr="00266336">
              <w:rPr>
                <w:rFonts w:ascii="Arial" w:hAnsi="Arial" w:cs="Arial"/>
                <w:sz w:val="20"/>
                <w:szCs w:val="20"/>
              </w:rPr>
              <w:t>evaluadores</w:t>
            </w:r>
            <w:r w:rsidRPr="00266336">
              <w:rPr>
                <w:rFonts w:ascii="Arial" w:hAnsi="Arial" w:cs="Arial"/>
                <w:spacing w:val="-2"/>
                <w:sz w:val="20"/>
                <w:szCs w:val="20"/>
              </w:rPr>
              <w:t xml:space="preserve"> </w:t>
            </w:r>
            <w:r w:rsidRPr="00266336">
              <w:rPr>
                <w:rFonts w:ascii="Arial" w:hAnsi="Arial" w:cs="Arial"/>
                <w:sz w:val="20"/>
                <w:szCs w:val="20"/>
              </w:rPr>
              <w:t>externos</w:t>
            </w:r>
            <w:r w:rsidRPr="00266336">
              <w:rPr>
                <w:rFonts w:ascii="Arial" w:hAnsi="Arial" w:cs="Arial"/>
                <w:spacing w:val="-4"/>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su</w:t>
            </w:r>
            <w:r w:rsidRPr="00266336">
              <w:rPr>
                <w:rFonts w:ascii="Arial" w:hAnsi="Arial" w:cs="Arial"/>
                <w:spacing w:val="-2"/>
                <w:sz w:val="20"/>
                <w:szCs w:val="20"/>
              </w:rPr>
              <w:t xml:space="preserve"> </w:t>
            </w:r>
            <w:r w:rsidRPr="00266336">
              <w:rPr>
                <w:rFonts w:ascii="Arial" w:hAnsi="Arial" w:cs="Arial"/>
                <w:sz w:val="20"/>
                <w:szCs w:val="20"/>
              </w:rPr>
              <w:t>designación</w:t>
            </w:r>
            <w:r w:rsidRPr="00266336">
              <w:rPr>
                <w:rFonts w:ascii="Arial" w:hAnsi="Arial" w:cs="Arial"/>
                <w:spacing w:val="-4"/>
                <w:sz w:val="20"/>
                <w:szCs w:val="20"/>
              </w:rPr>
              <w:t xml:space="preserve"> </w:t>
            </w:r>
            <w:r w:rsidRPr="00266336">
              <w:rPr>
                <w:rFonts w:ascii="Arial" w:hAnsi="Arial" w:cs="Arial"/>
                <w:sz w:val="20"/>
                <w:szCs w:val="20"/>
              </w:rPr>
              <w:t>y</w:t>
            </w:r>
            <w:r w:rsidRPr="00266336">
              <w:rPr>
                <w:rFonts w:ascii="Arial" w:hAnsi="Arial" w:cs="Arial"/>
                <w:spacing w:val="-3"/>
                <w:sz w:val="20"/>
                <w:szCs w:val="20"/>
              </w:rPr>
              <w:t xml:space="preserve"> </w:t>
            </w:r>
            <w:r w:rsidRPr="00266336">
              <w:rPr>
                <w:rFonts w:ascii="Arial" w:hAnsi="Arial" w:cs="Arial"/>
                <w:sz w:val="20"/>
                <w:szCs w:val="20"/>
              </w:rPr>
              <w:t>solicitud</w:t>
            </w:r>
            <w:r w:rsidRPr="00266336">
              <w:rPr>
                <w:rFonts w:ascii="Arial" w:hAnsi="Arial" w:cs="Arial"/>
                <w:spacing w:val="-2"/>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su</w:t>
            </w:r>
            <w:r w:rsidRPr="00266336">
              <w:rPr>
                <w:rFonts w:ascii="Arial" w:hAnsi="Arial" w:cs="Arial"/>
                <w:spacing w:val="-4"/>
                <w:sz w:val="20"/>
                <w:szCs w:val="20"/>
              </w:rPr>
              <w:t xml:space="preserve"> </w:t>
            </w:r>
            <w:r w:rsidRPr="00266336">
              <w:rPr>
                <w:rFonts w:ascii="Arial" w:hAnsi="Arial" w:cs="Arial"/>
                <w:sz w:val="20"/>
                <w:szCs w:val="20"/>
              </w:rPr>
              <w:t>aceptación. Esta tarea corresponde al SINAES.</w:t>
            </w:r>
          </w:p>
        </w:tc>
      </w:tr>
      <w:tr w:rsidR="0025551F" w:rsidRPr="00266336" w14:paraId="7A4997B7" w14:textId="77777777" w:rsidTr="00BC65E4">
        <w:tc>
          <w:tcPr>
            <w:tcW w:w="1580" w:type="dxa"/>
            <w:vMerge/>
          </w:tcPr>
          <w:p w14:paraId="05F71D2B" w14:textId="77777777" w:rsidR="0025551F" w:rsidRPr="00266336" w:rsidRDefault="0025551F" w:rsidP="00BC65E4">
            <w:pPr>
              <w:jc w:val="both"/>
              <w:rPr>
                <w:rFonts w:ascii="Arial" w:hAnsi="Arial" w:cs="Arial"/>
                <w:sz w:val="20"/>
                <w:szCs w:val="20"/>
              </w:rPr>
            </w:pPr>
          </w:p>
        </w:tc>
        <w:tc>
          <w:tcPr>
            <w:tcW w:w="2086" w:type="dxa"/>
            <w:vMerge/>
          </w:tcPr>
          <w:p w14:paraId="7426B0CB" w14:textId="77777777" w:rsidR="0025551F" w:rsidRPr="00266336" w:rsidRDefault="0025551F" w:rsidP="00BC65E4">
            <w:pPr>
              <w:jc w:val="both"/>
              <w:rPr>
                <w:rFonts w:ascii="Arial" w:hAnsi="Arial" w:cs="Arial"/>
                <w:sz w:val="20"/>
                <w:szCs w:val="20"/>
              </w:rPr>
            </w:pPr>
          </w:p>
        </w:tc>
        <w:tc>
          <w:tcPr>
            <w:tcW w:w="6540" w:type="dxa"/>
          </w:tcPr>
          <w:p w14:paraId="0B59421A"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Acciones</w:t>
            </w:r>
            <w:r w:rsidRPr="00266336">
              <w:rPr>
                <w:rFonts w:ascii="Arial" w:hAnsi="Arial" w:cs="Arial"/>
                <w:spacing w:val="-6"/>
                <w:sz w:val="20"/>
                <w:szCs w:val="20"/>
              </w:rPr>
              <w:t xml:space="preserve"> </w:t>
            </w:r>
            <w:r w:rsidRPr="00266336">
              <w:rPr>
                <w:rFonts w:ascii="Arial" w:hAnsi="Arial" w:cs="Arial"/>
                <w:sz w:val="20"/>
                <w:szCs w:val="20"/>
              </w:rPr>
              <w:t>administrativas</w:t>
            </w:r>
            <w:r w:rsidRPr="00266336">
              <w:rPr>
                <w:rFonts w:ascii="Arial" w:hAnsi="Arial" w:cs="Arial"/>
                <w:spacing w:val="-6"/>
                <w:sz w:val="20"/>
                <w:szCs w:val="20"/>
              </w:rPr>
              <w:t xml:space="preserve"> de </w:t>
            </w:r>
            <w:r w:rsidRPr="00266336">
              <w:rPr>
                <w:rFonts w:ascii="Arial" w:hAnsi="Arial" w:cs="Arial"/>
                <w:sz w:val="20"/>
                <w:szCs w:val="20"/>
              </w:rPr>
              <w:t>contratación</w:t>
            </w:r>
            <w:r w:rsidRPr="00266336">
              <w:rPr>
                <w:rFonts w:ascii="Arial" w:hAnsi="Arial" w:cs="Arial"/>
                <w:spacing w:val="-5"/>
                <w:sz w:val="20"/>
                <w:szCs w:val="20"/>
              </w:rPr>
              <w:t xml:space="preserve"> </w:t>
            </w:r>
            <w:r w:rsidRPr="00266336">
              <w:rPr>
                <w:rFonts w:ascii="Arial" w:hAnsi="Arial" w:cs="Arial"/>
                <w:sz w:val="20"/>
                <w:szCs w:val="20"/>
              </w:rPr>
              <w:t>y afines del</w:t>
            </w:r>
            <w:r w:rsidRPr="00266336">
              <w:rPr>
                <w:rFonts w:ascii="Arial" w:hAnsi="Arial" w:cs="Arial"/>
                <w:spacing w:val="-1"/>
                <w:sz w:val="20"/>
                <w:szCs w:val="20"/>
              </w:rPr>
              <w:t xml:space="preserve"> </w:t>
            </w:r>
            <w:r w:rsidRPr="00266336">
              <w:rPr>
                <w:rFonts w:ascii="Arial" w:hAnsi="Arial" w:cs="Arial"/>
                <w:sz w:val="20"/>
                <w:szCs w:val="20"/>
              </w:rPr>
              <w:t>Panel</w:t>
            </w:r>
            <w:r w:rsidRPr="00266336">
              <w:rPr>
                <w:rFonts w:ascii="Arial" w:hAnsi="Arial" w:cs="Arial"/>
                <w:spacing w:val="-2"/>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Evaluadores</w:t>
            </w:r>
            <w:r w:rsidRPr="00266336">
              <w:rPr>
                <w:rFonts w:ascii="Arial" w:hAnsi="Arial" w:cs="Arial"/>
                <w:spacing w:val="-1"/>
                <w:sz w:val="20"/>
                <w:szCs w:val="20"/>
              </w:rPr>
              <w:t xml:space="preserve"> </w:t>
            </w:r>
            <w:r w:rsidRPr="00266336">
              <w:rPr>
                <w:rFonts w:ascii="Arial" w:hAnsi="Arial" w:cs="Arial"/>
                <w:sz w:val="20"/>
                <w:szCs w:val="20"/>
              </w:rPr>
              <w:t>Externos. Esta tarea corresponde al SINAES.</w:t>
            </w:r>
          </w:p>
        </w:tc>
      </w:tr>
      <w:tr w:rsidR="0025551F" w:rsidRPr="00266336" w14:paraId="08C7C0B7" w14:textId="77777777" w:rsidTr="00BC65E4">
        <w:tc>
          <w:tcPr>
            <w:tcW w:w="1580" w:type="dxa"/>
            <w:vMerge/>
          </w:tcPr>
          <w:p w14:paraId="744E3120" w14:textId="77777777" w:rsidR="0025551F" w:rsidRPr="00266336" w:rsidRDefault="0025551F" w:rsidP="00BC65E4">
            <w:pPr>
              <w:jc w:val="both"/>
              <w:rPr>
                <w:rFonts w:ascii="Arial" w:hAnsi="Arial" w:cs="Arial"/>
                <w:sz w:val="20"/>
                <w:szCs w:val="20"/>
              </w:rPr>
            </w:pPr>
          </w:p>
        </w:tc>
        <w:tc>
          <w:tcPr>
            <w:tcW w:w="2086" w:type="dxa"/>
            <w:vMerge w:val="restart"/>
            <w:vAlign w:val="center"/>
          </w:tcPr>
          <w:p w14:paraId="76BF9D52"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3.2.  Fase de evaluación preliminar externa</w:t>
            </w:r>
          </w:p>
        </w:tc>
        <w:tc>
          <w:tcPr>
            <w:tcW w:w="6540" w:type="dxa"/>
          </w:tcPr>
          <w:p w14:paraId="30034701"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Entrega</w:t>
            </w:r>
            <w:r w:rsidRPr="00266336">
              <w:rPr>
                <w:rFonts w:ascii="Arial" w:hAnsi="Arial" w:cs="Arial"/>
                <w:spacing w:val="1"/>
                <w:sz w:val="20"/>
                <w:szCs w:val="20"/>
              </w:rPr>
              <w:t xml:space="preserve"> </w:t>
            </w:r>
            <w:r w:rsidRPr="00266336">
              <w:rPr>
                <w:rFonts w:ascii="Arial" w:hAnsi="Arial" w:cs="Arial"/>
                <w:sz w:val="20"/>
                <w:szCs w:val="20"/>
              </w:rPr>
              <w:t>digital</w:t>
            </w:r>
            <w:r w:rsidRPr="00266336">
              <w:rPr>
                <w:rFonts w:ascii="Arial" w:hAnsi="Arial" w:cs="Arial"/>
                <w:spacing w:val="1"/>
                <w:sz w:val="20"/>
                <w:szCs w:val="20"/>
              </w:rPr>
              <w:t xml:space="preserve"> </w:t>
            </w:r>
            <w:r w:rsidRPr="00266336">
              <w:rPr>
                <w:rFonts w:ascii="Arial" w:hAnsi="Arial" w:cs="Arial"/>
                <w:sz w:val="20"/>
                <w:szCs w:val="20"/>
              </w:rPr>
              <w:t>del</w:t>
            </w:r>
            <w:r w:rsidRPr="00266336">
              <w:rPr>
                <w:rFonts w:ascii="Arial" w:hAnsi="Arial" w:cs="Arial"/>
                <w:spacing w:val="1"/>
                <w:sz w:val="20"/>
                <w:szCs w:val="20"/>
              </w:rPr>
              <w:t xml:space="preserve"> </w:t>
            </w:r>
            <w:r w:rsidRPr="00266336">
              <w:rPr>
                <w:rFonts w:ascii="Arial" w:hAnsi="Arial" w:cs="Arial"/>
                <w:sz w:val="20"/>
                <w:szCs w:val="20"/>
              </w:rPr>
              <w:t>Informe</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Autoevaluación</w:t>
            </w:r>
            <w:r w:rsidRPr="00266336">
              <w:rPr>
                <w:rFonts w:ascii="Arial" w:hAnsi="Arial" w:cs="Arial"/>
                <w:spacing w:val="1"/>
                <w:sz w:val="20"/>
                <w:szCs w:val="20"/>
              </w:rPr>
              <w:t xml:space="preserve"> </w:t>
            </w:r>
            <w:r w:rsidRPr="00266336">
              <w:rPr>
                <w:rFonts w:ascii="Arial" w:hAnsi="Arial" w:cs="Arial"/>
                <w:sz w:val="20"/>
                <w:szCs w:val="20"/>
              </w:rPr>
              <w:t>y</w:t>
            </w:r>
            <w:r w:rsidRPr="00266336">
              <w:rPr>
                <w:rFonts w:ascii="Arial" w:hAnsi="Arial" w:cs="Arial"/>
                <w:spacing w:val="1"/>
                <w:sz w:val="20"/>
                <w:szCs w:val="20"/>
              </w:rPr>
              <w:t xml:space="preserve"> </w:t>
            </w:r>
            <w:r w:rsidRPr="00266336">
              <w:rPr>
                <w:rFonts w:ascii="Arial" w:hAnsi="Arial" w:cs="Arial"/>
                <w:sz w:val="20"/>
                <w:szCs w:val="20"/>
              </w:rPr>
              <w:t>sus</w:t>
            </w:r>
            <w:r w:rsidRPr="00266336">
              <w:rPr>
                <w:rFonts w:ascii="Arial" w:hAnsi="Arial" w:cs="Arial"/>
                <w:spacing w:val="1"/>
                <w:sz w:val="20"/>
                <w:szCs w:val="20"/>
              </w:rPr>
              <w:t xml:space="preserve"> </w:t>
            </w:r>
            <w:r w:rsidRPr="00266336">
              <w:rPr>
                <w:rFonts w:ascii="Arial" w:hAnsi="Arial" w:cs="Arial"/>
                <w:sz w:val="20"/>
                <w:szCs w:val="20"/>
              </w:rPr>
              <w:t>anexos</w:t>
            </w:r>
            <w:r w:rsidRPr="00266336">
              <w:rPr>
                <w:rFonts w:ascii="Arial" w:hAnsi="Arial" w:cs="Arial"/>
                <w:spacing w:val="1"/>
                <w:sz w:val="20"/>
                <w:szCs w:val="20"/>
              </w:rPr>
              <w:t xml:space="preserve"> </w:t>
            </w:r>
            <w:r w:rsidRPr="00266336">
              <w:rPr>
                <w:rFonts w:ascii="Arial" w:hAnsi="Arial" w:cs="Arial"/>
                <w:sz w:val="20"/>
                <w:szCs w:val="20"/>
              </w:rPr>
              <w:t>a</w:t>
            </w:r>
            <w:r w:rsidRPr="00266336">
              <w:rPr>
                <w:rFonts w:ascii="Arial" w:hAnsi="Arial" w:cs="Arial"/>
                <w:spacing w:val="1"/>
                <w:sz w:val="20"/>
                <w:szCs w:val="20"/>
              </w:rPr>
              <w:t xml:space="preserve"> </w:t>
            </w:r>
            <w:r w:rsidRPr="00266336">
              <w:rPr>
                <w:rFonts w:ascii="Arial" w:hAnsi="Arial" w:cs="Arial"/>
                <w:sz w:val="20"/>
                <w:szCs w:val="20"/>
              </w:rPr>
              <w:t>los</w:t>
            </w:r>
            <w:r w:rsidRPr="00266336">
              <w:rPr>
                <w:rFonts w:ascii="Arial" w:hAnsi="Arial" w:cs="Arial"/>
                <w:spacing w:val="1"/>
                <w:sz w:val="20"/>
                <w:szCs w:val="20"/>
              </w:rPr>
              <w:t xml:space="preserve"> </w:t>
            </w:r>
            <w:r w:rsidRPr="00266336">
              <w:rPr>
                <w:rFonts w:ascii="Arial" w:hAnsi="Arial" w:cs="Arial"/>
                <w:sz w:val="20"/>
                <w:szCs w:val="20"/>
              </w:rPr>
              <w:t>pares</w:t>
            </w:r>
            <w:r w:rsidRPr="00266336">
              <w:rPr>
                <w:rFonts w:ascii="Arial" w:hAnsi="Arial" w:cs="Arial"/>
                <w:spacing w:val="1"/>
                <w:sz w:val="20"/>
                <w:szCs w:val="20"/>
              </w:rPr>
              <w:t xml:space="preserve"> </w:t>
            </w:r>
            <w:r w:rsidRPr="00266336">
              <w:rPr>
                <w:rFonts w:ascii="Arial" w:hAnsi="Arial" w:cs="Arial"/>
                <w:sz w:val="20"/>
                <w:szCs w:val="20"/>
              </w:rPr>
              <w:t>evaluadores</w:t>
            </w:r>
            <w:r w:rsidRPr="00266336">
              <w:rPr>
                <w:rFonts w:ascii="Arial" w:hAnsi="Arial" w:cs="Arial"/>
                <w:spacing w:val="1"/>
                <w:sz w:val="20"/>
                <w:szCs w:val="20"/>
              </w:rPr>
              <w:t xml:space="preserve"> </w:t>
            </w:r>
            <w:r w:rsidRPr="00266336">
              <w:rPr>
                <w:rFonts w:ascii="Arial" w:hAnsi="Arial" w:cs="Arial"/>
                <w:sz w:val="20"/>
                <w:szCs w:val="20"/>
              </w:rPr>
              <w:t>externos</w:t>
            </w:r>
            <w:r w:rsidRPr="00266336">
              <w:rPr>
                <w:rFonts w:ascii="Arial" w:hAnsi="Arial" w:cs="Arial"/>
                <w:spacing w:val="1"/>
                <w:sz w:val="20"/>
                <w:szCs w:val="20"/>
              </w:rPr>
              <w:t xml:space="preserve"> </w:t>
            </w:r>
            <w:r w:rsidRPr="00266336">
              <w:rPr>
                <w:rFonts w:ascii="Arial" w:hAnsi="Arial" w:cs="Arial"/>
                <w:sz w:val="20"/>
                <w:szCs w:val="20"/>
              </w:rPr>
              <w:t>designados,</w:t>
            </w:r>
            <w:r w:rsidRPr="00266336">
              <w:rPr>
                <w:rFonts w:ascii="Arial" w:hAnsi="Arial" w:cs="Arial"/>
                <w:spacing w:val="1"/>
                <w:sz w:val="20"/>
                <w:szCs w:val="20"/>
              </w:rPr>
              <w:t xml:space="preserve"> </w:t>
            </w:r>
            <w:r w:rsidRPr="00266336">
              <w:rPr>
                <w:rFonts w:ascii="Arial" w:hAnsi="Arial" w:cs="Arial"/>
                <w:sz w:val="20"/>
                <w:szCs w:val="20"/>
              </w:rPr>
              <w:t>se</w:t>
            </w:r>
            <w:r w:rsidRPr="00266336">
              <w:rPr>
                <w:rFonts w:ascii="Arial" w:hAnsi="Arial" w:cs="Arial"/>
                <w:spacing w:val="1"/>
                <w:sz w:val="20"/>
                <w:szCs w:val="20"/>
              </w:rPr>
              <w:t xml:space="preserve"> </w:t>
            </w:r>
            <w:r w:rsidRPr="00266336">
              <w:rPr>
                <w:rFonts w:ascii="Arial" w:hAnsi="Arial" w:cs="Arial"/>
                <w:sz w:val="20"/>
                <w:szCs w:val="20"/>
              </w:rPr>
              <w:t>incluye</w:t>
            </w:r>
            <w:r w:rsidRPr="00266336">
              <w:rPr>
                <w:rFonts w:ascii="Arial" w:hAnsi="Arial" w:cs="Arial"/>
                <w:spacing w:val="1"/>
                <w:sz w:val="20"/>
                <w:szCs w:val="20"/>
              </w:rPr>
              <w:t xml:space="preserve"> </w:t>
            </w:r>
            <w:r w:rsidRPr="00266336">
              <w:rPr>
                <w:rFonts w:ascii="Arial" w:hAnsi="Arial" w:cs="Arial"/>
                <w:sz w:val="20"/>
                <w:szCs w:val="20"/>
              </w:rPr>
              <w:t>documentación institucional de SINAES y la información pertinente de la carrera sometida al proceso de evaluación. La entrega se</w:t>
            </w:r>
            <w:r w:rsidRPr="00266336">
              <w:rPr>
                <w:rFonts w:ascii="Arial" w:hAnsi="Arial" w:cs="Arial"/>
                <w:spacing w:val="1"/>
                <w:sz w:val="20"/>
                <w:szCs w:val="20"/>
              </w:rPr>
              <w:t xml:space="preserve"> </w:t>
            </w:r>
            <w:r w:rsidRPr="00266336">
              <w:rPr>
                <w:rFonts w:ascii="Arial" w:hAnsi="Arial" w:cs="Arial"/>
                <w:sz w:val="20"/>
                <w:szCs w:val="20"/>
              </w:rPr>
              <w:t>efectúa</w:t>
            </w:r>
            <w:r w:rsidRPr="00266336">
              <w:rPr>
                <w:rFonts w:ascii="Arial" w:hAnsi="Arial" w:cs="Arial"/>
                <w:spacing w:val="-1"/>
                <w:sz w:val="20"/>
                <w:szCs w:val="20"/>
              </w:rPr>
              <w:t xml:space="preserve"> </w:t>
            </w:r>
            <w:r w:rsidRPr="00266336">
              <w:rPr>
                <w:rFonts w:ascii="Arial" w:hAnsi="Arial" w:cs="Arial"/>
                <w:sz w:val="20"/>
                <w:szCs w:val="20"/>
              </w:rPr>
              <w:t>con</w:t>
            </w:r>
            <w:r w:rsidRPr="00266336">
              <w:rPr>
                <w:rFonts w:ascii="Arial" w:hAnsi="Arial" w:cs="Arial"/>
                <w:spacing w:val="-1"/>
                <w:sz w:val="20"/>
                <w:szCs w:val="20"/>
              </w:rPr>
              <w:t xml:space="preserve"> </w:t>
            </w:r>
            <w:r w:rsidRPr="00266336">
              <w:rPr>
                <w:rFonts w:ascii="Arial" w:hAnsi="Arial" w:cs="Arial"/>
                <w:sz w:val="20"/>
                <w:szCs w:val="20"/>
              </w:rPr>
              <w:t>al</w:t>
            </w:r>
            <w:r w:rsidRPr="00266336">
              <w:rPr>
                <w:rFonts w:ascii="Arial" w:hAnsi="Arial" w:cs="Arial"/>
                <w:spacing w:val="-1"/>
                <w:sz w:val="20"/>
                <w:szCs w:val="20"/>
              </w:rPr>
              <w:t xml:space="preserve"> </w:t>
            </w:r>
            <w:r w:rsidRPr="00266336">
              <w:rPr>
                <w:rFonts w:ascii="Arial" w:hAnsi="Arial" w:cs="Arial"/>
                <w:sz w:val="20"/>
                <w:szCs w:val="20"/>
              </w:rPr>
              <w:t>menos</w:t>
            </w:r>
            <w:r w:rsidRPr="00266336">
              <w:rPr>
                <w:rFonts w:ascii="Arial" w:hAnsi="Arial" w:cs="Arial"/>
                <w:spacing w:val="-1"/>
                <w:sz w:val="20"/>
                <w:szCs w:val="20"/>
              </w:rPr>
              <w:t xml:space="preserve"> </w:t>
            </w:r>
            <w:r w:rsidRPr="00266336">
              <w:rPr>
                <w:rFonts w:ascii="Arial" w:hAnsi="Arial" w:cs="Arial"/>
                <w:sz w:val="20"/>
                <w:szCs w:val="20"/>
              </w:rPr>
              <w:t>un</w:t>
            </w:r>
            <w:r w:rsidRPr="00266336">
              <w:rPr>
                <w:rFonts w:ascii="Arial" w:hAnsi="Arial" w:cs="Arial"/>
                <w:spacing w:val="-1"/>
                <w:sz w:val="20"/>
                <w:szCs w:val="20"/>
              </w:rPr>
              <w:t xml:space="preserve"> </w:t>
            </w:r>
            <w:r w:rsidRPr="00266336">
              <w:rPr>
                <w:rFonts w:ascii="Arial" w:hAnsi="Arial" w:cs="Arial"/>
                <w:sz w:val="20"/>
                <w:szCs w:val="20"/>
              </w:rPr>
              <w:t>mes</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anticipación. Esta tarea corresponde al SINAES.</w:t>
            </w:r>
          </w:p>
        </w:tc>
      </w:tr>
      <w:tr w:rsidR="0025551F" w:rsidRPr="00266336" w14:paraId="6EC0385C" w14:textId="77777777" w:rsidTr="00BC65E4">
        <w:tc>
          <w:tcPr>
            <w:tcW w:w="1580" w:type="dxa"/>
            <w:vMerge/>
          </w:tcPr>
          <w:p w14:paraId="7238EDAA" w14:textId="77777777" w:rsidR="0025551F" w:rsidRPr="00266336" w:rsidRDefault="0025551F" w:rsidP="00BC65E4">
            <w:pPr>
              <w:jc w:val="both"/>
              <w:rPr>
                <w:rFonts w:ascii="Arial" w:hAnsi="Arial" w:cs="Arial"/>
                <w:sz w:val="20"/>
                <w:szCs w:val="20"/>
              </w:rPr>
            </w:pPr>
          </w:p>
        </w:tc>
        <w:tc>
          <w:tcPr>
            <w:tcW w:w="2086" w:type="dxa"/>
            <w:vMerge/>
          </w:tcPr>
          <w:p w14:paraId="0D029403" w14:textId="77777777" w:rsidR="0025551F" w:rsidRPr="00266336" w:rsidRDefault="0025551F" w:rsidP="00BC65E4">
            <w:pPr>
              <w:jc w:val="both"/>
              <w:rPr>
                <w:rFonts w:ascii="Arial" w:hAnsi="Arial" w:cs="Arial"/>
                <w:sz w:val="20"/>
                <w:szCs w:val="20"/>
              </w:rPr>
            </w:pPr>
          </w:p>
        </w:tc>
        <w:tc>
          <w:tcPr>
            <w:tcW w:w="6540" w:type="dxa"/>
          </w:tcPr>
          <w:p w14:paraId="36F4F74E"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Apoyo técnico virtual del SINAES a los pares evaluadores externos en su tarea de análisis y evaluación preliminar de la carrera</w:t>
            </w:r>
            <w:r w:rsidRPr="00266336">
              <w:rPr>
                <w:rFonts w:ascii="Arial" w:hAnsi="Arial" w:cs="Arial"/>
                <w:spacing w:val="1"/>
                <w:sz w:val="20"/>
                <w:szCs w:val="20"/>
              </w:rPr>
              <w:t xml:space="preserve"> </w:t>
            </w:r>
            <w:r w:rsidRPr="00266336">
              <w:rPr>
                <w:rFonts w:ascii="Arial" w:hAnsi="Arial" w:cs="Arial"/>
                <w:sz w:val="20"/>
                <w:szCs w:val="20"/>
              </w:rPr>
              <w:t>con fundamento en el Informe de Autoevaluación y toda la información y documentación adicional recibida. Esta tarea corresponde al SINAES.</w:t>
            </w:r>
          </w:p>
        </w:tc>
      </w:tr>
      <w:tr w:rsidR="0025551F" w:rsidRPr="00266336" w14:paraId="5C18713A" w14:textId="77777777" w:rsidTr="00BC65E4">
        <w:tc>
          <w:tcPr>
            <w:tcW w:w="1580" w:type="dxa"/>
            <w:vMerge/>
          </w:tcPr>
          <w:p w14:paraId="5F3F1722" w14:textId="77777777" w:rsidR="0025551F" w:rsidRPr="00266336" w:rsidRDefault="0025551F" w:rsidP="00BC65E4">
            <w:pPr>
              <w:jc w:val="both"/>
              <w:rPr>
                <w:rFonts w:ascii="Arial" w:hAnsi="Arial" w:cs="Arial"/>
                <w:sz w:val="20"/>
                <w:szCs w:val="20"/>
              </w:rPr>
            </w:pPr>
          </w:p>
        </w:tc>
        <w:tc>
          <w:tcPr>
            <w:tcW w:w="2086" w:type="dxa"/>
            <w:vMerge/>
          </w:tcPr>
          <w:p w14:paraId="12675AFB" w14:textId="77777777" w:rsidR="0025551F" w:rsidRPr="00266336" w:rsidRDefault="0025551F" w:rsidP="00BC65E4">
            <w:pPr>
              <w:jc w:val="both"/>
              <w:rPr>
                <w:rFonts w:ascii="Arial" w:hAnsi="Arial" w:cs="Arial"/>
                <w:sz w:val="20"/>
                <w:szCs w:val="20"/>
              </w:rPr>
            </w:pPr>
          </w:p>
        </w:tc>
        <w:tc>
          <w:tcPr>
            <w:tcW w:w="6540" w:type="dxa"/>
          </w:tcPr>
          <w:p w14:paraId="221A0AAE"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Análisis</w:t>
            </w:r>
            <w:r w:rsidRPr="00266336">
              <w:rPr>
                <w:rFonts w:ascii="Arial" w:hAnsi="Arial" w:cs="Arial"/>
                <w:spacing w:val="-3"/>
                <w:sz w:val="20"/>
                <w:szCs w:val="20"/>
              </w:rPr>
              <w:t xml:space="preserve"> </w:t>
            </w:r>
            <w:r w:rsidRPr="00266336">
              <w:rPr>
                <w:rFonts w:ascii="Arial" w:hAnsi="Arial" w:cs="Arial"/>
                <w:sz w:val="20"/>
                <w:szCs w:val="20"/>
              </w:rPr>
              <w:t>por</w:t>
            </w:r>
            <w:r w:rsidRPr="00266336">
              <w:rPr>
                <w:rFonts w:ascii="Arial" w:hAnsi="Arial" w:cs="Arial"/>
                <w:spacing w:val="-3"/>
                <w:sz w:val="20"/>
                <w:szCs w:val="20"/>
              </w:rPr>
              <w:t xml:space="preserve"> </w:t>
            </w:r>
            <w:r w:rsidRPr="00266336">
              <w:rPr>
                <w:rFonts w:ascii="Arial" w:hAnsi="Arial" w:cs="Arial"/>
                <w:sz w:val="20"/>
                <w:szCs w:val="20"/>
              </w:rPr>
              <w:t>parte</w:t>
            </w:r>
            <w:r w:rsidRPr="00266336">
              <w:rPr>
                <w:rFonts w:ascii="Arial" w:hAnsi="Arial" w:cs="Arial"/>
                <w:spacing w:val="-5"/>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los</w:t>
            </w:r>
            <w:r w:rsidRPr="00266336">
              <w:rPr>
                <w:rFonts w:ascii="Arial" w:hAnsi="Arial" w:cs="Arial"/>
                <w:spacing w:val="-3"/>
                <w:sz w:val="20"/>
                <w:szCs w:val="20"/>
              </w:rPr>
              <w:t xml:space="preserve"> </w:t>
            </w:r>
            <w:r w:rsidRPr="00266336">
              <w:rPr>
                <w:rFonts w:ascii="Arial" w:hAnsi="Arial" w:cs="Arial"/>
                <w:sz w:val="20"/>
                <w:szCs w:val="20"/>
              </w:rPr>
              <w:t>pares</w:t>
            </w:r>
            <w:r w:rsidRPr="00266336">
              <w:rPr>
                <w:rFonts w:ascii="Arial" w:hAnsi="Arial" w:cs="Arial"/>
                <w:spacing w:val="-3"/>
                <w:sz w:val="20"/>
                <w:szCs w:val="20"/>
              </w:rPr>
              <w:t xml:space="preserve"> </w:t>
            </w:r>
            <w:r w:rsidRPr="00266336">
              <w:rPr>
                <w:rFonts w:ascii="Arial" w:hAnsi="Arial" w:cs="Arial"/>
                <w:sz w:val="20"/>
                <w:szCs w:val="20"/>
              </w:rPr>
              <w:t>externos</w:t>
            </w:r>
            <w:r w:rsidRPr="00266336">
              <w:rPr>
                <w:rFonts w:ascii="Arial" w:hAnsi="Arial" w:cs="Arial"/>
                <w:spacing w:val="-4"/>
                <w:sz w:val="20"/>
                <w:szCs w:val="20"/>
              </w:rPr>
              <w:t xml:space="preserve"> </w:t>
            </w:r>
            <w:r w:rsidRPr="00266336">
              <w:rPr>
                <w:rFonts w:ascii="Arial" w:hAnsi="Arial" w:cs="Arial"/>
                <w:sz w:val="20"/>
                <w:szCs w:val="20"/>
              </w:rPr>
              <w:t>de</w:t>
            </w:r>
            <w:r w:rsidRPr="00266336">
              <w:rPr>
                <w:rFonts w:ascii="Arial" w:hAnsi="Arial" w:cs="Arial"/>
                <w:spacing w:val="-5"/>
                <w:sz w:val="20"/>
                <w:szCs w:val="20"/>
              </w:rPr>
              <w:t xml:space="preserve"> </w:t>
            </w:r>
            <w:r w:rsidRPr="00266336">
              <w:rPr>
                <w:rFonts w:ascii="Arial" w:hAnsi="Arial" w:cs="Arial"/>
                <w:sz w:val="20"/>
                <w:szCs w:val="20"/>
              </w:rPr>
              <w:t>toda</w:t>
            </w:r>
            <w:r w:rsidRPr="00266336">
              <w:rPr>
                <w:rFonts w:ascii="Arial" w:hAnsi="Arial" w:cs="Arial"/>
                <w:spacing w:val="-4"/>
                <w:sz w:val="20"/>
                <w:szCs w:val="20"/>
              </w:rPr>
              <w:t xml:space="preserve"> </w:t>
            </w:r>
            <w:r w:rsidRPr="00266336">
              <w:rPr>
                <w:rFonts w:ascii="Arial" w:hAnsi="Arial" w:cs="Arial"/>
                <w:sz w:val="20"/>
                <w:szCs w:val="20"/>
              </w:rPr>
              <w:t>la</w:t>
            </w:r>
            <w:r w:rsidRPr="00266336">
              <w:rPr>
                <w:rFonts w:ascii="Arial" w:hAnsi="Arial" w:cs="Arial"/>
                <w:spacing w:val="-4"/>
                <w:sz w:val="20"/>
                <w:szCs w:val="20"/>
              </w:rPr>
              <w:t xml:space="preserve"> </w:t>
            </w:r>
            <w:r w:rsidRPr="00266336">
              <w:rPr>
                <w:rFonts w:ascii="Arial" w:hAnsi="Arial" w:cs="Arial"/>
                <w:sz w:val="20"/>
                <w:szCs w:val="20"/>
              </w:rPr>
              <w:t>documentación</w:t>
            </w:r>
            <w:r w:rsidRPr="00266336">
              <w:rPr>
                <w:rFonts w:ascii="Arial" w:hAnsi="Arial" w:cs="Arial"/>
                <w:spacing w:val="-4"/>
                <w:sz w:val="20"/>
                <w:szCs w:val="20"/>
              </w:rPr>
              <w:t xml:space="preserve"> </w:t>
            </w:r>
            <w:r w:rsidRPr="00266336">
              <w:rPr>
                <w:rFonts w:ascii="Arial" w:hAnsi="Arial" w:cs="Arial"/>
                <w:sz w:val="20"/>
                <w:szCs w:val="20"/>
              </w:rPr>
              <w:t>presentada</w:t>
            </w:r>
            <w:r w:rsidRPr="00266336">
              <w:rPr>
                <w:rFonts w:ascii="Arial" w:hAnsi="Arial" w:cs="Arial"/>
                <w:spacing w:val="-5"/>
                <w:sz w:val="20"/>
                <w:szCs w:val="20"/>
              </w:rPr>
              <w:t xml:space="preserve"> </w:t>
            </w:r>
            <w:r w:rsidRPr="00266336">
              <w:rPr>
                <w:rFonts w:ascii="Arial" w:hAnsi="Arial" w:cs="Arial"/>
                <w:sz w:val="20"/>
                <w:szCs w:val="20"/>
              </w:rPr>
              <w:t>al</w:t>
            </w:r>
            <w:r w:rsidRPr="00266336">
              <w:rPr>
                <w:rFonts w:ascii="Arial" w:hAnsi="Arial" w:cs="Arial"/>
                <w:spacing w:val="-4"/>
                <w:sz w:val="20"/>
                <w:szCs w:val="20"/>
              </w:rPr>
              <w:t xml:space="preserve"> </w:t>
            </w:r>
            <w:r w:rsidRPr="00266336">
              <w:rPr>
                <w:rFonts w:ascii="Arial" w:hAnsi="Arial" w:cs="Arial"/>
                <w:sz w:val="20"/>
                <w:szCs w:val="20"/>
              </w:rPr>
              <w:t>SINAES.</w:t>
            </w:r>
          </w:p>
        </w:tc>
      </w:tr>
      <w:tr w:rsidR="0025551F" w:rsidRPr="00266336" w14:paraId="04007E74" w14:textId="77777777" w:rsidTr="00BC65E4">
        <w:tc>
          <w:tcPr>
            <w:tcW w:w="1580" w:type="dxa"/>
            <w:vMerge/>
          </w:tcPr>
          <w:p w14:paraId="30BCAADE" w14:textId="77777777" w:rsidR="0025551F" w:rsidRPr="00266336" w:rsidRDefault="0025551F" w:rsidP="00BC65E4">
            <w:pPr>
              <w:jc w:val="both"/>
              <w:rPr>
                <w:rFonts w:ascii="Arial" w:hAnsi="Arial" w:cs="Arial"/>
                <w:sz w:val="20"/>
                <w:szCs w:val="20"/>
              </w:rPr>
            </w:pPr>
          </w:p>
        </w:tc>
        <w:tc>
          <w:tcPr>
            <w:tcW w:w="2086" w:type="dxa"/>
            <w:vMerge/>
          </w:tcPr>
          <w:p w14:paraId="50F3D699" w14:textId="77777777" w:rsidR="0025551F" w:rsidRPr="00266336" w:rsidRDefault="0025551F" w:rsidP="00BC65E4">
            <w:pPr>
              <w:jc w:val="both"/>
              <w:rPr>
                <w:rFonts w:ascii="Arial" w:hAnsi="Arial" w:cs="Arial"/>
                <w:sz w:val="20"/>
                <w:szCs w:val="20"/>
              </w:rPr>
            </w:pPr>
          </w:p>
        </w:tc>
        <w:tc>
          <w:tcPr>
            <w:tcW w:w="6540" w:type="dxa"/>
          </w:tcPr>
          <w:p w14:paraId="357C7E27"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Elaboración</w:t>
            </w:r>
            <w:r w:rsidRPr="00266336">
              <w:rPr>
                <w:rFonts w:ascii="Arial" w:hAnsi="Arial" w:cs="Arial"/>
                <w:spacing w:val="-4"/>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un</w:t>
            </w:r>
            <w:r w:rsidRPr="00266336">
              <w:rPr>
                <w:rFonts w:ascii="Arial" w:hAnsi="Arial" w:cs="Arial"/>
                <w:spacing w:val="-5"/>
                <w:sz w:val="20"/>
                <w:szCs w:val="20"/>
              </w:rPr>
              <w:t xml:space="preserve"> </w:t>
            </w:r>
            <w:r w:rsidRPr="00266336">
              <w:rPr>
                <w:rFonts w:ascii="Arial" w:hAnsi="Arial" w:cs="Arial"/>
                <w:sz w:val="20"/>
                <w:szCs w:val="20"/>
              </w:rPr>
              <w:t>informe</w:t>
            </w:r>
            <w:r w:rsidRPr="00266336">
              <w:rPr>
                <w:rFonts w:ascii="Arial" w:hAnsi="Arial" w:cs="Arial"/>
                <w:spacing w:val="-5"/>
                <w:sz w:val="20"/>
                <w:szCs w:val="20"/>
              </w:rPr>
              <w:t xml:space="preserve"> </w:t>
            </w:r>
            <w:r w:rsidRPr="00266336">
              <w:rPr>
                <w:rFonts w:ascii="Arial" w:hAnsi="Arial" w:cs="Arial"/>
                <w:sz w:val="20"/>
                <w:szCs w:val="20"/>
              </w:rPr>
              <w:t>preliminar</w:t>
            </w:r>
            <w:r w:rsidRPr="00266336">
              <w:rPr>
                <w:rFonts w:ascii="Arial" w:hAnsi="Arial" w:cs="Arial"/>
                <w:spacing w:val="-4"/>
                <w:sz w:val="20"/>
                <w:szCs w:val="20"/>
              </w:rPr>
              <w:t xml:space="preserve"> </w:t>
            </w:r>
            <w:r w:rsidRPr="00266336">
              <w:rPr>
                <w:rFonts w:ascii="Arial" w:hAnsi="Arial" w:cs="Arial"/>
                <w:sz w:val="20"/>
                <w:szCs w:val="20"/>
              </w:rPr>
              <w:t>de</w:t>
            </w:r>
            <w:r w:rsidRPr="00266336">
              <w:rPr>
                <w:rFonts w:ascii="Arial" w:hAnsi="Arial" w:cs="Arial"/>
                <w:spacing w:val="-5"/>
                <w:sz w:val="20"/>
                <w:szCs w:val="20"/>
              </w:rPr>
              <w:t xml:space="preserve"> </w:t>
            </w:r>
            <w:r w:rsidRPr="00266336">
              <w:rPr>
                <w:rFonts w:ascii="Arial" w:hAnsi="Arial" w:cs="Arial"/>
                <w:sz w:val="20"/>
                <w:szCs w:val="20"/>
              </w:rPr>
              <w:t>cada</w:t>
            </w:r>
            <w:r w:rsidRPr="00266336">
              <w:rPr>
                <w:rFonts w:ascii="Arial" w:hAnsi="Arial" w:cs="Arial"/>
                <w:spacing w:val="-4"/>
                <w:sz w:val="20"/>
                <w:szCs w:val="20"/>
              </w:rPr>
              <w:t xml:space="preserve"> </w:t>
            </w:r>
            <w:r w:rsidRPr="00266336">
              <w:rPr>
                <w:rFonts w:ascii="Arial" w:hAnsi="Arial" w:cs="Arial"/>
                <w:sz w:val="20"/>
                <w:szCs w:val="20"/>
              </w:rPr>
              <w:t>evaluador</w:t>
            </w:r>
            <w:r w:rsidRPr="00266336">
              <w:rPr>
                <w:rFonts w:ascii="Arial" w:hAnsi="Arial" w:cs="Arial"/>
                <w:spacing w:val="-3"/>
                <w:sz w:val="20"/>
                <w:szCs w:val="20"/>
              </w:rPr>
              <w:t xml:space="preserve"> </w:t>
            </w:r>
            <w:r w:rsidRPr="00266336">
              <w:rPr>
                <w:rFonts w:ascii="Arial" w:hAnsi="Arial" w:cs="Arial"/>
                <w:sz w:val="20"/>
                <w:szCs w:val="20"/>
              </w:rPr>
              <w:t>externo</w:t>
            </w:r>
            <w:r w:rsidRPr="00266336">
              <w:rPr>
                <w:rFonts w:ascii="Arial" w:hAnsi="Arial" w:cs="Arial"/>
                <w:spacing w:val="-1"/>
                <w:sz w:val="20"/>
                <w:szCs w:val="20"/>
              </w:rPr>
              <w:t xml:space="preserve"> </w:t>
            </w:r>
            <w:r w:rsidRPr="00266336">
              <w:rPr>
                <w:rFonts w:ascii="Arial" w:hAnsi="Arial" w:cs="Arial"/>
                <w:sz w:val="20"/>
                <w:szCs w:val="20"/>
              </w:rPr>
              <w:t>basado</w:t>
            </w:r>
            <w:r w:rsidRPr="00266336">
              <w:rPr>
                <w:rFonts w:ascii="Arial" w:hAnsi="Arial" w:cs="Arial"/>
                <w:spacing w:val="-3"/>
                <w:sz w:val="20"/>
                <w:szCs w:val="20"/>
              </w:rPr>
              <w:t xml:space="preserve"> </w:t>
            </w:r>
            <w:r w:rsidRPr="00266336">
              <w:rPr>
                <w:rFonts w:ascii="Arial" w:hAnsi="Arial" w:cs="Arial"/>
                <w:sz w:val="20"/>
                <w:szCs w:val="20"/>
              </w:rPr>
              <w:t>en</w:t>
            </w:r>
            <w:r w:rsidRPr="00266336">
              <w:rPr>
                <w:rFonts w:ascii="Arial" w:hAnsi="Arial" w:cs="Arial"/>
                <w:spacing w:val="-5"/>
                <w:sz w:val="20"/>
                <w:szCs w:val="20"/>
              </w:rPr>
              <w:t xml:space="preserve"> </w:t>
            </w:r>
            <w:r w:rsidRPr="00266336">
              <w:rPr>
                <w:rFonts w:ascii="Arial" w:hAnsi="Arial" w:cs="Arial"/>
                <w:sz w:val="20"/>
                <w:szCs w:val="20"/>
              </w:rPr>
              <w:t>evidencia</w:t>
            </w:r>
            <w:r w:rsidRPr="00266336">
              <w:rPr>
                <w:rFonts w:ascii="Arial" w:hAnsi="Arial" w:cs="Arial"/>
                <w:spacing w:val="-1"/>
                <w:sz w:val="20"/>
                <w:szCs w:val="20"/>
              </w:rPr>
              <w:t xml:space="preserve"> </w:t>
            </w:r>
            <w:r w:rsidRPr="00266336">
              <w:rPr>
                <w:rFonts w:ascii="Arial" w:hAnsi="Arial" w:cs="Arial"/>
                <w:sz w:val="20"/>
                <w:szCs w:val="20"/>
              </w:rPr>
              <w:t>documental sobre</w:t>
            </w:r>
            <w:r w:rsidRPr="00266336">
              <w:rPr>
                <w:rFonts w:ascii="Arial" w:hAnsi="Arial" w:cs="Arial"/>
                <w:spacing w:val="-4"/>
                <w:sz w:val="20"/>
                <w:szCs w:val="20"/>
              </w:rPr>
              <w:t xml:space="preserve"> </w:t>
            </w:r>
            <w:r w:rsidRPr="00266336">
              <w:rPr>
                <w:rFonts w:ascii="Arial" w:hAnsi="Arial" w:cs="Arial"/>
                <w:sz w:val="20"/>
                <w:szCs w:val="20"/>
              </w:rPr>
              <w:t>la</w:t>
            </w:r>
            <w:r w:rsidRPr="00266336">
              <w:rPr>
                <w:rFonts w:ascii="Arial" w:hAnsi="Arial" w:cs="Arial"/>
                <w:spacing w:val="-4"/>
                <w:sz w:val="20"/>
                <w:szCs w:val="20"/>
              </w:rPr>
              <w:t xml:space="preserve"> </w:t>
            </w:r>
            <w:r w:rsidRPr="00266336">
              <w:rPr>
                <w:rFonts w:ascii="Arial" w:hAnsi="Arial" w:cs="Arial"/>
                <w:sz w:val="20"/>
                <w:szCs w:val="20"/>
              </w:rPr>
              <w:t>calidad</w:t>
            </w:r>
            <w:r w:rsidRPr="00266336">
              <w:rPr>
                <w:rFonts w:ascii="Arial" w:hAnsi="Arial" w:cs="Arial"/>
                <w:spacing w:val="-4"/>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la</w:t>
            </w:r>
            <w:r w:rsidRPr="00266336">
              <w:rPr>
                <w:rFonts w:ascii="Arial" w:hAnsi="Arial" w:cs="Arial"/>
                <w:spacing w:val="-4"/>
                <w:sz w:val="20"/>
                <w:szCs w:val="20"/>
              </w:rPr>
              <w:t xml:space="preserve"> </w:t>
            </w:r>
            <w:r w:rsidRPr="00266336">
              <w:rPr>
                <w:rFonts w:ascii="Arial" w:hAnsi="Arial" w:cs="Arial"/>
                <w:sz w:val="20"/>
                <w:szCs w:val="20"/>
              </w:rPr>
              <w:t>carrera.</w:t>
            </w:r>
          </w:p>
        </w:tc>
      </w:tr>
      <w:tr w:rsidR="0025551F" w:rsidRPr="00266336" w14:paraId="00477038" w14:textId="77777777" w:rsidTr="00BC65E4">
        <w:tc>
          <w:tcPr>
            <w:tcW w:w="1580" w:type="dxa"/>
            <w:vMerge/>
          </w:tcPr>
          <w:p w14:paraId="21FFEB47" w14:textId="77777777" w:rsidR="0025551F" w:rsidRPr="00266336" w:rsidRDefault="0025551F" w:rsidP="00BC65E4">
            <w:pPr>
              <w:jc w:val="both"/>
              <w:rPr>
                <w:rFonts w:ascii="Arial" w:hAnsi="Arial" w:cs="Arial"/>
                <w:sz w:val="20"/>
                <w:szCs w:val="20"/>
              </w:rPr>
            </w:pPr>
          </w:p>
        </w:tc>
        <w:tc>
          <w:tcPr>
            <w:tcW w:w="2086" w:type="dxa"/>
            <w:vMerge/>
          </w:tcPr>
          <w:p w14:paraId="71F1D30A" w14:textId="77777777" w:rsidR="0025551F" w:rsidRPr="00266336" w:rsidRDefault="0025551F" w:rsidP="00BC65E4">
            <w:pPr>
              <w:jc w:val="both"/>
              <w:rPr>
                <w:rFonts w:ascii="Arial" w:hAnsi="Arial" w:cs="Arial"/>
                <w:sz w:val="20"/>
                <w:szCs w:val="20"/>
              </w:rPr>
            </w:pPr>
          </w:p>
        </w:tc>
        <w:tc>
          <w:tcPr>
            <w:tcW w:w="6540" w:type="dxa"/>
          </w:tcPr>
          <w:p w14:paraId="653A1513"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Elaboración por parte de cada evaluador externo de las principales dudas y preguntas a las diferentes poblaciones con las cuales</w:t>
            </w:r>
            <w:r w:rsidRPr="00266336">
              <w:rPr>
                <w:rFonts w:ascii="Arial" w:hAnsi="Arial" w:cs="Arial"/>
                <w:spacing w:val="-38"/>
                <w:sz w:val="20"/>
                <w:szCs w:val="20"/>
              </w:rPr>
              <w:t xml:space="preserve"> </w:t>
            </w:r>
            <w:r w:rsidRPr="00266336">
              <w:rPr>
                <w:rFonts w:ascii="Arial" w:hAnsi="Arial" w:cs="Arial"/>
                <w:sz w:val="20"/>
                <w:szCs w:val="20"/>
              </w:rPr>
              <w:t>se</w:t>
            </w:r>
            <w:r w:rsidRPr="00266336">
              <w:rPr>
                <w:rFonts w:ascii="Arial" w:hAnsi="Arial" w:cs="Arial"/>
                <w:spacing w:val="-2"/>
                <w:sz w:val="20"/>
                <w:szCs w:val="20"/>
              </w:rPr>
              <w:t xml:space="preserve"> </w:t>
            </w:r>
            <w:r w:rsidRPr="00266336">
              <w:rPr>
                <w:rFonts w:ascii="Arial" w:hAnsi="Arial" w:cs="Arial"/>
                <w:sz w:val="20"/>
                <w:szCs w:val="20"/>
              </w:rPr>
              <w:t>sostendrán</w:t>
            </w:r>
            <w:r w:rsidRPr="00266336">
              <w:rPr>
                <w:rFonts w:ascii="Arial" w:hAnsi="Arial" w:cs="Arial"/>
                <w:spacing w:val="1"/>
                <w:sz w:val="20"/>
                <w:szCs w:val="20"/>
              </w:rPr>
              <w:t xml:space="preserve"> </w:t>
            </w:r>
            <w:r w:rsidRPr="00266336">
              <w:rPr>
                <w:rFonts w:ascii="Arial" w:hAnsi="Arial" w:cs="Arial"/>
                <w:sz w:val="20"/>
                <w:szCs w:val="20"/>
              </w:rPr>
              <w:t>reuniones</w:t>
            </w:r>
            <w:r w:rsidRPr="00266336">
              <w:rPr>
                <w:rFonts w:ascii="Arial" w:hAnsi="Arial" w:cs="Arial"/>
                <w:spacing w:val="1"/>
                <w:sz w:val="20"/>
                <w:szCs w:val="20"/>
              </w:rPr>
              <w:t xml:space="preserve"> durante </w:t>
            </w:r>
            <w:r w:rsidRPr="00266336">
              <w:rPr>
                <w:rFonts w:ascii="Arial" w:hAnsi="Arial" w:cs="Arial"/>
                <w:sz w:val="20"/>
                <w:szCs w:val="20"/>
              </w:rPr>
              <w:t>en</w:t>
            </w:r>
            <w:r w:rsidRPr="00266336">
              <w:rPr>
                <w:rFonts w:ascii="Arial" w:hAnsi="Arial" w:cs="Arial"/>
                <w:spacing w:val="-1"/>
                <w:sz w:val="20"/>
                <w:szCs w:val="20"/>
              </w:rPr>
              <w:t xml:space="preserve"> </w:t>
            </w:r>
            <w:r w:rsidRPr="00266336">
              <w:rPr>
                <w:rFonts w:ascii="Arial" w:hAnsi="Arial" w:cs="Arial"/>
                <w:sz w:val="20"/>
                <w:szCs w:val="20"/>
              </w:rPr>
              <w:t>la visita</w:t>
            </w:r>
            <w:r w:rsidRPr="00266336">
              <w:rPr>
                <w:rFonts w:ascii="Arial" w:hAnsi="Arial" w:cs="Arial"/>
                <w:spacing w:val="-1"/>
                <w:sz w:val="20"/>
                <w:szCs w:val="20"/>
              </w:rPr>
              <w:t xml:space="preserve"> </w:t>
            </w:r>
            <w:r w:rsidRPr="00266336">
              <w:rPr>
                <w:rFonts w:ascii="Arial" w:hAnsi="Arial" w:cs="Arial"/>
                <w:sz w:val="20"/>
                <w:szCs w:val="20"/>
              </w:rPr>
              <w:t>in</w:t>
            </w:r>
            <w:r w:rsidRPr="00266336">
              <w:rPr>
                <w:rFonts w:ascii="Arial" w:hAnsi="Arial" w:cs="Arial"/>
                <w:spacing w:val="-2"/>
                <w:sz w:val="20"/>
                <w:szCs w:val="20"/>
              </w:rPr>
              <w:t xml:space="preserve"> </w:t>
            </w:r>
            <w:r w:rsidRPr="00266336">
              <w:rPr>
                <w:rFonts w:ascii="Arial" w:hAnsi="Arial" w:cs="Arial"/>
                <w:sz w:val="20"/>
                <w:szCs w:val="20"/>
              </w:rPr>
              <w:t>situ.</w:t>
            </w:r>
          </w:p>
        </w:tc>
      </w:tr>
      <w:tr w:rsidR="0025551F" w:rsidRPr="00266336" w14:paraId="0CE8B635" w14:textId="77777777" w:rsidTr="00BC65E4">
        <w:tc>
          <w:tcPr>
            <w:tcW w:w="1580" w:type="dxa"/>
            <w:vMerge/>
          </w:tcPr>
          <w:p w14:paraId="4FA8C08D" w14:textId="77777777" w:rsidR="0025551F" w:rsidRPr="00266336" w:rsidRDefault="0025551F" w:rsidP="00BC65E4">
            <w:pPr>
              <w:jc w:val="both"/>
              <w:rPr>
                <w:rFonts w:ascii="Arial" w:hAnsi="Arial" w:cs="Arial"/>
                <w:sz w:val="20"/>
                <w:szCs w:val="20"/>
              </w:rPr>
            </w:pPr>
          </w:p>
        </w:tc>
        <w:tc>
          <w:tcPr>
            <w:tcW w:w="2086" w:type="dxa"/>
            <w:vMerge/>
          </w:tcPr>
          <w:p w14:paraId="17EFC182" w14:textId="77777777" w:rsidR="0025551F" w:rsidRPr="00266336" w:rsidRDefault="0025551F" w:rsidP="00BC65E4">
            <w:pPr>
              <w:jc w:val="both"/>
              <w:rPr>
                <w:rFonts w:ascii="Arial" w:hAnsi="Arial" w:cs="Arial"/>
                <w:sz w:val="20"/>
                <w:szCs w:val="20"/>
              </w:rPr>
            </w:pPr>
          </w:p>
        </w:tc>
        <w:tc>
          <w:tcPr>
            <w:tcW w:w="6540" w:type="dxa"/>
          </w:tcPr>
          <w:p w14:paraId="63DF69BF"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Elaboración</w:t>
            </w:r>
            <w:r w:rsidRPr="00266336">
              <w:rPr>
                <w:rFonts w:ascii="Arial" w:hAnsi="Arial" w:cs="Arial"/>
                <w:spacing w:val="-3"/>
                <w:sz w:val="20"/>
                <w:szCs w:val="20"/>
              </w:rPr>
              <w:t xml:space="preserve"> </w:t>
            </w:r>
            <w:r w:rsidRPr="00266336">
              <w:rPr>
                <w:rFonts w:ascii="Arial" w:hAnsi="Arial" w:cs="Arial"/>
                <w:sz w:val="20"/>
                <w:szCs w:val="20"/>
              </w:rPr>
              <w:t>en</w:t>
            </w:r>
            <w:r w:rsidRPr="00266336">
              <w:rPr>
                <w:rFonts w:ascii="Arial" w:hAnsi="Arial" w:cs="Arial"/>
                <w:spacing w:val="-4"/>
                <w:sz w:val="20"/>
                <w:szCs w:val="20"/>
              </w:rPr>
              <w:t xml:space="preserve"> </w:t>
            </w:r>
            <w:r w:rsidRPr="00266336">
              <w:rPr>
                <w:rFonts w:ascii="Arial" w:hAnsi="Arial" w:cs="Arial"/>
                <w:sz w:val="20"/>
                <w:szCs w:val="20"/>
              </w:rPr>
              <w:t>común (carrera y SINAES) del</w:t>
            </w:r>
            <w:r w:rsidRPr="00266336">
              <w:rPr>
                <w:rFonts w:ascii="Arial" w:hAnsi="Arial" w:cs="Arial"/>
                <w:spacing w:val="-4"/>
                <w:sz w:val="20"/>
                <w:szCs w:val="20"/>
              </w:rPr>
              <w:t xml:space="preserve"> </w:t>
            </w:r>
            <w:r w:rsidRPr="00266336">
              <w:rPr>
                <w:rFonts w:ascii="Arial" w:hAnsi="Arial" w:cs="Arial"/>
                <w:sz w:val="20"/>
                <w:szCs w:val="20"/>
              </w:rPr>
              <w:t>programa</w:t>
            </w:r>
            <w:r w:rsidRPr="00266336">
              <w:rPr>
                <w:rFonts w:ascii="Arial" w:hAnsi="Arial" w:cs="Arial"/>
                <w:spacing w:val="-2"/>
                <w:sz w:val="20"/>
                <w:szCs w:val="20"/>
              </w:rPr>
              <w:t xml:space="preserve"> </w:t>
            </w:r>
            <w:r w:rsidRPr="00266336">
              <w:rPr>
                <w:rFonts w:ascii="Arial" w:hAnsi="Arial" w:cs="Arial"/>
                <w:sz w:val="20"/>
                <w:szCs w:val="20"/>
              </w:rPr>
              <w:t>de</w:t>
            </w:r>
            <w:r w:rsidRPr="00266336">
              <w:rPr>
                <w:rFonts w:ascii="Arial" w:hAnsi="Arial" w:cs="Arial"/>
                <w:spacing w:val="-3"/>
                <w:sz w:val="20"/>
                <w:szCs w:val="20"/>
              </w:rPr>
              <w:t xml:space="preserve"> </w:t>
            </w:r>
            <w:r w:rsidRPr="00266336">
              <w:rPr>
                <w:rFonts w:ascii="Arial" w:hAnsi="Arial" w:cs="Arial"/>
                <w:sz w:val="20"/>
                <w:szCs w:val="20"/>
              </w:rPr>
              <w:t>trabajo</w:t>
            </w:r>
            <w:r w:rsidRPr="00266336">
              <w:rPr>
                <w:rFonts w:ascii="Arial" w:hAnsi="Arial" w:cs="Arial"/>
                <w:spacing w:val="-2"/>
                <w:sz w:val="20"/>
                <w:szCs w:val="20"/>
              </w:rPr>
              <w:t xml:space="preserve"> </w:t>
            </w:r>
            <w:r w:rsidRPr="00266336">
              <w:rPr>
                <w:rFonts w:ascii="Arial" w:hAnsi="Arial" w:cs="Arial"/>
                <w:sz w:val="20"/>
                <w:szCs w:val="20"/>
              </w:rPr>
              <w:t>de</w:t>
            </w:r>
            <w:r w:rsidRPr="00266336">
              <w:rPr>
                <w:rFonts w:ascii="Arial" w:hAnsi="Arial" w:cs="Arial"/>
                <w:spacing w:val="-3"/>
                <w:sz w:val="20"/>
                <w:szCs w:val="20"/>
              </w:rPr>
              <w:t xml:space="preserve"> </w:t>
            </w:r>
            <w:r w:rsidRPr="00266336">
              <w:rPr>
                <w:rFonts w:ascii="Arial" w:hAnsi="Arial" w:cs="Arial"/>
                <w:sz w:val="20"/>
                <w:szCs w:val="20"/>
              </w:rPr>
              <w:t>la</w:t>
            </w:r>
            <w:r w:rsidRPr="00266336">
              <w:rPr>
                <w:rFonts w:ascii="Arial" w:hAnsi="Arial" w:cs="Arial"/>
                <w:spacing w:val="-3"/>
                <w:sz w:val="20"/>
                <w:szCs w:val="20"/>
              </w:rPr>
              <w:t xml:space="preserve"> </w:t>
            </w:r>
            <w:r w:rsidRPr="00266336">
              <w:rPr>
                <w:rFonts w:ascii="Arial" w:hAnsi="Arial" w:cs="Arial"/>
                <w:sz w:val="20"/>
                <w:szCs w:val="20"/>
              </w:rPr>
              <w:t>visita</w:t>
            </w:r>
            <w:r w:rsidRPr="00266336">
              <w:rPr>
                <w:rFonts w:ascii="Arial" w:hAnsi="Arial" w:cs="Arial"/>
                <w:spacing w:val="-3"/>
                <w:sz w:val="20"/>
                <w:szCs w:val="20"/>
              </w:rPr>
              <w:t xml:space="preserve"> </w:t>
            </w:r>
            <w:r w:rsidRPr="00266336">
              <w:rPr>
                <w:rFonts w:ascii="Arial" w:hAnsi="Arial" w:cs="Arial"/>
                <w:sz w:val="20"/>
                <w:szCs w:val="20"/>
              </w:rPr>
              <w:t>in</w:t>
            </w:r>
            <w:r w:rsidRPr="00266336">
              <w:rPr>
                <w:rFonts w:ascii="Arial" w:hAnsi="Arial" w:cs="Arial"/>
                <w:spacing w:val="-4"/>
                <w:sz w:val="20"/>
                <w:szCs w:val="20"/>
              </w:rPr>
              <w:t xml:space="preserve"> </w:t>
            </w:r>
            <w:r w:rsidRPr="00266336">
              <w:rPr>
                <w:rFonts w:ascii="Arial" w:hAnsi="Arial" w:cs="Arial"/>
                <w:sz w:val="20"/>
                <w:szCs w:val="20"/>
              </w:rPr>
              <w:t>situ.</w:t>
            </w:r>
            <w:r w:rsidRPr="00266336">
              <w:rPr>
                <w:rFonts w:ascii="Arial" w:hAnsi="Arial" w:cs="Arial"/>
                <w:spacing w:val="-3"/>
                <w:sz w:val="20"/>
                <w:szCs w:val="20"/>
              </w:rPr>
              <w:t xml:space="preserve"> </w:t>
            </w:r>
            <w:r w:rsidRPr="00266336">
              <w:rPr>
                <w:rFonts w:ascii="Arial" w:hAnsi="Arial" w:cs="Arial"/>
                <w:sz w:val="20"/>
                <w:szCs w:val="20"/>
              </w:rPr>
              <w:t>Con</w:t>
            </w:r>
            <w:r w:rsidRPr="00266336">
              <w:rPr>
                <w:rFonts w:ascii="Arial" w:hAnsi="Arial" w:cs="Arial"/>
                <w:spacing w:val="-3"/>
                <w:sz w:val="20"/>
                <w:szCs w:val="20"/>
              </w:rPr>
              <w:t xml:space="preserve"> </w:t>
            </w:r>
            <w:r w:rsidRPr="00266336">
              <w:rPr>
                <w:rFonts w:ascii="Arial" w:hAnsi="Arial" w:cs="Arial"/>
                <w:sz w:val="20"/>
                <w:szCs w:val="20"/>
              </w:rPr>
              <w:t>apoyo</w:t>
            </w:r>
            <w:r w:rsidRPr="00266336">
              <w:rPr>
                <w:rFonts w:ascii="Arial" w:hAnsi="Arial" w:cs="Arial"/>
                <w:spacing w:val="-3"/>
                <w:sz w:val="20"/>
                <w:szCs w:val="20"/>
              </w:rPr>
              <w:t xml:space="preserve"> </w:t>
            </w:r>
            <w:r w:rsidRPr="00266336">
              <w:rPr>
                <w:rFonts w:ascii="Arial" w:hAnsi="Arial" w:cs="Arial"/>
                <w:sz w:val="20"/>
                <w:szCs w:val="20"/>
              </w:rPr>
              <w:t>virtual</w:t>
            </w:r>
            <w:r w:rsidRPr="00266336">
              <w:rPr>
                <w:rFonts w:ascii="Arial" w:hAnsi="Arial" w:cs="Arial"/>
                <w:spacing w:val="-3"/>
                <w:sz w:val="20"/>
                <w:szCs w:val="20"/>
              </w:rPr>
              <w:t xml:space="preserve"> </w:t>
            </w:r>
            <w:r w:rsidRPr="00266336">
              <w:rPr>
                <w:rFonts w:ascii="Arial" w:hAnsi="Arial" w:cs="Arial"/>
                <w:sz w:val="20"/>
                <w:szCs w:val="20"/>
              </w:rPr>
              <w:t>del</w:t>
            </w:r>
            <w:r w:rsidRPr="00266336">
              <w:rPr>
                <w:rFonts w:ascii="Arial" w:hAnsi="Arial" w:cs="Arial"/>
                <w:spacing w:val="-2"/>
                <w:sz w:val="20"/>
                <w:szCs w:val="20"/>
              </w:rPr>
              <w:t xml:space="preserve"> </w:t>
            </w:r>
            <w:r w:rsidRPr="00266336">
              <w:rPr>
                <w:rFonts w:ascii="Arial" w:hAnsi="Arial" w:cs="Arial"/>
                <w:sz w:val="20"/>
                <w:szCs w:val="20"/>
              </w:rPr>
              <w:t>SINAES.</w:t>
            </w:r>
          </w:p>
        </w:tc>
      </w:tr>
      <w:tr w:rsidR="0025551F" w:rsidRPr="00266336" w14:paraId="5F340820" w14:textId="77777777" w:rsidTr="00BC65E4">
        <w:tc>
          <w:tcPr>
            <w:tcW w:w="1580" w:type="dxa"/>
            <w:vMerge/>
          </w:tcPr>
          <w:p w14:paraId="56A2BF5B" w14:textId="77777777" w:rsidR="0025551F" w:rsidRPr="00266336" w:rsidRDefault="0025551F" w:rsidP="00BC65E4">
            <w:pPr>
              <w:jc w:val="both"/>
              <w:rPr>
                <w:rFonts w:ascii="Arial" w:hAnsi="Arial" w:cs="Arial"/>
                <w:sz w:val="20"/>
                <w:szCs w:val="20"/>
              </w:rPr>
            </w:pPr>
          </w:p>
        </w:tc>
        <w:tc>
          <w:tcPr>
            <w:tcW w:w="2086" w:type="dxa"/>
            <w:vMerge/>
          </w:tcPr>
          <w:p w14:paraId="3C93F76D" w14:textId="77777777" w:rsidR="0025551F" w:rsidRPr="00266336" w:rsidRDefault="0025551F" w:rsidP="00BC65E4">
            <w:pPr>
              <w:jc w:val="both"/>
              <w:rPr>
                <w:rFonts w:ascii="Arial" w:hAnsi="Arial" w:cs="Arial"/>
                <w:sz w:val="20"/>
                <w:szCs w:val="20"/>
              </w:rPr>
            </w:pPr>
          </w:p>
        </w:tc>
        <w:tc>
          <w:tcPr>
            <w:tcW w:w="6540" w:type="dxa"/>
          </w:tcPr>
          <w:p w14:paraId="1387E39F"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Reunión de análisis y sensibilización de personal académico del SINAES con las autoridades académicas responsables de la</w:t>
            </w:r>
            <w:r w:rsidRPr="00266336">
              <w:rPr>
                <w:rFonts w:ascii="Arial" w:hAnsi="Arial" w:cs="Arial"/>
                <w:spacing w:val="1"/>
                <w:sz w:val="20"/>
                <w:szCs w:val="20"/>
              </w:rPr>
              <w:t xml:space="preserve"> </w:t>
            </w:r>
            <w:r w:rsidRPr="00266336">
              <w:rPr>
                <w:rFonts w:ascii="Arial" w:hAnsi="Arial" w:cs="Arial"/>
                <w:sz w:val="20"/>
                <w:szCs w:val="20"/>
              </w:rPr>
              <w:t>carrera en torno al marco general que caracteriza al proceso de evaluación externa para contextualizar la visita de los pares</w:t>
            </w:r>
            <w:r w:rsidRPr="00266336">
              <w:rPr>
                <w:rFonts w:ascii="Arial" w:hAnsi="Arial" w:cs="Arial"/>
                <w:spacing w:val="1"/>
                <w:sz w:val="20"/>
                <w:szCs w:val="20"/>
              </w:rPr>
              <w:t xml:space="preserve"> </w:t>
            </w:r>
            <w:r w:rsidRPr="00266336">
              <w:rPr>
                <w:rFonts w:ascii="Arial" w:hAnsi="Arial" w:cs="Arial"/>
                <w:sz w:val="20"/>
                <w:szCs w:val="20"/>
              </w:rPr>
              <w:t>evaluadores</w:t>
            </w:r>
            <w:r w:rsidRPr="00266336">
              <w:rPr>
                <w:rFonts w:ascii="Arial" w:hAnsi="Arial" w:cs="Arial"/>
                <w:spacing w:val="1"/>
                <w:sz w:val="20"/>
                <w:szCs w:val="20"/>
              </w:rPr>
              <w:t xml:space="preserve"> </w:t>
            </w:r>
            <w:r w:rsidRPr="00266336">
              <w:rPr>
                <w:rFonts w:ascii="Arial" w:hAnsi="Arial" w:cs="Arial"/>
                <w:sz w:val="20"/>
                <w:szCs w:val="20"/>
              </w:rPr>
              <w:t>externos,</w:t>
            </w:r>
            <w:r w:rsidRPr="00266336">
              <w:rPr>
                <w:rFonts w:ascii="Arial" w:hAnsi="Arial" w:cs="Arial"/>
                <w:spacing w:val="1"/>
                <w:sz w:val="20"/>
                <w:szCs w:val="20"/>
              </w:rPr>
              <w:t xml:space="preserve"> </w:t>
            </w:r>
            <w:r w:rsidRPr="00266336">
              <w:rPr>
                <w:rFonts w:ascii="Arial" w:hAnsi="Arial" w:cs="Arial"/>
                <w:sz w:val="20"/>
                <w:szCs w:val="20"/>
              </w:rPr>
              <w:t>revisión</w:t>
            </w:r>
            <w:r w:rsidRPr="00266336">
              <w:rPr>
                <w:rFonts w:ascii="Arial" w:hAnsi="Arial" w:cs="Arial"/>
                <w:spacing w:val="1"/>
                <w:sz w:val="20"/>
                <w:szCs w:val="20"/>
              </w:rPr>
              <w:t xml:space="preserve"> </w:t>
            </w:r>
            <w:r w:rsidRPr="00266336">
              <w:rPr>
                <w:rFonts w:ascii="Arial" w:hAnsi="Arial" w:cs="Arial"/>
                <w:sz w:val="20"/>
                <w:szCs w:val="20"/>
              </w:rPr>
              <w:t>en</w:t>
            </w:r>
            <w:r w:rsidRPr="00266336">
              <w:rPr>
                <w:rFonts w:ascii="Arial" w:hAnsi="Arial" w:cs="Arial"/>
                <w:spacing w:val="1"/>
                <w:sz w:val="20"/>
                <w:szCs w:val="20"/>
              </w:rPr>
              <w:t xml:space="preserve"> </w:t>
            </w:r>
            <w:r w:rsidRPr="00266336">
              <w:rPr>
                <w:rFonts w:ascii="Arial" w:hAnsi="Arial" w:cs="Arial"/>
                <w:sz w:val="20"/>
                <w:szCs w:val="20"/>
              </w:rPr>
              <w:t>detalle</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las</w:t>
            </w:r>
            <w:r w:rsidRPr="00266336">
              <w:rPr>
                <w:rFonts w:ascii="Arial" w:hAnsi="Arial" w:cs="Arial"/>
                <w:spacing w:val="1"/>
                <w:sz w:val="20"/>
                <w:szCs w:val="20"/>
              </w:rPr>
              <w:t xml:space="preserve"> </w:t>
            </w:r>
            <w:r w:rsidRPr="00266336">
              <w:rPr>
                <w:rFonts w:ascii="Arial" w:hAnsi="Arial" w:cs="Arial"/>
                <w:sz w:val="20"/>
                <w:szCs w:val="20"/>
              </w:rPr>
              <w:t>funciones,</w:t>
            </w:r>
            <w:r w:rsidRPr="00266336">
              <w:rPr>
                <w:rFonts w:ascii="Arial" w:hAnsi="Arial" w:cs="Arial"/>
                <w:spacing w:val="1"/>
                <w:sz w:val="20"/>
                <w:szCs w:val="20"/>
              </w:rPr>
              <w:t xml:space="preserve"> </w:t>
            </w:r>
            <w:r w:rsidRPr="00266336">
              <w:rPr>
                <w:rFonts w:ascii="Arial" w:hAnsi="Arial" w:cs="Arial"/>
                <w:sz w:val="20"/>
                <w:szCs w:val="20"/>
              </w:rPr>
              <w:t>competencias,</w:t>
            </w:r>
            <w:r w:rsidRPr="00266336">
              <w:rPr>
                <w:rFonts w:ascii="Arial" w:hAnsi="Arial" w:cs="Arial"/>
                <w:spacing w:val="1"/>
                <w:sz w:val="20"/>
                <w:szCs w:val="20"/>
              </w:rPr>
              <w:t xml:space="preserve"> </w:t>
            </w:r>
            <w:r w:rsidRPr="00266336">
              <w:rPr>
                <w:rFonts w:ascii="Arial" w:hAnsi="Arial" w:cs="Arial"/>
                <w:sz w:val="20"/>
                <w:szCs w:val="20"/>
              </w:rPr>
              <w:t>labores</w:t>
            </w:r>
            <w:r w:rsidRPr="00266336">
              <w:rPr>
                <w:rFonts w:ascii="Arial" w:hAnsi="Arial" w:cs="Arial"/>
                <w:spacing w:val="1"/>
                <w:sz w:val="20"/>
                <w:szCs w:val="20"/>
              </w:rPr>
              <w:t xml:space="preserve"> </w:t>
            </w:r>
            <w:r w:rsidRPr="00266336">
              <w:rPr>
                <w:rFonts w:ascii="Arial" w:hAnsi="Arial" w:cs="Arial"/>
                <w:sz w:val="20"/>
                <w:szCs w:val="20"/>
              </w:rPr>
              <w:t>y</w:t>
            </w:r>
            <w:r w:rsidRPr="00266336">
              <w:rPr>
                <w:rFonts w:ascii="Arial" w:hAnsi="Arial" w:cs="Arial"/>
                <w:spacing w:val="1"/>
                <w:sz w:val="20"/>
                <w:szCs w:val="20"/>
              </w:rPr>
              <w:t xml:space="preserve"> </w:t>
            </w:r>
            <w:r w:rsidRPr="00266336">
              <w:rPr>
                <w:rFonts w:ascii="Arial" w:hAnsi="Arial" w:cs="Arial"/>
                <w:sz w:val="20"/>
                <w:szCs w:val="20"/>
              </w:rPr>
              <w:t>requerimientos</w:t>
            </w:r>
            <w:r w:rsidRPr="00266336">
              <w:rPr>
                <w:rFonts w:ascii="Arial" w:hAnsi="Arial" w:cs="Arial"/>
                <w:spacing w:val="1"/>
                <w:sz w:val="20"/>
                <w:szCs w:val="20"/>
              </w:rPr>
              <w:t xml:space="preserve"> </w:t>
            </w:r>
            <w:r w:rsidRPr="00266336">
              <w:rPr>
                <w:rFonts w:ascii="Arial" w:hAnsi="Arial" w:cs="Arial"/>
                <w:sz w:val="20"/>
                <w:szCs w:val="20"/>
              </w:rPr>
              <w:t>para</w:t>
            </w:r>
            <w:r w:rsidRPr="00266336">
              <w:rPr>
                <w:rFonts w:ascii="Arial" w:hAnsi="Arial" w:cs="Arial"/>
                <w:spacing w:val="1"/>
                <w:sz w:val="20"/>
                <w:szCs w:val="20"/>
              </w:rPr>
              <w:t xml:space="preserve"> </w:t>
            </w:r>
            <w:r w:rsidRPr="00266336">
              <w:rPr>
                <w:rFonts w:ascii="Arial" w:hAnsi="Arial" w:cs="Arial"/>
                <w:sz w:val="20"/>
                <w:szCs w:val="20"/>
              </w:rPr>
              <w:t>el</w:t>
            </w:r>
            <w:r w:rsidRPr="00266336">
              <w:rPr>
                <w:rFonts w:ascii="Arial" w:hAnsi="Arial" w:cs="Arial"/>
                <w:spacing w:val="1"/>
                <w:sz w:val="20"/>
                <w:szCs w:val="20"/>
              </w:rPr>
              <w:t xml:space="preserve"> </w:t>
            </w:r>
            <w:r w:rsidRPr="00266336">
              <w:rPr>
                <w:rFonts w:ascii="Arial" w:hAnsi="Arial" w:cs="Arial"/>
                <w:sz w:val="20"/>
                <w:szCs w:val="20"/>
              </w:rPr>
              <w:t>trabajo</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los</w:t>
            </w:r>
            <w:r w:rsidRPr="00266336">
              <w:rPr>
                <w:rFonts w:ascii="Arial" w:hAnsi="Arial" w:cs="Arial"/>
                <w:spacing w:val="-38"/>
                <w:sz w:val="20"/>
                <w:szCs w:val="20"/>
              </w:rPr>
              <w:t xml:space="preserve"> </w:t>
            </w:r>
            <w:r w:rsidRPr="00266336">
              <w:rPr>
                <w:rFonts w:ascii="Arial" w:hAnsi="Arial" w:cs="Arial"/>
                <w:sz w:val="20"/>
                <w:szCs w:val="20"/>
              </w:rPr>
              <w:t>evaluadores</w:t>
            </w:r>
            <w:r w:rsidRPr="00266336">
              <w:rPr>
                <w:rFonts w:ascii="Arial" w:hAnsi="Arial" w:cs="Arial"/>
                <w:spacing w:val="-2"/>
                <w:sz w:val="20"/>
                <w:szCs w:val="20"/>
              </w:rPr>
              <w:t xml:space="preserve"> </w:t>
            </w:r>
            <w:r w:rsidRPr="00266336">
              <w:rPr>
                <w:rFonts w:ascii="Arial" w:hAnsi="Arial" w:cs="Arial"/>
                <w:sz w:val="20"/>
                <w:szCs w:val="20"/>
              </w:rPr>
              <w:t>externos</w:t>
            </w:r>
            <w:r w:rsidRPr="00266336">
              <w:rPr>
                <w:rFonts w:ascii="Arial" w:hAnsi="Arial" w:cs="Arial"/>
                <w:spacing w:val="-1"/>
                <w:sz w:val="20"/>
                <w:szCs w:val="20"/>
              </w:rPr>
              <w:t xml:space="preserve"> </w:t>
            </w:r>
            <w:r w:rsidRPr="00266336">
              <w:rPr>
                <w:rFonts w:ascii="Arial" w:hAnsi="Arial" w:cs="Arial"/>
                <w:sz w:val="20"/>
                <w:szCs w:val="20"/>
              </w:rPr>
              <w:t>y puesta</w:t>
            </w:r>
            <w:r w:rsidRPr="00266336">
              <w:rPr>
                <w:rFonts w:ascii="Arial" w:hAnsi="Arial" w:cs="Arial"/>
                <w:spacing w:val="-2"/>
                <w:sz w:val="20"/>
                <w:szCs w:val="20"/>
              </w:rPr>
              <w:t xml:space="preserve"> </w:t>
            </w:r>
            <w:r w:rsidRPr="00266336">
              <w:rPr>
                <w:rFonts w:ascii="Arial" w:hAnsi="Arial" w:cs="Arial"/>
                <w:sz w:val="20"/>
                <w:szCs w:val="20"/>
              </w:rPr>
              <w:t>en común</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la</w:t>
            </w:r>
            <w:r w:rsidRPr="00266336">
              <w:rPr>
                <w:rFonts w:ascii="Arial" w:hAnsi="Arial" w:cs="Arial"/>
                <w:spacing w:val="-1"/>
                <w:sz w:val="20"/>
                <w:szCs w:val="20"/>
              </w:rPr>
              <w:t xml:space="preserve"> </w:t>
            </w:r>
            <w:r w:rsidRPr="00266336">
              <w:rPr>
                <w:rFonts w:ascii="Arial" w:hAnsi="Arial" w:cs="Arial"/>
                <w:sz w:val="20"/>
                <w:szCs w:val="20"/>
              </w:rPr>
              <w:t>agenda</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la</w:t>
            </w:r>
            <w:r w:rsidRPr="00266336">
              <w:rPr>
                <w:rFonts w:ascii="Arial" w:hAnsi="Arial" w:cs="Arial"/>
                <w:spacing w:val="-2"/>
                <w:sz w:val="20"/>
                <w:szCs w:val="20"/>
              </w:rPr>
              <w:t xml:space="preserve"> </w:t>
            </w:r>
            <w:r w:rsidRPr="00266336">
              <w:rPr>
                <w:rFonts w:ascii="Arial" w:hAnsi="Arial" w:cs="Arial"/>
                <w:sz w:val="20"/>
                <w:szCs w:val="20"/>
              </w:rPr>
              <w:t>visita.</w:t>
            </w:r>
          </w:p>
        </w:tc>
      </w:tr>
      <w:tr w:rsidR="0025551F" w:rsidRPr="00266336" w14:paraId="4E639F34" w14:textId="77777777" w:rsidTr="00BC65E4">
        <w:tc>
          <w:tcPr>
            <w:tcW w:w="1580" w:type="dxa"/>
            <w:vMerge/>
          </w:tcPr>
          <w:p w14:paraId="6A28AAC2" w14:textId="77777777" w:rsidR="0025551F" w:rsidRPr="00266336" w:rsidRDefault="0025551F" w:rsidP="00BC65E4">
            <w:pPr>
              <w:jc w:val="both"/>
              <w:rPr>
                <w:rFonts w:ascii="Arial" w:hAnsi="Arial" w:cs="Arial"/>
                <w:sz w:val="20"/>
                <w:szCs w:val="20"/>
              </w:rPr>
            </w:pPr>
          </w:p>
        </w:tc>
        <w:tc>
          <w:tcPr>
            <w:tcW w:w="2086" w:type="dxa"/>
            <w:vMerge w:val="restart"/>
            <w:vAlign w:val="center"/>
          </w:tcPr>
          <w:p w14:paraId="352BCD56"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 xml:space="preserve">3.3. Fase de evaluación in situ a cargo de los pares </w:t>
            </w:r>
            <w:r w:rsidRPr="00266336">
              <w:rPr>
                <w:rFonts w:ascii="Arial" w:hAnsi="Arial" w:cs="Arial"/>
                <w:sz w:val="20"/>
                <w:szCs w:val="20"/>
              </w:rPr>
              <w:lastRenderedPageBreak/>
              <w:t>evaluadores externos</w:t>
            </w:r>
          </w:p>
        </w:tc>
        <w:tc>
          <w:tcPr>
            <w:tcW w:w="6540" w:type="dxa"/>
          </w:tcPr>
          <w:p w14:paraId="6C71358E"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lastRenderedPageBreak/>
              <w:t xml:space="preserve">Sesión inicial de inducción del Panel de Evaluadores  Externos con el SINAES para una puesta en común de los resultados de sus estudios documentales de la carrera, definición de la relación con el </w:t>
            </w:r>
            <w:r w:rsidRPr="00266336">
              <w:rPr>
                <w:rFonts w:ascii="Arial" w:hAnsi="Arial" w:cs="Arial"/>
                <w:sz w:val="20"/>
                <w:szCs w:val="20"/>
              </w:rPr>
              <w:lastRenderedPageBreak/>
              <w:t>representante técnico del SINAES e inducción en torno a los procesos de acreditación.</w:t>
            </w:r>
          </w:p>
          <w:p w14:paraId="4E207635" w14:textId="77777777" w:rsidR="0025551F" w:rsidRPr="00266336" w:rsidRDefault="0025551F" w:rsidP="00BC65E4">
            <w:pPr>
              <w:jc w:val="both"/>
              <w:rPr>
                <w:rFonts w:ascii="Arial" w:hAnsi="Arial" w:cs="Arial"/>
                <w:sz w:val="20"/>
                <w:szCs w:val="20"/>
              </w:rPr>
            </w:pPr>
          </w:p>
        </w:tc>
      </w:tr>
      <w:tr w:rsidR="0025551F" w:rsidRPr="00266336" w14:paraId="5162A093" w14:textId="77777777" w:rsidTr="00BC65E4">
        <w:tc>
          <w:tcPr>
            <w:tcW w:w="1580" w:type="dxa"/>
            <w:vMerge/>
          </w:tcPr>
          <w:p w14:paraId="5EDF6076" w14:textId="77777777" w:rsidR="0025551F" w:rsidRPr="00266336" w:rsidRDefault="0025551F" w:rsidP="00BC65E4">
            <w:pPr>
              <w:jc w:val="both"/>
              <w:rPr>
                <w:rFonts w:ascii="Arial" w:hAnsi="Arial" w:cs="Arial"/>
                <w:sz w:val="20"/>
                <w:szCs w:val="20"/>
              </w:rPr>
            </w:pPr>
          </w:p>
        </w:tc>
        <w:tc>
          <w:tcPr>
            <w:tcW w:w="2086" w:type="dxa"/>
            <w:vMerge/>
          </w:tcPr>
          <w:p w14:paraId="3A846F27" w14:textId="77777777" w:rsidR="0025551F" w:rsidRPr="00266336" w:rsidRDefault="0025551F" w:rsidP="00BC65E4">
            <w:pPr>
              <w:jc w:val="both"/>
              <w:rPr>
                <w:rFonts w:ascii="Arial" w:hAnsi="Arial" w:cs="Arial"/>
                <w:sz w:val="20"/>
                <w:szCs w:val="20"/>
              </w:rPr>
            </w:pPr>
          </w:p>
        </w:tc>
        <w:tc>
          <w:tcPr>
            <w:tcW w:w="6540" w:type="dxa"/>
          </w:tcPr>
          <w:p w14:paraId="05A8EE4F" w14:textId="77777777" w:rsidR="0025551F" w:rsidRPr="00266336" w:rsidRDefault="0025551F" w:rsidP="00BC65E4">
            <w:pPr>
              <w:jc w:val="both"/>
              <w:rPr>
                <w:rFonts w:ascii="Arial" w:hAnsi="Arial" w:cs="Arial"/>
                <w:sz w:val="20"/>
                <w:szCs w:val="20"/>
              </w:rPr>
            </w:pPr>
            <w:r w:rsidRPr="00266336">
              <w:rPr>
                <w:rFonts w:ascii="Arial" w:eastAsiaTheme="minorEastAsia" w:hAnsi="Arial" w:cs="Arial"/>
                <w:sz w:val="20"/>
                <w:szCs w:val="20"/>
                <w:lang w:val="es-CR"/>
              </w:rPr>
              <w:t>Visita a la unidad académica y evaluación externa, in situ, a cargo del Panel de Evaluadores Externos, entendida ésta tanto como un proceso de reflexión y evaluación que se ejecuta – en conjunto con todos los</w:t>
            </w:r>
            <w:r w:rsidRPr="00266336">
              <w:rPr>
                <w:rFonts w:ascii="Arial" w:hAnsi="Arial" w:cs="Arial"/>
                <w:sz w:val="20"/>
                <w:szCs w:val="20"/>
              </w:rPr>
              <w:t xml:space="preserve"> actores participantes en la carrera – como una tarea de validación del Informe de Autoevaluación.</w:t>
            </w:r>
          </w:p>
          <w:p w14:paraId="3CCAF696" w14:textId="77777777" w:rsidR="0025551F" w:rsidRPr="00266336" w:rsidRDefault="0025551F" w:rsidP="00BC65E4">
            <w:pPr>
              <w:jc w:val="both"/>
              <w:rPr>
                <w:rFonts w:ascii="Arial" w:hAnsi="Arial" w:cs="Arial"/>
                <w:sz w:val="20"/>
                <w:szCs w:val="20"/>
              </w:rPr>
            </w:pPr>
          </w:p>
        </w:tc>
      </w:tr>
      <w:tr w:rsidR="0025551F" w:rsidRPr="00266336" w14:paraId="11E0B6A5" w14:textId="77777777" w:rsidTr="00BC65E4">
        <w:tc>
          <w:tcPr>
            <w:tcW w:w="1580" w:type="dxa"/>
            <w:vMerge/>
          </w:tcPr>
          <w:p w14:paraId="4FB6F733" w14:textId="77777777" w:rsidR="0025551F" w:rsidRPr="00266336" w:rsidRDefault="0025551F" w:rsidP="00BC65E4">
            <w:pPr>
              <w:jc w:val="both"/>
              <w:rPr>
                <w:rFonts w:ascii="Arial" w:hAnsi="Arial" w:cs="Arial"/>
                <w:sz w:val="20"/>
                <w:szCs w:val="20"/>
              </w:rPr>
            </w:pPr>
          </w:p>
        </w:tc>
        <w:tc>
          <w:tcPr>
            <w:tcW w:w="2086" w:type="dxa"/>
            <w:vMerge/>
          </w:tcPr>
          <w:p w14:paraId="39364A87" w14:textId="77777777" w:rsidR="0025551F" w:rsidRPr="00266336" w:rsidRDefault="0025551F" w:rsidP="00BC65E4">
            <w:pPr>
              <w:jc w:val="both"/>
              <w:rPr>
                <w:rFonts w:ascii="Arial" w:hAnsi="Arial" w:cs="Arial"/>
                <w:sz w:val="20"/>
                <w:szCs w:val="20"/>
              </w:rPr>
            </w:pPr>
          </w:p>
        </w:tc>
        <w:tc>
          <w:tcPr>
            <w:tcW w:w="6540" w:type="dxa"/>
          </w:tcPr>
          <w:p w14:paraId="72D5DF34"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Trabajo de campo del Panel de Evaluadores Externos: entrevistas de análisis conjunto con profesores,</w:t>
            </w:r>
            <w:r w:rsidRPr="00266336">
              <w:rPr>
                <w:rFonts w:ascii="Arial" w:hAnsi="Arial" w:cs="Arial"/>
                <w:spacing w:val="1"/>
                <w:sz w:val="20"/>
                <w:szCs w:val="20"/>
              </w:rPr>
              <w:t xml:space="preserve"> </w:t>
            </w:r>
            <w:r w:rsidRPr="00266336">
              <w:rPr>
                <w:rFonts w:ascii="Arial" w:hAnsi="Arial" w:cs="Arial"/>
                <w:sz w:val="20"/>
                <w:szCs w:val="20"/>
              </w:rPr>
              <w:t>estudiantes,</w:t>
            </w:r>
            <w:r w:rsidRPr="00266336">
              <w:rPr>
                <w:rFonts w:ascii="Arial" w:hAnsi="Arial" w:cs="Arial"/>
                <w:spacing w:val="1"/>
                <w:sz w:val="20"/>
                <w:szCs w:val="20"/>
              </w:rPr>
              <w:t xml:space="preserve"> </w:t>
            </w:r>
            <w:r w:rsidRPr="00266336">
              <w:rPr>
                <w:rFonts w:ascii="Arial" w:hAnsi="Arial" w:cs="Arial"/>
                <w:sz w:val="20"/>
                <w:szCs w:val="20"/>
              </w:rPr>
              <w:t>profesionales</w:t>
            </w:r>
            <w:r w:rsidRPr="00266336">
              <w:rPr>
                <w:rFonts w:ascii="Arial" w:hAnsi="Arial" w:cs="Arial"/>
                <w:spacing w:val="1"/>
                <w:sz w:val="20"/>
                <w:szCs w:val="20"/>
              </w:rPr>
              <w:t xml:space="preserve"> </w:t>
            </w:r>
            <w:r w:rsidRPr="00266336">
              <w:rPr>
                <w:rFonts w:ascii="Arial" w:hAnsi="Arial" w:cs="Arial"/>
                <w:sz w:val="20"/>
                <w:szCs w:val="20"/>
              </w:rPr>
              <w:t>graduados</w:t>
            </w:r>
            <w:r w:rsidRPr="00266336">
              <w:rPr>
                <w:rFonts w:ascii="Arial" w:hAnsi="Arial" w:cs="Arial"/>
                <w:spacing w:val="1"/>
                <w:sz w:val="20"/>
                <w:szCs w:val="20"/>
              </w:rPr>
              <w:t xml:space="preserve"> </w:t>
            </w:r>
            <w:r w:rsidRPr="00266336">
              <w:rPr>
                <w:rFonts w:ascii="Arial" w:hAnsi="Arial" w:cs="Arial"/>
                <w:sz w:val="20"/>
                <w:szCs w:val="20"/>
              </w:rPr>
              <w:t>y</w:t>
            </w:r>
            <w:r w:rsidRPr="00266336">
              <w:rPr>
                <w:rFonts w:ascii="Arial" w:hAnsi="Arial" w:cs="Arial"/>
                <w:spacing w:val="1"/>
                <w:sz w:val="20"/>
                <w:szCs w:val="20"/>
              </w:rPr>
              <w:t xml:space="preserve"> </w:t>
            </w:r>
            <w:r w:rsidRPr="00266336">
              <w:rPr>
                <w:rFonts w:ascii="Arial" w:hAnsi="Arial" w:cs="Arial"/>
                <w:sz w:val="20"/>
                <w:szCs w:val="20"/>
              </w:rPr>
              <w:t>empleadores,</w:t>
            </w:r>
            <w:r w:rsidRPr="00266336">
              <w:rPr>
                <w:rFonts w:ascii="Arial" w:hAnsi="Arial" w:cs="Arial"/>
                <w:spacing w:val="1"/>
                <w:sz w:val="20"/>
                <w:szCs w:val="20"/>
              </w:rPr>
              <w:t xml:space="preserve"> </w:t>
            </w:r>
            <w:r w:rsidRPr="00266336">
              <w:rPr>
                <w:rFonts w:ascii="Arial" w:hAnsi="Arial" w:cs="Arial"/>
                <w:sz w:val="20"/>
                <w:szCs w:val="20"/>
              </w:rPr>
              <w:t>revisión</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las</w:t>
            </w:r>
            <w:r w:rsidRPr="00266336">
              <w:rPr>
                <w:rFonts w:ascii="Arial" w:hAnsi="Arial" w:cs="Arial"/>
                <w:spacing w:val="-38"/>
                <w:sz w:val="20"/>
                <w:szCs w:val="20"/>
              </w:rPr>
              <w:t xml:space="preserve"> </w:t>
            </w:r>
            <w:r w:rsidRPr="00266336">
              <w:rPr>
                <w:rFonts w:ascii="Arial" w:hAnsi="Arial" w:cs="Arial"/>
                <w:sz w:val="20"/>
                <w:szCs w:val="20"/>
              </w:rPr>
              <w:t>instalaciones,</w:t>
            </w:r>
            <w:r w:rsidRPr="00266336">
              <w:rPr>
                <w:rFonts w:ascii="Arial" w:hAnsi="Arial" w:cs="Arial"/>
                <w:spacing w:val="1"/>
                <w:sz w:val="20"/>
                <w:szCs w:val="20"/>
              </w:rPr>
              <w:t xml:space="preserve"> </w:t>
            </w:r>
            <w:r w:rsidRPr="00266336">
              <w:rPr>
                <w:rFonts w:ascii="Arial" w:hAnsi="Arial" w:cs="Arial"/>
                <w:sz w:val="20"/>
                <w:szCs w:val="20"/>
              </w:rPr>
              <w:t>reunión</w:t>
            </w:r>
            <w:r w:rsidRPr="00266336">
              <w:rPr>
                <w:rFonts w:ascii="Arial" w:hAnsi="Arial" w:cs="Arial"/>
                <w:spacing w:val="1"/>
                <w:sz w:val="20"/>
                <w:szCs w:val="20"/>
              </w:rPr>
              <w:t xml:space="preserve"> </w:t>
            </w:r>
            <w:r w:rsidRPr="00266336">
              <w:rPr>
                <w:rFonts w:ascii="Arial" w:hAnsi="Arial" w:cs="Arial"/>
                <w:sz w:val="20"/>
                <w:szCs w:val="20"/>
              </w:rPr>
              <w:t>con</w:t>
            </w:r>
            <w:r w:rsidRPr="00266336">
              <w:rPr>
                <w:rFonts w:ascii="Arial" w:hAnsi="Arial" w:cs="Arial"/>
                <w:spacing w:val="1"/>
                <w:sz w:val="20"/>
                <w:szCs w:val="20"/>
              </w:rPr>
              <w:t xml:space="preserve"> </w:t>
            </w:r>
            <w:r w:rsidRPr="00266336">
              <w:rPr>
                <w:rFonts w:ascii="Arial" w:hAnsi="Arial" w:cs="Arial"/>
                <w:sz w:val="20"/>
                <w:szCs w:val="20"/>
              </w:rPr>
              <w:t>las</w:t>
            </w:r>
            <w:r w:rsidRPr="00266336">
              <w:rPr>
                <w:rFonts w:ascii="Arial" w:hAnsi="Arial" w:cs="Arial"/>
                <w:spacing w:val="1"/>
                <w:sz w:val="20"/>
                <w:szCs w:val="20"/>
              </w:rPr>
              <w:t xml:space="preserve"> </w:t>
            </w:r>
            <w:r w:rsidRPr="00266336">
              <w:rPr>
                <w:rFonts w:ascii="Arial" w:hAnsi="Arial" w:cs="Arial"/>
                <w:sz w:val="20"/>
                <w:szCs w:val="20"/>
              </w:rPr>
              <w:t>autoridades, entre otros, solicitud de documentación y realización de</w:t>
            </w:r>
            <w:r w:rsidRPr="00266336">
              <w:rPr>
                <w:rFonts w:ascii="Arial" w:hAnsi="Arial" w:cs="Arial"/>
                <w:spacing w:val="1"/>
                <w:sz w:val="20"/>
                <w:szCs w:val="20"/>
              </w:rPr>
              <w:t xml:space="preserve"> </w:t>
            </w:r>
            <w:r w:rsidRPr="00266336">
              <w:rPr>
                <w:rFonts w:ascii="Arial" w:hAnsi="Arial" w:cs="Arial"/>
                <w:sz w:val="20"/>
                <w:szCs w:val="20"/>
              </w:rPr>
              <w:t>sesiones</w:t>
            </w:r>
            <w:r w:rsidRPr="00266336">
              <w:rPr>
                <w:rFonts w:ascii="Arial" w:hAnsi="Arial" w:cs="Arial"/>
                <w:spacing w:val="-2"/>
                <w:sz w:val="20"/>
                <w:szCs w:val="20"/>
              </w:rPr>
              <w:t xml:space="preserve"> </w:t>
            </w:r>
            <w:r w:rsidRPr="00266336">
              <w:rPr>
                <w:rFonts w:ascii="Arial" w:hAnsi="Arial" w:cs="Arial"/>
                <w:sz w:val="20"/>
                <w:szCs w:val="20"/>
              </w:rPr>
              <w:t>adicionales</w:t>
            </w:r>
            <w:r w:rsidRPr="00266336">
              <w:rPr>
                <w:rFonts w:ascii="Arial" w:hAnsi="Arial" w:cs="Arial"/>
                <w:spacing w:val="-1"/>
                <w:sz w:val="20"/>
                <w:szCs w:val="20"/>
              </w:rPr>
              <w:t xml:space="preserve"> </w:t>
            </w:r>
            <w:r w:rsidRPr="00266336">
              <w:rPr>
                <w:rFonts w:ascii="Arial" w:hAnsi="Arial" w:cs="Arial"/>
                <w:sz w:val="20"/>
                <w:szCs w:val="20"/>
              </w:rPr>
              <w:t>con</w:t>
            </w:r>
            <w:r w:rsidRPr="00266336">
              <w:rPr>
                <w:rFonts w:ascii="Arial" w:hAnsi="Arial" w:cs="Arial"/>
                <w:spacing w:val="-2"/>
                <w:sz w:val="20"/>
                <w:szCs w:val="20"/>
              </w:rPr>
              <w:t xml:space="preserve"> </w:t>
            </w:r>
            <w:r w:rsidRPr="00266336">
              <w:rPr>
                <w:rFonts w:ascii="Arial" w:hAnsi="Arial" w:cs="Arial"/>
                <w:sz w:val="20"/>
                <w:szCs w:val="20"/>
              </w:rPr>
              <w:t>otros</w:t>
            </w:r>
            <w:r w:rsidRPr="00266336">
              <w:rPr>
                <w:rFonts w:ascii="Arial" w:hAnsi="Arial" w:cs="Arial"/>
                <w:spacing w:val="-1"/>
                <w:sz w:val="20"/>
                <w:szCs w:val="20"/>
              </w:rPr>
              <w:t xml:space="preserve"> </w:t>
            </w:r>
            <w:r w:rsidRPr="00266336">
              <w:rPr>
                <w:rFonts w:ascii="Arial" w:hAnsi="Arial" w:cs="Arial"/>
                <w:sz w:val="20"/>
                <w:szCs w:val="20"/>
              </w:rPr>
              <w:t>informantes</w:t>
            </w:r>
            <w:r w:rsidRPr="00266336">
              <w:rPr>
                <w:rFonts w:ascii="Arial" w:hAnsi="Arial" w:cs="Arial"/>
                <w:spacing w:val="1"/>
                <w:sz w:val="20"/>
                <w:szCs w:val="20"/>
              </w:rPr>
              <w:t xml:space="preserve"> </w:t>
            </w:r>
            <w:r w:rsidRPr="00266336">
              <w:rPr>
                <w:rFonts w:ascii="Arial" w:hAnsi="Arial" w:cs="Arial"/>
                <w:sz w:val="20"/>
                <w:szCs w:val="20"/>
              </w:rPr>
              <w:t>que</w:t>
            </w:r>
            <w:r w:rsidRPr="00266336">
              <w:rPr>
                <w:rFonts w:ascii="Arial" w:hAnsi="Arial" w:cs="Arial"/>
                <w:spacing w:val="-2"/>
                <w:sz w:val="20"/>
                <w:szCs w:val="20"/>
              </w:rPr>
              <w:t xml:space="preserve"> se </w:t>
            </w:r>
            <w:r w:rsidRPr="00266336">
              <w:rPr>
                <w:rFonts w:ascii="Arial" w:hAnsi="Arial" w:cs="Arial"/>
                <w:sz w:val="20"/>
                <w:szCs w:val="20"/>
              </w:rPr>
              <w:t>considere</w:t>
            </w:r>
            <w:r w:rsidRPr="00266336">
              <w:rPr>
                <w:rFonts w:ascii="Arial" w:hAnsi="Arial" w:cs="Arial"/>
                <w:spacing w:val="-1"/>
                <w:sz w:val="20"/>
                <w:szCs w:val="20"/>
              </w:rPr>
              <w:t xml:space="preserve"> </w:t>
            </w:r>
            <w:r w:rsidRPr="00266336">
              <w:rPr>
                <w:rFonts w:ascii="Arial" w:hAnsi="Arial" w:cs="Arial"/>
                <w:sz w:val="20"/>
                <w:szCs w:val="20"/>
              </w:rPr>
              <w:t>necesario.</w:t>
            </w:r>
          </w:p>
        </w:tc>
      </w:tr>
      <w:tr w:rsidR="0025551F" w:rsidRPr="00266336" w14:paraId="26BF45F2" w14:textId="77777777" w:rsidTr="00BC65E4">
        <w:tc>
          <w:tcPr>
            <w:tcW w:w="1580" w:type="dxa"/>
            <w:vMerge/>
          </w:tcPr>
          <w:p w14:paraId="74CB8904" w14:textId="77777777" w:rsidR="0025551F" w:rsidRPr="00266336" w:rsidRDefault="0025551F" w:rsidP="00BC65E4">
            <w:pPr>
              <w:jc w:val="both"/>
              <w:rPr>
                <w:rFonts w:ascii="Arial" w:hAnsi="Arial" w:cs="Arial"/>
                <w:sz w:val="20"/>
                <w:szCs w:val="20"/>
              </w:rPr>
            </w:pPr>
          </w:p>
        </w:tc>
        <w:tc>
          <w:tcPr>
            <w:tcW w:w="2086" w:type="dxa"/>
            <w:vMerge/>
          </w:tcPr>
          <w:p w14:paraId="3F545DAF" w14:textId="77777777" w:rsidR="0025551F" w:rsidRPr="00266336" w:rsidRDefault="0025551F" w:rsidP="00BC65E4">
            <w:pPr>
              <w:jc w:val="both"/>
              <w:rPr>
                <w:rFonts w:ascii="Arial" w:hAnsi="Arial" w:cs="Arial"/>
                <w:sz w:val="20"/>
                <w:szCs w:val="20"/>
              </w:rPr>
            </w:pPr>
          </w:p>
        </w:tc>
        <w:tc>
          <w:tcPr>
            <w:tcW w:w="6540" w:type="dxa"/>
          </w:tcPr>
          <w:p w14:paraId="229AC689"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Sesiones</w:t>
            </w:r>
            <w:r w:rsidRPr="00266336">
              <w:rPr>
                <w:rFonts w:ascii="Arial" w:hAnsi="Arial" w:cs="Arial"/>
                <w:spacing w:val="-4"/>
                <w:sz w:val="20"/>
                <w:szCs w:val="20"/>
              </w:rPr>
              <w:t xml:space="preserve"> </w:t>
            </w:r>
            <w:r w:rsidRPr="00266336">
              <w:rPr>
                <w:rFonts w:ascii="Arial" w:hAnsi="Arial" w:cs="Arial"/>
                <w:sz w:val="20"/>
                <w:szCs w:val="20"/>
              </w:rPr>
              <w:t>privadas</w:t>
            </w:r>
            <w:r w:rsidRPr="00266336">
              <w:rPr>
                <w:rFonts w:ascii="Arial" w:hAnsi="Arial" w:cs="Arial"/>
                <w:spacing w:val="-4"/>
                <w:sz w:val="20"/>
                <w:szCs w:val="20"/>
              </w:rPr>
              <w:t xml:space="preserve"> </w:t>
            </w:r>
            <w:r w:rsidRPr="00266336">
              <w:rPr>
                <w:rFonts w:ascii="Arial" w:hAnsi="Arial" w:cs="Arial"/>
                <w:sz w:val="20"/>
                <w:szCs w:val="20"/>
              </w:rPr>
              <w:t>de</w:t>
            </w:r>
            <w:r w:rsidRPr="00266336">
              <w:rPr>
                <w:rFonts w:ascii="Arial" w:hAnsi="Arial" w:cs="Arial"/>
                <w:spacing w:val="-3"/>
                <w:sz w:val="20"/>
                <w:szCs w:val="20"/>
              </w:rPr>
              <w:t xml:space="preserve"> </w:t>
            </w:r>
            <w:r w:rsidRPr="00266336">
              <w:rPr>
                <w:rFonts w:ascii="Arial" w:hAnsi="Arial" w:cs="Arial"/>
                <w:sz w:val="20"/>
                <w:szCs w:val="20"/>
              </w:rPr>
              <w:t>trabajo</w:t>
            </w:r>
            <w:r w:rsidRPr="00266336">
              <w:rPr>
                <w:rFonts w:ascii="Arial" w:hAnsi="Arial" w:cs="Arial"/>
                <w:spacing w:val="-2"/>
                <w:sz w:val="20"/>
                <w:szCs w:val="20"/>
              </w:rPr>
              <w:t xml:space="preserve"> </w:t>
            </w:r>
            <w:r w:rsidRPr="00266336">
              <w:rPr>
                <w:rFonts w:ascii="Arial" w:hAnsi="Arial" w:cs="Arial"/>
                <w:sz w:val="20"/>
                <w:szCs w:val="20"/>
              </w:rPr>
              <w:t>del</w:t>
            </w:r>
            <w:r w:rsidRPr="00266336">
              <w:rPr>
                <w:rFonts w:ascii="Arial" w:hAnsi="Arial" w:cs="Arial"/>
                <w:spacing w:val="-1"/>
                <w:sz w:val="20"/>
                <w:szCs w:val="20"/>
              </w:rPr>
              <w:t xml:space="preserve"> </w:t>
            </w:r>
            <w:r w:rsidRPr="00266336">
              <w:rPr>
                <w:rFonts w:ascii="Arial" w:hAnsi="Arial" w:cs="Arial"/>
                <w:sz w:val="20"/>
                <w:szCs w:val="20"/>
              </w:rPr>
              <w:t>Panel</w:t>
            </w:r>
            <w:r w:rsidRPr="00266336">
              <w:rPr>
                <w:rFonts w:ascii="Arial" w:hAnsi="Arial" w:cs="Arial"/>
                <w:spacing w:val="-3"/>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Evaluadores</w:t>
            </w:r>
            <w:r w:rsidRPr="00266336">
              <w:rPr>
                <w:rFonts w:ascii="Arial" w:hAnsi="Arial" w:cs="Arial"/>
                <w:spacing w:val="-3"/>
                <w:sz w:val="20"/>
                <w:szCs w:val="20"/>
              </w:rPr>
              <w:t xml:space="preserve"> </w:t>
            </w:r>
            <w:r w:rsidRPr="00266336">
              <w:rPr>
                <w:rFonts w:ascii="Arial" w:hAnsi="Arial" w:cs="Arial"/>
                <w:sz w:val="20"/>
                <w:szCs w:val="20"/>
              </w:rPr>
              <w:t>Externos</w:t>
            </w:r>
            <w:r w:rsidRPr="00266336">
              <w:rPr>
                <w:rFonts w:ascii="Arial" w:hAnsi="Arial" w:cs="Arial"/>
                <w:spacing w:val="-2"/>
                <w:sz w:val="20"/>
                <w:szCs w:val="20"/>
              </w:rPr>
              <w:t xml:space="preserve"> </w:t>
            </w:r>
            <w:r w:rsidRPr="00266336">
              <w:rPr>
                <w:rFonts w:ascii="Arial" w:hAnsi="Arial" w:cs="Arial"/>
                <w:sz w:val="20"/>
                <w:szCs w:val="20"/>
              </w:rPr>
              <w:t>para</w:t>
            </w:r>
            <w:r w:rsidRPr="00266336">
              <w:rPr>
                <w:rFonts w:ascii="Arial" w:hAnsi="Arial" w:cs="Arial"/>
                <w:spacing w:val="-3"/>
                <w:sz w:val="20"/>
                <w:szCs w:val="20"/>
              </w:rPr>
              <w:t xml:space="preserve"> </w:t>
            </w:r>
            <w:r w:rsidRPr="00266336">
              <w:rPr>
                <w:rFonts w:ascii="Arial" w:hAnsi="Arial" w:cs="Arial"/>
                <w:sz w:val="20"/>
                <w:szCs w:val="20"/>
              </w:rPr>
              <w:t>analizar</w:t>
            </w:r>
            <w:r w:rsidRPr="00266336">
              <w:rPr>
                <w:rFonts w:ascii="Arial" w:hAnsi="Arial" w:cs="Arial"/>
                <w:spacing w:val="-2"/>
                <w:sz w:val="20"/>
                <w:szCs w:val="20"/>
              </w:rPr>
              <w:t xml:space="preserve"> </w:t>
            </w:r>
            <w:r w:rsidRPr="00266336">
              <w:rPr>
                <w:rFonts w:ascii="Arial" w:hAnsi="Arial" w:cs="Arial"/>
                <w:sz w:val="20"/>
                <w:szCs w:val="20"/>
              </w:rPr>
              <w:t>los</w:t>
            </w:r>
            <w:r w:rsidRPr="00266336">
              <w:rPr>
                <w:rFonts w:ascii="Arial" w:hAnsi="Arial" w:cs="Arial"/>
                <w:spacing w:val="-4"/>
                <w:sz w:val="20"/>
                <w:szCs w:val="20"/>
              </w:rPr>
              <w:t xml:space="preserve"> </w:t>
            </w:r>
            <w:r w:rsidRPr="00266336">
              <w:rPr>
                <w:rFonts w:ascii="Arial" w:hAnsi="Arial" w:cs="Arial"/>
                <w:sz w:val="20"/>
                <w:szCs w:val="20"/>
              </w:rPr>
              <w:t>hallazgos</w:t>
            </w:r>
            <w:r w:rsidRPr="00266336">
              <w:rPr>
                <w:rFonts w:ascii="Arial" w:hAnsi="Arial" w:cs="Arial"/>
                <w:spacing w:val="-3"/>
                <w:sz w:val="20"/>
                <w:szCs w:val="20"/>
              </w:rPr>
              <w:t xml:space="preserve"> </w:t>
            </w:r>
            <w:r w:rsidRPr="00266336">
              <w:rPr>
                <w:rFonts w:ascii="Arial" w:hAnsi="Arial" w:cs="Arial"/>
                <w:sz w:val="20"/>
                <w:szCs w:val="20"/>
              </w:rPr>
              <w:t>de</w:t>
            </w:r>
            <w:r w:rsidRPr="00266336">
              <w:rPr>
                <w:rFonts w:ascii="Arial" w:hAnsi="Arial" w:cs="Arial"/>
                <w:spacing w:val="-4"/>
                <w:sz w:val="20"/>
                <w:szCs w:val="20"/>
              </w:rPr>
              <w:t xml:space="preserve"> </w:t>
            </w:r>
            <w:r w:rsidRPr="00266336">
              <w:rPr>
                <w:rFonts w:ascii="Arial" w:hAnsi="Arial" w:cs="Arial"/>
                <w:sz w:val="20"/>
                <w:szCs w:val="20"/>
              </w:rPr>
              <w:t>la</w:t>
            </w:r>
            <w:r w:rsidRPr="00266336">
              <w:rPr>
                <w:rFonts w:ascii="Arial" w:hAnsi="Arial" w:cs="Arial"/>
                <w:spacing w:val="-2"/>
                <w:sz w:val="20"/>
                <w:szCs w:val="20"/>
              </w:rPr>
              <w:t xml:space="preserve"> </w:t>
            </w:r>
            <w:r w:rsidRPr="00266336">
              <w:rPr>
                <w:rFonts w:ascii="Arial" w:hAnsi="Arial" w:cs="Arial"/>
                <w:sz w:val="20"/>
                <w:szCs w:val="20"/>
              </w:rPr>
              <w:t>evaluación</w:t>
            </w:r>
            <w:r w:rsidRPr="00266336">
              <w:rPr>
                <w:rFonts w:ascii="Arial" w:hAnsi="Arial" w:cs="Arial"/>
                <w:spacing w:val="-39"/>
                <w:sz w:val="20"/>
                <w:szCs w:val="20"/>
              </w:rPr>
              <w:t xml:space="preserve"> </w:t>
            </w:r>
            <w:r w:rsidRPr="00266336">
              <w:rPr>
                <w:rFonts w:ascii="Arial" w:hAnsi="Arial" w:cs="Arial"/>
                <w:sz w:val="20"/>
                <w:szCs w:val="20"/>
              </w:rPr>
              <w:t>in situ, validar los elementos del Informe de Autoevaluación y</w:t>
            </w:r>
            <w:r w:rsidRPr="00266336">
              <w:rPr>
                <w:rFonts w:ascii="Arial" w:hAnsi="Arial" w:cs="Arial"/>
                <w:spacing w:val="40"/>
                <w:sz w:val="20"/>
                <w:szCs w:val="20"/>
              </w:rPr>
              <w:t xml:space="preserve"> </w:t>
            </w:r>
            <w:r w:rsidRPr="00266336">
              <w:rPr>
                <w:rFonts w:ascii="Arial" w:hAnsi="Arial" w:cs="Arial"/>
                <w:sz w:val="20"/>
                <w:szCs w:val="20"/>
              </w:rPr>
              <w:t>revisar el compromiso o las acciones de</w:t>
            </w:r>
            <w:r w:rsidRPr="00266336">
              <w:rPr>
                <w:rFonts w:ascii="Arial" w:hAnsi="Arial" w:cs="Arial"/>
                <w:spacing w:val="1"/>
                <w:sz w:val="20"/>
                <w:szCs w:val="20"/>
              </w:rPr>
              <w:t xml:space="preserve"> </w:t>
            </w:r>
            <w:r w:rsidRPr="00266336">
              <w:rPr>
                <w:rFonts w:ascii="Arial" w:hAnsi="Arial" w:cs="Arial"/>
                <w:sz w:val="20"/>
                <w:szCs w:val="20"/>
              </w:rPr>
              <w:t>mejora identificadas por la carrera o programa y corroborar su viabilidad, la necesidad de incorporar nuevas</w:t>
            </w:r>
            <w:r w:rsidRPr="00266336">
              <w:rPr>
                <w:rFonts w:ascii="Arial" w:hAnsi="Arial" w:cs="Arial"/>
                <w:spacing w:val="1"/>
                <w:sz w:val="20"/>
                <w:szCs w:val="20"/>
              </w:rPr>
              <w:t xml:space="preserve"> </w:t>
            </w:r>
            <w:r w:rsidRPr="00266336">
              <w:rPr>
                <w:rFonts w:ascii="Arial" w:hAnsi="Arial" w:cs="Arial"/>
                <w:sz w:val="20"/>
                <w:szCs w:val="20"/>
              </w:rPr>
              <w:t>acciones</w:t>
            </w:r>
            <w:r w:rsidRPr="00266336">
              <w:rPr>
                <w:rFonts w:ascii="Arial" w:hAnsi="Arial" w:cs="Arial"/>
                <w:spacing w:val="-2"/>
                <w:sz w:val="20"/>
                <w:szCs w:val="20"/>
              </w:rPr>
              <w:t xml:space="preserve"> </w:t>
            </w:r>
            <w:r w:rsidRPr="00266336">
              <w:rPr>
                <w:rFonts w:ascii="Arial" w:hAnsi="Arial" w:cs="Arial"/>
                <w:sz w:val="20"/>
                <w:szCs w:val="20"/>
              </w:rPr>
              <w:t>o</w:t>
            </w:r>
            <w:r w:rsidRPr="00266336">
              <w:rPr>
                <w:rFonts w:ascii="Arial" w:hAnsi="Arial" w:cs="Arial"/>
                <w:spacing w:val="1"/>
                <w:sz w:val="20"/>
                <w:szCs w:val="20"/>
              </w:rPr>
              <w:t xml:space="preserve"> </w:t>
            </w:r>
            <w:r w:rsidRPr="00266336">
              <w:rPr>
                <w:rFonts w:ascii="Arial" w:hAnsi="Arial" w:cs="Arial"/>
                <w:sz w:val="20"/>
                <w:szCs w:val="20"/>
              </w:rPr>
              <w:t>reformular</w:t>
            </w:r>
            <w:r w:rsidRPr="00266336">
              <w:rPr>
                <w:rFonts w:ascii="Arial" w:hAnsi="Arial" w:cs="Arial"/>
                <w:spacing w:val="-1"/>
                <w:sz w:val="20"/>
                <w:szCs w:val="20"/>
              </w:rPr>
              <w:t xml:space="preserve"> </w:t>
            </w:r>
            <w:r w:rsidRPr="00266336">
              <w:rPr>
                <w:rFonts w:ascii="Arial" w:hAnsi="Arial" w:cs="Arial"/>
                <w:sz w:val="20"/>
                <w:szCs w:val="20"/>
              </w:rPr>
              <w:t>algunas</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ellas.</w:t>
            </w:r>
          </w:p>
        </w:tc>
      </w:tr>
      <w:tr w:rsidR="0025551F" w:rsidRPr="00266336" w14:paraId="776F817E" w14:textId="77777777" w:rsidTr="00BC65E4">
        <w:tc>
          <w:tcPr>
            <w:tcW w:w="1580" w:type="dxa"/>
            <w:vMerge/>
          </w:tcPr>
          <w:p w14:paraId="12EB1608" w14:textId="77777777" w:rsidR="0025551F" w:rsidRPr="00266336" w:rsidRDefault="0025551F" w:rsidP="00BC65E4">
            <w:pPr>
              <w:jc w:val="both"/>
              <w:rPr>
                <w:rFonts w:ascii="Arial" w:hAnsi="Arial" w:cs="Arial"/>
                <w:sz w:val="20"/>
                <w:szCs w:val="20"/>
              </w:rPr>
            </w:pPr>
          </w:p>
        </w:tc>
        <w:tc>
          <w:tcPr>
            <w:tcW w:w="2086" w:type="dxa"/>
            <w:vMerge/>
          </w:tcPr>
          <w:p w14:paraId="5FB8DE76" w14:textId="77777777" w:rsidR="0025551F" w:rsidRPr="00266336" w:rsidRDefault="0025551F" w:rsidP="00BC65E4">
            <w:pPr>
              <w:jc w:val="both"/>
              <w:rPr>
                <w:rFonts w:ascii="Arial" w:hAnsi="Arial" w:cs="Arial"/>
                <w:sz w:val="20"/>
                <w:szCs w:val="20"/>
              </w:rPr>
            </w:pPr>
          </w:p>
        </w:tc>
        <w:tc>
          <w:tcPr>
            <w:tcW w:w="6540" w:type="dxa"/>
          </w:tcPr>
          <w:p w14:paraId="523B3F7D"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Elaboración del Informe según el formato establecido por SINAES, con la descripción y análisis de los resultados de la evaluación externa.</w:t>
            </w:r>
          </w:p>
          <w:p w14:paraId="45FF8A75" w14:textId="77777777" w:rsidR="0025551F" w:rsidRPr="00266336" w:rsidRDefault="0025551F" w:rsidP="00BC65E4">
            <w:pPr>
              <w:jc w:val="both"/>
              <w:rPr>
                <w:rFonts w:ascii="Arial" w:hAnsi="Arial" w:cs="Arial"/>
                <w:sz w:val="20"/>
                <w:szCs w:val="20"/>
              </w:rPr>
            </w:pPr>
          </w:p>
        </w:tc>
      </w:tr>
      <w:tr w:rsidR="0025551F" w:rsidRPr="00266336" w14:paraId="616C2C07" w14:textId="77777777" w:rsidTr="00BC65E4">
        <w:tc>
          <w:tcPr>
            <w:tcW w:w="1580" w:type="dxa"/>
            <w:vMerge/>
          </w:tcPr>
          <w:p w14:paraId="0BC7BA8F" w14:textId="77777777" w:rsidR="0025551F" w:rsidRPr="00266336" w:rsidRDefault="0025551F" w:rsidP="00BC65E4">
            <w:pPr>
              <w:jc w:val="both"/>
              <w:rPr>
                <w:rFonts w:ascii="Arial" w:hAnsi="Arial" w:cs="Arial"/>
                <w:sz w:val="20"/>
                <w:szCs w:val="20"/>
              </w:rPr>
            </w:pPr>
          </w:p>
        </w:tc>
        <w:tc>
          <w:tcPr>
            <w:tcW w:w="2086" w:type="dxa"/>
            <w:vMerge/>
          </w:tcPr>
          <w:p w14:paraId="084CB620" w14:textId="77777777" w:rsidR="0025551F" w:rsidRPr="00266336" w:rsidRDefault="0025551F" w:rsidP="00BC65E4">
            <w:pPr>
              <w:jc w:val="both"/>
              <w:rPr>
                <w:rFonts w:ascii="Arial" w:hAnsi="Arial" w:cs="Arial"/>
                <w:sz w:val="20"/>
                <w:szCs w:val="20"/>
              </w:rPr>
            </w:pPr>
          </w:p>
        </w:tc>
        <w:tc>
          <w:tcPr>
            <w:tcW w:w="6540" w:type="dxa"/>
          </w:tcPr>
          <w:p w14:paraId="01F3A99E"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Presentación del informe del Panel de Evaluadores Externos ante el Consejo Nacional de Acreditación del SINAES en sesión especialmente convocada al efecto. Discusión y análisis conjunto de esos resultados durante la sesión.</w:t>
            </w:r>
          </w:p>
          <w:p w14:paraId="7BBECA84" w14:textId="77777777" w:rsidR="0025551F" w:rsidRPr="00266336" w:rsidRDefault="0025551F" w:rsidP="00BC65E4">
            <w:pPr>
              <w:jc w:val="both"/>
              <w:rPr>
                <w:rFonts w:ascii="Arial" w:hAnsi="Arial" w:cs="Arial"/>
                <w:sz w:val="20"/>
                <w:szCs w:val="20"/>
              </w:rPr>
            </w:pPr>
          </w:p>
        </w:tc>
      </w:tr>
      <w:tr w:rsidR="0025551F" w:rsidRPr="00266336" w14:paraId="58240259" w14:textId="77777777" w:rsidTr="00BC65E4">
        <w:tc>
          <w:tcPr>
            <w:tcW w:w="1580" w:type="dxa"/>
            <w:vMerge/>
          </w:tcPr>
          <w:p w14:paraId="0DE2060D" w14:textId="77777777" w:rsidR="0025551F" w:rsidRPr="00266336" w:rsidRDefault="0025551F" w:rsidP="00BC65E4">
            <w:pPr>
              <w:jc w:val="both"/>
              <w:rPr>
                <w:rFonts w:ascii="Arial" w:hAnsi="Arial" w:cs="Arial"/>
                <w:sz w:val="20"/>
                <w:szCs w:val="20"/>
              </w:rPr>
            </w:pPr>
          </w:p>
        </w:tc>
        <w:tc>
          <w:tcPr>
            <w:tcW w:w="2086" w:type="dxa"/>
            <w:vMerge w:val="restart"/>
            <w:vAlign w:val="center"/>
          </w:tcPr>
          <w:p w14:paraId="330EDDB7"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Fase de ejecución y seguimiento del Compromiso de Mejoramiento Final</w:t>
            </w:r>
          </w:p>
        </w:tc>
        <w:tc>
          <w:tcPr>
            <w:tcW w:w="6540" w:type="dxa"/>
          </w:tcPr>
          <w:p w14:paraId="5C5C89C6" w14:textId="77777777" w:rsidR="0025551F" w:rsidRPr="00266336" w:rsidRDefault="0025551F" w:rsidP="00BC65E4">
            <w:pPr>
              <w:spacing w:before="51"/>
              <w:ind w:left="51"/>
              <w:jc w:val="both"/>
              <w:rPr>
                <w:rFonts w:ascii="Arial" w:hAnsi="Arial" w:cs="Arial"/>
                <w:sz w:val="20"/>
                <w:szCs w:val="20"/>
              </w:rPr>
            </w:pPr>
            <w:r w:rsidRPr="00266336">
              <w:rPr>
                <w:rFonts w:ascii="Arial" w:hAnsi="Arial" w:cs="Arial"/>
                <w:sz w:val="20"/>
                <w:szCs w:val="20"/>
              </w:rPr>
              <w:t>Cumplimiento</w:t>
            </w:r>
            <w:r w:rsidRPr="00266336">
              <w:rPr>
                <w:rFonts w:ascii="Arial" w:hAnsi="Arial" w:cs="Arial"/>
                <w:spacing w:val="26"/>
                <w:sz w:val="20"/>
                <w:szCs w:val="20"/>
              </w:rPr>
              <w:t xml:space="preserve"> </w:t>
            </w:r>
            <w:r w:rsidRPr="00266336">
              <w:rPr>
                <w:rFonts w:ascii="Arial" w:hAnsi="Arial" w:cs="Arial"/>
                <w:sz w:val="20"/>
                <w:szCs w:val="20"/>
              </w:rPr>
              <w:t>por</w:t>
            </w:r>
            <w:r w:rsidRPr="00266336">
              <w:rPr>
                <w:rFonts w:ascii="Arial" w:hAnsi="Arial" w:cs="Arial"/>
                <w:spacing w:val="25"/>
                <w:sz w:val="20"/>
                <w:szCs w:val="20"/>
              </w:rPr>
              <w:t xml:space="preserve"> </w:t>
            </w:r>
            <w:r w:rsidRPr="00266336">
              <w:rPr>
                <w:rFonts w:ascii="Arial" w:hAnsi="Arial" w:cs="Arial"/>
                <w:sz w:val="20"/>
                <w:szCs w:val="20"/>
              </w:rPr>
              <w:t>parte</w:t>
            </w:r>
            <w:r w:rsidRPr="00266336">
              <w:rPr>
                <w:rFonts w:ascii="Arial" w:hAnsi="Arial" w:cs="Arial"/>
                <w:spacing w:val="25"/>
                <w:sz w:val="20"/>
                <w:szCs w:val="20"/>
              </w:rPr>
              <w:t xml:space="preserve"> </w:t>
            </w:r>
            <w:r w:rsidRPr="00266336">
              <w:rPr>
                <w:rFonts w:ascii="Arial" w:hAnsi="Arial" w:cs="Arial"/>
                <w:sz w:val="20"/>
                <w:szCs w:val="20"/>
              </w:rPr>
              <w:t>de</w:t>
            </w:r>
            <w:r w:rsidRPr="00266336">
              <w:rPr>
                <w:rFonts w:ascii="Arial" w:hAnsi="Arial" w:cs="Arial"/>
                <w:spacing w:val="27"/>
                <w:sz w:val="20"/>
                <w:szCs w:val="20"/>
              </w:rPr>
              <w:t xml:space="preserve"> </w:t>
            </w:r>
            <w:r w:rsidRPr="00266336">
              <w:rPr>
                <w:rFonts w:ascii="Arial" w:hAnsi="Arial" w:cs="Arial"/>
                <w:sz w:val="20"/>
                <w:szCs w:val="20"/>
              </w:rPr>
              <w:t>la</w:t>
            </w:r>
            <w:r w:rsidRPr="00266336">
              <w:rPr>
                <w:rFonts w:ascii="Arial" w:hAnsi="Arial" w:cs="Arial"/>
                <w:spacing w:val="26"/>
                <w:sz w:val="20"/>
                <w:szCs w:val="20"/>
              </w:rPr>
              <w:t xml:space="preserve"> </w:t>
            </w:r>
            <w:r w:rsidRPr="00266336">
              <w:rPr>
                <w:rFonts w:ascii="Arial" w:hAnsi="Arial" w:cs="Arial"/>
                <w:sz w:val="20"/>
                <w:szCs w:val="20"/>
              </w:rPr>
              <w:t>carrera</w:t>
            </w:r>
            <w:r w:rsidRPr="00266336">
              <w:rPr>
                <w:rFonts w:ascii="Arial" w:hAnsi="Arial" w:cs="Arial"/>
                <w:spacing w:val="26"/>
                <w:sz w:val="20"/>
                <w:szCs w:val="20"/>
              </w:rPr>
              <w:t xml:space="preserve"> </w:t>
            </w:r>
            <w:r w:rsidRPr="00266336">
              <w:rPr>
                <w:rFonts w:ascii="Arial" w:hAnsi="Arial" w:cs="Arial"/>
                <w:sz w:val="20"/>
                <w:szCs w:val="20"/>
              </w:rPr>
              <w:t>de</w:t>
            </w:r>
            <w:r w:rsidRPr="00266336">
              <w:rPr>
                <w:rFonts w:ascii="Arial" w:hAnsi="Arial" w:cs="Arial"/>
                <w:spacing w:val="25"/>
                <w:sz w:val="20"/>
                <w:szCs w:val="20"/>
              </w:rPr>
              <w:t xml:space="preserve"> </w:t>
            </w:r>
            <w:r w:rsidRPr="00266336">
              <w:rPr>
                <w:rFonts w:ascii="Arial" w:hAnsi="Arial" w:cs="Arial"/>
                <w:sz w:val="20"/>
                <w:szCs w:val="20"/>
              </w:rPr>
              <w:t>los</w:t>
            </w:r>
            <w:r w:rsidRPr="00266336">
              <w:rPr>
                <w:rFonts w:ascii="Arial" w:hAnsi="Arial" w:cs="Arial"/>
                <w:spacing w:val="25"/>
                <w:sz w:val="20"/>
                <w:szCs w:val="20"/>
              </w:rPr>
              <w:t xml:space="preserve"> </w:t>
            </w:r>
            <w:r w:rsidRPr="00266336">
              <w:rPr>
                <w:rFonts w:ascii="Arial" w:hAnsi="Arial" w:cs="Arial"/>
                <w:sz w:val="20"/>
                <w:szCs w:val="20"/>
              </w:rPr>
              <w:t>compromisos</w:t>
            </w:r>
            <w:r w:rsidRPr="00266336">
              <w:rPr>
                <w:rFonts w:ascii="Arial" w:hAnsi="Arial" w:cs="Arial"/>
                <w:spacing w:val="25"/>
                <w:sz w:val="20"/>
                <w:szCs w:val="20"/>
              </w:rPr>
              <w:t xml:space="preserve"> </w:t>
            </w:r>
            <w:r w:rsidRPr="00266336">
              <w:rPr>
                <w:rFonts w:ascii="Arial" w:hAnsi="Arial" w:cs="Arial"/>
                <w:sz w:val="20"/>
                <w:szCs w:val="20"/>
              </w:rPr>
              <w:t>de</w:t>
            </w:r>
            <w:r w:rsidRPr="00266336">
              <w:rPr>
                <w:rFonts w:ascii="Arial" w:hAnsi="Arial" w:cs="Arial"/>
                <w:spacing w:val="25"/>
                <w:sz w:val="20"/>
                <w:szCs w:val="20"/>
              </w:rPr>
              <w:t xml:space="preserve"> </w:t>
            </w:r>
            <w:r w:rsidRPr="00266336">
              <w:rPr>
                <w:rFonts w:ascii="Arial" w:hAnsi="Arial" w:cs="Arial"/>
                <w:sz w:val="20"/>
                <w:szCs w:val="20"/>
              </w:rPr>
              <w:t>mejoramiento</w:t>
            </w:r>
            <w:r w:rsidRPr="00266336">
              <w:rPr>
                <w:rFonts w:ascii="Arial" w:hAnsi="Arial" w:cs="Arial"/>
                <w:spacing w:val="26"/>
                <w:sz w:val="20"/>
                <w:szCs w:val="20"/>
              </w:rPr>
              <w:t xml:space="preserve"> </w:t>
            </w:r>
            <w:r w:rsidRPr="00266336">
              <w:rPr>
                <w:rFonts w:ascii="Arial" w:hAnsi="Arial" w:cs="Arial"/>
                <w:sz w:val="20"/>
                <w:szCs w:val="20"/>
              </w:rPr>
              <w:t>según</w:t>
            </w:r>
            <w:r w:rsidRPr="00266336">
              <w:rPr>
                <w:rFonts w:ascii="Arial" w:hAnsi="Arial" w:cs="Arial"/>
                <w:spacing w:val="27"/>
                <w:sz w:val="20"/>
                <w:szCs w:val="20"/>
              </w:rPr>
              <w:t xml:space="preserve"> </w:t>
            </w:r>
            <w:r w:rsidRPr="00266336">
              <w:rPr>
                <w:rFonts w:ascii="Arial" w:hAnsi="Arial" w:cs="Arial"/>
                <w:sz w:val="20"/>
                <w:szCs w:val="20"/>
              </w:rPr>
              <w:t>el</w:t>
            </w:r>
            <w:r w:rsidRPr="00266336">
              <w:rPr>
                <w:rFonts w:ascii="Arial" w:hAnsi="Arial" w:cs="Arial"/>
                <w:spacing w:val="27"/>
                <w:sz w:val="20"/>
                <w:szCs w:val="20"/>
              </w:rPr>
              <w:t xml:space="preserve"> </w:t>
            </w:r>
            <w:r w:rsidRPr="00266336">
              <w:rPr>
                <w:rFonts w:ascii="Arial" w:hAnsi="Arial" w:cs="Arial"/>
                <w:sz w:val="20"/>
                <w:szCs w:val="20"/>
              </w:rPr>
              <w:t>cronograma</w:t>
            </w:r>
            <w:r w:rsidRPr="00266336">
              <w:rPr>
                <w:rFonts w:ascii="Arial" w:hAnsi="Arial" w:cs="Arial"/>
                <w:spacing w:val="36"/>
                <w:sz w:val="20"/>
                <w:szCs w:val="20"/>
              </w:rPr>
              <w:t xml:space="preserve"> </w:t>
            </w:r>
            <w:r w:rsidRPr="00266336">
              <w:rPr>
                <w:rFonts w:ascii="Arial" w:hAnsi="Arial" w:cs="Arial"/>
                <w:sz w:val="20"/>
                <w:szCs w:val="20"/>
              </w:rPr>
              <w:t>y</w:t>
            </w:r>
            <w:r w:rsidRPr="00266336">
              <w:rPr>
                <w:rFonts w:ascii="Arial" w:hAnsi="Arial" w:cs="Arial"/>
                <w:spacing w:val="26"/>
                <w:sz w:val="20"/>
                <w:szCs w:val="20"/>
              </w:rPr>
              <w:t xml:space="preserve"> </w:t>
            </w:r>
            <w:r w:rsidRPr="00266336">
              <w:rPr>
                <w:rFonts w:ascii="Arial" w:hAnsi="Arial" w:cs="Arial"/>
                <w:sz w:val="20"/>
                <w:szCs w:val="20"/>
              </w:rPr>
              <w:t>asignación</w:t>
            </w:r>
            <w:r w:rsidRPr="00266336">
              <w:rPr>
                <w:rFonts w:ascii="Arial" w:hAnsi="Arial" w:cs="Arial"/>
                <w:spacing w:val="25"/>
                <w:sz w:val="20"/>
                <w:szCs w:val="20"/>
              </w:rPr>
              <w:t xml:space="preserve"> </w:t>
            </w:r>
            <w:r w:rsidRPr="00266336">
              <w:rPr>
                <w:rFonts w:ascii="Arial" w:hAnsi="Arial" w:cs="Arial"/>
                <w:sz w:val="20"/>
                <w:szCs w:val="20"/>
              </w:rPr>
              <w:t>de</w:t>
            </w:r>
            <w:r w:rsidRPr="00266336">
              <w:rPr>
                <w:rFonts w:ascii="Arial" w:hAnsi="Arial" w:cs="Arial"/>
                <w:spacing w:val="-38"/>
                <w:sz w:val="20"/>
                <w:szCs w:val="20"/>
              </w:rPr>
              <w:t xml:space="preserve"> </w:t>
            </w:r>
            <w:r w:rsidRPr="00266336">
              <w:rPr>
                <w:rFonts w:ascii="Arial" w:hAnsi="Arial" w:cs="Arial"/>
                <w:sz w:val="20"/>
                <w:szCs w:val="20"/>
              </w:rPr>
              <w:t>responsabilidades</w:t>
            </w:r>
            <w:r w:rsidRPr="00266336">
              <w:rPr>
                <w:rFonts w:ascii="Arial" w:hAnsi="Arial" w:cs="Arial"/>
                <w:spacing w:val="-4"/>
                <w:sz w:val="20"/>
                <w:szCs w:val="20"/>
              </w:rPr>
              <w:t xml:space="preserve"> </w:t>
            </w:r>
            <w:r w:rsidRPr="00266336">
              <w:rPr>
                <w:rFonts w:ascii="Arial" w:hAnsi="Arial" w:cs="Arial"/>
                <w:sz w:val="20"/>
                <w:szCs w:val="20"/>
              </w:rPr>
              <w:t>convenidas</w:t>
            </w:r>
            <w:r w:rsidRPr="00266336">
              <w:rPr>
                <w:rFonts w:ascii="Arial" w:hAnsi="Arial" w:cs="Arial"/>
                <w:spacing w:val="-4"/>
                <w:sz w:val="20"/>
                <w:szCs w:val="20"/>
              </w:rPr>
              <w:t xml:space="preserve"> </w:t>
            </w:r>
            <w:r w:rsidRPr="00266336">
              <w:rPr>
                <w:rFonts w:ascii="Arial" w:hAnsi="Arial" w:cs="Arial"/>
                <w:sz w:val="20"/>
                <w:szCs w:val="20"/>
              </w:rPr>
              <w:t>y establecidas en el Compromiso de Mejoramiento Final.</w:t>
            </w:r>
            <w:r w:rsidRPr="00266336">
              <w:rPr>
                <w:rFonts w:ascii="Arial" w:hAnsi="Arial" w:cs="Arial"/>
                <w:spacing w:val="-1"/>
                <w:sz w:val="20"/>
                <w:szCs w:val="20"/>
              </w:rPr>
              <w:t xml:space="preserve"> </w:t>
            </w:r>
            <w:r w:rsidRPr="00266336">
              <w:rPr>
                <w:rFonts w:ascii="Arial" w:hAnsi="Arial" w:cs="Arial"/>
                <w:sz w:val="20"/>
                <w:szCs w:val="20"/>
              </w:rPr>
              <w:t>Apoyo</w:t>
            </w:r>
            <w:r w:rsidRPr="00266336">
              <w:rPr>
                <w:rFonts w:ascii="Arial" w:hAnsi="Arial" w:cs="Arial"/>
                <w:spacing w:val="-3"/>
                <w:sz w:val="20"/>
                <w:szCs w:val="20"/>
              </w:rPr>
              <w:t xml:space="preserve"> </w:t>
            </w:r>
            <w:r w:rsidRPr="00266336">
              <w:rPr>
                <w:rFonts w:ascii="Arial" w:hAnsi="Arial" w:cs="Arial"/>
                <w:sz w:val="20"/>
                <w:szCs w:val="20"/>
              </w:rPr>
              <w:t>técnico</w:t>
            </w:r>
            <w:r w:rsidRPr="00266336">
              <w:rPr>
                <w:rFonts w:ascii="Arial" w:hAnsi="Arial" w:cs="Arial"/>
                <w:spacing w:val="-3"/>
                <w:sz w:val="20"/>
                <w:szCs w:val="20"/>
              </w:rPr>
              <w:t xml:space="preserve"> </w:t>
            </w:r>
            <w:r w:rsidRPr="00266336">
              <w:rPr>
                <w:rFonts w:ascii="Arial" w:hAnsi="Arial" w:cs="Arial"/>
                <w:sz w:val="20"/>
                <w:szCs w:val="20"/>
              </w:rPr>
              <w:t>del</w:t>
            </w:r>
            <w:r w:rsidRPr="00266336">
              <w:rPr>
                <w:rFonts w:ascii="Arial" w:hAnsi="Arial" w:cs="Arial"/>
                <w:spacing w:val="-3"/>
                <w:sz w:val="20"/>
                <w:szCs w:val="20"/>
              </w:rPr>
              <w:t xml:space="preserve"> </w:t>
            </w:r>
            <w:r w:rsidRPr="00266336">
              <w:rPr>
                <w:rFonts w:ascii="Arial" w:hAnsi="Arial" w:cs="Arial"/>
                <w:sz w:val="20"/>
                <w:szCs w:val="20"/>
              </w:rPr>
              <w:t>SINAES</w:t>
            </w:r>
            <w:r w:rsidRPr="00266336">
              <w:rPr>
                <w:rFonts w:ascii="Arial" w:hAnsi="Arial" w:cs="Arial"/>
                <w:spacing w:val="-5"/>
                <w:sz w:val="20"/>
                <w:szCs w:val="20"/>
              </w:rPr>
              <w:t xml:space="preserve"> </w:t>
            </w:r>
            <w:r w:rsidRPr="00266336">
              <w:rPr>
                <w:rFonts w:ascii="Arial" w:hAnsi="Arial" w:cs="Arial"/>
                <w:sz w:val="20"/>
                <w:szCs w:val="20"/>
              </w:rPr>
              <w:t>si</w:t>
            </w:r>
            <w:r w:rsidRPr="00266336">
              <w:rPr>
                <w:rFonts w:ascii="Arial" w:hAnsi="Arial" w:cs="Arial"/>
                <w:spacing w:val="-4"/>
                <w:sz w:val="20"/>
                <w:szCs w:val="20"/>
              </w:rPr>
              <w:t xml:space="preserve"> </w:t>
            </w:r>
            <w:r w:rsidRPr="00266336">
              <w:rPr>
                <w:rFonts w:ascii="Arial" w:hAnsi="Arial" w:cs="Arial"/>
                <w:sz w:val="20"/>
                <w:szCs w:val="20"/>
              </w:rPr>
              <w:t>fuera</w:t>
            </w:r>
            <w:r w:rsidRPr="00266336">
              <w:rPr>
                <w:rFonts w:ascii="Arial" w:hAnsi="Arial" w:cs="Arial"/>
                <w:spacing w:val="-3"/>
                <w:sz w:val="20"/>
                <w:szCs w:val="20"/>
              </w:rPr>
              <w:t xml:space="preserve"> </w:t>
            </w:r>
            <w:r w:rsidRPr="00266336">
              <w:rPr>
                <w:rFonts w:ascii="Arial" w:hAnsi="Arial" w:cs="Arial"/>
                <w:sz w:val="20"/>
                <w:szCs w:val="20"/>
              </w:rPr>
              <w:t>requerido.</w:t>
            </w:r>
          </w:p>
          <w:p w14:paraId="651E5807" w14:textId="77777777" w:rsidR="0025551F" w:rsidRPr="00266336" w:rsidRDefault="0025551F" w:rsidP="00BC65E4">
            <w:pPr>
              <w:jc w:val="both"/>
              <w:rPr>
                <w:rFonts w:ascii="Arial" w:hAnsi="Arial" w:cs="Arial"/>
                <w:sz w:val="20"/>
                <w:szCs w:val="20"/>
              </w:rPr>
            </w:pPr>
          </w:p>
        </w:tc>
      </w:tr>
      <w:tr w:rsidR="0025551F" w:rsidRPr="00266336" w14:paraId="1EECFBB2" w14:textId="77777777" w:rsidTr="00BC65E4">
        <w:tc>
          <w:tcPr>
            <w:tcW w:w="1580" w:type="dxa"/>
            <w:vMerge/>
          </w:tcPr>
          <w:p w14:paraId="787AE932" w14:textId="77777777" w:rsidR="0025551F" w:rsidRPr="00266336" w:rsidRDefault="0025551F" w:rsidP="00BC65E4">
            <w:pPr>
              <w:jc w:val="both"/>
              <w:rPr>
                <w:rFonts w:ascii="Arial" w:hAnsi="Arial" w:cs="Arial"/>
                <w:sz w:val="20"/>
                <w:szCs w:val="20"/>
              </w:rPr>
            </w:pPr>
          </w:p>
        </w:tc>
        <w:tc>
          <w:tcPr>
            <w:tcW w:w="2086" w:type="dxa"/>
            <w:vMerge/>
          </w:tcPr>
          <w:p w14:paraId="1E510D57" w14:textId="77777777" w:rsidR="0025551F" w:rsidRPr="00266336" w:rsidRDefault="0025551F" w:rsidP="00BC65E4">
            <w:pPr>
              <w:jc w:val="both"/>
              <w:rPr>
                <w:rFonts w:ascii="Arial" w:hAnsi="Arial" w:cs="Arial"/>
                <w:sz w:val="20"/>
                <w:szCs w:val="20"/>
              </w:rPr>
            </w:pPr>
          </w:p>
        </w:tc>
        <w:tc>
          <w:tcPr>
            <w:tcW w:w="6540" w:type="dxa"/>
          </w:tcPr>
          <w:p w14:paraId="267984EB"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Evaluación</w:t>
            </w:r>
            <w:r w:rsidRPr="00266336">
              <w:rPr>
                <w:rFonts w:ascii="Arial" w:hAnsi="Arial" w:cs="Arial"/>
                <w:spacing w:val="21"/>
                <w:sz w:val="20"/>
                <w:szCs w:val="20"/>
              </w:rPr>
              <w:t xml:space="preserve"> </w:t>
            </w:r>
            <w:r w:rsidRPr="00266336">
              <w:rPr>
                <w:rFonts w:ascii="Arial" w:hAnsi="Arial" w:cs="Arial"/>
                <w:sz w:val="20"/>
                <w:szCs w:val="20"/>
              </w:rPr>
              <w:t>y</w:t>
            </w:r>
            <w:r w:rsidRPr="00266336">
              <w:rPr>
                <w:rFonts w:ascii="Arial" w:hAnsi="Arial" w:cs="Arial"/>
                <w:spacing w:val="22"/>
                <w:sz w:val="20"/>
                <w:szCs w:val="20"/>
              </w:rPr>
              <w:t xml:space="preserve"> </w:t>
            </w:r>
            <w:r w:rsidRPr="00266336">
              <w:rPr>
                <w:rFonts w:ascii="Arial" w:hAnsi="Arial" w:cs="Arial"/>
                <w:sz w:val="20"/>
                <w:szCs w:val="20"/>
              </w:rPr>
              <w:t>seguimiento</w:t>
            </w:r>
            <w:r w:rsidRPr="00266336">
              <w:rPr>
                <w:rFonts w:ascii="Arial" w:hAnsi="Arial" w:cs="Arial"/>
                <w:spacing w:val="24"/>
                <w:sz w:val="20"/>
                <w:szCs w:val="20"/>
              </w:rPr>
              <w:t xml:space="preserve"> </w:t>
            </w:r>
            <w:r w:rsidRPr="00266336">
              <w:rPr>
                <w:rFonts w:ascii="Arial" w:hAnsi="Arial" w:cs="Arial"/>
                <w:sz w:val="20"/>
                <w:szCs w:val="20"/>
              </w:rPr>
              <w:t>a mitad del periodo de acreditación del</w:t>
            </w:r>
            <w:r w:rsidRPr="00266336">
              <w:rPr>
                <w:rFonts w:ascii="Arial" w:hAnsi="Arial" w:cs="Arial"/>
                <w:spacing w:val="24"/>
                <w:sz w:val="20"/>
                <w:szCs w:val="20"/>
              </w:rPr>
              <w:t xml:space="preserve"> </w:t>
            </w:r>
            <w:r w:rsidRPr="00266336">
              <w:rPr>
                <w:rFonts w:ascii="Arial" w:hAnsi="Arial" w:cs="Arial"/>
                <w:sz w:val="20"/>
                <w:szCs w:val="20"/>
              </w:rPr>
              <w:t>grado</w:t>
            </w:r>
            <w:r w:rsidRPr="00266336">
              <w:rPr>
                <w:rFonts w:ascii="Arial" w:hAnsi="Arial" w:cs="Arial"/>
                <w:spacing w:val="23"/>
                <w:sz w:val="20"/>
                <w:szCs w:val="20"/>
              </w:rPr>
              <w:t xml:space="preserve"> </w:t>
            </w:r>
            <w:r w:rsidRPr="00266336">
              <w:rPr>
                <w:rFonts w:ascii="Arial" w:hAnsi="Arial" w:cs="Arial"/>
                <w:sz w:val="20"/>
                <w:szCs w:val="20"/>
              </w:rPr>
              <w:t>de</w:t>
            </w:r>
            <w:r w:rsidRPr="00266336">
              <w:rPr>
                <w:rFonts w:ascii="Arial" w:hAnsi="Arial" w:cs="Arial"/>
                <w:spacing w:val="21"/>
                <w:sz w:val="20"/>
                <w:szCs w:val="20"/>
              </w:rPr>
              <w:t xml:space="preserve"> </w:t>
            </w:r>
            <w:r w:rsidRPr="00266336">
              <w:rPr>
                <w:rFonts w:ascii="Arial" w:hAnsi="Arial" w:cs="Arial"/>
                <w:sz w:val="20"/>
                <w:szCs w:val="20"/>
              </w:rPr>
              <w:t>avance</w:t>
            </w:r>
            <w:r w:rsidRPr="00266336">
              <w:rPr>
                <w:rFonts w:ascii="Arial" w:hAnsi="Arial" w:cs="Arial"/>
                <w:spacing w:val="24"/>
                <w:sz w:val="20"/>
                <w:szCs w:val="20"/>
              </w:rPr>
              <w:t xml:space="preserve"> </w:t>
            </w:r>
            <w:r w:rsidRPr="00266336">
              <w:rPr>
                <w:rFonts w:ascii="Arial" w:hAnsi="Arial" w:cs="Arial"/>
                <w:sz w:val="20"/>
                <w:szCs w:val="20"/>
              </w:rPr>
              <w:t>de</w:t>
            </w:r>
            <w:r w:rsidRPr="00266336">
              <w:rPr>
                <w:rFonts w:ascii="Arial" w:hAnsi="Arial" w:cs="Arial"/>
                <w:spacing w:val="25"/>
                <w:sz w:val="20"/>
                <w:szCs w:val="20"/>
              </w:rPr>
              <w:t xml:space="preserve"> </w:t>
            </w:r>
            <w:r w:rsidRPr="00266336">
              <w:rPr>
                <w:rFonts w:ascii="Arial" w:hAnsi="Arial" w:cs="Arial"/>
                <w:sz w:val="20"/>
                <w:szCs w:val="20"/>
              </w:rPr>
              <w:t>la</w:t>
            </w:r>
            <w:r w:rsidRPr="00266336">
              <w:rPr>
                <w:rFonts w:ascii="Arial" w:hAnsi="Arial" w:cs="Arial"/>
                <w:spacing w:val="22"/>
                <w:sz w:val="20"/>
                <w:szCs w:val="20"/>
              </w:rPr>
              <w:t xml:space="preserve"> </w:t>
            </w:r>
            <w:r w:rsidRPr="00266336">
              <w:rPr>
                <w:rFonts w:ascii="Arial" w:hAnsi="Arial" w:cs="Arial"/>
                <w:sz w:val="20"/>
                <w:szCs w:val="20"/>
              </w:rPr>
              <w:t>ejecución</w:t>
            </w:r>
            <w:r w:rsidRPr="00266336">
              <w:rPr>
                <w:rFonts w:ascii="Arial" w:hAnsi="Arial" w:cs="Arial"/>
                <w:spacing w:val="21"/>
                <w:sz w:val="20"/>
                <w:szCs w:val="20"/>
              </w:rPr>
              <w:t xml:space="preserve"> </w:t>
            </w:r>
            <w:r w:rsidRPr="00266336">
              <w:rPr>
                <w:rFonts w:ascii="Arial" w:hAnsi="Arial" w:cs="Arial"/>
                <w:sz w:val="20"/>
                <w:szCs w:val="20"/>
              </w:rPr>
              <w:t>del</w:t>
            </w:r>
            <w:r w:rsidRPr="00266336">
              <w:rPr>
                <w:rFonts w:ascii="Arial" w:hAnsi="Arial" w:cs="Arial"/>
                <w:spacing w:val="6"/>
                <w:sz w:val="20"/>
                <w:szCs w:val="20"/>
              </w:rPr>
              <w:t xml:space="preserve"> </w:t>
            </w:r>
            <w:r w:rsidRPr="00266336">
              <w:rPr>
                <w:rFonts w:ascii="Arial" w:hAnsi="Arial" w:cs="Arial"/>
                <w:sz w:val="20"/>
                <w:szCs w:val="20"/>
              </w:rPr>
              <w:t>Compromiso</w:t>
            </w:r>
            <w:r w:rsidRPr="00266336">
              <w:rPr>
                <w:rFonts w:ascii="Arial" w:hAnsi="Arial" w:cs="Arial"/>
                <w:spacing w:val="23"/>
                <w:sz w:val="20"/>
                <w:szCs w:val="20"/>
              </w:rPr>
              <w:t xml:space="preserve"> </w:t>
            </w:r>
            <w:r w:rsidRPr="00266336">
              <w:rPr>
                <w:rFonts w:ascii="Arial" w:hAnsi="Arial" w:cs="Arial"/>
                <w:sz w:val="20"/>
                <w:szCs w:val="20"/>
              </w:rPr>
              <w:t>de</w:t>
            </w:r>
            <w:r w:rsidRPr="00266336">
              <w:rPr>
                <w:rFonts w:ascii="Arial" w:hAnsi="Arial" w:cs="Arial"/>
                <w:spacing w:val="22"/>
                <w:sz w:val="20"/>
                <w:szCs w:val="20"/>
              </w:rPr>
              <w:t xml:space="preserve"> </w:t>
            </w:r>
            <w:r w:rsidRPr="00266336">
              <w:rPr>
                <w:rFonts w:ascii="Arial" w:hAnsi="Arial" w:cs="Arial"/>
                <w:sz w:val="20"/>
                <w:szCs w:val="20"/>
              </w:rPr>
              <w:t>Mejoramiento,</w:t>
            </w:r>
            <w:r w:rsidRPr="00266336">
              <w:rPr>
                <w:rFonts w:ascii="Arial" w:hAnsi="Arial" w:cs="Arial"/>
                <w:spacing w:val="23"/>
                <w:sz w:val="20"/>
                <w:szCs w:val="20"/>
              </w:rPr>
              <w:t xml:space="preserve"> </w:t>
            </w:r>
            <w:r w:rsidRPr="00266336">
              <w:rPr>
                <w:rFonts w:ascii="Arial" w:hAnsi="Arial" w:cs="Arial"/>
                <w:sz w:val="20"/>
                <w:szCs w:val="20"/>
              </w:rPr>
              <w:t>por</w:t>
            </w:r>
            <w:r w:rsidRPr="00266336">
              <w:rPr>
                <w:rFonts w:ascii="Arial" w:hAnsi="Arial" w:cs="Arial"/>
                <w:spacing w:val="22"/>
                <w:sz w:val="20"/>
                <w:szCs w:val="20"/>
              </w:rPr>
              <w:t xml:space="preserve"> </w:t>
            </w:r>
            <w:r w:rsidRPr="00266336">
              <w:rPr>
                <w:rFonts w:ascii="Arial" w:hAnsi="Arial" w:cs="Arial"/>
                <w:sz w:val="20"/>
                <w:szCs w:val="20"/>
              </w:rPr>
              <w:t>un</w:t>
            </w:r>
            <w:r w:rsidRPr="00266336">
              <w:rPr>
                <w:rFonts w:ascii="Arial" w:hAnsi="Arial" w:cs="Arial"/>
                <w:spacing w:val="21"/>
                <w:sz w:val="20"/>
                <w:szCs w:val="20"/>
              </w:rPr>
              <w:t xml:space="preserve"> </w:t>
            </w:r>
            <w:r w:rsidRPr="00266336">
              <w:rPr>
                <w:rFonts w:ascii="Arial" w:hAnsi="Arial" w:cs="Arial"/>
                <w:sz w:val="20"/>
                <w:szCs w:val="20"/>
              </w:rPr>
              <w:t>revisor</w:t>
            </w:r>
            <w:r w:rsidRPr="00266336">
              <w:rPr>
                <w:rFonts w:ascii="Arial" w:hAnsi="Arial" w:cs="Arial"/>
                <w:spacing w:val="1"/>
                <w:sz w:val="20"/>
                <w:szCs w:val="20"/>
              </w:rPr>
              <w:t xml:space="preserve"> </w:t>
            </w:r>
            <w:r w:rsidRPr="00266336">
              <w:rPr>
                <w:rFonts w:ascii="Arial" w:hAnsi="Arial" w:cs="Arial"/>
                <w:sz w:val="20"/>
                <w:szCs w:val="20"/>
              </w:rPr>
              <w:t>externo</w:t>
            </w:r>
            <w:r w:rsidRPr="00266336">
              <w:rPr>
                <w:rFonts w:ascii="Arial" w:hAnsi="Arial" w:cs="Arial"/>
                <w:spacing w:val="-1"/>
                <w:sz w:val="20"/>
                <w:szCs w:val="20"/>
              </w:rPr>
              <w:t xml:space="preserve"> </w:t>
            </w:r>
            <w:r w:rsidRPr="00266336">
              <w:rPr>
                <w:rFonts w:ascii="Arial" w:hAnsi="Arial" w:cs="Arial"/>
                <w:sz w:val="20"/>
                <w:szCs w:val="20"/>
              </w:rPr>
              <w:t>designado por el</w:t>
            </w:r>
            <w:r w:rsidRPr="00266336">
              <w:rPr>
                <w:rFonts w:ascii="Arial" w:hAnsi="Arial" w:cs="Arial"/>
                <w:spacing w:val="-2"/>
                <w:sz w:val="20"/>
                <w:szCs w:val="20"/>
              </w:rPr>
              <w:t xml:space="preserve"> </w:t>
            </w:r>
            <w:r w:rsidRPr="00266336">
              <w:rPr>
                <w:rFonts w:ascii="Arial" w:hAnsi="Arial" w:cs="Arial"/>
                <w:sz w:val="20"/>
                <w:szCs w:val="20"/>
              </w:rPr>
              <w:t>Consejo</w:t>
            </w:r>
            <w:r w:rsidRPr="00266336">
              <w:rPr>
                <w:rFonts w:ascii="Arial" w:hAnsi="Arial" w:cs="Arial"/>
                <w:spacing w:val="1"/>
                <w:sz w:val="20"/>
                <w:szCs w:val="20"/>
              </w:rPr>
              <w:t xml:space="preserve"> </w:t>
            </w:r>
            <w:r w:rsidRPr="00266336">
              <w:rPr>
                <w:rFonts w:ascii="Arial" w:hAnsi="Arial" w:cs="Arial"/>
                <w:sz w:val="20"/>
                <w:szCs w:val="20"/>
              </w:rPr>
              <w:t>Nacional</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2"/>
                <w:sz w:val="20"/>
                <w:szCs w:val="20"/>
              </w:rPr>
              <w:t xml:space="preserve"> </w:t>
            </w:r>
            <w:r w:rsidRPr="00266336">
              <w:rPr>
                <w:rFonts w:ascii="Arial" w:hAnsi="Arial" w:cs="Arial"/>
                <w:sz w:val="20"/>
                <w:szCs w:val="20"/>
              </w:rPr>
              <w:t>Acreditación</w:t>
            </w:r>
            <w:r w:rsidRPr="00266336">
              <w:rPr>
                <w:rFonts w:ascii="Arial" w:hAnsi="Arial" w:cs="Arial"/>
                <w:spacing w:val="1"/>
                <w:sz w:val="20"/>
                <w:szCs w:val="20"/>
              </w:rPr>
              <w:t xml:space="preserve"> </w:t>
            </w:r>
            <w:r w:rsidRPr="00266336">
              <w:rPr>
                <w:rFonts w:ascii="Arial" w:hAnsi="Arial" w:cs="Arial"/>
                <w:sz w:val="20"/>
                <w:szCs w:val="20"/>
              </w:rPr>
              <w:t>del</w:t>
            </w:r>
            <w:r w:rsidRPr="00266336">
              <w:rPr>
                <w:rFonts w:ascii="Arial" w:hAnsi="Arial" w:cs="Arial"/>
                <w:spacing w:val="1"/>
                <w:sz w:val="20"/>
                <w:szCs w:val="20"/>
              </w:rPr>
              <w:t xml:space="preserve"> </w:t>
            </w:r>
            <w:r w:rsidRPr="00266336">
              <w:rPr>
                <w:rFonts w:ascii="Arial" w:hAnsi="Arial" w:cs="Arial"/>
                <w:sz w:val="20"/>
                <w:szCs w:val="20"/>
              </w:rPr>
              <w:t>SINAES.</w:t>
            </w:r>
          </w:p>
        </w:tc>
      </w:tr>
      <w:tr w:rsidR="0025551F" w:rsidRPr="00266336" w14:paraId="44E371EC" w14:textId="77777777" w:rsidTr="00BC65E4">
        <w:tc>
          <w:tcPr>
            <w:tcW w:w="1580" w:type="dxa"/>
            <w:vMerge/>
          </w:tcPr>
          <w:p w14:paraId="0480AAB8" w14:textId="77777777" w:rsidR="0025551F" w:rsidRPr="00266336" w:rsidRDefault="0025551F" w:rsidP="00BC65E4">
            <w:pPr>
              <w:jc w:val="both"/>
              <w:rPr>
                <w:rFonts w:ascii="Arial" w:hAnsi="Arial" w:cs="Arial"/>
                <w:sz w:val="20"/>
                <w:szCs w:val="20"/>
              </w:rPr>
            </w:pPr>
          </w:p>
        </w:tc>
        <w:tc>
          <w:tcPr>
            <w:tcW w:w="2086" w:type="dxa"/>
            <w:vMerge/>
          </w:tcPr>
          <w:p w14:paraId="5721FA28" w14:textId="77777777" w:rsidR="0025551F" w:rsidRPr="00266336" w:rsidRDefault="0025551F" w:rsidP="00BC65E4">
            <w:pPr>
              <w:jc w:val="both"/>
              <w:rPr>
                <w:rFonts w:ascii="Arial" w:hAnsi="Arial" w:cs="Arial"/>
                <w:sz w:val="20"/>
                <w:szCs w:val="20"/>
              </w:rPr>
            </w:pPr>
          </w:p>
        </w:tc>
        <w:tc>
          <w:tcPr>
            <w:tcW w:w="6540" w:type="dxa"/>
          </w:tcPr>
          <w:p w14:paraId="4D86BBE7" w14:textId="77777777" w:rsidR="0025551F" w:rsidRPr="00266336" w:rsidRDefault="0025551F" w:rsidP="00BC65E4">
            <w:pPr>
              <w:jc w:val="both"/>
              <w:rPr>
                <w:rFonts w:ascii="Arial" w:hAnsi="Arial" w:cs="Arial"/>
                <w:sz w:val="20"/>
                <w:szCs w:val="20"/>
              </w:rPr>
            </w:pPr>
            <w:r w:rsidRPr="00266336">
              <w:rPr>
                <w:rFonts w:ascii="Arial" w:hAnsi="Arial" w:cs="Arial"/>
                <w:sz w:val="20"/>
                <w:szCs w:val="20"/>
              </w:rPr>
              <w:t>Informe</w:t>
            </w:r>
            <w:r w:rsidRPr="00266336">
              <w:rPr>
                <w:rFonts w:ascii="Arial" w:hAnsi="Arial" w:cs="Arial"/>
                <w:spacing w:val="31"/>
                <w:sz w:val="20"/>
                <w:szCs w:val="20"/>
              </w:rPr>
              <w:t xml:space="preserve"> </w:t>
            </w:r>
            <w:r w:rsidRPr="00266336">
              <w:rPr>
                <w:rFonts w:ascii="Arial" w:hAnsi="Arial" w:cs="Arial"/>
                <w:sz w:val="20"/>
                <w:szCs w:val="20"/>
              </w:rPr>
              <w:t>al</w:t>
            </w:r>
            <w:r w:rsidRPr="00266336">
              <w:rPr>
                <w:rFonts w:ascii="Arial" w:hAnsi="Arial" w:cs="Arial"/>
                <w:spacing w:val="32"/>
                <w:sz w:val="20"/>
                <w:szCs w:val="20"/>
              </w:rPr>
              <w:t xml:space="preserve"> </w:t>
            </w:r>
            <w:r w:rsidRPr="00266336">
              <w:rPr>
                <w:rFonts w:ascii="Arial" w:hAnsi="Arial" w:cs="Arial"/>
                <w:sz w:val="20"/>
                <w:szCs w:val="20"/>
              </w:rPr>
              <w:t>Consejo</w:t>
            </w:r>
            <w:r w:rsidRPr="00266336">
              <w:rPr>
                <w:rFonts w:ascii="Arial" w:hAnsi="Arial" w:cs="Arial"/>
                <w:spacing w:val="33"/>
                <w:sz w:val="20"/>
                <w:szCs w:val="20"/>
              </w:rPr>
              <w:t xml:space="preserve"> </w:t>
            </w:r>
            <w:r w:rsidRPr="00266336">
              <w:rPr>
                <w:rFonts w:ascii="Arial" w:hAnsi="Arial" w:cs="Arial"/>
                <w:sz w:val="20"/>
                <w:szCs w:val="20"/>
              </w:rPr>
              <w:t>Nacional</w:t>
            </w:r>
            <w:r w:rsidRPr="00266336">
              <w:rPr>
                <w:rFonts w:ascii="Arial" w:hAnsi="Arial" w:cs="Arial"/>
                <w:spacing w:val="30"/>
                <w:sz w:val="20"/>
                <w:szCs w:val="20"/>
              </w:rPr>
              <w:t xml:space="preserve"> </w:t>
            </w:r>
            <w:r w:rsidRPr="00266336">
              <w:rPr>
                <w:rFonts w:ascii="Arial" w:hAnsi="Arial" w:cs="Arial"/>
                <w:sz w:val="20"/>
                <w:szCs w:val="20"/>
              </w:rPr>
              <w:t>de</w:t>
            </w:r>
            <w:r w:rsidRPr="00266336">
              <w:rPr>
                <w:rFonts w:ascii="Arial" w:hAnsi="Arial" w:cs="Arial"/>
                <w:spacing w:val="31"/>
                <w:sz w:val="20"/>
                <w:szCs w:val="20"/>
              </w:rPr>
              <w:t xml:space="preserve"> </w:t>
            </w:r>
            <w:r w:rsidRPr="00266336">
              <w:rPr>
                <w:rFonts w:ascii="Arial" w:hAnsi="Arial" w:cs="Arial"/>
                <w:sz w:val="20"/>
                <w:szCs w:val="20"/>
              </w:rPr>
              <w:t>Acreditación</w:t>
            </w:r>
            <w:r w:rsidRPr="00266336">
              <w:rPr>
                <w:rFonts w:ascii="Arial" w:hAnsi="Arial" w:cs="Arial"/>
                <w:spacing w:val="31"/>
                <w:sz w:val="20"/>
                <w:szCs w:val="20"/>
              </w:rPr>
              <w:t xml:space="preserve"> </w:t>
            </w:r>
            <w:r w:rsidRPr="00266336">
              <w:rPr>
                <w:rFonts w:ascii="Arial" w:hAnsi="Arial" w:cs="Arial"/>
                <w:sz w:val="20"/>
                <w:szCs w:val="20"/>
              </w:rPr>
              <w:t>del</w:t>
            </w:r>
            <w:r w:rsidRPr="00266336">
              <w:rPr>
                <w:rFonts w:ascii="Arial" w:hAnsi="Arial" w:cs="Arial"/>
                <w:spacing w:val="32"/>
                <w:sz w:val="20"/>
                <w:szCs w:val="20"/>
              </w:rPr>
              <w:t xml:space="preserve"> </w:t>
            </w:r>
            <w:r w:rsidRPr="00266336">
              <w:rPr>
                <w:rFonts w:ascii="Arial" w:hAnsi="Arial" w:cs="Arial"/>
                <w:sz w:val="20"/>
                <w:szCs w:val="20"/>
              </w:rPr>
              <w:t>SINAES</w:t>
            </w:r>
            <w:r w:rsidRPr="00266336">
              <w:rPr>
                <w:rFonts w:ascii="Arial" w:hAnsi="Arial" w:cs="Arial"/>
                <w:spacing w:val="31"/>
                <w:sz w:val="20"/>
                <w:szCs w:val="20"/>
              </w:rPr>
              <w:t xml:space="preserve"> </w:t>
            </w:r>
            <w:r w:rsidRPr="00266336">
              <w:rPr>
                <w:rFonts w:ascii="Arial" w:hAnsi="Arial" w:cs="Arial"/>
                <w:sz w:val="20"/>
                <w:szCs w:val="20"/>
              </w:rPr>
              <w:t>sobre</w:t>
            </w:r>
            <w:r w:rsidRPr="00266336">
              <w:rPr>
                <w:rFonts w:ascii="Arial" w:hAnsi="Arial" w:cs="Arial"/>
                <w:spacing w:val="31"/>
                <w:sz w:val="20"/>
                <w:szCs w:val="20"/>
              </w:rPr>
              <w:t xml:space="preserve"> </w:t>
            </w:r>
            <w:r w:rsidRPr="00266336">
              <w:rPr>
                <w:rFonts w:ascii="Arial" w:hAnsi="Arial" w:cs="Arial"/>
                <w:sz w:val="20"/>
                <w:szCs w:val="20"/>
              </w:rPr>
              <w:t>el</w:t>
            </w:r>
            <w:r w:rsidRPr="00266336">
              <w:rPr>
                <w:rFonts w:ascii="Arial" w:hAnsi="Arial" w:cs="Arial"/>
                <w:spacing w:val="34"/>
                <w:sz w:val="20"/>
                <w:szCs w:val="20"/>
              </w:rPr>
              <w:t xml:space="preserve"> </w:t>
            </w:r>
            <w:r w:rsidRPr="00266336">
              <w:rPr>
                <w:rFonts w:ascii="Arial" w:hAnsi="Arial" w:cs="Arial"/>
                <w:sz w:val="20"/>
                <w:szCs w:val="20"/>
              </w:rPr>
              <w:t>grado</w:t>
            </w:r>
            <w:r w:rsidRPr="00266336">
              <w:rPr>
                <w:rFonts w:ascii="Arial" w:hAnsi="Arial" w:cs="Arial"/>
                <w:spacing w:val="34"/>
                <w:sz w:val="20"/>
                <w:szCs w:val="20"/>
              </w:rPr>
              <w:t xml:space="preserve"> </w:t>
            </w:r>
            <w:r w:rsidRPr="00266336">
              <w:rPr>
                <w:rFonts w:ascii="Arial" w:hAnsi="Arial" w:cs="Arial"/>
                <w:sz w:val="20"/>
                <w:szCs w:val="20"/>
              </w:rPr>
              <w:t>de</w:t>
            </w:r>
            <w:r w:rsidRPr="00266336">
              <w:rPr>
                <w:rFonts w:ascii="Arial" w:hAnsi="Arial" w:cs="Arial"/>
                <w:spacing w:val="38"/>
                <w:sz w:val="20"/>
                <w:szCs w:val="20"/>
              </w:rPr>
              <w:t xml:space="preserve"> </w:t>
            </w:r>
            <w:r w:rsidRPr="00266336">
              <w:rPr>
                <w:rFonts w:ascii="Arial" w:hAnsi="Arial" w:cs="Arial"/>
                <w:sz w:val="20"/>
                <w:szCs w:val="20"/>
              </w:rPr>
              <w:t>avance</w:t>
            </w:r>
            <w:r w:rsidRPr="00266336">
              <w:rPr>
                <w:rFonts w:ascii="Arial" w:hAnsi="Arial" w:cs="Arial"/>
                <w:spacing w:val="31"/>
                <w:sz w:val="20"/>
                <w:szCs w:val="20"/>
              </w:rPr>
              <w:t xml:space="preserve"> </w:t>
            </w:r>
            <w:r w:rsidRPr="00266336">
              <w:rPr>
                <w:rFonts w:ascii="Arial" w:hAnsi="Arial" w:cs="Arial"/>
                <w:sz w:val="20"/>
                <w:szCs w:val="20"/>
              </w:rPr>
              <w:t>de</w:t>
            </w:r>
            <w:r w:rsidRPr="00266336">
              <w:rPr>
                <w:rFonts w:ascii="Arial" w:hAnsi="Arial" w:cs="Arial"/>
                <w:spacing w:val="32"/>
                <w:sz w:val="20"/>
                <w:szCs w:val="20"/>
              </w:rPr>
              <w:t xml:space="preserve"> </w:t>
            </w:r>
            <w:r w:rsidRPr="00266336">
              <w:rPr>
                <w:rFonts w:ascii="Arial" w:hAnsi="Arial" w:cs="Arial"/>
                <w:sz w:val="20"/>
                <w:szCs w:val="20"/>
              </w:rPr>
              <w:t>cumplimiento</w:t>
            </w:r>
            <w:r w:rsidRPr="00266336">
              <w:rPr>
                <w:rFonts w:ascii="Arial" w:hAnsi="Arial" w:cs="Arial"/>
                <w:spacing w:val="33"/>
                <w:sz w:val="20"/>
                <w:szCs w:val="20"/>
              </w:rPr>
              <w:t xml:space="preserve"> </w:t>
            </w:r>
            <w:r w:rsidRPr="00266336">
              <w:rPr>
                <w:rFonts w:ascii="Arial" w:hAnsi="Arial" w:cs="Arial"/>
                <w:sz w:val="20"/>
                <w:szCs w:val="20"/>
              </w:rPr>
              <w:t>del</w:t>
            </w:r>
            <w:r w:rsidRPr="00266336">
              <w:rPr>
                <w:rFonts w:ascii="Arial" w:hAnsi="Arial" w:cs="Arial"/>
                <w:spacing w:val="-38"/>
                <w:sz w:val="20"/>
                <w:szCs w:val="20"/>
              </w:rPr>
              <w:t xml:space="preserve">  </w:t>
            </w:r>
            <w:r w:rsidRPr="00266336">
              <w:rPr>
                <w:rFonts w:ascii="Arial" w:hAnsi="Arial" w:cs="Arial"/>
                <w:sz w:val="20"/>
                <w:szCs w:val="20"/>
              </w:rPr>
              <w:t>Compromiso</w:t>
            </w:r>
            <w:r w:rsidRPr="00266336">
              <w:rPr>
                <w:rFonts w:ascii="Arial" w:hAnsi="Arial" w:cs="Arial"/>
                <w:spacing w:val="-1"/>
                <w:sz w:val="20"/>
                <w:szCs w:val="20"/>
              </w:rPr>
              <w:t xml:space="preserve"> </w:t>
            </w:r>
            <w:r w:rsidRPr="00266336">
              <w:rPr>
                <w:rFonts w:ascii="Arial" w:hAnsi="Arial" w:cs="Arial"/>
                <w:sz w:val="20"/>
                <w:szCs w:val="20"/>
              </w:rPr>
              <w:t>de</w:t>
            </w:r>
            <w:r w:rsidRPr="00266336">
              <w:rPr>
                <w:rFonts w:ascii="Arial" w:hAnsi="Arial" w:cs="Arial"/>
                <w:spacing w:val="-1"/>
                <w:sz w:val="20"/>
                <w:szCs w:val="20"/>
              </w:rPr>
              <w:t xml:space="preserve"> </w:t>
            </w:r>
            <w:r w:rsidRPr="00266336">
              <w:rPr>
                <w:rFonts w:ascii="Arial" w:hAnsi="Arial" w:cs="Arial"/>
                <w:sz w:val="20"/>
                <w:szCs w:val="20"/>
              </w:rPr>
              <w:t>Mejoramiento contraído.</w:t>
            </w:r>
          </w:p>
        </w:tc>
      </w:tr>
    </w:tbl>
    <w:p w14:paraId="64963EE0" w14:textId="77777777" w:rsidR="0025551F" w:rsidRPr="00266336" w:rsidRDefault="0025551F" w:rsidP="0025551F">
      <w:pPr>
        <w:rPr>
          <w:rFonts w:ascii="Arial" w:hAnsi="Arial" w:cs="Arial"/>
        </w:rPr>
      </w:pPr>
    </w:p>
    <w:p w14:paraId="1753C5A9" w14:textId="77777777" w:rsidR="0025551F" w:rsidRPr="00266336" w:rsidRDefault="0025551F">
      <w:pPr>
        <w:spacing w:before="33"/>
        <w:ind w:left="158" w:right="5"/>
        <w:jc w:val="center"/>
        <w:rPr>
          <w:rFonts w:ascii="Arial" w:hAnsi="Arial" w:cs="Arial"/>
          <w:b/>
          <w:sz w:val="26"/>
        </w:rPr>
      </w:pPr>
    </w:p>
    <w:p w14:paraId="00286539" w14:textId="77777777" w:rsidR="008842D6" w:rsidRPr="00266336" w:rsidRDefault="008842D6" w:rsidP="008842D6">
      <w:pPr>
        <w:spacing w:line="264" w:lineRule="auto"/>
        <w:jc w:val="both"/>
        <w:rPr>
          <w:rFonts w:ascii="Arial" w:hAnsi="Arial" w:cs="Arial"/>
          <w:sz w:val="20"/>
        </w:rPr>
        <w:sectPr w:rsidR="008842D6" w:rsidRPr="00266336">
          <w:pgSz w:w="12250" w:h="15850"/>
          <w:pgMar w:top="1140" w:right="900" w:bottom="1420" w:left="660" w:header="0" w:footer="1237" w:gutter="0"/>
          <w:cols w:space="720"/>
        </w:sectPr>
      </w:pPr>
    </w:p>
    <w:p w14:paraId="5BFE3BB6" w14:textId="77777777" w:rsidR="0080650A" w:rsidRPr="00266336" w:rsidRDefault="0080650A">
      <w:pPr>
        <w:pStyle w:val="Textoindependiente"/>
        <w:rPr>
          <w:rFonts w:ascii="Arial" w:hAnsi="Arial" w:cs="Arial"/>
          <w:sz w:val="20"/>
        </w:rPr>
      </w:pPr>
    </w:p>
    <w:p w14:paraId="43459E8B" w14:textId="77777777" w:rsidR="0080650A" w:rsidRPr="00266336" w:rsidRDefault="0080650A">
      <w:pPr>
        <w:pStyle w:val="Textoindependiente"/>
        <w:rPr>
          <w:rFonts w:ascii="Arial" w:hAnsi="Arial" w:cs="Arial"/>
          <w:sz w:val="20"/>
        </w:rPr>
      </w:pPr>
    </w:p>
    <w:p w14:paraId="60E003C6" w14:textId="77777777" w:rsidR="0080650A" w:rsidRPr="00266336" w:rsidRDefault="0080650A">
      <w:pPr>
        <w:pStyle w:val="Textoindependiente"/>
        <w:rPr>
          <w:rFonts w:ascii="Arial" w:hAnsi="Arial" w:cs="Arial"/>
          <w:sz w:val="20"/>
        </w:rPr>
      </w:pPr>
    </w:p>
    <w:p w14:paraId="0CFDB580" w14:textId="77777777" w:rsidR="0080650A" w:rsidRPr="00266336" w:rsidRDefault="0080650A">
      <w:pPr>
        <w:pStyle w:val="Textoindependiente"/>
        <w:rPr>
          <w:rFonts w:ascii="Arial" w:hAnsi="Arial" w:cs="Arial"/>
          <w:sz w:val="20"/>
        </w:rPr>
      </w:pPr>
    </w:p>
    <w:p w14:paraId="7C28988F" w14:textId="77777777" w:rsidR="0080650A" w:rsidRPr="00266336" w:rsidRDefault="0080650A">
      <w:pPr>
        <w:pStyle w:val="Textoindependiente"/>
        <w:rPr>
          <w:rFonts w:ascii="Arial" w:hAnsi="Arial" w:cs="Arial"/>
          <w:sz w:val="20"/>
        </w:rPr>
      </w:pPr>
    </w:p>
    <w:p w14:paraId="3C719478" w14:textId="77777777" w:rsidR="0080650A" w:rsidRPr="00266336" w:rsidRDefault="0080650A">
      <w:pPr>
        <w:pStyle w:val="Textoindependiente"/>
        <w:rPr>
          <w:rFonts w:ascii="Arial" w:hAnsi="Arial" w:cs="Arial"/>
          <w:sz w:val="20"/>
        </w:rPr>
      </w:pPr>
    </w:p>
    <w:p w14:paraId="6C59966F" w14:textId="77777777" w:rsidR="0080650A" w:rsidRPr="00266336" w:rsidRDefault="0080650A">
      <w:pPr>
        <w:pStyle w:val="Textoindependiente"/>
        <w:rPr>
          <w:rFonts w:ascii="Arial" w:hAnsi="Arial" w:cs="Arial"/>
          <w:sz w:val="20"/>
        </w:rPr>
      </w:pPr>
    </w:p>
    <w:p w14:paraId="43ED0E2B" w14:textId="77777777" w:rsidR="0080650A" w:rsidRPr="00266336" w:rsidRDefault="0080650A">
      <w:pPr>
        <w:pStyle w:val="Textoindependiente"/>
        <w:rPr>
          <w:rFonts w:ascii="Arial" w:hAnsi="Arial" w:cs="Arial"/>
          <w:sz w:val="20"/>
        </w:rPr>
      </w:pPr>
    </w:p>
    <w:p w14:paraId="78456C8C" w14:textId="77777777" w:rsidR="0080650A" w:rsidRPr="00266336" w:rsidRDefault="0080650A">
      <w:pPr>
        <w:pStyle w:val="Textoindependiente"/>
        <w:rPr>
          <w:rFonts w:ascii="Arial" w:hAnsi="Arial" w:cs="Arial"/>
          <w:sz w:val="20"/>
        </w:rPr>
      </w:pPr>
    </w:p>
    <w:p w14:paraId="1A622A67" w14:textId="77777777" w:rsidR="0080650A" w:rsidRPr="00266336" w:rsidRDefault="0080650A">
      <w:pPr>
        <w:pStyle w:val="Textoindependiente"/>
        <w:rPr>
          <w:rFonts w:ascii="Arial" w:hAnsi="Arial" w:cs="Arial"/>
          <w:sz w:val="20"/>
        </w:rPr>
      </w:pPr>
    </w:p>
    <w:p w14:paraId="4301687E" w14:textId="77777777" w:rsidR="0080650A" w:rsidRPr="00266336" w:rsidRDefault="0080650A">
      <w:pPr>
        <w:pStyle w:val="Textoindependiente"/>
        <w:rPr>
          <w:rFonts w:ascii="Arial" w:hAnsi="Arial" w:cs="Arial"/>
          <w:sz w:val="20"/>
        </w:rPr>
      </w:pPr>
    </w:p>
    <w:p w14:paraId="281270A8" w14:textId="77777777" w:rsidR="0080650A" w:rsidRPr="00266336" w:rsidRDefault="0080650A">
      <w:pPr>
        <w:pStyle w:val="Textoindependiente"/>
        <w:rPr>
          <w:rFonts w:ascii="Arial" w:hAnsi="Arial" w:cs="Arial"/>
          <w:sz w:val="20"/>
        </w:rPr>
      </w:pPr>
    </w:p>
    <w:p w14:paraId="6678B06D" w14:textId="77777777" w:rsidR="0080650A" w:rsidRPr="00266336" w:rsidRDefault="0080650A">
      <w:pPr>
        <w:pStyle w:val="Textoindependiente"/>
        <w:spacing w:before="4"/>
        <w:rPr>
          <w:rFonts w:ascii="Arial" w:hAnsi="Arial" w:cs="Arial"/>
          <w:sz w:val="18"/>
        </w:rPr>
      </w:pPr>
    </w:p>
    <w:p w14:paraId="3F1525CE" w14:textId="77777777" w:rsidR="0080650A" w:rsidRPr="00266336" w:rsidRDefault="008C568E">
      <w:pPr>
        <w:pStyle w:val="Textoindependiente"/>
        <w:ind w:left="6667"/>
        <w:rPr>
          <w:rFonts w:ascii="Arial" w:hAnsi="Arial" w:cs="Arial"/>
          <w:sz w:val="20"/>
        </w:rPr>
      </w:pPr>
      <w:r w:rsidRPr="00266336">
        <w:rPr>
          <w:rFonts w:ascii="Arial" w:hAnsi="Arial" w:cs="Arial"/>
          <w:noProof/>
          <w:sz w:val="20"/>
        </w:rPr>
        <w:drawing>
          <wp:inline distT="0" distB="0" distL="0" distR="0" wp14:anchorId="52AD7602" wp14:editId="63950158">
            <wp:extent cx="2661385" cy="601979"/>
            <wp:effectExtent l="0" t="0" r="0" b="0"/>
            <wp:docPr id="6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jpeg"/>
                    <pic:cNvPicPr/>
                  </pic:nvPicPr>
                  <pic:blipFill>
                    <a:blip r:embed="rId14" cstate="print"/>
                    <a:stretch>
                      <a:fillRect/>
                    </a:stretch>
                  </pic:blipFill>
                  <pic:spPr>
                    <a:xfrm>
                      <a:off x="0" y="0"/>
                      <a:ext cx="2661385" cy="601979"/>
                    </a:xfrm>
                    <a:prstGeom prst="rect">
                      <a:avLst/>
                    </a:prstGeom>
                  </pic:spPr>
                </pic:pic>
              </a:graphicData>
            </a:graphic>
          </wp:inline>
        </w:drawing>
      </w:r>
    </w:p>
    <w:p w14:paraId="2958325E" w14:textId="77777777" w:rsidR="0080650A" w:rsidRPr="00266336" w:rsidRDefault="0080650A">
      <w:pPr>
        <w:pStyle w:val="Textoindependiente"/>
        <w:rPr>
          <w:rFonts w:ascii="Arial" w:hAnsi="Arial" w:cs="Arial"/>
          <w:sz w:val="20"/>
        </w:rPr>
      </w:pPr>
    </w:p>
    <w:p w14:paraId="37911485" w14:textId="77777777" w:rsidR="0080650A" w:rsidRPr="00266336" w:rsidRDefault="0080650A">
      <w:pPr>
        <w:pStyle w:val="Textoindependiente"/>
        <w:rPr>
          <w:rFonts w:ascii="Arial" w:hAnsi="Arial" w:cs="Arial"/>
          <w:sz w:val="20"/>
        </w:rPr>
      </w:pPr>
    </w:p>
    <w:p w14:paraId="53CCFA06" w14:textId="77777777" w:rsidR="0080650A" w:rsidRPr="00266336" w:rsidRDefault="008C568E">
      <w:pPr>
        <w:pStyle w:val="Ttulo1"/>
        <w:ind w:right="729"/>
      </w:pPr>
      <w:bookmarkStart w:id="20" w:name="_Toc144472088"/>
      <w:r w:rsidRPr="00266336">
        <w:t>Capítulo</w:t>
      </w:r>
      <w:r w:rsidRPr="00266336">
        <w:rPr>
          <w:spacing w:val="-1"/>
        </w:rPr>
        <w:t xml:space="preserve"> </w:t>
      </w:r>
      <w:r w:rsidRPr="00266336">
        <w:t>III</w:t>
      </w:r>
      <w:bookmarkEnd w:id="20"/>
    </w:p>
    <w:p w14:paraId="79A08B7F" w14:textId="77777777" w:rsidR="0080650A" w:rsidRPr="00266336" w:rsidRDefault="0080650A">
      <w:pPr>
        <w:pStyle w:val="Textoindependiente"/>
        <w:spacing w:before="2"/>
        <w:rPr>
          <w:rFonts w:ascii="Arial" w:hAnsi="Arial" w:cs="Arial"/>
          <w:b/>
          <w:sz w:val="63"/>
        </w:rPr>
      </w:pPr>
    </w:p>
    <w:p w14:paraId="1F1486BE" w14:textId="6C8754CF" w:rsidR="0080650A" w:rsidRPr="00266336" w:rsidRDefault="008C568E">
      <w:pPr>
        <w:pStyle w:val="Ttulo2"/>
        <w:spacing w:line="264" w:lineRule="auto"/>
        <w:ind w:left="7398" w:hanging="279"/>
      </w:pPr>
      <w:bookmarkStart w:id="21" w:name="_Toc144472089"/>
      <w:r w:rsidRPr="00266336">
        <w:t>El Modelo de Evaluación</w:t>
      </w:r>
      <w:r w:rsidRPr="00266336">
        <w:rPr>
          <w:spacing w:val="-86"/>
        </w:rPr>
        <w:t xml:space="preserve"> </w:t>
      </w:r>
      <w:r w:rsidRPr="00266336">
        <w:t>para</w:t>
      </w:r>
      <w:r w:rsidRPr="00266336">
        <w:rPr>
          <w:spacing w:val="-7"/>
        </w:rPr>
        <w:t xml:space="preserve"> </w:t>
      </w:r>
      <w:r w:rsidRPr="00266336">
        <w:t>carreras</w:t>
      </w:r>
      <w:r w:rsidRPr="00266336">
        <w:rPr>
          <w:spacing w:val="-5"/>
        </w:rPr>
        <w:t xml:space="preserve"> </w:t>
      </w:r>
      <w:r w:rsidRPr="00266336">
        <w:t>de</w:t>
      </w:r>
      <w:r w:rsidRPr="00266336">
        <w:rPr>
          <w:spacing w:val="-6"/>
        </w:rPr>
        <w:t xml:space="preserve"> </w:t>
      </w:r>
      <w:r w:rsidR="000F17CD" w:rsidRPr="00266336">
        <w:t>ingeniería</w:t>
      </w:r>
      <w:bookmarkEnd w:id="21"/>
    </w:p>
    <w:p w14:paraId="7181E762" w14:textId="77777777" w:rsidR="0080650A" w:rsidRPr="00266336" w:rsidRDefault="0080650A">
      <w:pPr>
        <w:spacing w:line="264" w:lineRule="auto"/>
        <w:rPr>
          <w:rFonts w:ascii="Arial" w:hAnsi="Arial" w:cs="Arial"/>
        </w:rPr>
        <w:sectPr w:rsidR="0080650A" w:rsidRPr="00266336">
          <w:pgSz w:w="12250" w:h="15850"/>
          <w:pgMar w:top="1500" w:right="400" w:bottom="1440" w:left="240" w:header="0" w:footer="1242" w:gutter="0"/>
          <w:cols w:space="720"/>
        </w:sectPr>
      </w:pPr>
    </w:p>
    <w:p w14:paraId="1F969BEE" w14:textId="77777777" w:rsidR="0080650A" w:rsidRPr="00266336" w:rsidRDefault="008C568E">
      <w:pPr>
        <w:pStyle w:val="Ttulo3"/>
        <w:numPr>
          <w:ilvl w:val="1"/>
          <w:numId w:val="2"/>
        </w:numPr>
        <w:tabs>
          <w:tab w:val="left" w:pos="1613"/>
          <w:tab w:val="left" w:pos="1614"/>
        </w:tabs>
        <w:spacing w:before="67"/>
        <w:ind w:hanging="722"/>
      </w:pPr>
      <w:bookmarkStart w:id="22" w:name="_Toc144472090"/>
      <w:r w:rsidRPr="00266336">
        <w:lastRenderedPageBreak/>
        <w:t>Importancia</w:t>
      </w:r>
      <w:r w:rsidRPr="00266336">
        <w:rPr>
          <w:spacing w:val="-1"/>
        </w:rPr>
        <w:t xml:space="preserve"> </w:t>
      </w:r>
      <w:r w:rsidRPr="00266336">
        <w:t>de</w:t>
      </w:r>
      <w:r w:rsidRPr="00266336">
        <w:rPr>
          <w:spacing w:val="-4"/>
        </w:rPr>
        <w:t xml:space="preserve"> </w:t>
      </w:r>
      <w:r w:rsidRPr="00266336">
        <w:t>un</w:t>
      </w:r>
      <w:r w:rsidRPr="00266336">
        <w:rPr>
          <w:spacing w:val="-2"/>
        </w:rPr>
        <w:t xml:space="preserve"> </w:t>
      </w:r>
      <w:r w:rsidRPr="00266336">
        <w:t>modelo</w:t>
      </w:r>
      <w:bookmarkEnd w:id="22"/>
    </w:p>
    <w:p w14:paraId="6FE8C0B7" w14:textId="77777777" w:rsidR="0080650A" w:rsidRPr="00266336" w:rsidRDefault="0080650A">
      <w:pPr>
        <w:pStyle w:val="Textoindependiente"/>
        <w:rPr>
          <w:rFonts w:ascii="Arial" w:hAnsi="Arial" w:cs="Arial"/>
          <w:b/>
        </w:rPr>
      </w:pPr>
    </w:p>
    <w:p w14:paraId="4F3622B7" w14:textId="77777777"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Para</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cumpla</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su</w:t>
      </w:r>
      <w:r w:rsidRPr="00266336">
        <w:rPr>
          <w:rFonts w:ascii="Arial" w:hAnsi="Arial" w:cs="Arial"/>
          <w:spacing w:val="1"/>
        </w:rPr>
        <w:t xml:space="preserve"> </w:t>
      </w:r>
      <w:r w:rsidRPr="00266336">
        <w:rPr>
          <w:rFonts w:ascii="Arial" w:hAnsi="Arial" w:cs="Arial"/>
        </w:rPr>
        <w:t>finalidad,</w:t>
      </w:r>
      <w:r w:rsidRPr="00266336">
        <w:rPr>
          <w:rFonts w:ascii="Arial" w:hAnsi="Arial" w:cs="Arial"/>
          <w:spacing w:val="1"/>
        </w:rPr>
        <w:t xml:space="preserve"> </w:t>
      </w:r>
      <w:r w:rsidRPr="00266336">
        <w:rPr>
          <w:rFonts w:ascii="Arial" w:hAnsi="Arial" w:cs="Arial"/>
        </w:rPr>
        <w:t>es</w:t>
      </w:r>
      <w:r w:rsidRPr="00266336">
        <w:rPr>
          <w:rFonts w:ascii="Arial" w:hAnsi="Arial" w:cs="Arial"/>
          <w:spacing w:val="1"/>
        </w:rPr>
        <w:t xml:space="preserve"> </w:t>
      </w:r>
      <w:r w:rsidRPr="00266336">
        <w:rPr>
          <w:rFonts w:ascii="Arial" w:hAnsi="Arial" w:cs="Arial"/>
        </w:rPr>
        <w:t>necesario</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sea</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sistemático</w:t>
      </w:r>
      <w:r w:rsidRPr="00266336">
        <w:rPr>
          <w:rFonts w:ascii="Arial" w:hAnsi="Arial" w:cs="Arial"/>
          <w:spacing w:val="1"/>
        </w:rPr>
        <w:t xml:space="preserve"> </w:t>
      </w:r>
      <w:r w:rsidRPr="00266336">
        <w:rPr>
          <w:rFonts w:ascii="Arial" w:hAnsi="Arial" w:cs="Arial"/>
        </w:rPr>
        <w:t>y</w:t>
      </w:r>
      <w:r w:rsidRPr="00266336">
        <w:rPr>
          <w:rFonts w:ascii="Arial" w:hAnsi="Arial" w:cs="Arial"/>
          <w:spacing w:val="-52"/>
        </w:rPr>
        <w:t xml:space="preserve"> </w:t>
      </w:r>
      <w:r w:rsidRPr="00266336">
        <w:rPr>
          <w:rFonts w:ascii="Arial" w:hAnsi="Arial" w:cs="Arial"/>
        </w:rPr>
        <w:t>comprensible. Para lograr tal propósito, se requiere contar con un modelo de evaluación que sea</w:t>
      </w:r>
      <w:r w:rsidRPr="00266336">
        <w:rPr>
          <w:rFonts w:ascii="Arial" w:hAnsi="Arial" w:cs="Arial"/>
          <w:spacing w:val="1"/>
        </w:rPr>
        <w:t xml:space="preserve"> </w:t>
      </w:r>
      <w:r w:rsidRPr="00266336">
        <w:rPr>
          <w:rFonts w:ascii="Arial" w:hAnsi="Arial" w:cs="Arial"/>
        </w:rPr>
        <w:t>marco referencial epistemológico y metodológico para facilitar el acercamiento y la comprensión del</w:t>
      </w:r>
      <w:r w:rsidRPr="00266336">
        <w:rPr>
          <w:rFonts w:ascii="Arial" w:hAnsi="Arial" w:cs="Arial"/>
          <w:spacing w:val="1"/>
        </w:rPr>
        <w:t xml:space="preserve"> </w:t>
      </w:r>
      <w:r w:rsidRPr="00266336">
        <w:rPr>
          <w:rFonts w:ascii="Arial" w:hAnsi="Arial" w:cs="Arial"/>
        </w:rPr>
        <w:t>objeto de análisis, la interpretación de lo que se observa y el juicio o valoración del objeto frente al</w:t>
      </w:r>
      <w:r w:rsidRPr="00266336">
        <w:rPr>
          <w:rFonts w:ascii="Arial" w:hAnsi="Arial" w:cs="Arial"/>
          <w:spacing w:val="1"/>
        </w:rPr>
        <w:t xml:space="preserve"> </w:t>
      </w:r>
      <w:r w:rsidRPr="00266336">
        <w:rPr>
          <w:rFonts w:ascii="Arial" w:hAnsi="Arial" w:cs="Arial"/>
        </w:rPr>
        <w:t>modelo</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referente</w:t>
      </w:r>
      <w:r w:rsidRPr="00266336">
        <w:rPr>
          <w:rFonts w:ascii="Arial" w:hAnsi="Arial" w:cs="Arial"/>
          <w:spacing w:val="-4"/>
        </w:rPr>
        <w:t xml:space="preserve"> </w:t>
      </w:r>
      <w:r w:rsidRPr="00266336">
        <w:rPr>
          <w:rFonts w:ascii="Arial" w:hAnsi="Arial" w:cs="Arial"/>
        </w:rPr>
        <w:t>preestablecido.</w:t>
      </w:r>
    </w:p>
    <w:p w14:paraId="6ADEB898" w14:textId="77777777" w:rsidR="0080650A" w:rsidRPr="00266336" w:rsidRDefault="0080650A">
      <w:pPr>
        <w:pStyle w:val="Textoindependiente"/>
        <w:spacing w:before="7"/>
        <w:rPr>
          <w:rFonts w:ascii="Arial" w:hAnsi="Arial" w:cs="Arial"/>
          <w:sz w:val="19"/>
        </w:rPr>
      </w:pPr>
    </w:p>
    <w:p w14:paraId="7D5C918E" w14:textId="77777777"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Por tratarse de una representación, los componentes de un modelo de evaluación se consideran</w:t>
      </w:r>
      <w:r w:rsidRPr="00266336">
        <w:rPr>
          <w:rFonts w:ascii="Arial" w:hAnsi="Arial" w:cs="Arial"/>
          <w:spacing w:val="1"/>
        </w:rPr>
        <w:t xml:space="preserve"> </w:t>
      </w:r>
      <w:r w:rsidRPr="00266336">
        <w:rPr>
          <w:rFonts w:ascii="Arial" w:hAnsi="Arial" w:cs="Arial"/>
        </w:rPr>
        <w:t>hipotéticamente</w:t>
      </w:r>
      <w:r w:rsidRPr="00266336">
        <w:rPr>
          <w:rFonts w:ascii="Arial" w:hAnsi="Arial" w:cs="Arial"/>
          <w:spacing w:val="1"/>
        </w:rPr>
        <w:t xml:space="preserve"> </w:t>
      </w:r>
      <w:r w:rsidRPr="00266336">
        <w:rPr>
          <w:rFonts w:ascii="Arial" w:hAnsi="Arial" w:cs="Arial"/>
        </w:rPr>
        <w:t>separados, pero debe</w:t>
      </w:r>
      <w:r w:rsidRPr="00266336">
        <w:rPr>
          <w:rFonts w:ascii="Arial" w:hAnsi="Arial" w:cs="Arial"/>
          <w:spacing w:val="1"/>
        </w:rPr>
        <w:t xml:space="preserve"> </w:t>
      </w:r>
      <w:r w:rsidRPr="00266336">
        <w:rPr>
          <w:rFonts w:ascii="Arial" w:hAnsi="Arial" w:cs="Arial"/>
        </w:rPr>
        <w:t>tenerse claro</w:t>
      </w:r>
      <w:r w:rsidRPr="00266336">
        <w:rPr>
          <w:rFonts w:ascii="Arial" w:hAnsi="Arial" w:cs="Arial"/>
          <w:spacing w:val="1"/>
        </w:rPr>
        <w:t xml:space="preserve"> </w:t>
      </w:r>
      <w:r w:rsidRPr="00266336">
        <w:rPr>
          <w:rFonts w:ascii="Arial" w:hAnsi="Arial" w:cs="Arial"/>
        </w:rPr>
        <w:t>que</w:t>
      </w:r>
      <w:r w:rsidRPr="00266336">
        <w:rPr>
          <w:rFonts w:ascii="Arial" w:hAnsi="Arial" w:cs="Arial"/>
          <w:spacing w:val="54"/>
        </w:rPr>
        <w:t xml:space="preserve"> </w:t>
      </w:r>
      <w:r w:rsidRPr="00266336">
        <w:rPr>
          <w:rFonts w:ascii="Arial" w:hAnsi="Arial" w:cs="Arial"/>
        </w:rPr>
        <w:t>hay una interdependencia entre</w:t>
      </w:r>
      <w:r w:rsidRPr="00266336">
        <w:rPr>
          <w:rFonts w:ascii="Arial" w:hAnsi="Arial" w:cs="Arial"/>
          <w:spacing w:val="54"/>
        </w:rPr>
        <w:t xml:space="preserve"> </w:t>
      </w:r>
      <w:r w:rsidRPr="00266336">
        <w:rPr>
          <w:rFonts w:ascii="Arial" w:hAnsi="Arial" w:cs="Arial"/>
        </w:rPr>
        <w:t>ellos, la</w:t>
      </w:r>
      <w:r w:rsidRPr="00266336">
        <w:rPr>
          <w:rFonts w:ascii="Arial" w:hAnsi="Arial" w:cs="Arial"/>
          <w:spacing w:val="1"/>
        </w:rPr>
        <w:t xml:space="preserve"> </w:t>
      </w:r>
      <w:r w:rsidRPr="00266336">
        <w:rPr>
          <w:rFonts w:ascii="Arial" w:hAnsi="Arial" w:cs="Arial"/>
        </w:rPr>
        <w:t>cual</w:t>
      </w:r>
      <w:r w:rsidRPr="00266336">
        <w:rPr>
          <w:rFonts w:ascii="Arial" w:hAnsi="Arial" w:cs="Arial"/>
          <w:spacing w:val="-1"/>
        </w:rPr>
        <w:t xml:space="preserve"> </w:t>
      </w:r>
      <w:r w:rsidRPr="00266336">
        <w:rPr>
          <w:rFonts w:ascii="Arial" w:hAnsi="Arial" w:cs="Arial"/>
        </w:rPr>
        <w:t>debe</w:t>
      </w:r>
      <w:r w:rsidRPr="00266336">
        <w:rPr>
          <w:rFonts w:ascii="Arial" w:hAnsi="Arial" w:cs="Arial"/>
          <w:spacing w:val="-1"/>
        </w:rPr>
        <w:t xml:space="preserve"> </w:t>
      </w:r>
      <w:r w:rsidRPr="00266336">
        <w:rPr>
          <w:rFonts w:ascii="Arial" w:hAnsi="Arial" w:cs="Arial"/>
        </w:rPr>
        <w:t>respetarse</w:t>
      </w:r>
      <w:r w:rsidRPr="00266336">
        <w:rPr>
          <w:rFonts w:ascii="Arial" w:hAnsi="Arial" w:cs="Arial"/>
          <w:spacing w:val="1"/>
        </w:rPr>
        <w:t xml:space="preserve"> </w:t>
      </w:r>
      <w:r w:rsidRPr="00266336">
        <w:rPr>
          <w:rFonts w:ascii="Arial" w:hAnsi="Arial" w:cs="Arial"/>
        </w:rPr>
        <w:t>durante</w:t>
      </w:r>
      <w:r w:rsidRPr="00266336">
        <w:rPr>
          <w:rFonts w:ascii="Arial" w:hAnsi="Arial" w:cs="Arial"/>
          <w:spacing w:val="-2"/>
        </w:rPr>
        <w:t xml:space="preserve"> </w:t>
      </w:r>
      <w:r w:rsidRPr="00266336">
        <w:rPr>
          <w:rFonts w:ascii="Arial" w:hAnsi="Arial" w:cs="Arial"/>
        </w:rPr>
        <w:t>el</w:t>
      </w:r>
      <w:r w:rsidRPr="00266336">
        <w:rPr>
          <w:rFonts w:ascii="Arial" w:hAnsi="Arial" w:cs="Arial"/>
          <w:spacing w:val="2"/>
        </w:rPr>
        <w:t xml:space="preserve"> </w:t>
      </w:r>
      <w:r w:rsidRPr="00266336">
        <w:rPr>
          <w:rFonts w:ascii="Arial" w:hAnsi="Arial" w:cs="Arial"/>
        </w:rPr>
        <w:t>análisis</w:t>
      </w:r>
      <w:r w:rsidRPr="00266336">
        <w:rPr>
          <w:rFonts w:ascii="Arial" w:hAnsi="Arial" w:cs="Arial"/>
          <w:spacing w:val="-2"/>
        </w:rPr>
        <w:t xml:space="preserve"> </w:t>
      </w:r>
      <w:r w:rsidRPr="00266336">
        <w:rPr>
          <w:rFonts w:ascii="Arial" w:hAnsi="Arial" w:cs="Arial"/>
        </w:rPr>
        <w:t>evaluativo.</w:t>
      </w:r>
    </w:p>
    <w:p w14:paraId="6348FBFB" w14:textId="77777777" w:rsidR="0080650A" w:rsidRPr="00266336" w:rsidRDefault="0080650A">
      <w:pPr>
        <w:pStyle w:val="Textoindependiente"/>
        <w:spacing w:before="9"/>
        <w:rPr>
          <w:rFonts w:ascii="Arial" w:hAnsi="Arial" w:cs="Arial"/>
          <w:sz w:val="19"/>
        </w:rPr>
      </w:pPr>
    </w:p>
    <w:p w14:paraId="01F7AEB8" w14:textId="77777777" w:rsidR="0080650A" w:rsidRPr="00266336" w:rsidRDefault="008C568E">
      <w:pPr>
        <w:pStyle w:val="Textoindependiente"/>
        <w:spacing w:line="264" w:lineRule="auto"/>
        <w:ind w:left="892" w:right="731"/>
        <w:jc w:val="both"/>
        <w:rPr>
          <w:rFonts w:ascii="Arial" w:hAnsi="Arial" w:cs="Arial"/>
        </w:rPr>
      </w:pPr>
      <w:r w:rsidRPr="00266336">
        <w:rPr>
          <w:rFonts w:ascii="Arial" w:hAnsi="Arial" w:cs="Arial"/>
        </w:rPr>
        <w:t>Uno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más</w:t>
      </w:r>
      <w:r w:rsidRPr="00266336">
        <w:rPr>
          <w:rFonts w:ascii="Arial" w:hAnsi="Arial" w:cs="Arial"/>
          <w:spacing w:val="1"/>
        </w:rPr>
        <w:t xml:space="preserve"> </w:t>
      </w:r>
      <w:r w:rsidRPr="00266336">
        <w:rPr>
          <w:rFonts w:ascii="Arial" w:hAnsi="Arial" w:cs="Arial"/>
        </w:rPr>
        <w:t>conocidos</w:t>
      </w:r>
      <w:r w:rsidRPr="00266336">
        <w:rPr>
          <w:rFonts w:ascii="Arial" w:hAnsi="Arial" w:cs="Arial"/>
          <w:spacing w:val="1"/>
        </w:rPr>
        <w:t xml:space="preserve"> </w:t>
      </w:r>
      <w:r w:rsidRPr="00266336">
        <w:rPr>
          <w:rFonts w:ascii="Arial" w:hAnsi="Arial" w:cs="Arial"/>
        </w:rPr>
        <w:t>es</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modelo</w:t>
      </w:r>
      <w:r w:rsidRPr="00266336">
        <w:rPr>
          <w:rFonts w:ascii="Arial" w:hAnsi="Arial" w:cs="Arial"/>
          <w:spacing w:val="1"/>
        </w:rPr>
        <w:t xml:space="preserve"> </w:t>
      </w:r>
      <w:r w:rsidRPr="00266336">
        <w:rPr>
          <w:rFonts w:ascii="Arial" w:hAnsi="Arial" w:cs="Arial"/>
        </w:rPr>
        <w:t>CIPP</w:t>
      </w:r>
      <w:r w:rsidRPr="00266336">
        <w:rPr>
          <w:rFonts w:ascii="Arial" w:hAnsi="Arial" w:cs="Arial"/>
          <w:spacing w:val="1"/>
        </w:rPr>
        <w:t xml:space="preserve"> </w:t>
      </w:r>
      <w:r w:rsidRPr="00266336">
        <w:rPr>
          <w:rFonts w:ascii="Arial" w:hAnsi="Arial" w:cs="Arial"/>
        </w:rPr>
        <w:t>(contexto,</w:t>
      </w:r>
      <w:r w:rsidRPr="00266336">
        <w:rPr>
          <w:rFonts w:ascii="Arial" w:hAnsi="Arial" w:cs="Arial"/>
          <w:spacing w:val="1"/>
        </w:rPr>
        <w:t xml:space="preserve"> </w:t>
      </w:r>
      <w:r w:rsidRPr="00266336">
        <w:rPr>
          <w:rFonts w:ascii="Arial" w:hAnsi="Arial" w:cs="Arial"/>
        </w:rPr>
        <w:t>insumo,</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producto)</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fundamenta en la premisa de que la evaluación tiene como función mejorar los procesos educativos,</w:t>
      </w:r>
      <w:r w:rsidRPr="00266336">
        <w:rPr>
          <w:rFonts w:ascii="Arial" w:hAnsi="Arial" w:cs="Arial"/>
          <w:spacing w:val="1"/>
        </w:rPr>
        <w:t xml:space="preserve"> </w:t>
      </w:r>
      <w:r w:rsidRPr="00266336">
        <w:rPr>
          <w:rFonts w:ascii="Arial" w:hAnsi="Arial" w:cs="Arial"/>
        </w:rPr>
        <w:t>lo cual</w:t>
      </w:r>
      <w:r w:rsidRPr="00266336">
        <w:rPr>
          <w:rFonts w:ascii="Arial" w:hAnsi="Arial" w:cs="Arial"/>
          <w:spacing w:val="-2"/>
        </w:rPr>
        <w:t xml:space="preserve"> </w:t>
      </w:r>
      <w:r w:rsidRPr="00266336">
        <w:rPr>
          <w:rFonts w:ascii="Arial" w:hAnsi="Arial" w:cs="Arial"/>
        </w:rPr>
        <w:t>está</w:t>
      </w:r>
      <w:r w:rsidRPr="00266336">
        <w:rPr>
          <w:rFonts w:ascii="Arial" w:hAnsi="Arial" w:cs="Arial"/>
          <w:spacing w:val="-2"/>
        </w:rPr>
        <w:t xml:space="preserve"> </w:t>
      </w:r>
      <w:r w:rsidRPr="00266336">
        <w:rPr>
          <w:rFonts w:ascii="Arial" w:hAnsi="Arial" w:cs="Arial"/>
        </w:rPr>
        <w:t>vinculado</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toma</w:t>
      </w:r>
      <w:r w:rsidRPr="00266336">
        <w:rPr>
          <w:rFonts w:ascii="Arial" w:hAnsi="Arial" w:cs="Arial"/>
          <w:spacing w:val="-2"/>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decisiones.</w:t>
      </w:r>
    </w:p>
    <w:p w14:paraId="15F676DA" w14:textId="77777777" w:rsidR="0080650A" w:rsidRPr="00266336" w:rsidRDefault="0080650A">
      <w:pPr>
        <w:pStyle w:val="Textoindependiente"/>
        <w:spacing w:before="9"/>
        <w:rPr>
          <w:rFonts w:ascii="Arial" w:hAnsi="Arial" w:cs="Arial"/>
          <w:sz w:val="19"/>
        </w:rPr>
      </w:pPr>
    </w:p>
    <w:p w14:paraId="2B3A50E8" w14:textId="77777777" w:rsidR="0080650A" w:rsidRPr="00266336" w:rsidRDefault="008C568E">
      <w:pPr>
        <w:pStyle w:val="Textoindependiente"/>
        <w:ind w:left="892"/>
        <w:jc w:val="both"/>
        <w:rPr>
          <w:rFonts w:ascii="Arial" w:hAnsi="Arial" w:cs="Arial"/>
        </w:rPr>
      </w:pPr>
      <w:r w:rsidRPr="00266336">
        <w:rPr>
          <w:rFonts w:ascii="Arial" w:hAnsi="Arial" w:cs="Arial"/>
        </w:rPr>
        <w:t>Este</w:t>
      </w:r>
      <w:r w:rsidRPr="00266336">
        <w:rPr>
          <w:rFonts w:ascii="Arial" w:hAnsi="Arial" w:cs="Arial"/>
          <w:spacing w:val="-3"/>
        </w:rPr>
        <w:t xml:space="preserve"> </w:t>
      </w:r>
      <w:r w:rsidRPr="00266336">
        <w:rPr>
          <w:rFonts w:ascii="Arial" w:hAnsi="Arial" w:cs="Arial"/>
        </w:rPr>
        <w:t>modelo</w:t>
      </w:r>
      <w:r w:rsidRPr="00266336">
        <w:rPr>
          <w:rFonts w:ascii="Arial" w:hAnsi="Arial" w:cs="Arial"/>
          <w:spacing w:val="-2"/>
        </w:rPr>
        <w:t xml:space="preserve"> </w:t>
      </w:r>
      <w:r w:rsidRPr="00266336">
        <w:rPr>
          <w:rFonts w:ascii="Arial" w:hAnsi="Arial" w:cs="Arial"/>
        </w:rPr>
        <w:t>presenta</w:t>
      </w:r>
      <w:r w:rsidRPr="00266336">
        <w:rPr>
          <w:rFonts w:ascii="Arial" w:hAnsi="Arial" w:cs="Arial"/>
          <w:spacing w:val="-3"/>
        </w:rPr>
        <w:t xml:space="preserve"> </w:t>
      </w:r>
      <w:r w:rsidRPr="00266336">
        <w:rPr>
          <w:rFonts w:ascii="Arial" w:hAnsi="Arial" w:cs="Arial"/>
        </w:rPr>
        <w:t>cuatro</w:t>
      </w:r>
      <w:r w:rsidRPr="00266336">
        <w:rPr>
          <w:rFonts w:ascii="Arial" w:hAnsi="Arial" w:cs="Arial"/>
          <w:spacing w:val="-4"/>
        </w:rPr>
        <w:t xml:space="preserve"> </w:t>
      </w:r>
      <w:r w:rsidRPr="00266336">
        <w:rPr>
          <w:rFonts w:ascii="Arial" w:hAnsi="Arial" w:cs="Arial"/>
        </w:rPr>
        <w:t>tipos</w:t>
      </w:r>
      <w:r w:rsidRPr="00266336">
        <w:rPr>
          <w:rFonts w:ascii="Arial" w:hAnsi="Arial" w:cs="Arial"/>
          <w:spacing w:val="-4"/>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evaluación:</w:t>
      </w:r>
    </w:p>
    <w:p w14:paraId="773E983D" w14:textId="77777777" w:rsidR="0080650A" w:rsidRPr="00266336" w:rsidRDefault="0080650A">
      <w:pPr>
        <w:pStyle w:val="Textoindependiente"/>
        <w:rPr>
          <w:rFonts w:ascii="Arial" w:hAnsi="Arial" w:cs="Arial"/>
          <w:sz w:val="22"/>
        </w:rPr>
      </w:pPr>
    </w:p>
    <w:p w14:paraId="376352B3" w14:textId="77777777" w:rsidR="0080650A" w:rsidRPr="00266336" w:rsidRDefault="008C568E">
      <w:pPr>
        <w:pStyle w:val="Textoindependiente"/>
        <w:spacing w:before="1" w:line="264" w:lineRule="auto"/>
        <w:ind w:left="1620" w:right="729" w:hanging="360"/>
        <w:jc w:val="both"/>
        <w:rPr>
          <w:rFonts w:ascii="Arial" w:hAnsi="Arial" w:cs="Arial"/>
        </w:rPr>
      </w:pPr>
      <w:r w:rsidRPr="00266336">
        <w:rPr>
          <w:rFonts w:ascii="Arial" w:hAnsi="Arial" w:cs="Arial"/>
          <w:noProof/>
          <w:position w:val="-5"/>
        </w:rPr>
        <w:drawing>
          <wp:inline distT="0" distB="0" distL="0" distR="0" wp14:anchorId="666165E8" wp14:editId="418F666C">
            <wp:extent cx="140207" cy="187451"/>
            <wp:effectExtent l="0" t="0" r="0" b="0"/>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i/>
        </w:rPr>
        <w:t>Contexto</w:t>
      </w:r>
      <w:r w:rsidRPr="00266336">
        <w:rPr>
          <w:rFonts w:ascii="Arial" w:hAnsi="Arial" w:cs="Arial"/>
        </w:rPr>
        <w:t>, que determina la congruencia presente entre los objetivos propuestos y los logros</w:t>
      </w:r>
      <w:r w:rsidRPr="00266336">
        <w:rPr>
          <w:rFonts w:ascii="Arial" w:hAnsi="Arial" w:cs="Arial"/>
          <w:spacing w:val="1"/>
        </w:rPr>
        <w:t xml:space="preserve"> </w:t>
      </w:r>
      <w:r w:rsidRPr="00266336">
        <w:rPr>
          <w:rFonts w:ascii="Arial" w:hAnsi="Arial" w:cs="Arial"/>
        </w:rPr>
        <w:t>actuales y además, identifica nuevos datos en el entorno de las instituciones, a fin de plantear</w:t>
      </w:r>
      <w:r w:rsidRPr="00266336">
        <w:rPr>
          <w:rFonts w:ascii="Arial" w:hAnsi="Arial" w:cs="Arial"/>
          <w:spacing w:val="1"/>
        </w:rPr>
        <w:t xml:space="preserve"> </w:t>
      </w:r>
      <w:r w:rsidRPr="00266336">
        <w:rPr>
          <w:rFonts w:ascii="Arial" w:hAnsi="Arial" w:cs="Arial"/>
        </w:rPr>
        <w:t>nuevos objetivos. Se trata de una evaluación básicamente descriptiva, de tipo general, que</w:t>
      </w:r>
      <w:r w:rsidRPr="00266336">
        <w:rPr>
          <w:rFonts w:ascii="Arial" w:hAnsi="Arial" w:cs="Arial"/>
          <w:spacing w:val="1"/>
        </w:rPr>
        <w:t xml:space="preserve"> </w:t>
      </w:r>
      <w:r w:rsidRPr="00266336">
        <w:rPr>
          <w:rFonts w:ascii="Arial" w:hAnsi="Arial" w:cs="Arial"/>
        </w:rPr>
        <w:t>identifica</w:t>
      </w:r>
      <w:r w:rsidRPr="00266336">
        <w:rPr>
          <w:rFonts w:ascii="Arial" w:hAnsi="Arial" w:cs="Arial"/>
          <w:spacing w:val="37"/>
        </w:rPr>
        <w:t xml:space="preserve"> </w:t>
      </w:r>
      <w:r w:rsidRPr="00266336">
        <w:rPr>
          <w:rFonts w:ascii="Arial" w:hAnsi="Arial" w:cs="Arial"/>
        </w:rPr>
        <w:t>características</w:t>
      </w:r>
      <w:r w:rsidRPr="00266336">
        <w:rPr>
          <w:rFonts w:ascii="Arial" w:hAnsi="Arial" w:cs="Arial"/>
          <w:spacing w:val="35"/>
        </w:rPr>
        <w:t xml:space="preserve"> </w:t>
      </w:r>
      <w:r w:rsidRPr="00266336">
        <w:rPr>
          <w:rFonts w:ascii="Arial" w:hAnsi="Arial" w:cs="Arial"/>
        </w:rPr>
        <w:t>y</w:t>
      </w:r>
      <w:r w:rsidRPr="00266336">
        <w:rPr>
          <w:rFonts w:ascii="Arial" w:hAnsi="Arial" w:cs="Arial"/>
          <w:spacing w:val="37"/>
        </w:rPr>
        <w:t xml:space="preserve"> </w:t>
      </w:r>
      <w:r w:rsidRPr="00266336">
        <w:rPr>
          <w:rFonts w:ascii="Arial" w:hAnsi="Arial" w:cs="Arial"/>
        </w:rPr>
        <w:t>elementos</w:t>
      </w:r>
      <w:r w:rsidRPr="00266336">
        <w:rPr>
          <w:rFonts w:ascii="Arial" w:hAnsi="Arial" w:cs="Arial"/>
          <w:spacing w:val="37"/>
        </w:rPr>
        <w:t xml:space="preserve"> </w:t>
      </w:r>
      <w:r w:rsidRPr="00266336">
        <w:rPr>
          <w:rFonts w:ascii="Arial" w:hAnsi="Arial" w:cs="Arial"/>
        </w:rPr>
        <w:t>relevantes</w:t>
      </w:r>
      <w:r w:rsidRPr="00266336">
        <w:rPr>
          <w:rFonts w:ascii="Arial" w:hAnsi="Arial" w:cs="Arial"/>
          <w:spacing w:val="35"/>
        </w:rPr>
        <w:t xml:space="preserve"> </w:t>
      </w:r>
      <w:r w:rsidRPr="00266336">
        <w:rPr>
          <w:rFonts w:ascii="Arial" w:hAnsi="Arial" w:cs="Arial"/>
        </w:rPr>
        <w:t>de</w:t>
      </w:r>
      <w:r w:rsidRPr="00266336">
        <w:rPr>
          <w:rFonts w:ascii="Arial" w:hAnsi="Arial" w:cs="Arial"/>
          <w:spacing w:val="38"/>
        </w:rPr>
        <w:t xml:space="preserve"> </w:t>
      </w:r>
      <w:r w:rsidRPr="00266336">
        <w:rPr>
          <w:rFonts w:ascii="Arial" w:hAnsi="Arial" w:cs="Arial"/>
        </w:rPr>
        <w:t>un</w:t>
      </w:r>
      <w:r w:rsidRPr="00266336">
        <w:rPr>
          <w:rFonts w:ascii="Arial" w:hAnsi="Arial" w:cs="Arial"/>
          <w:spacing w:val="38"/>
        </w:rPr>
        <w:t xml:space="preserve"> </w:t>
      </w:r>
      <w:r w:rsidRPr="00266336">
        <w:rPr>
          <w:rFonts w:ascii="Arial" w:hAnsi="Arial" w:cs="Arial"/>
        </w:rPr>
        <w:t>escenario</w:t>
      </w:r>
      <w:r w:rsidRPr="00266336">
        <w:rPr>
          <w:rFonts w:ascii="Arial" w:hAnsi="Arial" w:cs="Arial"/>
          <w:spacing w:val="38"/>
        </w:rPr>
        <w:t xml:space="preserve"> </w:t>
      </w:r>
      <w:r w:rsidRPr="00266336">
        <w:rPr>
          <w:rFonts w:ascii="Arial" w:hAnsi="Arial" w:cs="Arial"/>
        </w:rPr>
        <w:t>educativo</w:t>
      </w:r>
      <w:r w:rsidRPr="00266336">
        <w:rPr>
          <w:rFonts w:ascii="Arial" w:hAnsi="Arial" w:cs="Arial"/>
          <w:spacing w:val="38"/>
        </w:rPr>
        <w:t xml:space="preserve"> </w:t>
      </w:r>
      <w:r w:rsidRPr="00266336">
        <w:rPr>
          <w:rFonts w:ascii="Arial" w:hAnsi="Arial" w:cs="Arial"/>
        </w:rPr>
        <w:t>específico.</w:t>
      </w:r>
      <w:r w:rsidRPr="00266336">
        <w:rPr>
          <w:rFonts w:ascii="Arial" w:hAnsi="Arial" w:cs="Arial"/>
          <w:spacing w:val="37"/>
        </w:rPr>
        <w:t xml:space="preserve"> </w:t>
      </w:r>
      <w:r w:rsidRPr="00266336">
        <w:rPr>
          <w:rFonts w:ascii="Arial" w:hAnsi="Arial" w:cs="Arial"/>
        </w:rPr>
        <w:t>Este</w:t>
      </w:r>
      <w:r w:rsidRPr="00266336">
        <w:rPr>
          <w:rFonts w:ascii="Arial" w:hAnsi="Arial" w:cs="Arial"/>
          <w:spacing w:val="-52"/>
        </w:rPr>
        <w:t xml:space="preserve"> </w:t>
      </w:r>
      <w:r w:rsidRPr="00266336">
        <w:rPr>
          <w:rFonts w:ascii="Arial" w:hAnsi="Arial" w:cs="Arial"/>
        </w:rPr>
        <w:t>tipo</w:t>
      </w:r>
      <w:r w:rsidRPr="00266336">
        <w:rPr>
          <w:rFonts w:ascii="Arial" w:hAnsi="Arial" w:cs="Arial"/>
          <w:spacing w:val="-3"/>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fundamenta</w:t>
      </w:r>
      <w:r w:rsidRPr="00266336">
        <w:rPr>
          <w:rFonts w:ascii="Arial" w:hAnsi="Arial" w:cs="Arial"/>
          <w:spacing w:val="-2"/>
        </w:rPr>
        <w:t xml:space="preserve"> </w:t>
      </w:r>
      <w:r w:rsidRPr="00266336">
        <w:rPr>
          <w:rFonts w:ascii="Arial" w:hAnsi="Arial" w:cs="Arial"/>
        </w:rPr>
        <w:t>decisiones</w:t>
      </w:r>
      <w:r w:rsidRPr="00266336">
        <w:rPr>
          <w:rFonts w:ascii="Arial" w:hAnsi="Arial" w:cs="Arial"/>
          <w:spacing w:val="-1"/>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planificación.</w:t>
      </w:r>
    </w:p>
    <w:p w14:paraId="78685E49" w14:textId="77777777" w:rsidR="0080650A" w:rsidRPr="00266336" w:rsidRDefault="0080650A">
      <w:pPr>
        <w:pStyle w:val="Textoindependiente"/>
        <w:spacing w:before="10"/>
        <w:rPr>
          <w:rFonts w:ascii="Arial" w:hAnsi="Arial" w:cs="Arial"/>
          <w:sz w:val="19"/>
        </w:rPr>
      </w:pPr>
    </w:p>
    <w:p w14:paraId="56F61EBD" w14:textId="4AAC4751" w:rsidR="0080650A" w:rsidRPr="00266336" w:rsidRDefault="008C568E">
      <w:pPr>
        <w:pStyle w:val="Textoindependiente"/>
        <w:spacing w:line="264" w:lineRule="auto"/>
        <w:ind w:left="1620" w:right="729" w:hanging="360"/>
        <w:jc w:val="both"/>
        <w:rPr>
          <w:rFonts w:ascii="Arial" w:hAnsi="Arial" w:cs="Arial"/>
        </w:rPr>
      </w:pPr>
      <w:r w:rsidRPr="00266336">
        <w:rPr>
          <w:rFonts w:ascii="Arial" w:hAnsi="Arial" w:cs="Arial"/>
          <w:noProof/>
          <w:position w:val="-5"/>
        </w:rPr>
        <w:drawing>
          <wp:inline distT="0" distB="0" distL="0" distR="0" wp14:anchorId="355921B7" wp14:editId="376F3336">
            <wp:extent cx="140207" cy="187451"/>
            <wp:effectExtent l="0" t="0" r="0" b="0"/>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i/>
        </w:rPr>
        <w:t>Insumo,</w:t>
      </w:r>
      <w:r w:rsidRPr="00266336">
        <w:rPr>
          <w:rFonts w:ascii="Arial" w:hAnsi="Arial" w:cs="Arial"/>
          <w:i/>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ayuda</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establecer</w:t>
      </w:r>
      <w:r w:rsidRPr="00266336">
        <w:rPr>
          <w:rFonts w:ascii="Arial" w:hAnsi="Arial" w:cs="Arial"/>
          <w:spacing w:val="1"/>
        </w:rPr>
        <w:t xml:space="preserve"> </w:t>
      </w:r>
      <w:r w:rsidRPr="00266336">
        <w:rPr>
          <w:rFonts w:ascii="Arial" w:hAnsi="Arial" w:cs="Arial"/>
        </w:rPr>
        <w:t>juicios</w:t>
      </w:r>
      <w:r w:rsidRPr="00266336">
        <w:rPr>
          <w:rFonts w:ascii="Arial" w:hAnsi="Arial" w:cs="Arial"/>
          <w:spacing w:val="1"/>
        </w:rPr>
        <w:t xml:space="preserve"> </w:t>
      </w:r>
      <w:r w:rsidRPr="00266336">
        <w:rPr>
          <w:rFonts w:ascii="Arial" w:hAnsi="Arial" w:cs="Arial"/>
        </w:rPr>
        <w:t>sobre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recursos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estrategias</w:t>
      </w:r>
      <w:r w:rsidRPr="00266336">
        <w:rPr>
          <w:rFonts w:ascii="Arial" w:hAnsi="Arial" w:cs="Arial"/>
          <w:spacing w:val="1"/>
        </w:rPr>
        <w:t xml:space="preserve"> </w:t>
      </w:r>
      <w:r w:rsidRPr="00266336">
        <w:rPr>
          <w:rFonts w:ascii="Arial" w:hAnsi="Arial" w:cs="Arial"/>
        </w:rPr>
        <w:t>disponibles.</w:t>
      </w:r>
      <w:r w:rsidRPr="00266336">
        <w:rPr>
          <w:rFonts w:ascii="Arial" w:hAnsi="Arial" w:cs="Arial"/>
          <w:spacing w:val="1"/>
        </w:rPr>
        <w:t xml:space="preserve"> </w:t>
      </w:r>
      <w:r w:rsidRPr="00266336">
        <w:rPr>
          <w:rFonts w:ascii="Arial" w:hAnsi="Arial" w:cs="Arial"/>
        </w:rPr>
        <w:t>Esta</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es</w:t>
      </w:r>
      <w:r w:rsidRPr="00266336">
        <w:rPr>
          <w:rFonts w:ascii="Arial" w:hAnsi="Arial" w:cs="Arial"/>
          <w:spacing w:val="1"/>
        </w:rPr>
        <w:t xml:space="preserve"> </w:t>
      </w:r>
      <w:r w:rsidRPr="00266336">
        <w:rPr>
          <w:rFonts w:ascii="Arial" w:hAnsi="Arial" w:cs="Arial"/>
        </w:rPr>
        <w:t>necesaria</w:t>
      </w:r>
      <w:r w:rsidRPr="00266336">
        <w:rPr>
          <w:rFonts w:ascii="Arial" w:hAnsi="Arial" w:cs="Arial"/>
          <w:spacing w:val="1"/>
        </w:rPr>
        <w:t xml:space="preserve"> </w:t>
      </w:r>
      <w:r w:rsidRPr="00266336">
        <w:rPr>
          <w:rFonts w:ascii="Arial" w:hAnsi="Arial" w:cs="Arial"/>
        </w:rPr>
        <w:t>siempre</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decida</w:t>
      </w:r>
      <w:r w:rsidRPr="00266336">
        <w:rPr>
          <w:rFonts w:ascii="Arial" w:hAnsi="Arial" w:cs="Arial"/>
          <w:spacing w:val="1"/>
        </w:rPr>
        <w:t xml:space="preserve"> </w:t>
      </w:r>
      <w:r w:rsidRPr="00266336">
        <w:rPr>
          <w:rFonts w:ascii="Arial" w:hAnsi="Arial" w:cs="Arial"/>
        </w:rPr>
        <w:t>introducir</w:t>
      </w:r>
      <w:r w:rsidRPr="00266336">
        <w:rPr>
          <w:rFonts w:ascii="Arial" w:hAnsi="Arial" w:cs="Arial"/>
          <w:spacing w:val="1"/>
        </w:rPr>
        <w:t xml:space="preserve"> </w:t>
      </w:r>
      <w:r w:rsidRPr="00266336">
        <w:rPr>
          <w:rFonts w:ascii="Arial" w:hAnsi="Arial" w:cs="Arial"/>
        </w:rPr>
        <w:t>modificaciones,</w:t>
      </w:r>
      <w:r w:rsidRPr="00266336">
        <w:rPr>
          <w:rFonts w:ascii="Arial" w:hAnsi="Arial" w:cs="Arial"/>
          <w:spacing w:val="1"/>
        </w:rPr>
        <w:t xml:space="preserve"> </w:t>
      </w:r>
      <w:r w:rsidRPr="00266336">
        <w:rPr>
          <w:rFonts w:ascii="Arial" w:hAnsi="Arial" w:cs="Arial"/>
        </w:rPr>
        <w:t>pues</w:t>
      </w:r>
      <w:r w:rsidRPr="00266336">
        <w:rPr>
          <w:rFonts w:ascii="Arial" w:hAnsi="Arial" w:cs="Arial"/>
          <w:spacing w:val="1"/>
        </w:rPr>
        <w:t xml:space="preserve"> </w:t>
      </w:r>
      <w:r w:rsidRPr="00266336">
        <w:rPr>
          <w:rFonts w:ascii="Arial" w:hAnsi="Arial" w:cs="Arial"/>
        </w:rPr>
        <w:t>ofrece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información necesaria para discutir sobre las opciones posibles para obtener dichos cambios.</w:t>
      </w:r>
      <w:r w:rsidRPr="00266336">
        <w:rPr>
          <w:rFonts w:ascii="Arial" w:hAnsi="Arial" w:cs="Arial"/>
          <w:spacing w:val="1"/>
        </w:rPr>
        <w:t xml:space="preserve"> </w:t>
      </w:r>
      <w:r w:rsidRPr="00266336">
        <w:rPr>
          <w:rFonts w:ascii="Arial" w:hAnsi="Arial" w:cs="Arial"/>
        </w:rPr>
        <w:t>Fundamenta</w:t>
      </w:r>
      <w:r w:rsidRPr="00266336">
        <w:rPr>
          <w:rFonts w:ascii="Arial" w:hAnsi="Arial" w:cs="Arial"/>
          <w:spacing w:val="-1"/>
        </w:rPr>
        <w:t xml:space="preserve"> </w:t>
      </w:r>
      <w:r w:rsidRPr="00266336">
        <w:rPr>
          <w:rFonts w:ascii="Arial" w:hAnsi="Arial" w:cs="Arial"/>
        </w:rPr>
        <w:t>las</w:t>
      </w:r>
      <w:r w:rsidRPr="00266336">
        <w:rPr>
          <w:rFonts w:ascii="Arial" w:hAnsi="Arial" w:cs="Arial"/>
          <w:spacing w:val="-2"/>
        </w:rPr>
        <w:t xml:space="preserve"> </w:t>
      </w:r>
      <w:r w:rsidRPr="00266336">
        <w:rPr>
          <w:rFonts w:ascii="Arial" w:hAnsi="Arial" w:cs="Arial"/>
        </w:rPr>
        <w:t>decisiones</w:t>
      </w:r>
      <w:r w:rsidRPr="00266336">
        <w:rPr>
          <w:rFonts w:ascii="Arial" w:hAnsi="Arial" w:cs="Arial"/>
          <w:spacing w:val="1"/>
        </w:rPr>
        <w:t xml:space="preserve"> </w:t>
      </w:r>
      <w:r w:rsidRPr="00266336">
        <w:rPr>
          <w:rFonts w:ascii="Arial" w:hAnsi="Arial" w:cs="Arial"/>
        </w:rPr>
        <w:t>relacionadas</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la</w:t>
      </w:r>
      <w:r w:rsidRPr="00266336">
        <w:rPr>
          <w:rFonts w:ascii="Arial" w:hAnsi="Arial" w:cs="Arial"/>
          <w:spacing w:val="-2"/>
        </w:rPr>
        <w:t xml:space="preserve"> </w:t>
      </w:r>
      <w:r w:rsidRPr="00266336">
        <w:rPr>
          <w:rFonts w:ascii="Arial" w:hAnsi="Arial" w:cs="Arial"/>
        </w:rPr>
        <w:t>estructura.</w:t>
      </w:r>
    </w:p>
    <w:p w14:paraId="3B061B31" w14:textId="77777777" w:rsidR="0080650A" w:rsidRPr="00266336" w:rsidRDefault="0080650A">
      <w:pPr>
        <w:pStyle w:val="Textoindependiente"/>
        <w:spacing w:before="10"/>
        <w:rPr>
          <w:rFonts w:ascii="Arial" w:hAnsi="Arial" w:cs="Arial"/>
          <w:sz w:val="19"/>
        </w:rPr>
      </w:pPr>
    </w:p>
    <w:p w14:paraId="744DFB2B" w14:textId="4E38D9CC" w:rsidR="0080650A" w:rsidRPr="00266336" w:rsidRDefault="008C568E">
      <w:pPr>
        <w:pStyle w:val="Textoindependiente"/>
        <w:spacing w:line="264" w:lineRule="auto"/>
        <w:ind w:left="1620" w:right="728" w:hanging="360"/>
        <w:jc w:val="both"/>
        <w:rPr>
          <w:rFonts w:ascii="Arial" w:hAnsi="Arial" w:cs="Arial"/>
        </w:rPr>
      </w:pPr>
      <w:r w:rsidRPr="00266336">
        <w:rPr>
          <w:rFonts w:ascii="Arial" w:hAnsi="Arial" w:cs="Arial"/>
          <w:noProof/>
          <w:position w:val="-5"/>
        </w:rPr>
        <w:drawing>
          <wp:inline distT="0" distB="0" distL="0" distR="0" wp14:anchorId="400C6E44" wp14:editId="37EF03C4">
            <wp:extent cx="140207" cy="187451"/>
            <wp:effectExtent l="0" t="0" r="0" b="0"/>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i/>
        </w:rPr>
        <w:t xml:space="preserve">Proceso, </w:t>
      </w:r>
      <w:r w:rsidRPr="00266336">
        <w:rPr>
          <w:rFonts w:ascii="Arial" w:hAnsi="Arial" w:cs="Arial"/>
        </w:rPr>
        <w:t>es la que se efectúa durante el desarrollo o ejecución. Busca información sobre los</w:t>
      </w:r>
      <w:r w:rsidRPr="00266336">
        <w:rPr>
          <w:rFonts w:ascii="Arial" w:hAnsi="Arial" w:cs="Arial"/>
          <w:spacing w:val="1"/>
        </w:rPr>
        <w:t xml:space="preserve"> </w:t>
      </w:r>
      <w:r w:rsidRPr="00266336">
        <w:rPr>
          <w:rFonts w:ascii="Arial" w:hAnsi="Arial" w:cs="Arial"/>
        </w:rPr>
        <w:t>procedimientos y técnicas que se utilizan; monitorea el programa o carrera en su ejecución y</w:t>
      </w:r>
      <w:r w:rsidRPr="00266336">
        <w:rPr>
          <w:rFonts w:ascii="Arial" w:hAnsi="Arial" w:cs="Arial"/>
          <w:spacing w:val="1"/>
        </w:rPr>
        <w:t xml:space="preserve"> </w:t>
      </w:r>
      <w:r w:rsidRPr="00266336">
        <w:rPr>
          <w:rFonts w:ascii="Arial" w:hAnsi="Arial" w:cs="Arial"/>
        </w:rPr>
        <w:t>ayuda</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las</w:t>
      </w:r>
      <w:r w:rsidRPr="00266336">
        <w:rPr>
          <w:rFonts w:ascii="Arial" w:hAnsi="Arial" w:cs="Arial"/>
          <w:spacing w:val="-2"/>
        </w:rPr>
        <w:t xml:space="preserve"> </w:t>
      </w:r>
      <w:r w:rsidRPr="00266336">
        <w:rPr>
          <w:rFonts w:ascii="Arial" w:hAnsi="Arial" w:cs="Arial"/>
        </w:rPr>
        <w:t>decisiones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implementación.</w:t>
      </w:r>
    </w:p>
    <w:p w14:paraId="6EA98EB0" w14:textId="77777777" w:rsidR="0080650A" w:rsidRPr="00266336" w:rsidRDefault="0080650A">
      <w:pPr>
        <w:pStyle w:val="Textoindependiente"/>
        <w:spacing w:before="9"/>
        <w:rPr>
          <w:rFonts w:ascii="Arial" w:hAnsi="Arial" w:cs="Arial"/>
          <w:sz w:val="19"/>
        </w:rPr>
      </w:pPr>
    </w:p>
    <w:p w14:paraId="79D3EFB1" w14:textId="77777777" w:rsidR="0080650A" w:rsidRPr="00266336" w:rsidRDefault="008C568E">
      <w:pPr>
        <w:pStyle w:val="Textoindependiente"/>
        <w:spacing w:before="1" w:line="264" w:lineRule="auto"/>
        <w:ind w:left="1620" w:right="730" w:hanging="360"/>
        <w:jc w:val="both"/>
        <w:rPr>
          <w:rFonts w:ascii="Arial" w:hAnsi="Arial" w:cs="Arial"/>
        </w:rPr>
      </w:pPr>
      <w:r w:rsidRPr="00266336">
        <w:rPr>
          <w:rFonts w:ascii="Arial" w:hAnsi="Arial" w:cs="Arial"/>
          <w:noProof/>
          <w:position w:val="-5"/>
        </w:rPr>
        <w:drawing>
          <wp:inline distT="0" distB="0" distL="0" distR="0" wp14:anchorId="6770409B" wp14:editId="586B624F">
            <wp:extent cx="140207" cy="187451"/>
            <wp:effectExtent l="0" t="0" r="0" b="0"/>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i/>
        </w:rPr>
        <w:t>Producto,</w:t>
      </w:r>
      <w:r w:rsidRPr="00266336">
        <w:rPr>
          <w:rFonts w:ascii="Arial" w:hAnsi="Arial" w:cs="Arial"/>
          <w:i/>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es</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resultado</w:t>
      </w:r>
      <w:r w:rsidRPr="00266336">
        <w:rPr>
          <w:rFonts w:ascii="Arial" w:hAnsi="Arial" w:cs="Arial"/>
          <w:spacing w:val="1"/>
        </w:rPr>
        <w:t xml:space="preserve"> </w:t>
      </w:r>
      <w:r w:rsidRPr="00266336">
        <w:rPr>
          <w:rFonts w:ascii="Arial" w:hAnsi="Arial" w:cs="Arial"/>
        </w:rPr>
        <w:t>obtenido</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Sirve</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comprobar</w:t>
      </w:r>
      <w:r w:rsidRPr="00266336">
        <w:rPr>
          <w:rFonts w:ascii="Arial" w:hAnsi="Arial" w:cs="Arial"/>
          <w:spacing w:val="1"/>
        </w:rPr>
        <w:t xml:space="preserve"> </w:t>
      </w:r>
      <w:r w:rsidRPr="00266336">
        <w:rPr>
          <w:rFonts w:ascii="Arial" w:hAnsi="Arial" w:cs="Arial"/>
        </w:rPr>
        <w:t>logros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relacionarlos</w:t>
      </w:r>
      <w:r w:rsidRPr="00266336">
        <w:rPr>
          <w:rFonts w:ascii="Arial" w:hAnsi="Arial" w:cs="Arial"/>
          <w:spacing w:val="1"/>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objetivos</w:t>
      </w:r>
      <w:r w:rsidRPr="00266336">
        <w:rPr>
          <w:rFonts w:ascii="Arial" w:hAnsi="Arial" w:cs="Arial"/>
          <w:spacing w:val="1"/>
        </w:rPr>
        <w:t xml:space="preserve"> </w:t>
      </w:r>
      <w:r w:rsidRPr="00266336">
        <w:rPr>
          <w:rFonts w:ascii="Arial" w:hAnsi="Arial" w:cs="Arial"/>
        </w:rPr>
        <w:t>propuestos.</w:t>
      </w:r>
      <w:r w:rsidRPr="00266336">
        <w:rPr>
          <w:rFonts w:ascii="Arial" w:hAnsi="Arial" w:cs="Arial"/>
          <w:spacing w:val="1"/>
        </w:rPr>
        <w:t xml:space="preserve"> </w:t>
      </w:r>
      <w:r w:rsidRPr="00266336">
        <w:rPr>
          <w:rFonts w:ascii="Arial" w:hAnsi="Arial" w:cs="Arial"/>
        </w:rPr>
        <w:t>Permite</w:t>
      </w:r>
      <w:r w:rsidRPr="00266336">
        <w:rPr>
          <w:rFonts w:ascii="Arial" w:hAnsi="Arial" w:cs="Arial"/>
          <w:spacing w:val="1"/>
        </w:rPr>
        <w:t xml:space="preserve"> </w:t>
      </w:r>
      <w:r w:rsidRPr="00266336">
        <w:rPr>
          <w:rFonts w:ascii="Arial" w:hAnsi="Arial" w:cs="Arial"/>
        </w:rPr>
        <w:t>juzgar</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tomar</w:t>
      </w:r>
      <w:r w:rsidRPr="00266336">
        <w:rPr>
          <w:rFonts w:ascii="Arial" w:hAnsi="Arial" w:cs="Arial"/>
          <w:spacing w:val="1"/>
        </w:rPr>
        <w:t xml:space="preserve"> </w:t>
      </w:r>
      <w:r w:rsidRPr="00266336">
        <w:rPr>
          <w:rFonts w:ascii="Arial" w:hAnsi="Arial" w:cs="Arial"/>
        </w:rPr>
        <w:t>decisiones</w:t>
      </w:r>
      <w:r w:rsidRPr="00266336">
        <w:rPr>
          <w:rFonts w:ascii="Arial" w:hAnsi="Arial" w:cs="Arial"/>
          <w:spacing w:val="1"/>
        </w:rPr>
        <w:t xml:space="preserve"> </w:t>
      </w:r>
      <w:r w:rsidRPr="00266336">
        <w:rPr>
          <w:rFonts w:ascii="Arial" w:hAnsi="Arial" w:cs="Arial"/>
        </w:rPr>
        <w:t>sobre</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programa</w:t>
      </w:r>
      <w:r w:rsidRPr="00266336">
        <w:rPr>
          <w:rFonts w:ascii="Arial" w:hAnsi="Arial" w:cs="Arial"/>
          <w:spacing w:val="-2"/>
        </w:rPr>
        <w:t xml:space="preserve"> </w:t>
      </w:r>
      <w:r w:rsidRPr="00266336">
        <w:rPr>
          <w:rFonts w:ascii="Arial" w:hAnsi="Arial" w:cs="Arial"/>
        </w:rPr>
        <w:t>mismo</w:t>
      </w:r>
      <w:r w:rsidRPr="00266336">
        <w:rPr>
          <w:rFonts w:ascii="Arial" w:hAnsi="Arial" w:cs="Arial"/>
          <w:spacing w:val="2"/>
        </w:rPr>
        <w:t xml:space="preserve"> </w:t>
      </w:r>
      <w:r w:rsidRPr="00266336">
        <w:rPr>
          <w:rFonts w:ascii="Arial" w:hAnsi="Arial" w:cs="Arial"/>
        </w:rPr>
        <w:t>(decisiones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reciclaje, mejora,</w:t>
      </w:r>
      <w:r w:rsidRPr="00266336">
        <w:rPr>
          <w:rFonts w:ascii="Arial" w:hAnsi="Arial" w:cs="Arial"/>
          <w:spacing w:val="-1"/>
        </w:rPr>
        <w:t xml:space="preserve"> </w:t>
      </w:r>
      <w:r w:rsidRPr="00266336">
        <w:rPr>
          <w:rFonts w:ascii="Arial" w:hAnsi="Arial" w:cs="Arial"/>
        </w:rPr>
        <w:t>etc.).</w:t>
      </w:r>
    </w:p>
    <w:p w14:paraId="529F5FF2" w14:textId="77777777" w:rsidR="0080650A" w:rsidRPr="00266336" w:rsidRDefault="0080650A">
      <w:pPr>
        <w:pStyle w:val="Textoindependiente"/>
        <w:spacing w:before="8"/>
        <w:rPr>
          <w:rFonts w:ascii="Arial" w:hAnsi="Arial" w:cs="Arial"/>
          <w:sz w:val="19"/>
        </w:rPr>
      </w:pPr>
    </w:p>
    <w:p w14:paraId="4730B07D" w14:textId="77777777"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El modelo CIPP ha servido de inspiración al proponer el nuevo modelo de evaluación del SINAES para</w:t>
      </w:r>
      <w:r w:rsidRPr="00266336">
        <w:rPr>
          <w:rFonts w:ascii="Arial" w:hAnsi="Arial" w:cs="Arial"/>
          <w:spacing w:val="1"/>
        </w:rPr>
        <w:t xml:space="preserve"> </w:t>
      </w:r>
      <w:r w:rsidRPr="00266336">
        <w:rPr>
          <w:rFonts w:ascii="Arial" w:hAnsi="Arial" w:cs="Arial"/>
        </w:rPr>
        <w:t>las carreras de grado, el cual propone evaluar la carrera en función de cuatro dimensiones: relación</w:t>
      </w:r>
      <w:r w:rsidRPr="00266336">
        <w:rPr>
          <w:rFonts w:ascii="Arial" w:hAnsi="Arial" w:cs="Arial"/>
          <w:spacing w:val="1"/>
        </w:rPr>
        <w:t xml:space="preserve"> </w:t>
      </w:r>
      <w:r w:rsidRPr="00266336">
        <w:rPr>
          <w:rFonts w:ascii="Arial" w:hAnsi="Arial" w:cs="Arial"/>
        </w:rPr>
        <w:t>con el</w:t>
      </w:r>
      <w:r w:rsidRPr="00266336">
        <w:rPr>
          <w:rFonts w:ascii="Arial" w:hAnsi="Arial" w:cs="Arial"/>
          <w:spacing w:val="-2"/>
        </w:rPr>
        <w:t xml:space="preserve"> </w:t>
      </w:r>
      <w:r w:rsidRPr="00266336">
        <w:rPr>
          <w:rFonts w:ascii="Arial" w:hAnsi="Arial" w:cs="Arial"/>
        </w:rPr>
        <w:t>contexto,</w:t>
      </w:r>
      <w:r w:rsidRPr="00266336">
        <w:rPr>
          <w:rFonts w:ascii="Arial" w:hAnsi="Arial" w:cs="Arial"/>
          <w:spacing w:val="-2"/>
        </w:rPr>
        <w:t xml:space="preserve"> </w:t>
      </w:r>
      <w:r w:rsidRPr="00266336">
        <w:rPr>
          <w:rFonts w:ascii="Arial" w:hAnsi="Arial" w:cs="Arial"/>
        </w:rPr>
        <w:t>recursos, proceso</w:t>
      </w:r>
      <w:r w:rsidRPr="00266336">
        <w:rPr>
          <w:rFonts w:ascii="Arial" w:hAnsi="Arial" w:cs="Arial"/>
          <w:spacing w:val="3"/>
        </w:rPr>
        <w:t xml:space="preserve"> </w:t>
      </w:r>
      <w:r w:rsidRPr="00266336">
        <w:rPr>
          <w:rFonts w:ascii="Arial" w:hAnsi="Arial" w:cs="Arial"/>
        </w:rPr>
        <w:t>educativo</w:t>
      </w:r>
      <w:r w:rsidRPr="00266336">
        <w:rPr>
          <w:rFonts w:ascii="Arial" w:hAnsi="Arial" w:cs="Arial"/>
          <w:spacing w:val="-3"/>
        </w:rPr>
        <w:t xml:space="preserve"> </w:t>
      </w:r>
      <w:r w:rsidRPr="00266336">
        <w:rPr>
          <w:rFonts w:ascii="Arial" w:hAnsi="Arial" w:cs="Arial"/>
        </w:rPr>
        <w:t>y resultados.</w:t>
      </w:r>
    </w:p>
    <w:p w14:paraId="31EF82A1" w14:textId="77777777" w:rsidR="0080650A" w:rsidRPr="00266336" w:rsidRDefault="0080650A">
      <w:pPr>
        <w:spacing w:line="264" w:lineRule="auto"/>
        <w:jc w:val="both"/>
        <w:rPr>
          <w:rFonts w:ascii="Arial" w:hAnsi="Arial" w:cs="Arial"/>
        </w:rPr>
        <w:sectPr w:rsidR="0080650A" w:rsidRPr="00266336">
          <w:pgSz w:w="12250" w:h="15850"/>
          <w:pgMar w:top="1300" w:right="400" w:bottom="1520" w:left="240" w:header="0" w:footer="1242" w:gutter="0"/>
          <w:cols w:space="720"/>
        </w:sectPr>
      </w:pPr>
    </w:p>
    <w:p w14:paraId="4C731E73" w14:textId="77777777" w:rsidR="0080650A" w:rsidRPr="00266336" w:rsidRDefault="008C568E">
      <w:pPr>
        <w:pStyle w:val="Textoindependiente"/>
        <w:spacing w:before="30" w:line="264" w:lineRule="auto"/>
        <w:ind w:left="892" w:right="728"/>
        <w:jc w:val="both"/>
        <w:rPr>
          <w:rFonts w:ascii="Arial" w:hAnsi="Arial" w:cs="Arial"/>
        </w:rPr>
      </w:pPr>
      <w:r w:rsidRPr="00266336">
        <w:rPr>
          <w:rFonts w:ascii="Arial" w:hAnsi="Arial" w:cs="Arial"/>
        </w:rPr>
        <w:lastRenderedPageBreak/>
        <w:t>La ventaja del nuevo modelo del SINAES es que su lógica permite incorporar</w:t>
      </w:r>
      <w:r w:rsidRPr="00266336">
        <w:rPr>
          <w:rFonts w:ascii="Arial" w:hAnsi="Arial" w:cs="Arial"/>
          <w:spacing w:val="54"/>
        </w:rPr>
        <w:t xml:space="preserve"> </w:t>
      </w:r>
      <w:r w:rsidRPr="00266336">
        <w:rPr>
          <w:rFonts w:ascii="Arial" w:hAnsi="Arial" w:cs="Arial"/>
        </w:rPr>
        <w:t>con facilidad</w:t>
      </w:r>
      <w:r w:rsidRPr="00266336">
        <w:rPr>
          <w:rFonts w:ascii="Arial" w:hAnsi="Arial" w:cs="Arial"/>
          <w:spacing w:val="54"/>
        </w:rPr>
        <w:t xml:space="preserve"> </w:t>
      </w:r>
      <w:r w:rsidRPr="00266336">
        <w:rPr>
          <w:rFonts w:ascii="Arial" w:hAnsi="Arial" w:cs="Arial"/>
        </w:rPr>
        <w:t>en el</w:t>
      </w:r>
      <w:r w:rsidRPr="00266336">
        <w:rPr>
          <w:rFonts w:ascii="Arial" w:hAnsi="Arial" w:cs="Arial"/>
          <w:spacing w:val="1"/>
        </w:rPr>
        <w:t xml:space="preserve"> </w:t>
      </w:r>
      <w:r w:rsidRPr="00266336">
        <w:rPr>
          <w:rFonts w:ascii="Arial" w:hAnsi="Arial" w:cs="Arial"/>
        </w:rPr>
        <w:t>análisis valorativo, otros conceptos que caracterizan a las carreras de calidad, como la eficacia y la</w:t>
      </w:r>
      <w:r w:rsidRPr="00266336">
        <w:rPr>
          <w:rFonts w:ascii="Arial" w:hAnsi="Arial" w:cs="Arial"/>
          <w:spacing w:val="1"/>
        </w:rPr>
        <w:t xml:space="preserve"> </w:t>
      </w:r>
      <w:r w:rsidRPr="00266336">
        <w:rPr>
          <w:rFonts w:ascii="Arial" w:hAnsi="Arial" w:cs="Arial"/>
        </w:rPr>
        <w:t>eficiencia, que se refieren a la relación de los fines y las metas con los logros, o a la relación entre los</w:t>
      </w:r>
      <w:r w:rsidRPr="00266336">
        <w:rPr>
          <w:rFonts w:ascii="Arial" w:hAnsi="Arial" w:cs="Arial"/>
          <w:spacing w:val="1"/>
        </w:rPr>
        <w:t xml:space="preserve"> </w:t>
      </w:r>
      <w:r w:rsidRPr="00266336">
        <w:rPr>
          <w:rFonts w:ascii="Arial" w:hAnsi="Arial" w:cs="Arial"/>
        </w:rPr>
        <w:t>recursos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los logros</w:t>
      </w:r>
      <w:r w:rsidRPr="00266336">
        <w:rPr>
          <w:rFonts w:ascii="Arial" w:hAnsi="Arial" w:cs="Arial"/>
          <w:spacing w:val="-2"/>
        </w:rPr>
        <w:t xml:space="preserve"> </w:t>
      </w:r>
      <w:r w:rsidRPr="00266336">
        <w:rPr>
          <w:rFonts w:ascii="Arial" w:hAnsi="Arial" w:cs="Arial"/>
        </w:rPr>
        <w:t>o</w:t>
      </w:r>
      <w:r w:rsidRPr="00266336">
        <w:rPr>
          <w:rFonts w:ascii="Arial" w:hAnsi="Arial" w:cs="Arial"/>
          <w:spacing w:val="-2"/>
        </w:rPr>
        <w:t xml:space="preserve"> </w:t>
      </w:r>
      <w:r w:rsidRPr="00266336">
        <w:rPr>
          <w:rFonts w:ascii="Arial" w:hAnsi="Arial" w:cs="Arial"/>
        </w:rPr>
        <w:t>resultados.</w:t>
      </w:r>
    </w:p>
    <w:p w14:paraId="7763F1F3" w14:textId="77777777" w:rsidR="0080650A" w:rsidRPr="00266336" w:rsidRDefault="0080650A">
      <w:pPr>
        <w:pStyle w:val="Textoindependiente"/>
        <w:spacing w:before="5"/>
        <w:rPr>
          <w:rFonts w:ascii="Arial" w:hAnsi="Arial" w:cs="Arial"/>
          <w:sz w:val="29"/>
        </w:rPr>
      </w:pPr>
    </w:p>
    <w:p w14:paraId="5045DEC1" w14:textId="77777777" w:rsidR="0080650A" w:rsidRPr="00266336" w:rsidRDefault="008C568E">
      <w:pPr>
        <w:pStyle w:val="Ttulo3"/>
        <w:numPr>
          <w:ilvl w:val="1"/>
          <w:numId w:val="2"/>
        </w:numPr>
        <w:tabs>
          <w:tab w:val="left" w:pos="1613"/>
          <w:tab w:val="left" w:pos="1614"/>
        </w:tabs>
        <w:ind w:hanging="722"/>
      </w:pPr>
      <w:bookmarkStart w:id="23" w:name="_Toc144472091"/>
      <w:r w:rsidRPr="00266336">
        <w:t>Descripción</w:t>
      </w:r>
      <w:r w:rsidRPr="00266336">
        <w:rPr>
          <w:spacing w:val="-3"/>
        </w:rPr>
        <w:t xml:space="preserve"> </w:t>
      </w:r>
      <w:r w:rsidRPr="00266336">
        <w:t>del</w:t>
      </w:r>
      <w:r w:rsidRPr="00266336">
        <w:rPr>
          <w:spacing w:val="-4"/>
        </w:rPr>
        <w:t xml:space="preserve"> </w:t>
      </w:r>
      <w:r w:rsidRPr="00266336">
        <w:t>modelo</w:t>
      </w:r>
      <w:bookmarkEnd w:id="23"/>
    </w:p>
    <w:p w14:paraId="237F661C" w14:textId="77777777" w:rsidR="0080650A" w:rsidRPr="00266336" w:rsidRDefault="0080650A">
      <w:pPr>
        <w:pStyle w:val="Textoindependiente"/>
        <w:spacing w:before="9"/>
        <w:rPr>
          <w:rFonts w:ascii="Arial" w:hAnsi="Arial" w:cs="Arial"/>
          <w:b/>
          <w:sz w:val="23"/>
        </w:rPr>
      </w:pPr>
    </w:p>
    <w:p w14:paraId="697D0B66"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El</w:t>
      </w:r>
      <w:r w:rsidRPr="00266336">
        <w:rPr>
          <w:rFonts w:ascii="Arial" w:hAnsi="Arial" w:cs="Arial"/>
          <w:spacing w:val="1"/>
        </w:rPr>
        <w:t xml:space="preserve"> </w:t>
      </w:r>
      <w:r w:rsidRPr="00266336">
        <w:rPr>
          <w:rFonts w:ascii="Arial" w:hAnsi="Arial" w:cs="Arial"/>
        </w:rPr>
        <w:t>modelo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procura</w:t>
      </w:r>
      <w:r w:rsidRPr="00266336">
        <w:rPr>
          <w:rFonts w:ascii="Arial" w:hAnsi="Arial" w:cs="Arial"/>
          <w:spacing w:val="1"/>
        </w:rPr>
        <w:t xml:space="preserve"> </w:t>
      </w:r>
      <w:r w:rsidRPr="00266336">
        <w:rPr>
          <w:rFonts w:ascii="Arial" w:hAnsi="Arial" w:cs="Arial"/>
        </w:rPr>
        <w:t>visualizar,</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manera</w:t>
      </w:r>
      <w:r w:rsidRPr="00266336">
        <w:rPr>
          <w:rFonts w:ascii="Arial" w:hAnsi="Arial" w:cs="Arial"/>
          <w:spacing w:val="1"/>
        </w:rPr>
        <w:t xml:space="preserve"> </w:t>
      </w:r>
      <w:r w:rsidRPr="00266336">
        <w:rPr>
          <w:rFonts w:ascii="Arial" w:hAnsi="Arial" w:cs="Arial"/>
        </w:rPr>
        <w:t>integradora,</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principales</w:t>
      </w:r>
      <w:r w:rsidRPr="00266336">
        <w:rPr>
          <w:rFonts w:ascii="Arial" w:hAnsi="Arial" w:cs="Arial"/>
          <w:spacing w:val="1"/>
        </w:rPr>
        <w:t xml:space="preserve"> </w:t>
      </w:r>
      <w:r w:rsidRPr="00266336">
        <w:rPr>
          <w:rFonts w:ascii="Arial" w:hAnsi="Arial" w:cs="Arial"/>
        </w:rPr>
        <w:t>elementos del proceso educativo: un entorno que contextualiza, unos recursos o insumos necesarios</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realizar</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educativo,</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mismo</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unos</w:t>
      </w:r>
      <w:r w:rsidRPr="00266336">
        <w:rPr>
          <w:rFonts w:ascii="Arial" w:hAnsi="Arial" w:cs="Arial"/>
          <w:spacing w:val="1"/>
        </w:rPr>
        <w:t xml:space="preserve"> </w:t>
      </w:r>
      <w:r w:rsidRPr="00266336">
        <w:rPr>
          <w:rFonts w:ascii="Arial" w:hAnsi="Arial" w:cs="Arial"/>
        </w:rPr>
        <w:t>resultados.</w:t>
      </w:r>
      <w:r w:rsidRPr="00266336">
        <w:rPr>
          <w:rFonts w:ascii="Arial" w:hAnsi="Arial" w:cs="Arial"/>
          <w:spacing w:val="1"/>
        </w:rPr>
        <w:t xml:space="preserve"> </w:t>
      </w:r>
      <w:r w:rsidRPr="00266336">
        <w:rPr>
          <w:rFonts w:ascii="Arial" w:hAnsi="Arial" w:cs="Arial"/>
        </w:rPr>
        <w:t>Estos</w:t>
      </w:r>
      <w:r w:rsidRPr="00266336">
        <w:rPr>
          <w:rFonts w:ascii="Arial" w:hAnsi="Arial" w:cs="Arial"/>
          <w:spacing w:val="1"/>
        </w:rPr>
        <w:t xml:space="preserve"> </w:t>
      </w:r>
      <w:r w:rsidRPr="00266336">
        <w:rPr>
          <w:rFonts w:ascii="Arial" w:hAnsi="Arial" w:cs="Arial"/>
        </w:rPr>
        <w:t>elementos,</w:t>
      </w:r>
      <w:r w:rsidRPr="00266336">
        <w:rPr>
          <w:rFonts w:ascii="Arial" w:hAnsi="Arial" w:cs="Arial"/>
          <w:spacing w:val="1"/>
        </w:rPr>
        <w:t xml:space="preserve"> </w:t>
      </w:r>
      <w:r w:rsidRPr="00266336">
        <w:rPr>
          <w:rFonts w:ascii="Arial" w:hAnsi="Arial" w:cs="Arial"/>
        </w:rPr>
        <w:t>en</w:t>
      </w:r>
      <w:r w:rsidRPr="00266336">
        <w:rPr>
          <w:rFonts w:ascii="Arial" w:hAnsi="Arial" w:cs="Arial"/>
          <w:spacing w:val="54"/>
        </w:rPr>
        <w:t xml:space="preserve"> </w:t>
      </w:r>
      <w:r w:rsidRPr="00266336">
        <w:rPr>
          <w:rFonts w:ascii="Arial" w:hAnsi="Arial" w:cs="Arial"/>
        </w:rPr>
        <w:t>el</w:t>
      </w:r>
      <w:r w:rsidRPr="00266336">
        <w:rPr>
          <w:rFonts w:ascii="Arial" w:hAnsi="Arial" w:cs="Arial"/>
          <w:spacing w:val="-52"/>
        </w:rPr>
        <w:t xml:space="preserve"> </w:t>
      </w:r>
      <w:r w:rsidRPr="00266336">
        <w:rPr>
          <w:rFonts w:ascii="Arial" w:hAnsi="Arial" w:cs="Arial"/>
        </w:rPr>
        <w:t>modelo del SINAES, se denominan dimensiones y se evalúan tomando como marco de referencia las</w:t>
      </w:r>
      <w:r w:rsidRPr="00266336">
        <w:rPr>
          <w:rFonts w:ascii="Arial" w:hAnsi="Arial" w:cs="Arial"/>
          <w:spacing w:val="1"/>
        </w:rPr>
        <w:t xml:space="preserve"> </w:t>
      </w:r>
      <w:r w:rsidRPr="00266336">
        <w:rPr>
          <w:rFonts w:ascii="Arial" w:hAnsi="Arial" w:cs="Arial"/>
        </w:rPr>
        <w:t>características</w:t>
      </w:r>
      <w:r w:rsidRPr="00266336">
        <w:rPr>
          <w:rFonts w:ascii="Arial" w:hAnsi="Arial" w:cs="Arial"/>
          <w:spacing w:val="-3"/>
        </w:rPr>
        <w:t xml:space="preserve"> </w:t>
      </w:r>
      <w:r w:rsidRPr="00266336">
        <w:rPr>
          <w:rFonts w:ascii="Arial" w:hAnsi="Arial" w:cs="Arial"/>
        </w:rPr>
        <w:t>propias 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2"/>
        </w:rPr>
        <w:t xml:space="preserve"> </w:t>
      </w:r>
      <w:r w:rsidRPr="00266336">
        <w:rPr>
          <w:rFonts w:ascii="Arial" w:hAnsi="Arial" w:cs="Arial"/>
        </w:rPr>
        <w:t>naturaleza</w:t>
      </w:r>
      <w:r w:rsidRPr="00266336">
        <w:rPr>
          <w:rFonts w:ascii="Arial" w:hAnsi="Arial" w:cs="Arial"/>
          <w:spacing w:val="-2"/>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cada carrera</w:t>
      </w:r>
      <w:r w:rsidRPr="00266336">
        <w:rPr>
          <w:rFonts w:ascii="Arial" w:hAnsi="Arial" w:cs="Arial"/>
          <w:spacing w:val="1"/>
        </w:rPr>
        <w:t xml:space="preserve"> </w:t>
      </w:r>
      <w:r w:rsidRPr="00266336">
        <w:rPr>
          <w:rFonts w:ascii="Arial" w:hAnsi="Arial" w:cs="Arial"/>
        </w:rPr>
        <w:t>por</w:t>
      </w:r>
      <w:r w:rsidRPr="00266336">
        <w:rPr>
          <w:rFonts w:ascii="Arial" w:hAnsi="Arial" w:cs="Arial"/>
          <w:spacing w:val="-2"/>
        </w:rPr>
        <w:t xml:space="preserve"> </w:t>
      </w:r>
      <w:r w:rsidRPr="00266336">
        <w:rPr>
          <w:rFonts w:ascii="Arial" w:hAnsi="Arial" w:cs="Arial"/>
        </w:rPr>
        <w:t>acreditar.</w:t>
      </w:r>
    </w:p>
    <w:p w14:paraId="7D2B2FFA" w14:textId="77777777" w:rsidR="0080650A" w:rsidRPr="00266336" w:rsidRDefault="0080650A">
      <w:pPr>
        <w:pStyle w:val="Textoindependiente"/>
        <w:spacing w:before="10"/>
        <w:rPr>
          <w:rFonts w:ascii="Arial" w:hAnsi="Arial" w:cs="Arial"/>
          <w:sz w:val="19"/>
        </w:rPr>
      </w:pPr>
    </w:p>
    <w:p w14:paraId="7CDC878C" w14:textId="77777777" w:rsidR="0080650A" w:rsidRPr="00266336" w:rsidRDefault="008C568E">
      <w:pPr>
        <w:pStyle w:val="Textoindependiente"/>
        <w:spacing w:before="1" w:line="264" w:lineRule="auto"/>
        <w:ind w:left="892" w:right="730"/>
        <w:jc w:val="both"/>
        <w:rPr>
          <w:rFonts w:ascii="Arial" w:hAnsi="Arial" w:cs="Arial"/>
        </w:rPr>
      </w:pPr>
      <w:r w:rsidRPr="00266336">
        <w:rPr>
          <w:rFonts w:ascii="Arial" w:hAnsi="Arial" w:cs="Arial"/>
        </w:rPr>
        <w:t>Adicionalmente</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dimensiones,</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modelo</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establece</w:t>
      </w:r>
      <w:r w:rsidRPr="00266336">
        <w:rPr>
          <w:rFonts w:ascii="Arial" w:hAnsi="Arial" w:cs="Arial"/>
          <w:spacing w:val="1"/>
        </w:rPr>
        <w:t xml:space="preserve"> </w:t>
      </w:r>
      <w:r w:rsidRPr="00266336">
        <w:rPr>
          <w:rFonts w:ascii="Arial" w:hAnsi="Arial" w:cs="Arial"/>
        </w:rPr>
        <w:t>cuatro</w:t>
      </w:r>
      <w:r w:rsidRPr="00266336">
        <w:rPr>
          <w:rFonts w:ascii="Arial" w:hAnsi="Arial" w:cs="Arial"/>
          <w:spacing w:val="1"/>
        </w:rPr>
        <w:t xml:space="preserve"> </w:t>
      </w:r>
      <w:r w:rsidRPr="00266336">
        <w:rPr>
          <w:rFonts w:ascii="Arial" w:hAnsi="Arial" w:cs="Arial"/>
        </w:rPr>
        <w:t>elementos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complementan la evaluación, éstos son los criterios de admisibilidad, los criterios de sostenibilidad de</w:t>
      </w:r>
      <w:r w:rsidRPr="00266336">
        <w:rPr>
          <w:rFonts w:ascii="Arial" w:hAnsi="Arial" w:cs="Arial"/>
          <w:spacing w:val="1"/>
        </w:rPr>
        <w:t xml:space="preserve"> </w:t>
      </w:r>
      <w:r w:rsidRPr="00266336">
        <w:rPr>
          <w:rFonts w:ascii="Arial" w:hAnsi="Arial" w:cs="Arial"/>
        </w:rPr>
        <w:t>la acreditación y mejoramiento de la carrera y las orientaciones para realizar la metaevaluación y la</w:t>
      </w:r>
      <w:r w:rsidRPr="00266336">
        <w:rPr>
          <w:rFonts w:ascii="Arial" w:hAnsi="Arial" w:cs="Arial"/>
          <w:spacing w:val="1"/>
        </w:rPr>
        <w:t xml:space="preserve"> </w:t>
      </w:r>
      <w:r w:rsidRPr="00266336">
        <w:rPr>
          <w:rFonts w:ascii="Arial" w:hAnsi="Arial" w:cs="Arial"/>
        </w:rPr>
        <w:t>reacreditación.</w:t>
      </w:r>
    </w:p>
    <w:p w14:paraId="3348FE45" w14:textId="77777777" w:rsidR="0080650A" w:rsidRPr="00266336" w:rsidRDefault="0080650A">
      <w:pPr>
        <w:pStyle w:val="Textoindependiente"/>
        <w:spacing w:before="7"/>
        <w:rPr>
          <w:rFonts w:ascii="Arial" w:hAnsi="Arial" w:cs="Arial"/>
          <w:sz w:val="19"/>
        </w:rPr>
      </w:pPr>
    </w:p>
    <w:p w14:paraId="124F7303" w14:textId="77777777" w:rsidR="0080650A" w:rsidRPr="00266336" w:rsidRDefault="008C568E">
      <w:pPr>
        <w:spacing w:before="1"/>
        <w:ind w:left="158" w:right="4"/>
        <w:jc w:val="center"/>
        <w:rPr>
          <w:rFonts w:ascii="Arial" w:hAnsi="Arial" w:cs="Arial"/>
          <w:b/>
          <w:sz w:val="26"/>
        </w:rPr>
      </w:pPr>
      <w:r w:rsidRPr="00266336">
        <w:rPr>
          <w:rFonts w:ascii="Arial" w:hAnsi="Arial" w:cs="Arial"/>
          <w:b/>
          <w:sz w:val="26"/>
        </w:rPr>
        <w:t>Figura</w:t>
      </w:r>
      <w:r w:rsidRPr="00266336">
        <w:rPr>
          <w:rFonts w:ascii="Arial" w:hAnsi="Arial" w:cs="Arial"/>
          <w:b/>
          <w:spacing w:val="-3"/>
          <w:sz w:val="26"/>
        </w:rPr>
        <w:t xml:space="preserve"> </w:t>
      </w:r>
      <w:r w:rsidRPr="00266336">
        <w:rPr>
          <w:rFonts w:ascii="Arial" w:hAnsi="Arial" w:cs="Arial"/>
          <w:b/>
          <w:sz w:val="26"/>
        </w:rPr>
        <w:t>No.</w:t>
      </w:r>
      <w:r w:rsidRPr="00266336">
        <w:rPr>
          <w:rFonts w:ascii="Arial" w:hAnsi="Arial" w:cs="Arial"/>
          <w:b/>
          <w:spacing w:val="-3"/>
          <w:sz w:val="26"/>
        </w:rPr>
        <w:t xml:space="preserve"> </w:t>
      </w:r>
      <w:r w:rsidRPr="00266336">
        <w:rPr>
          <w:rFonts w:ascii="Arial" w:hAnsi="Arial" w:cs="Arial"/>
          <w:b/>
          <w:sz w:val="26"/>
        </w:rPr>
        <w:t>2.</w:t>
      </w:r>
    </w:p>
    <w:p w14:paraId="0CFBFAAE" w14:textId="77777777" w:rsidR="0080650A" w:rsidRPr="00266336" w:rsidRDefault="008C568E">
      <w:pPr>
        <w:spacing w:before="30"/>
        <w:ind w:left="158" w:right="10"/>
        <w:jc w:val="center"/>
        <w:rPr>
          <w:rFonts w:ascii="Arial" w:hAnsi="Arial" w:cs="Arial"/>
          <w:b/>
          <w:sz w:val="26"/>
        </w:rPr>
      </w:pPr>
      <w:r w:rsidRPr="00266336">
        <w:rPr>
          <w:rFonts w:ascii="Arial" w:hAnsi="Arial" w:cs="Arial"/>
          <w:b/>
          <w:sz w:val="26"/>
        </w:rPr>
        <w:t>Dimensiones</w:t>
      </w:r>
      <w:r w:rsidRPr="00266336">
        <w:rPr>
          <w:rFonts w:ascii="Arial" w:hAnsi="Arial" w:cs="Arial"/>
          <w:b/>
          <w:spacing w:val="-6"/>
          <w:sz w:val="26"/>
        </w:rPr>
        <w:t xml:space="preserve"> </w:t>
      </w:r>
      <w:r w:rsidRPr="00266336">
        <w:rPr>
          <w:rFonts w:ascii="Arial" w:hAnsi="Arial" w:cs="Arial"/>
          <w:b/>
          <w:sz w:val="26"/>
        </w:rPr>
        <w:t>del</w:t>
      </w:r>
      <w:r w:rsidRPr="00266336">
        <w:rPr>
          <w:rFonts w:ascii="Arial" w:hAnsi="Arial" w:cs="Arial"/>
          <w:b/>
          <w:spacing w:val="-4"/>
          <w:sz w:val="26"/>
        </w:rPr>
        <w:t xml:space="preserve"> </w:t>
      </w:r>
      <w:r w:rsidRPr="00266336">
        <w:rPr>
          <w:rFonts w:ascii="Arial" w:hAnsi="Arial" w:cs="Arial"/>
          <w:b/>
          <w:sz w:val="26"/>
        </w:rPr>
        <w:t>modelo</w:t>
      </w:r>
      <w:r w:rsidRPr="00266336">
        <w:rPr>
          <w:rFonts w:ascii="Arial" w:hAnsi="Arial" w:cs="Arial"/>
          <w:b/>
          <w:spacing w:val="-5"/>
          <w:sz w:val="26"/>
        </w:rPr>
        <w:t xml:space="preserve"> </w:t>
      </w:r>
      <w:r w:rsidRPr="00266336">
        <w:rPr>
          <w:rFonts w:ascii="Arial" w:hAnsi="Arial" w:cs="Arial"/>
          <w:b/>
          <w:sz w:val="26"/>
        </w:rPr>
        <w:t>de</w:t>
      </w:r>
      <w:r w:rsidRPr="00266336">
        <w:rPr>
          <w:rFonts w:ascii="Arial" w:hAnsi="Arial" w:cs="Arial"/>
          <w:b/>
          <w:spacing w:val="-4"/>
          <w:sz w:val="26"/>
        </w:rPr>
        <w:t xml:space="preserve"> </w:t>
      </w:r>
      <w:r w:rsidRPr="00266336">
        <w:rPr>
          <w:rFonts w:ascii="Arial" w:hAnsi="Arial" w:cs="Arial"/>
          <w:b/>
          <w:sz w:val="26"/>
        </w:rPr>
        <w:t>acreditación</w:t>
      </w:r>
      <w:r w:rsidRPr="00266336">
        <w:rPr>
          <w:rFonts w:ascii="Arial" w:hAnsi="Arial" w:cs="Arial"/>
          <w:b/>
          <w:spacing w:val="-3"/>
          <w:sz w:val="26"/>
        </w:rPr>
        <w:t xml:space="preserve"> </w:t>
      </w:r>
      <w:r w:rsidRPr="00266336">
        <w:rPr>
          <w:rFonts w:ascii="Arial" w:hAnsi="Arial" w:cs="Arial"/>
          <w:b/>
          <w:sz w:val="26"/>
        </w:rPr>
        <w:t>del</w:t>
      </w:r>
      <w:r w:rsidRPr="00266336">
        <w:rPr>
          <w:rFonts w:ascii="Arial" w:hAnsi="Arial" w:cs="Arial"/>
          <w:b/>
          <w:spacing w:val="-2"/>
          <w:sz w:val="26"/>
        </w:rPr>
        <w:t xml:space="preserve"> </w:t>
      </w:r>
      <w:r w:rsidRPr="00266336">
        <w:rPr>
          <w:rFonts w:ascii="Arial" w:hAnsi="Arial" w:cs="Arial"/>
          <w:b/>
          <w:sz w:val="26"/>
        </w:rPr>
        <w:t>SINAES</w:t>
      </w:r>
      <w:r w:rsidRPr="00266336">
        <w:rPr>
          <w:rFonts w:ascii="Arial" w:hAnsi="Arial" w:cs="Arial"/>
          <w:b/>
          <w:spacing w:val="-4"/>
          <w:sz w:val="26"/>
        </w:rPr>
        <w:t xml:space="preserve"> </w:t>
      </w:r>
      <w:r w:rsidRPr="00266336">
        <w:rPr>
          <w:rFonts w:ascii="Arial" w:hAnsi="Arial" w:cs="Arial"/>
          <w:b/>
          <w:sz w:val="26"/>
        </w:rPr>
        <w:t>para</w:t>
      </w:r>
      <w:r w:rsidRPr="00266336">
        <w:rPr>
          <w:rFonts w:ascii="Arial" w:hAnsi="Arial" w:cs="Arial"/>
          <w:b/>
          <w:spacing w:val="-3"/>
          <w:sz w:val="26"/>
        </w:rPr>
        <w:t xml:space="preserve"> </w:t>
      </w:r>
      <w:r w:rsidRPr="00266336">
        <w:rPr>
          <w:rFonts w:ascii="Arial" w:hAnsi="Arial" w:cs="Arial"/>
          <w:b/>
          <w:sz w:val="26"/>
        </w:rPr>
        <w:t>carreras</w:t>
      </w:r>
      <w:r w:rsidRPr="00266336">
        <w:rPr>
          <w:rFonts w:ascii="Arial" w:hAnsi="Arial" w:cs="Arial"/>
          <w:b/>
          <w:spacing w:val="-4"/>
          <w:sz w:val="26"/>
        </w:rPr>
        <w:t xml:space="preserve"> </w:t>
      </w:r>
      <w:r w:rsidRPr="00266336">
        <w:rPr>
          <w:rFonts w:ascii="Arial" w:hAnsi="Arial" w:cs="Arial"/>
          <w:b/>
          <w:sz w:val="26"/>
        </w:rPr>
        <w:t>de</w:t>
      </w:r>
      <w:r w:rsidRPr="00266336">
        <w:rPr>
          <w:rFonts w:ascii="Arial" w:hAnsi="Arial" w:cs="Arial"/>
          <w:b/>
          <w:spacing w:val="-3"/>
          <w:sz w:val="26"/>
        </w:rPr>
        <w:t xml:space="preserve"> </w:t>
      </w:r>
      <w:r w:rsidRPr="00266336">
        <w:rPr>
          <w:rFonts w:ascii="Arial" w:hAnsi="Arial" w:cs="Arial"/>
          <w:b/>
          <w:sz w:val="26"/>
        </w:rPr>
        <w:t>grado</w:t>
      </w:r>
    </w:p>
    <w:p w14:paraId="39CCAEB7" w14:textId="0DAD4759" w:rsidR="0080650A" w:rsidRPr="00266336" w:rsidRDefault="008C568E">
      <w:pPr>
        <w:pStyle w:val="Textoindependiente"/>
        <w:spacing w:before="7"/>
        <w:rPr>
          <w:rFonts w:ascii="Arial" w:hAnsi="Arial" w:cs="Arial"/>
          <w:b/>
          <w:sz w:val="16"/>
        </w:rPr>
      </w:pPr>
      <w:r w:rsidRPr="00266336">
        <w:rPr>
          <w:rFonts w:ascii="Arial" w:hAnsi="Arial" w:cs="Arial"/>
          <w:noProof/>
        </w:rPr>
        <mc:AlternateContent>
          <mc:Choice Requires="wpg">
            <w:drawing>
              <wp:anchor distT="0" distB="0" distL="0" distR="0" simplePos="0" relativeHeight="487604224" behindDoc="1" locked="0" layoutInCell="1" allowOverlap="1" wp14:anchorId="2AA74F09" wp14:editId="22FE37BE">
                <wp:simplePos x="0" y="0"/>
                <wp:positionH relativeFrom="page">
                  <wp:posOffset>1269365</wp:posOffset>
                </wp:positionH>
                <wp:positionV relativeFrom="paragraph">
                  <wp:posOffset>153035</wp:posOffset>
                </wp:positionV>
                <wp:extent cx="4789805" cy="3247390"/>
                <wp:effectExtent l="0" t="0" r="0" b="0"/>
                <wp:wrapTopAndBottom/>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805" cy="3247390"/>
                          <a:chOff x="1999" y="241"/>
                          <a:chExt cx="7543" cy="5114"/>
                        </a:xfrm>
                      </wpg:grpSpPr>
                      <wps:wsp>
                        <wps:cNvPr id="12" name="Rectangle 61"/>
                        <wps:cNvSpPr>
                          <a:spLocks noChangeArrowheads="1"/>
                        </wps:cNvSpPr>
                        <wps:spPr bwMode="auto">
                          <a:xfrm>
                            <a:off x="5465" y="3655"/>
                            <a:ext cx="520"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0"/>
                        <wps:cNvSpPr>
                          <a:spLocks noChangeArrowheads="1"/>
                        </wps:cNvSpPr>
                        <wps:spPr bwMode="auto">
                          <a:xfrm>
                            <a:off x="5450" y="3623"/>
                            <a:ext cx="520"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904" y="3635"/>
                            <a:ext cx="1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Rectangle 58"/>
                        <wps:cNvSpPr>
                          <a:spLocks noChangeArrowheads="1"/>
                        </wps:cNvSpPr>
                        <wps:spPr bwMode="auto">
                          <a:xfrm>
                            <a:off x="5465" y="3657"/>
                            <a:ext cx="520"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7"/>
                        <wps:cNvSpPr>
                          <a:spLocks noChangeArrowheads="1"/>
                        </wps:cNvSpPr>
                        <wps:spPr bwMode="auto">
                          <a:xfrm>
                            <a:off x="5450" y="3625"/>
                            <a:ext cx="520"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904" y="3637"/>
                            <a:ext cx="1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Rectangle 55"/>
                        <wps:cNvSpPr>
                          <a:spLocks noChangeArrowheads="1"/>
                        </wps:cNvSpPr>
                        <wps:spPr bwMode="auto">
                          <a:xfrm>
                            <a:off x="5464" y="3375"/>
                            <a:ext cx="503"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54"/>
                        <wps:cNvSpPr>
                          <a:spLocks noChangeArrowheads="1"/>
                        </wps:cNvSpPr>
                        <wps:spPr bwMode="auto">
                          <a:xfrm>
                            <a:off x="5449" y="3343"/>
                            <a:ext cx="503"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866" y="3016"/>
                            <a:ext cx="1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Rectangle 52"/>
                        <wps:cNvSpPr>
                          <a:spLocks noChangeArrowheads="1"/>
                        </wps:cNvSpPr>
                        <wps:spPr bwMode="auto">
                          <a:xfrm>
                            <a:off x="5464" y="3376"/>
                            <a:ext cx="503"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1"/>
                        <wps:cNvSpPr>
                          <a:spLocks noChangeArrowheads="1"/>
                        </wps:cNvSpPr>
                        <wps:spPr bwMode="auto">
                          <a:xfrm>
                            <a:off x="5449" y="3344"/>
                            <a:ext cx="503"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866" y="3017"/>
                            <a:ext cx="1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49"/>
                        <wps:cNvSpPr>
                          <a:spLocks noChangeArrowheads="1"/>
                        </wps:cNvSpPr>
                        <wps:spPr bwMode="auto">
                          <a:xfrm>
                            <a:off x="3138" y="3373"/>
                            <a:ext cx="552"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8"/>
                        <wps:cNvSpPr>
                          <a:spLocks noChangeArrowheads="1"/>
                        </wps:cNvSpPr>
                        <wps:spPr bwMode="auto">
                          <a:xfrm>
                            <a:off x="3123" y="3341"/>
                            <a:ext cx="552"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056" y="3013"/>
                            <a:ext cx="1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46"/>
                        <wps:cNvSpPr>
                          <a:spLocks noChangeArrowheads="1"/>
                        </wps:cNvSpPr>
                        <wps:spPr bwMode="auto">
                          <a:xfrm>
                            <a:off x="3138" y="3375"/>
                            <a:ext cx="552"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3123" y="3343"/>
                            <a:ext cx="552"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056" y="3015"/>
                            <a:ext cx="1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Rectangle 43"/>
                        <wps:cNvSpPr>
                          <a:spLocks noChangeArrowheads="1"/>
                        </wps:cNvSpPr>
                        <wps:spPr bwMode="auto">
                          <a:xfrm>
                            <a:off x="3139" y="3655"/>
                            <a:ext cx="550"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2"/>
                        <wps:cNvSpPr>
                          <a:spLocks noChangeArrowheads="1"/>
                        </wps:cNvSpPr>
                        <wps:spPr bwMode="auto">
                          <a:xfrm>
                            <a:off x="3124" y="3623"/>
                            <a:ext cx="550"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057" y="3635"/>
                            <a:ext cx="1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Rectangle 40"/>
                        <wps:cNvSpPr>
                          <a:spLocks noChangeArrowheads="1"/>
                        </wps:cNvSpPr>
                        <wps:spPr bwMode="auto">
                          <a:xfrm>
                            <a:off x="3139" y="3657"/>
                            <a:ext cx="550"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39"/>
                        <wps:cNvSpPr>
                          <a:spLocks noChangeArrowheads="1"/>
                        </wps:cNvSpPr>
                        <wps:spPr bwMode="auto">
                          <a:xfrm>
                            <a:off x="3124" y="3625"/>
                            <a:ext cx="550"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57" y="3637"/>
                            <a:ext cx="1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AutoShape 37"/>
                        <wps:cNvSpPr>
                          <a:spLocks/>
                        </wps:cNvSpPr>
                        <wps:spPr bwMode="auto">
                          <a:xfrm>
                            <a:off x="7230" y="1946"/>
                            <a:ext cx="898" cy="1596"/>
                          </a:xfrm>
                          <a:custGeom>
                            <a:avLst/>
                            <a:gdLst>
                              <a:gd name="T0" fmla="+- 0 8127 7231"/>
                              <a:gd name="T1" fmla="*/ T0 w 898"/>
                              <a:gd name="T2" fmla="+- 0 1946 1946"/>
                              <a:gd name="T3" fmla="*/ 1946 h 1596"/>
                              <a:gd name="T4" fmla="+- 0 8129 7231"/>
                              <a:gd name="T5" fmla="*/ T4 w 898"/>
                              <a:gd name="T6" fmla="+- 0 3542 1946"/>
                              <a:gd name="T7" fmla="*/ 3542 h 1596"/>
                              <a:gd name="T8" fmla="+- 0 7231 7231"/>
                              <a:gd name="T9" fmla="*/ T8 w 898"/>
                              <a:gd name="T10" fmla="+- 0 2747 1946"/>
                              <a:gd name="T11" fmla="*/ 2747 h 1596"/>
                              <a:gd name="T12" fmla="+- 0 8127 7231"/>
                              <a:gd name="T13" fmla="*/ T12 w 898"/>
                              <a:gd name="T14" fmla="+- 0 2747 1946"/>
                              <a:gd name="T15" fmla="*/ 2747 h 1596"/>
                            </a:gdLst>
                            <a:ahLst/>
                            <a:cxnLst>
                              <a:cxn ang="0">
                                <a:pos x="T1" y="T3"/>
                              </a:cxn>
                              <a:cxn ang="0">
                                <a:pos x="T5" y="T7"/>
                              </a:cxn>
                              <a:cxn ang="0">
                                <a:pos x="T9" y="T11"/>
                              </a:cxn>
                              <a:cxn ang="0">
                                <a:pos x="T13" y="T15"/>
                              </a:cxn>
                            </a:cxnLst>
                            <a:rect l="0" t="0" r="r" b="b"/>
                            <a:pathLst>
                              <a:path w="898" h="1596">
                                <a:moveTo>
                                  <a:pt x="896" y="0"/>
                                </a:moveTo>
                                <a:lnTo>
                                  <a:pt x="898" y="1596"/>
                                </a:lnTo>
                                <a:moveTo>
                                  <a:pt x="0" y="801"/>
                                </a:moveTo>
                                <a:lnTo>
                                  <a:pt x="896" y="801"/>
                                </a:lnTo>
                              </a:path>
                            </a:pathLst>
                          </a:custGeom>
                          <a:noFill/>
                          <a:ln w="4903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36"/>
                        <wps:cNvSpPr>
                          <a:spLocks/>
                        </wps:cNvSpPr>
                        <wps:spPr bwMode="auto">
                          <a:xfrm>
                            <a:off x="2014" y="478"/>
                            <a:ext cx="5249" cy="4767"/>
                          </a:xfrm>
                          <a:custGeom>
                            <a:avLst/>
                            <a:gdLst>
                              <a:gd name="T0" fmla="+- 0 7001 2014"/>
                              <a:gd name="T1" fmla="*/ T0 w 5249"/>
                              <a:gd name="T2" fmla="+- 0 514 478"/>
                              <a:gd name="T3" fmla="*/ 514 h 4767"/>
                              <a:gd name="T4" fmla="+- 0 6683 2014"/>
                              <a:gd name="T5" fmla="*/ T4 w 5249"/>
                              <a:gd name="T6" fmla="+- 0 478 478"/>
                              <a:gd name="T7" fmla="*/ 478 h 4767"/>
                              <a:gd name="T8" fmla="+- 0 6413 2014"/>
                              <a:gd name="T9" fmla="*/ T8 w 5249"/>
                              <a:gd name="T10" fmla="+- 0 514 478"/>
                              <a:gd name="T11" fmla="*/ 514 h 4767"/>
                              <a:gd name="T12" fmla="+- 0 6058 2014"/>
                              <a:gd name="T13" fmla="*/ T12 w 5249"/>
                              <a:gd name="T14" fmla="+- 0 478 478"/>
                              <a:gd name="T15" fmla="*/ 478 h 4767"/>
                              <a:gd name="T16" fmla="+- 0 5815 2014"/>
                              <a:gd name="T17" fmla="*/ T16 w 5249"/>
                              <a:gd name="T18" fmla="+- 0 506 478"/>
                              <a:gd name="T19" fmla="*/ 506 h 4767"/>
                              <a:gd name="T20" fmla="+- 0 5444 2014"/>
                              <a:gd name="T21" fmla="*/ T20 w 5249"/>
                              <a:gd name="T22" fmla="+- 0 486 478"/>
                              <a:gd name="T23" fmla="*/ 486 h 4767"/>
                              <a:gd name="T24" fmla="+- 0 5209 2014"/>
                              <a:gd name="T25" fmla="*/ T24 w 5249"/>
                              <a:gd name="T26" fmla="+- 0 486 478"/>
                              <a:gd name="T27" fmla="*/ 486 h 4767"/>
                              <a:gd name="T28" fmla="+- 0 4838 2014"/>
                              <a:gd name="T29" fmla="*/ T28 w 5249"/>
                              <a:gd name="T30" fmla="+- 0 506 478"/>
                              <a:gd name="T31" fmla="*/ 506 h 4767"/>
                              <a:gd name="T32" fmla="+- 0 4595 2014"/>
                              <a:gd name="T33" fmla="*/ T32 w 5249"/>
                              <a:gd name="T34" fmla="+- 0 478 478"/>
                              <a:gd name="T35" fmla="*/ 478 h 4767"/>
                              <a:gd name="T36" fmla="+- 0 4240 2014"/>
                              <a:gd name="T37" fmla="*/ T36 w 5249"/>
                              <a:gd name="T38" fmla="+- 0 514 478"/>
                              <a:gd name="T39" fmla="*/ 514 h 4767"/>
                              <a:gd name="T40" fmla="+- 0 3921 2014"/>
                              <a:gd name="T41" fmla="*/ T40 w 5249"/>
                              <a:gd name="T42" fmla="+- 0 478 478"/>
                              <a:gd name="T43" fmla="*/ 478 h 4767"/>
                              <a:gd name="T44" fmla="+- 0 3652 2014"/>
                              <a:gd name="T45" fmla="*/ T44 w 5249"/>
                              <a:gd name="T46" fmla="+- 0 514 478"/>
                              <a:gd name="T47" fmla="*/ 514 h 4767"/>
                              <a:gd name="T48" fmla="+- 0 3297 2014"/>
                              <a:gd name="T49" fmla="*/ T48 w 5249"/>
                              <a:gd name="T50" fmla="+- 0 478 478"/>
                              <a:gd name="T51" fmla="*/ 478 h 4767"/>
                              <a:gd name="T52" fmla="+- 0 3053 2014"/>
                              <a:gd name="T53" fmla="*/ T52 w 5249"/>
                              <a:gd name="T54" fmla="+- 0 506 478"/>
                              <a:gd name="T55" fmla="*/ 506 h 4767"/>
                              <a:gd name="T56" fmla="+- 0 2683 2014"/>
                              <a:gd name="T57" fmla="*/ T56 w 5249"/>
                              <a:gd name="T58" fmla="+- 0 486 478"/>
                              <a:gd name="T59" fmla="*/ 486 h 4767"/>
                              <a:gd name="T60" fmla="+- 0 2447 2014"/>
                              <a:gd name="T61" fmla="*/ T60 w 5249"/>
                              <a:gd name="T62" fmla="+- 0 486 478"/>
                              <a:gd name="T63" fmla="*/ 486 h 4767"/>
                              <a:gd name="T64" fmla="+- 0 2077 2014"/>
                              <a:gd name="T65" fmla="*/ T64 w 5249"/>
                              <a:gd name="T66" fmla="+- 0 506 478"/>
                              <a:gd name="T67" fmla="*/ 506 h 4767"/>
                              <a:gd name="T68" fmla="+- 0 2040 2014"/>
                              <a:gd name="T69" fmla="*/ T68 w 5249"/>
                              <a:gd name="T70" fmla="+- 0 699 478"/>
                              <a:gd name="T71" fmla="*/ 699 h 4767"/>
                              <a:gd name="T72" fmla="+- 0 2022 2014"/>
                              <a:gd name="T73" fmla="*/ T72 w 5249"/>
                              <a:gd name="T74" fmla="+- 0 1093 478"/>
                              <a:gd name="T75" fmla="*/ 1093 h 4767"/>
                              <a:gd name="T76" fmla="+- 0 2040 2014"/>
                              <a:gd name="T77" fmla="*/ T76 w 5249"/>
                              <a:gd name="T78" fmla="+- 0 1416 478"/>
                              <a:gd name="T79" fmla="*/ 1416 h 4767"/>
                              <a:gd name="T80" fmla="+- 0 2040 2014"/>
                              <a:gd name="T81" fmla="*/ T80 w 5249"/>
                              <a:gd name="T82" fmla="+- 0 1738 478"/>
                              <a:gd name="T83" fmla="*/ 1738 h 4767"/>
                              <a:gd name="T84" fmla="+- 0 2022 2014"/>
                              <a:gd name="T85" fmla="*/ T84 w 5249"/>
                              <a:gd name="T86" fmla="+- 0 2061 478"/>
                              <a:gd name="T87" fmla="*/ 2061 h 4767"/>
                              <a:gd name="T88" fmla="+- 0 2048 2014"/>
                              <a:gd name="T89" fmla="*/ T88 w 5249"/>
                              <a:gd name="T90" fmla="+- 0 2376 478"/>
                              <a:gd name="T91" fmla="*/ 2376 h 4767"/>
                              <a:gd name="T92" fmla="+- 0 2014 2014"/>
                              <a:gd name="T93" fmla="*/ T92 w 5249"/>
                              <a:gd name="T94" fmla="+- 0 2715 478"/>
                              <a:gd name="T95" fmla="*/ 2715 h 4767"/>
                              <a:gd name="T96" fmla="+- 0 2048 2014"/>
                              <a:gd name="T97" fmla="*/ T96 w 5249"/>
                              <a:gd name="T98" fmla="+- 0 3001 478"/>
                              <a:gd name="T99" fmla="*/ 3001 h 4767"/>
                              <a:gd name="T100" fmla="+- 0 2014 2014"/>
                              <a:gd name="T101" fmla="*/ T100 w 5249"/>
                              <a:gd name="T102" fmla="+- 0 3380 478"/>
                              <a:gd name="T103" fmla="*/ 3380 h 4767"/>
                              <a:gd name="T104" fmla="+- 0 2040 2014"/>
                              <a:gd name="T105" fmla="*/ T104 w 5249"/>
                              <a:gd name="T106" fmla="+- 0 3639 478"/>
                              <a:gd name="T107" fmla="*/ 3639 h 4767"/>
                              <a:gd name="T108" fmla="+- 0 2022 2014"/>
                              <a:gd name="T109" fmla="*/ T108 w 5249"/>
                              <a:gd name="T110" fmla="+- 0 4033 478"/>
                              <a:gd name="T111" fmla="*/ 4033 h 4767"/>
                              <a:gd name="T112" fmla="+- 0 2040 2014"/>
                              <a:gd name="T113" fmla="*/ T112 w 5249"/>
                              <a:gd name="T114" fmla="+- 0 4356 478"/>
                              <a:gd name="T115" fmla="*/ 4356 h 4767"/>
                              <a:gd name="T116" fmla="+- 0 2040 2014"/>
                              <a:gd name="T117" fmla="*/ T116 w 5249"/>
                              <a:gd name="T118" fmla="+- 0 4679 478"/>
                              <a:gd name="T119" fmla="*/ 4679 h 4767"/>
                              <a:gd name="T120" fmla="+- 0 2022 2014"/>
                              <a:gd name="T121" fmla="*/ T120 w 5249"/>
                              <a:gd name="T122" fmla="+- 0 5001 478"/>
                              <a:gd name="T123" fmla="*/ 5001 h 4767"/>
                              <a:gd name="T124" fmla="+- 0 2122 2014"/>
                              <a:gd name="T125" fmla="*/ T124 w 5249"/>
                              <a:gd name="T126" fmla="+- 0 5237 478"/>
                              <a:gd name="T127" fmla="*/ 5237 h 4767"/>
                              <a:gd name="T128" fmla="+- 0 2425 2014"/>
                              <a:gd name="T129" fmla="*/ T128 w 5249"/>
                              <a:gd name="T130" fmla="+- 0 5217 478"/>
                              <a:gd name="T131" fmla="*/ 5217 h 4767"/>
                              <a:gd name="T132" fmla="+- 0 2728 2014"/>
                              <a:gd name="T133" fmla="*/ T132 w 5249"/>
                              <a:gd name="T134" fmla="+- 0 5217 478"/>
                              <a:gd name="T135" fmla="*/ 5217 h 4767"/>
                              <a:gd name="T136" fmla="+- 0 3032 2014"/>
                              <a:gd name="T137" fmla="*/ T136 w 5249"/>
                              <a:gd name="T138" fmla="+- 0 5237 478"/>
                              <a:gd name="T139" fmla="*/ 5237 h 4767"/>
                              <a:gd name="T140" fmla="+- 0 3327 2014"/>
                              <a:gd name="T141" fmla="*/ T140 w 5249"/>
                              <a:gd name="T142" fmla="+- 0 5209 478"/>
                              <a:gd name="T143" fmla="*/ 5209 h 4767"/>
                              <a:gd name="T144" fmla="+- 0 3645 2014"/>
                              <a:gd name="T145" fmla="*/ T144 w 5249"/>
                              <a:gd name="T146" fmla="+- 0 5245 478"/>
                              <a:gd name="T147" fmla="*/ 5245 h 4767"/>
                              <a:gd name="T148" fmla="+- 0 4001 2014"/>
                              <a:gd name="T149" fmla="*/ T148 w 5249"/>
                              <a:gd name="T150" fmla="+- 0 5209 478"/>
                              <a:gd name="T151" fmla="*/ 5209 h 4767"/>
                              <a:gd name="T152" fmla="+- 0 4270 2014"/>
                              <a:gd name="T153" fmla="*/ T152 w 5249"/>
                              <a:gd name="T154" fmla="+- 0 5245 478"/>
                              <a:gd name="T155" fmla="*/ 5245 h 4767"/>
                              <a:gd name="T156" fmla="+- 0 4588 2014"/>
                              <a:gd name="T157" fmla="*/ T156 w 5249"/>
                              <a:gd name="T158" fmla="+- 0 5209 478"/>
                              <a:gd name="T159" fmla="*/ 5209 h 4767"/>
                              <a:gd name="T160" fmla="+- 0 4884 2014"/>
                              <a:gd name="T161" fmla="*/ T160 w 5249"/>
                              <a:gd name="T162" fmla="+- 0 5237 478"/>
                              <a:gd name="T163" fmla="*/ 5237 h 4767"/>
                              <a:gd name="T164" fmla="+- 0 5187 2014"/>
                              <a:gd name="T165" fmla="*/ T164 w 5249"/>
                              <a:gd name="T166" fmla="+- 0 5217 478"/>
                              <a:gd name="T167" fmla="*/ 5217 h 4767"/>
                              <a:gd name="T168" fmla="+- 0 5490 2014"/>
                              <a:gd name="T169" fmla="*/ T168 w 5249"/>
                              <a:gd name="T170" fmla="+- 0 5217 478"/>
                              <a:gd name="T171" fmla="*/ 5217 h 4767"/>
                              <a:gd name="T172" fmla="+- 0 5793 2014"/>
                              <a:gd name="T173" fmla="*/ T172 w 5249"/>
                              <a:gd name="T174" fmla="+- 0 5237 478"/>
                              <a:gd name="T175" fmla="*/ 5237 h 4767"/>
                              <a:gd name="T176" fmla="+- 0 6089 2014"/>
                              <a:gd name="T177" fmla="*/ T176 w 5249"/>
                              <a:gd name="T178" fmla="+- 0 5209 478"/>
                              <a:gd name="T179" fmla="*/ 5209 h 4767"/>
                              <a:gd name="T180" fmla="+- 0 6407 2014"/>
                              <a:gd name="T181" fmla="*/ T180 w 5249"/>
                              <a:gd name="T182" fmla="+- 0 5245 478"/>
                              <a:gd name="T183" fmla="*/ 5245 h 4767"/>
                              <a:gd name="T184" fmla="+- 0 6762 2014"/>
                              <a:gd name="T185" fmla="*/ T184 w 5249"/>
                              <a:gd name="T186" fmla="+- 0 5209 478"/>
                              <a:gd name="T187" fmla="*/ 5209 h 4767"/>
                              <a:gd name="T188" fmla="+- 0 7031 2014"/>
                              <a:gd name="T189" fmla="*/ T188 w 5249"/>
                              <a:gd name="T190" fmla="+- 0 5245 478"/>
                              <a:gd name="T191" fmla="*/ 5245 h 4767"/>
                              <a:gd name="T192" fmla="+- 0 7237 2014"/>
                              <a:gd name="T193" fmla="*/ T192 w 5249"/>
                              <a:gd name="T194" fmla="+- 0 5089 478"/>
                              <a:gd name="T195" fmla="*/ 5089 h 4767"/>
                              <a:gd name="T196" fmla="+- 0 7263 2014"/>
                              <a:gd name="T197" fmla="*/ T196 w 5249"/>
                              <a:gd name="T198" fmla="+- 0 4830 478"/>
                              <a:gd name="T199" fmla="*/ 4830 h 4767"/>
                              <a:gd name="T200" fmla="+- 0 7229 2014"/>
                              <a:gd name="T201" fmla="*/ T200 w 5249"/>
                              <a:gd name="T202" fmla="+- 0 4451 478"/>
                              <a:gd name="T203" fmla="*/ 4451 h 4767"/>
                              <a:gd name="T204" fmla="+- 0 7263 2014"/>
                              <a:gd name="T205" fmla="*/ T204 w 5249"/>
                              <a:gd name="T206" fmla="+- 0 4164 478"/>
                              <a:gd name="T207" fmla="*/ 4164 h 4767"/>
                              <a:gd name="T208" fmla="+- 0 7229 2014"/>
                              <a:gd name="T209" fmla="*/ T208 w 5249"/>
                              <a:gd name="T210" fmla="+- 0 3826 478"/>
                              <a:gd name="T211" fmla="*/ 3826 h 4767"/>
                              <a:gd name="T212" fmla="+- 0 7255 2014"/>
                              <a:gd name="T213" fmla="*/ T212 w 5249"/>
                              <a:gd name="T214" fmla="+- 0 3511 478"/>
                              <a:gd name="T215" fmla="*/ 3511 h 4767"/>
                              <a:gd name="T216" fmla="+- 0 7237 2014"/>
                              <a:gd name="T217" fmla="*/ T216 w 5249"/>
                              <a:gd name="T218" fmla="+- 0 3188 478"/>
                              <a:gd name="T219" fmla="*/ 3188 h 4767"/>
                              <a:gd name="T220" fmla="+- 0 7255 2014"/>
                              <a:gd name="T221" fmla="*/ T220 w 5249"/>
                              <a:gd name="T222" fmla="+- 0 2794 478"/>
                              <a:gd name="T223" fmla="*/ 2794 h 4767"/>
                              <a:gd name="T224" fmla="+- 0 7255 2014"/>
                              <a:gd name="T225" fmla="*/ T224 w 5249"/>
                              <a:gd name="T226" fmla="+- 0 2543 478"/>
                              <a:gd name="T227" fmla="*/ 2543 h 4767"/>
                              <a:gd name="T228" fmla="+- 0 7237 2014"/>
                              <a:gd name="T229" fmla="*/ T228 w 5249"/>
                              <a:gd name="T230" fmla="+- 0 2148 478"/>
                              <a:gd name="T231" fmla="*/ 2148 h 4767"/>
                              <a:gd name="T232" fmla="+- 0 7263 2014"/>
                              <a:gd name="T233" fmla="*/ T232 w 5249"/>
                              <a:gd name="T234" fmla="+- 0 1889 478"/>
                              <a:gd name="T235" fmla="*/ 1889 h 4767"/>
                              <a:gd name="T236" fmla="+- 0 7229 2014"/>
                              <a:gd name="T237" fmla="*/ T236 w 5249"/>
                              <a:gd name="T238" fmla="+- 0 1511 478"/>
                              <a:gd name="T239" fmla="*/ 1511 h 4767"/>
                              <a:gd name="T240" fmla="+- 0 7263 2014"/>
                              <a:gd name="T241" fmla="*/ T240 w 5249"/>
                              <a:gd name="T242" fmla="+- 0 1224 478"/>
                              <a:gd name="T243" fmla="*/ 1224 h 4767"/>
                              <a:gd name="T244" fmla="+- 0 7229 2014"/>
                              <a:gd name="T245" fmla="*/ T244 w 5249"/>
                              <a:gd name="T246" fmla="+- 0 886 478"/>
                              <a:gd name="T247" fmla="*/ 886 h 4767"/>
                              <a:gd name="T248" fmla="+- 0 7255 2014"/>
                              <a:gd name="T249" fmla="*/ T248 w 5249"/>
                              <a:gd name="T250" fmla="+- 0 571 478"/>
                              <a:gd name="T251" fmla="*/ 571 h 4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249" h="4767">
                                <a:moveTo>
                                  <a:pt x="5241" y="21"/>
                                </a:moveTo>
                                <a:lnTo>
                                  <a:pt x="5223" y="21"/>
                                </a:lnTo>
                                <a:lnTo>
                                  <a:pt x="5215" y="29"/>
                                </a:lnTo>
                                <a:lnTo>
                                  <a:pt x="5215" y="49"/>
                                </a:lnTo>
                                <a:lnTo>
                                  <a:pt x="5223" y="57"/>
                                </a:lnTo>
                                <a:lnTo>
                                  <a:pt x="5241" y="57"/>
                                </a:lnTo>
                                <a:lnTo>
                                  <a:pt x="5249" y="49"/>
                                </a:lnTo>
                                <a:lnTo>
                                  <a:pt x="5249" y="29"/>
                                </a:lnTo>
                                <a:lnTo>
                                  <a:pt x="5241" y="21"/>
                                </a:lnTo>
                                <a:close/>
                                <a:moveTo>
                                  <a:pt x="5208" y="0"/>
                                </a:moveTo>
                                <a:lnTo>
                                  <a:pt x="5189" y="0"/>
                                </a:lnTo>
                                <a:lnTo>
                                  <a:pt x="5181" y="8"/>
                                </a:lnTo>
                                <a:lnTo>
                                  <a:pt x="5181" y="28"/>
                                </a:lnTo>
                                <a:lnTo>
                                  <a:pt x="5189" y="36"/>
                                </a:lnTo>
                                <a:lnTo>
                                  <a:pt x="5208" y="36"/>
                                </a:lnTo>
                                <a:lnTo>
                                  <a:pt x="5215" y="28"/>
                                </a:lnTo>
                                <a:lnTo>
                                  <a:pt x="5215" y="8"/>
                                </a:lnTo>
                                <a:lnTo>
                                  <a:pt x="5208" y="0"/>
                                </a:lnTo>
                                <a:close/>
                                <a:moveTo>
                                  <a:pt x="5140" y="0"/>
                                </a:moveTo>
                                <a:lnTo>
                                  <a:pt x="5122" y="0"/>
                                </a:lnTo>
                                <a:lnTo>
                                  <a:pt x="5114" y="8"/>
                                </a:lnTo>
                                <a:lnTo>
                                  <a:pt x="5114" y="28"/>
                                </a:lnTo>
                                <a:lnTo>
                                  <a:pt x="5122" y="36"/>
                                </a:lnTo>
                                <a:lnTo>
                                  <a:pt x="5140" y="36"/>
                                </a:lnTo>
                                <a:lnTo>
                                  <a:pt x="5148" y="28"/>
                                </a:lnTo>
                                <a:lnTo>
                                  <a:pt x="5148" y="8"/>
                                </a:lnTo>
                                <a:lnTo>
                                  <a:pt x="5140" y="0"/>
                                </a:lnTo>
                                <a:close/>
                                <a:moveTo>
                                  <a:pt x="5073" y="0"/>
                                </a:moveTo>
                                <a:lnTo>
                                  <a:pt x="5054" y="0"/>
                                </a:lnTo>
                                <a:lnTo>
                                  <a:pt x="5047" y="8"/>
                                </a:lnTo>
                                <a:lnTo>
                                  <a:pt x="5047" y="28"/>
                                </a:lnTo>
                                <a:lnTo>
                                  <a:pt x="5054" y="36"/>
                                </a:lnTo>
                                <a:lnTo>
                                  <a:pt x="5073" y="36"/>
                                </a:lnTo>
                                <a:lnTo>
                                  <a:pt x="5080" y="28"/>
                                </a:lnTo>
                                <a:lnTo>
                                  <a:pt x="5080" y="8"/>
                                </a:lnTo>
                                <a:lnTo>
                                  <a:pt x="5073" y="0"/>
                                </a:lnTo>
                                <a:close/>
                                <a:moveTo>
                                  <a:pt x="5005" y="0"/>
                                </a:moveTo>
                                <a:lnTo>
                                  <a:pt x="4987" y="0"/>
                                </a:lnTo>
                                <a:lnTo>
                                  <a:pt x="4979" y="8"/>
                                </a:lnTo>
                                <a:lnTo>
                                  <a:pt x="4979" y="28"/>
                                </a:lnTo>
                                <a:lnTo>
                                  <a:pt x="4987" y="36"/>
                                </a:lnTo>
                                <a:lnTo>
                                  <a:pt x="5005" y="36"/>
                                </a:lnTo>
                                <a:lnTo>
                                  <a:pt x="5013" y="28"/>
                                </a:lnTo>
                                <a:lnTo>
                                  <a:pt x="5013" y="8"/>
                                </a:lnTo>
                                <a:lnTo>
                                  <a:pt x="5005" y="0"/>
                                </a:lnTo>
                                <a:close/>
                                <a:moveTo>
                                  <a:pt x="4938" y="0"/>
                                </a:moveTo>
                                <a:lnTo>
                                  <a:pt x="4920" y="0"/>
                                </a:lnTo>
                                <a:lnTo>
                                  <a:pt x="4912" y="8"/>
                                </a:lnTo>
                                <a:lnTo>
                                  <a:pt x="4912" y="28"/>
                                </a:lnTo>
                                <a:lnTo>
                                  <a:pt x="4920" y="36"/>
                                </a:lnTo>
                                <a:lnTo>
                                  <a:pt x="4938" y="36"/>
                                </a:lnTo>
                                <a:lnTo>
                                  <a:pt x="4946" y="28"/>
                                </a:lnTo>
                                <a:lnTo>
                                  <a:pt x="4946" y="8"/>
                                </a:lnTo>
                                <a:lnTo>
                                  <a:pt x="4938" y="0"/>
                                </a:lnTo>
                                <a:close/>
                                <a:moveTo>
                                  <a:pt x="4871" y="0"/>
                                </a:moveTo>
                                <a:lnTo>
                                  <a:pt x="4852" y="0"/>
                                </a:lnTo>
                                <a:lnTo>
                                  <a:pt x="4845" y="8"/>
                                </a:lnTo>
                                <a:lnTo>
                                  <a:pt x="4845" y="28"/>
                                </a:lnTo>
                                <a:lnTo>
                                  <a:pt x="4852" y="36"/>
                                </a:lnTo>
                                <a:lnTo>
                                  <a:pt x="4871" y="36"/>
                                </a:lnTo>
                                <a:lnTo>
                                  <a:pt x="4878" y="28"/>
                                </a:lnTo>
                                <a:lnTo>
                                  <a:pt x="4878" y="8"/>
                                </a:lnTo>
                                <a:lnTo>
                                  <a:pt x="4871" y="0"/>
                                </a:lnTo>
                                <a:close/>
                                <a:moveTo>
                                  <a:pt x="4803" y="0"/>
                                </a:moveTo>
                                <a:lnTo>
                                  <a:pt x="4785" y="0"/>
                                </a:lnTo>
                                <a:lnTo>
                                  <a:pt x="4777" y="8"/>
                                </a:lnTo>
                                <a:lnTo>
                                  <a:pt x="4777" y="28"/>
                                </a:lnTo>
                                <a:lnTo>
                                  <a:pt x="4785" y="36"/>
                                </a:lnTo>
                                <a:lnTo>
                                  <a:pt x="4803" y="36"/>
                                </a:lnTo>
                                <a:lnTo>
                                  <a:pt x="4811" y="28"/>
                                </a:lnTo>
                                <a:lnTo>
                                  <a:pt x="4811" y="8"/>
                                </a:lnTo>
                                <a:lnTo>
                                  <a:pt x="4803" y="0"/>
                                </a:lnTo>
                                <a:close/>
                                <a:moveTo>
                                  <a:pt x="4736" y="0"/>
                                </a:moveTo>
                                <a:lnTo>
                                  <a:pt x="4717" y="0"/>
                                </a:lnTo>
                                <a:lnTo>
                                  <a:pt x="4710" y="8"/>
                                </a:lnTo>
                                <a:lnTo>
                                  <a:pt x="4710" y="28"/>
                                </a:lnTo>
                                <a:lnTo>
                                  <a:pt x="4717" y="36"/>
                                </a:lnTo>
                                <a:lnTo>
                                  <a:pt x="4736" y="36"/>
                                </a:lnTo>
                                <a:lnTo>
                                  <a:pt x="4744" y="28"/>
                                </a:lnTo>
                                <a:lnTo>
                                  <a:pt x="4744" y="8"/>
                                </a:lnTo>
                                <a:lnTo>
                                  <a:pt x="4736" y="0"/>
                                </a:lnTo>
                                <a:close/>
                                <a:moveTo>
                                  <a:pt x="4669" y="0"/>
                                </a:moveTo>
                                <a:lnTo>
                                  <a:pt x="4650" y="0"/>
                                </a:lnTo>
                                <a:lnTo>
                                  <a:pt x="4643" y="8"/>
                                </a:lnTo>
                                <a:lnTo>
                                  <a:pt x="4643" y="28"/>
                                </a:lnTo>
                                <a:lnTo>
                                  <a:pt x="4650" y="36"/>
                                </a:lnTo>
                                <a:lnTo>
                                  <a:pt x="4669" y="36"/>
                                </a:lnTo>
                                <a:lnTo>
                                  <a:pt x="4676" y="28"/>
                                </a:lnTo>
                                <a:lnTo>
                                  <a:pt x="4676" y="8"/>
                                </a:lnTo>
                                <a:lnTo>
                                  <a:pt x="4669" y="0"/>
                                </a:lnTo>
                                <a:close/>
                                <a:moveTo>
                                  <a:pt x="4601" y="0"/>
                                </a:moveTo>
                                <a:lnTo>
                                  <a:pt x="4583" y="0"/>
                                </a:lnTo>
                                <a:lnTo>
                                  <a:pt x="4575" y="8"/>
                                </a:lnTo>
                                <a:lnTo>
                                  <a:pt x="4575" y="28"/>
                                </a:lnTo>
                                <a:lnTo>
                                  <a:pt x="4583" y="36"/>
                                </a:lnTo>
                                <a:lnTo>
                                  <a:pt x="4601" y="36"/>
                                </a:lnTo>
                                <a:lnTo>
                                  <a:pt x="4609" y="28"/>
                                </a:lnTo>
                                <a:lnTo>
                                  <a:pt x="4609" y="8"/>
                                </a:lnTo>
                                <a:lnTo>
                                  <a:pt x="4601" y="0"/>
                                </a:lnTo>
                                <a:close/>
                                <a:moveTo>
                                  <a:pt x="4534" y="0"/>
                                </a:moveTo>
                                <a:lnTo>
                                  <a:pt x="4515" y="0"/>
                                </a:lnTo>
                                <a:lnTo>
                                  <a:pt x="4508" y="8"/>
                                </a:lnTo>
                                <a:lnTo>
                                  <a:pt x="4508" y="28"/>
                                </a:lnTo>
                                <a:lnTo>
                                  <a:pt x="4515" y="36"/>
                                </a:lnTo>
                                <a:lnTo>
                                  <a:pt x="4534" y="36"/>
                                </a:lnTo>
                                <a:lnTo>
                                  <a:pt x="4542" y="28"/>
                                </a:lnTo>
                                <a:lnTo>
                                  <a:pt x="4542" y="8"/>
                                </a:lnTo>
                                <a:lnTo>
                                  <a:pt x="4534" y="0"/>
                                </a:lnTo>
                                <a:close/>
                                <a:moveTo>
                                  <a:pt x="4467" y="0"/>
                                </a:moveTo>
                                <a:lnTo>
                                  <a:pt x="4448" y="0"/>
                                </a:lnTo>
                                <a:lnTo>
                                  <a:pt x="4441" y="8"/>
                                </a:lnTo>
                                <a:lnTo>
                                  <a:pt x="4441" y="28"/>
                                </a:lnTo>
                                <a:lnTo>
                                  <a:pt x="4448" y="36"/>
                                </a:lnTo>
                                <a:lnTo>
                                  <a:pt x="4467" y="36"/>
                                </a:lnTo>
                                <a:lnTo>
                                  <a:pt x="4474" y="28"/>
                                </a:lnTo>
                                <a:lnTo>
                                  <a:pt x="4474" y="8"/>
                                </a:lnTo>
                                <a:lnTo>
                                  <a:pt x="4467" y="0"/>
                                </a:lnTo>
                                <a:close/>
                                <a:moveTo>
                                  <a:pt x="4399" y="0"/>
                                </a:moveTo>
                                <a:lnTo>
                                  <a:pt x="4381" y="0"/>
                                </a:lnTo>
                                <a:lnTo>
                                  <a:pt x="4373" y="8"/>
                                </a:lnTo>
                                <a:lnTo>
                                  <a:pt x="4373" y="28"/>
                                </a:lnTo>
                                <a:lnTo>
                                  <a:pt x="4381" y="36"/>
                                </a:lnTo>
                                <a:lnTo>
                                  <a:pt x="4399" y="36"/>
                                </a:lnTo>
                                <a:lnTo>
                                  <a:pt x="4407" y="28"/>
                                </a:lnTo>
                                <a:lnTo>
                                  <a:pt x="4407" y="8"/>
                                </a:lnTo>
                                <a:lnTo>
                                  <a:pt x="4399" y="0"/>
                                </a:lnTo>
                                <a:close/>
                                <a:moveTo>
                                  <a:pt x="4332" y="0"/>
                                </a:moveTo>
                                <a:lnTo>
                                  <a:pt x="4313" y="0"/>
                                </a:lnTo>
                                <a:lnTo>
                                  <a:pt x="4306" y="8"/>
                                </a:lnTo>
                                <a:lnTo>
                                  <a:pt x="4306" y="28"/>
                                </a:lnTo>
                                <a:lnTo>
                                  <a:pt x="4313" y="36"/>
                                </a:lnTo>
                                <a:lnTo>
                                  <a:pt x="4332" y="36"/>
                                </a:lnTo>
                                <a:lnTo>
                                  <a:pt x="4340" y="28"/>
                                </a:lnTo>
                                <a:lnTo>
                                  <a:pt x="4340" y="8"/>
                                </a:lnTo>
                                <a:lnTo>
                                  <a:pt x="4332" y="0"/>
                                </a:lnTo>
                                <a:close/>
                                <a:moveTo>
                                  <a:pt x="4265" y="0"/>
                                </a:moveTo>
                                <a:lnTo>
                                  <a:pt x="4246" y="0"/>
                                </a:lnTo>
                                <a:lnTo>
                                  <a:pt x="4238" y="8"/>
                                </a:lnTo>
                                <a:lnTo>
                                  <a:pt x="4238" y="28"/>
                                </a:lnTo>
                                <a:lnTo>
                                  <a:pt x="4246" y="36"/>
                                </a:lnTo>
                                <a:lnTo>
                                  <a:pt x="4265" y="36"/>
                                </a:lnTo>
                                <a:lnTo>
                                  <a:pt x="4272" y="28"/>
                                </a:lnTo>
                                <a:lnTo>
                                  <a:pt x="4272" y="8"/>
                                </a:lnTo>
                                <a:lnTo>
                                  <a:pt x="4265" y="0"/>
                                </a:lnTo>
                                <a:close/>
                                <a:moveTo>
                                  <a:pt x="4197" y="0"/>
                                </a:moveTo>
                                <a:lnTo>
                                  <a:pt x="4179" y="0"/>
                                </a:lnTo>
                                <a:lnTo>
                                  <a:pt x="4171" y="8"/>
                                </a:lnTo>
                                <a:lnTo>
                                  <a:pt x="4171" y="28"/>
                                </a:lnTo>
                                <a:lnTo>
                                  <a:pt x="4179" y="36"/>
                                </a:lnTo>
                                <a:lnTo>
                                  <a:pt x="4197" y="36"/>
                                </a:lnTo>
                                <a:lnTo>
                                  <a:pt x="4205" y="28"/>
                                </a:lnTo>
                                <a:lnTo>
                                  <a:pt x="4205" y="8"/>
                                </a:lnTo>
                                <a:lnTo>
                                  <a:pt x="4197" y="0"/>
                                </a:lnTo>
                                <a:close/>
                                <a:moveTo>
                                  <a:pt x="4130" y="0"/>
                                </a:moveTo>
                                <a:lnTo>
                                  <a:pt x="4111" y="0"/>
                                </a:lnTo>
                                <a:lnTo>
                                  <a:pt x="4104" y="8"/>
                                </a:lnTo>
                                <a:lnTo>
                                  <a:pt x="4104" y="28"/>
                                </a:lnTo>
                                <a:lnTo>
                                  <a:pt x="4111" y="36"/>
                                </a:lnTo>
                                <a:lnTo>
                                  <a:pt x="4130" y="36"/>
                                </a:lnTo>
                                <a:lnTo>
                                  <a:pt x="4137" y="28"/>
                                </a:lnTo>
                                <a:lnTo>
                                  <a:pt x="4137" y="8"/>
                                </a:lnTo>
                                <a:lnTo>
                                  <a:pt x="4130" y="0"/>
                                </a:lnTo>
                                <a:close/>
                                <a:moveTo>
                                  <a:pt x="4063" y="0"/>
                                </a:moveTo>
                                <a:lnTo>
                                  <a:pt x="4044" y="0"/>
                                </a:lnTo>
                                <a:lnTo>
                                  <a:pt x="4036" y="8"/>
                                </a:lnTo>
                                <a:lnTo>
                                  <a:pt x="4036" y="28"/>
                                </a:lnTo>
                                <a:lnTo>
                                  <a:pt x="4044" y="36"/>
                                </a:lnTo>
                                <a:lnTo>
                                  <a:pt x="4063" y="36"/>
                                </a:lnTo>
                                <a:lnTo>
                                  <a:pt x="4070" y="28"/>
                                </a:lnTo>
                                <a:lnTo>
                                  <a:pt x="4070" y="8"/>
                                </a:lnTo>
                                <a:lnTo>
                                  <a:pt x="4063" y="0"/>
                                </a:lnTo>
                                <a:close/>
                                <a:moveTo>
                                  <a:pt x="3995" y="0"/>
                                </a:moveTo>
                                <a:lnTo>
                                  <a:pt x="3977" y="0"/>
                                </a:lnTo>
                                <a:lnTo>
                                  <a:pt x="3969" y="8"/>
                                </a:lnTo>
                                <a:lnTo>
                                  <a:pt x="3969" y="28"/>
                                </a:lnTo>
                                <a:lnTo>
                                  <a:pt x="3977" y="36"/>
                                </a:lnTo>
                                <a:lnTo>
                                  <a:pt x="3995" y="36"/>
                                </a:lnTo>
                                <a:lnTo>
                                  <a:pt x="4003" y="28"/>
                                </a:lnTo>
                                <a:lnTo>
                                  <a:pt x="4003" y="8"/>
                                </a:lnTo>
                                <a:lnTo>
                                  <a:pt x="3995" y="0"/>
                                </a:lnTo>
                                <a:close/>
                                <a:moveTo>
                                  <a:pt x="3928" y="0"/>
                                </a:moveTo>
                                <a:lnTo>
                                  <a:pt x="3909" y="0"/>
                                </a:lnTo>
                                <a:lnTo>
                                  <a:pt x="3902" y="8"/>
                                </a:lnTo>
                                <a:lnTo>
                                  <a:pt x="3902" y="28"/>
                                </a:lnTo>
                                <a:lnTo>
                                  <a:pt x="3909" y="36"/>
                                </a:lnTo>
                                <a:lnTo>
                                  <a:pt x="3928" y="36"/>
                                </a:lnTo>
                                <a:lnTo>
                                  <a:pt x="3935" y="28"/>
                                </a:lnTo>
                                <a:lnTo>
                                  <a:pt x="3935" y="8"/>
                                </a:lnTo>
                                <a:lnTo>
                                  <a:pt x="3928" y="0"/>
                                </a:lnTo>
                                <a:close/>
                                <a:moveTo>
                                  <a:pt x="3861" y="0"/>
                                </a:moveTo>
                                <a:lnTo>
                                  <a:pt x="3842" y="0"/>
                                </a:lnTo>
                                <a:lnTo>
                                  <a:pt x="3834" y="8"/>
                                </a:lnTo>
                                <a:lnTo>
                                  <a:pt x="3834" y="28"/>
                                </a:lnTo>
                                <a:lnTo>
                                  <a:pt x="3842" y="36"/>
                                </a:lnTo>
                                <a:lnTo>
                                  <a:pt x="3861" y="36"/>
                                </a:lnTo>
                                <a:lnTo>
                                  <a:pt x="3868" y="28"/>
                                </a:lnTo>
                                <a:lnTo>
                                  <a:pt x="3868" y="8"/>
                                </a:lnTo>
                                <a:lnTo>
                                  <a:pt x="3861" y="0"/>
                                </a:lnTo>
                                <a:close/>
                                <a:moveTo>
                                  <a:pt x="3793" y="0"/>
                                </a:moveTo>
                                <a:lnTo>
                                  <a:pt x="3775" y="0"/>
                                </a:lnTo>
                                <a:lnTo>
                                  <a:pt x="3767" y="8"/>
                                </a:lnTo>
                                <a:lnTo>
                                  <a:pt x="3767" y="28"/>
                                </a:lnTo>
                                <a:lnTo>
                                  <a:pt x="3775" y="36"/>
                                </a:lnTo>
                                <a:lnTo>
                                  <a:pt x="3793" y="36"/>
                                </a:lnTo>
                                <a:lnTo>
                                  <a:pt x="3801" y="28"/>
                                </a:lnTo>
                                <a:lnTo>
                                  <a:pt x="3801" y="8"/>
                                </a:lnTo>
                                <a:lnTo>
                                  <a:pt x="3793" y="0"/>
                                </a:lnTo>
                                <a:close/>
                                <a:moveTo>
                                  <a:pt x="3726" y="0"/>
                                </a:moveTo>
                                <a:lnTo>
                                  <a:pt x="3707" y="0"/>
                                </a:lnTo>
                                <a:lnTo>
                                  <a:pt x="3700" y="8"/>
                                </a:lnTo>
                                <a:lnTo>
                                  <a:pt x="3700" y="28"/>
                                </a:lnTo>
                                <a:lnTo>
                                  <a:pt x="3707" y="36"/>
                                </a:lnTo>
                                <a:lnTo>
                                  <a:pt x="3726" y="36"/>
                                </a:lnTo>
                                <a:lnTo>
                                  <a:pt x="3733" y="28"/>
                                </a:lnTo>
                                <a:lnTo>
                                  <a:pt x="3733" y="8"/>
                                </a:lnTo>
                                <a:lnTo>
                                  <a:pt x="3726" y="0"/>
                                </a:lnTo>
                                <a:close/>
                                <a:moveTo>
                                  <a:pt x="3658" y="0"/>
                                </a:moveTo>
                                <a:lnTo>
                                  <a:pt x="3640" y="0"/>
                                </a:lnTo>
                                <a:lnTo>
                                  <a:pt x="3632" y="8"/>
                                </a:lnTo>
                                <a:lnTo>
                                  <a:pt x="3632" y="28"/>
                                </a:lnTo>
                                <a:lnTo>
                                  <a:pt x="3640" y="36"/>
                                </a:lnTo>
                                <a:lnTo>
                                  <a:pt x="3658" y="36"/>
                                </a:lnTo>
                                <a:lnTo>
                                  <a:pt x="3666" y="28"/>
                                </a:lnTo>
                                <a:lnTo>
                                  <a:pt x="3666" y="8"/>
                                </a:lnTo>
                                <a:lnTo>
                                  <a:pt x="3658" y="0"/>
                                </a:lnTo>
                                <a:close/>
                                <a:moveTo>
                                  <a:pt x="3591" y="0"/>
                                </a:moveTo>
                                <a:lnTo>
                                  <a:pt x="3572" y="0"/>
                                </a:lnTo>
                                <a:lnTo>
                                  <a:pt x="3565" y="8"/>
                                </a:lnTo>
                                <a:lnTo>
                                  <a:pt x="3565" y="28"/>
                                </a:lnTo>
                                <a:lnTo>
                                  <a:pt x="3572" y="36"/>
                                </a:lnTo>
                                <a:lnTo>
                                  <a:pt x="3591" y="36"/>
                                </a:lnTo>
                                <a:lnTo>
                                  <a:pt x="3599" y="28"/>
                                </a:lnTo>
                                <a:lnTo>
                                  <a:pt x="3599" y="8"/>
                                </a:lnTo>
                                <a:lnTo>
                                  <a:pt x="3591" y="0"/>
                                </a:lnTo>
                                <a:close/>
                                <a:moveTo>
                                  <a:pt x="3524" y="0"/>
                                </a:moveTo>
                                <a:lnTo>
                                  <a:pt x="3505" y="0"/>
                                </a:lnTo>
                                <a:lnTo>
                                  <a:pt x="3498" y="8"/>
                                </a:lnTo>
                                <a:lnTo>
                                  <a:pt x="3498" y="28"/>
                                </a:lnTo>
                                <a:lnTo>
                                  <a:pt x="3505" y="36"/>
                                </a:lnTo>
                                <a:lnTo>
                                  <a:pt x="3524" y="36"/>
                                </a:lnTo>
                                <a:lnTo>
                                  <a:pt x="3531" y="28"/>
                                </a:lnTo>
                                <a:lnTo>
                                  <a:pt x="3531" y="8"/>
                                </a:lnTo>
                                <a:lnTo>
                                  <a:pt x="3524" y="0"/>
                                </a:lnTo>
                                <a:close/>
                                <a:moveTo>
                                  <a:pt x="3456" y="0"/>
                                </a:moveTo>
                                <a:lnTo>
                                  <a:pt x="3438" y="0"/>
                                </a:lnTo>
                                <a:lnTo>
                                  <a:pt x="3430" y="8"/>
                                </a:lnTo>
                                <a:lnTo>
                                  <a:pt x="3430" y="28"/>
                                </a:lnTo>
                                <a:lnTo>
                                  <a:pt x="3438" y="36"/>
                                </a:lnTo>
                                <a:lnTo>
                                  <a:pt x="3456" y="36"/>
                                </a:lnTo>
                                <a:lnTo>
                                  <a:pt x="3464" y="28"/>
                                </a:lnTo>
                                <a:lnTo>
                                  <a:pt x="3464" y="8"/>
                                </a:lnTo>
                                <a:lnTo>
                                  <a:pt x="3456" y="0"/>
                                </a:lnTo>
                                <a:close/>
                                <a:moveTo>
                                  <a:pt x="3389" y="0"/>
                                </a:moveTo>
                                <a:lnTo>
                                  <a:pt x="3371" y="0"/>
                                </a:lnTo>
                                <a:lnTo>
                                  <a:pt x="3363" y="8"/>
                                </a:lnTo>
                                <a:lnTo>
                                  <a:pt x="3363" y="28"/>
                                </a:lnTo>
                                <a:lnTo>
                                  <a:pt x="3371" y="36"/>
                                </a:lnTo>
                                <a:lnTo>
                                  <a:pt x="3389" y="36"/>
                                </a:lnTo>
                                <a:lnTo>
                                  <a:pt x="3397" y="28"/>
                                </a:lnTo>
                                <a:lnTo>
                                  <a:pt x="3397" y="8"/>
                                </a:lnTo>
                                <a:lnTo>
                                  <a:pt x="3389" y="0"/>
                                </a:lnTo>
                                <a:close/>
                                <a:moveTo>
                                  <a:pt x="3322" y="0"/>
                                </a:moveTo>
                                <a:lnTo>
                                  <a:pt x="3303" y="0"/>
                                </a:lnTo>
                                <a:lnTo>
                                  <a:pt x="3296" y="8"/>
                                </a:lnTo>
                                <a:lnTo>
                                  <a:pt x="3296" y="28"/>
                                </a:lnTo>
                                <a:lnTo>
                                  <a:pt x="3303" y="36"/>
                                </a:lnTo>
                                <a:lnTo>
                                  <a:pt x="3322" y="36"/>
                                </a:lnTo>
                                <a:lnTo>
                                  <a:pt x="3329" y="28"/>
                                </a:lnTo>
                                <a:lnTo>
                                  <a:pt x="3329" y="8"/>
                                </a:lnTo>
                                <a:lnTo>
                                  <a:pt x="3322" y="0"/>
                                </a:lnTo>
                                <a:close/>
                                <a:moveTo>
                                  <a:pt x="3254" y="0"/>
                                </a:moveTo>
                                <a:lnTo>
                                  <a:pt x="3236" y="0"/>
                                </a:lnTo>
                                <a:lnTo>
                                  <a:pt x="3228" y="8"/>
                                </a:lnTo>
                                <a:lnTo>
                                  <a:pt x="3228" y="28"/>
                                </a:lnTo>
                                <a:lnTo>
                                  <a:pt x="3236" y="36"/>
                                </a:lnTo>
                                <a:lnTo>
                                  <a:pt x="3254" y="36"/>
                                </a:lnTo>
                                <a:lnTo>
                                  <a:pt x="3262" y="28"/>
                                </a:lnTo>
                                <a:lnTo>
                                  <a:pt x="3262" y="8"/>
                                </a:lnTo>
                                <a:lnTo>
                                  <a:pt x="3254" y="0"/>
                                </a:lnTo>
                                <a:close/>
                                <a:moveTo>
                                  <a:pt x="3187" y="0"/>
                                </a:moveTo>
                                <a:lnTo>
                                  <a:pt x="3168" y="0"/>
                                </a:lnTo>
                                <a:lnTo>
                                  <a:pt x="3161" y="8"/>
                                </a:lnTo>
                                <a:lnTo>
                                  <a:pt x="3161" y="28"/>
                                </a:lnTo>
                                <a:lnTo>
                                  <a:pt x="3168" y="36"/>
                                </a:lnTo>
                                <a:lnTo>
                                  <a:pt x="3187" y="36"/>
                                </a:lnTo>
                                <a:lnTo>
                                  <a:pt x="3195" y="28"/>
                                </a:lnTo>
                                <a:lnTo>
                                  <a:pt x="3195" y="8"/>
                                </a:lnTo>
                                <a:lnTo>
                                  <a:pt x="3187" y="0"/>
                                </a:lnTo>
                                <a:close/>
                                <a:moveTo>
                                  <a:pt x="3120" y="0"/>
                                </a:moveTo>
                                <a:lnTo>
                                  <a:pt x="3101" y="0"/>
                                </a:lnTo>
                                <a:lnTo>
                                  <a:pt x="3093" y="8"/>
                                </a:lnTo>
                                <a:lnTo>
                                  <a:pt x="3093" y="28"/>
                                </a:lnTo>
                                <a:lnTo>
                                  <a:pt x="3101" y="36"/>
                                </a:lnTo>
                                <a:lnTo>
                                  <a:pt x="3120" y="36"/>
                                </a:lnTo>
                                <a:lnTo>
                                  <a:pt x="3127" y="28"/>
                                </a:lnTo>
                                <a:lnTo>
                                  <a:pt x="3127" y="8"/>
                                </a:lnTo>
                                <a:lnTo>
                                  <a:pt x="3120" y="0"/>
                                </a:lnTo>
                                <a:close/>
                                <a:moveTo>
                                  <a:pt x="3052" y="0"/>
                                </a:moveTo>
                                <a:lnTo>
                                  <a:pt x="3034" y="0"/>
                                </a:lnTo>
                                <a:lnTo>
                                  <a:pt x="3026" y="8"/>
                                </a:lnTo>
                                <a:lnTo>
                                  <a:pt x="3026" y="28"/>
                                </a:lnTo>
                                <a:lnTo>
                                  <a:pt x="3034" y="36"/>
                                </a:lnTo>
                                <a:lnTo>
                                  <a:pt x="3052" y="36"/>
                                </a:lnTo>
                                <a:lnTo>
                                  <a:pt x="3060" y="28"/>
                                </a:lnTo>
                                <a:lnTo>
                                  <a:pt x="3060" y="8"/>
                                </a:lnTo>
                                <a:lnTo>
                                  <a:pt x="3052" y="0"/>
                                </a:lnTo>
                                <a:close/>
                                <a:moveTo>
                                  <a:pt x="2985" y="0"/>
                                </a:moveTo>
                                <a:lnTo>
                                  <a:pt x="2966" y="0"/>
                                </a:lnTo>
                                <a:lnTo>
                                  <a:pt x="2959" y="8"/>
                                </a:lnTo>
                                <a:lnTo>
                                  <a:pt x="2959" y="28"/>
                                </a:lnTo>
                                <a:lnTo>
                                  <a:pt x="2966" y="36"/>
                                </a:lnTo>
                                <a:lnTo>
                                  <a:pt x="2985" y="36"/>
                                </a:lnTo>
                                <a:lnTo>
                                  <a:pt x="2992" y="28"/>
                                </a:lnTo>
                                <a:lnTo>
                                  <a:pt x="2992" y="8"/>
                                </a:lnTo>
                                <a:lnTo>
                                  <a:pt x="2985" y="0"/>
                                </a:lnTo>
                                <a:close/>
                                <a:moveTo>
                                  <a:pt x="2918" y="0"/>
                                </a:moveTo>
                                <a:lnTo>
                                  <a:pt x="2899" y="0"/>
                                </a:lnTo>
                                <a:lnTo>
                                  <a:pt x="2892" y="8"/>
                                </a:lnTo>
                                <a:lnTo>
                                  <a:pt x="2892" y="28"/>
                                </a:lnTo>
                                <a:lnTo>
                                  <a:pt x="2899" y="36"/>
                                </a:lnTo>
                                <a:lnTo>
                                  <a:pt x="2918" y="36"/>
                                </a:lnTo>
                                <a:lnTo>
                                  <a:pt x="2925" y="28"/>
                                </a:lnTo>
                                <a:lnTo>
                                  <a:pt x="2925" y="8"/>
                                </a:lnTo>
                                <a:lnTo>
                                  <a:pt x="2918" y="0"/>
                                </a:lnTo>
                                <a:close/>
                                <a:moveTo>
                                  <a:pt x="2850" y="0"/>
                                </a:moveTo>
                                <a:lnTo>
                                  <a:pt x="2832" y="0"/>
                                </a:lnTo>
                                <a:lnTo>
                                  <a:pt x="2824" y="8"/>
                                </a:lnTo>
                                <a:lnTo>
                                  <a:pt x="2824" y="28"/>
                                </a:lnTo>
                                <a:lnTo>
                                  <a:pt x="2832" y="36"/>
                                </a:lnTo>
                                <a:lnTo>
                                  <a:pt x="2850" y="36"/>
                                </a:lnTo>
                                <a:lnTo>
                                  <a:pt x="2858" y="28"/>
                                </a:lnTo>
                                <a:lnTo>
                                  <a:pt x="2858" y="8"/>
                                </a:lnTo>
                                <a:lnTo>
                                  <a:pt x="2850" y="0"/>
                                </a:lnTo>
                                <a:close/>
                                <a:moveTo>
                                  <a:pt x="2783" y="0"/>
                                </a:moveTo>
                                <a:lnTo>
                                  <a:pt x="2764" y="0"/>
                                </a:lnTo>
                                <a:lnTo>
                                  <a:pt x="2757" y="8"/>
                                </a:lnTo>
                                <a:lnTo>
                                  <a:pt x="2757" y="28"/>
                                </a:lnTo>
                                <a:lnTo>
                                  <a:pt x="2764" y="36"/>
                                </a:lnTo>
                                <a:lnTo>
                                  <a:pt x="2783" y="36"/>
                                </a:lnTo>
                                <a:lnTo>
                                  <a:pt x="2790" y="28"/>
                                </a:lnTo>
                                <a:lnTo>
                                  <a:pt x="2790" y="8"/>
                                </a:lnTo>
                                <a:lnTo>
                                  <a:pt x="2783" y="0"/>
                                </a:lnTo>
                                <a:close/>
                                <a:moveTo>
                                  <a:pt x="2716" y="0"/>
                                </a:moveTo>
                                <a:lnTo>
                                  <a:pt x="2697" y="0"/>
                                </a:lnTo>
                                <a:lnTo>
                                  <a:pt x="2689" y="8"/>
                                </a:lnTo>
                                <a:lnTo>
                                  <a:pt x="2689" y="28"/>
                                </a:lnTo>
                                <a:lnTo>
                                  <a:pt x="2697" y="36"/>
                                </a:lnTo>
                                <a:lnTo>
                                  <a:pt x="2716" y="36"/>
                                </a:lnTo>
                                <a:lnTo>
                                  <a:pt x="2723" y="28"/>
                                </a:lnTo>
                                <a:lnTo>
                                  <a:pt x="2723" y="8"/>
                                </a:lnTo>
                                <a:lnTo>
                                  <a:pt x="2716" y="0"/>
                                </a:lnTo>
                                <a:close/>
                                <a:moveTo>
                                  <a:pt x="2648" y="0"/>
                                </a:moveTo>
                                <a:lnTo>
                                  <a:pt x="2630" y="0"/>
                                </a:lnTo>
                                <a:lnTo>
                                  <a:pt x="2622" y="8"/>
                                </a:lnTo>
                                <a:lnTo>
                                  <a:pt x="2622" y="28"/>
                                </a:lnTo>
                                <a:lnTo>
                                  <a:pt x="2630" y="36"/>
                                </a:lnTo>
                                <a:lnTo>
                                  <a:pt x="2648" y="36"/>
                                </a:lnTo>
                                <a:lnTo>
                                  <a:pt x="2656" y="28"/>
                                </a:lnTo>
                                <a:lnTo>
                                  <a:pt x="2656" y="8"/>
                                </a:lnTo>
                                <a:lnTo>
                                  <a:pt x="2648" y="0"/>
                                </a:lnTo>
                                <a:close/>
                                <a:moveTo>
                                  <a:pt x="2581" y="0"/>
                                </a:moveTo>
                                <a:lnTo>
                                  <a:pt x="2562" y="0"/>
                                </a:lnTo>
                                <a:lnTo>
                                  <a:pt x="2555" y="8"/>
                                </a:lnTo>
                                <a:lnTo>
                                  <a:pt x="2555" y="28"/>
                                </a:lnTo>
                                <a:lnTo>
                                  <a:pt x="2562" y="36"/>
                                </a:lnTo>
                                <a:lnTo>
                                  <a:pt x="2581" y="36"/>
                                </a:lnTo>
                                <a:lnTo>
                                  <a:pt x="2588" y="28"/>
                                </a:lnTo>
                                <a:lnTo>
                                  <a:pt x="2588" y="8"/>
                                </a:lnTo>
                                <a:lnTo>
                                  <a:pt x="2581" y="0"/>
                                </a:lnTo>
                                <a:close/>
                                <a:moveTo>
                                  <a:pt x="2513" y="0"/>
                                </a:moveTo>
                                <a:lnTo>
                                  <a:pt x="2495" y="0"/>
                                </a:lnTo>
                                <a:lnTo>
                                  <a:pt x="2487" y="8"/>
                                </a:lnTo>
                                <a:lnTo>
                                  <a:pt x="2487" y="28"/>
                                </a:lnTo>
                                <a:lnTo>
                                  <a:pt x="2495" y="36"/>
                                </a:lnTo>
                                <a:lnTo>
                                  <a:pt x="2513" y="36"/>
                                </a:lnTo>
                                <a:lnTo>
                                  <a:pt x="2521" y="28"/>
                                </a:lnTo>
                                <a:lnTo>
                                  <a:pt x="2521" y="8"/>
                                </a:lnTo>
                                <a:lnTo>
                                  <a:pt x="2513" y="0"/>
                                </a:lnTo>
                                <a:close/>
                                <a:moveTo>
                                  <a:pt x="2446" y="0"/>
                                </a:moveTo>
                                <a:lnTo>
                                  <a:pt x="2427" y="0"/>
                                </a:lnTo>
                                <a:lnTo>
                                  <a:pt x="2420" y="8"/>
                                </a:lnTo>
                                <a:lnTo>
                                  <a:pt x="2420" y="28"/>
                                </a:lnTo>
                                <a:lnTo>
                                  <a:pt x="2427" y="36"/>
                                </a:lnTo>
                                <a:lnTo>
                                  <a:pt x="2446" y="36"/>
                                </a:lnTo>
                                <a:lnTo>
                                  <a:pt x="2454" y="28"/>
                                </a:lnTo>
                                <a:lnTo>
                                  <a:pt x="2454" y="8"/>
                                </a:lnTo>
                                <a:lnTo>
                                  <a:pt x="2446" y="0"/>
                                </a:lnTo>
                                <a:close/>
                                <a:moveTo>
                                  <a:pt x="2379" y="0"/>
                                </a:moveTo>
                                <a:lnTo>
                                  <a:pt x="2360" y="0"/>
                                </a:lnTo>
                                <a:lnTo>
                                  <a:pt x="2353" y="8"/>
                                </a:lnTo>
                                <a:lnTo>
                                  <a:pt x="2353" y="28"/>
                                </a:lnTo>
                                <a:lnTo>
                                  <a:pt x="2360" y="36"/>
                                </a:lnTo>
                                <a:lnTo>
                                  <a:pt x="2379" y="36"/>
                                </a:lnTo>
                                <a:lnTo>
                                  <a:pt x="2386" y="28"/>
                                </a:lnTo>
                                <a:lnTo>
                                  <a:pt x="2386" y="8"/>
                                </a:lnTo>
                                <a:lnTo>
                                  <a:pt x="2379" y="0"/>
                                </a:lnTo>
                                <a:close/>
                                <a:moveTo>
                                  <a:pt x="2311" y="0"/>
                                </a:moveTo>
                                <a:lnTo>
                                  <a:pt x="2293" y="0"/>
                                </a:lnTo>
                                <a:lnTo>
                                  <a:pt x="2285" y="8"/>
                                </a:lnTo>
                                <a:lnTo>
                                  <a:pt x="2285" y="28"/>
                                </a:lnTo>
                                <a:lnTo>
                                  <a:pt x="2293" y="36"/>
                                </a:lnTo>
                                <a:lnTo>
                                  <a:pt x="2311" y="36"/>
                                </a:lnTo>
                                <a:lnTo>
                                  <a:pt x="2319" y="28"/>
                                </a:lnTo>
                                <a:lnTo>
                                  <a:pt x="2319" y="8"/>
                                </a:lnTo>
                                <a:lnTo>
                                  <a:pt x="2311" y="0"/>
                                </a:lnTo>
                                <a:close/>
                                <a:moveTo>
                                  <a:pt x="2244" y="0"/>
                                </a:moveTo>
                                <a:lnTo>
                                  <a:pt x="2226" y="0"/>
                                </a:lnTo>
                                <a:lnTo>
                                  <a:pt x="2218" y="8"/>
                                </a:lnTo>
                                <a:lnTo>
                                  <a:pt x="2218" y="28"/>
                                </a:lnTo>
                                <a:lnTo>
                                  <a:pt x="2226" y="36"/>
                                </a:lnTo>
                                <a:lnTo>
                                  <a:pt x="2244" y="36"/>
                                </a:lnTo>
                                <a:lnTo>
                                  <a:pt x="2252" y="28"/>
                                </a:lnTo>
                                <a:lnTo>
                                  <a:pt x="2252" y="8"/>
                                </a:lnTo>
                                <a:lnTo>
                                  <a:pt x="2244" y="0"/>
                                </a:lnTo>
                                <a:close/>
                                <a:moveTo>
                                  <a:pt x="2177" y="0"/>
                                </a:moveTo>
                                <a:lnTo>
                                  <a:pt x="2158" y="0"/>
                                </a:lnTo>
                                <a:lnTo>
                                  <a:pt x="2151" y="8"/>
                                </a:lnTo>
                                <a:lnTo>
                                  <a:pt x="2151" y="28"/>
                                </a:lnTo>
                                <a:lnTo>
                                  <a:pt x="2158" y="36"/>
                                </a:lnTo>
                                <a:lnTo>
                                  <a:pt x="2177" y="36"/>
                                </a:lnTo>
                                <a:lnTo>
                                  <a:pt x="2184" y="28"/>
                                </a:lnTo>
                                <a:lnTo>
                                  <a:pt x="2184" y="8"/>
                                </a:lnTo>
                                <a:lnTo>
                                  <a:pt x="2177" y="0"/>
                                </a:lnTo>
                                <a:close/>
                                <a:moveTo>
                                  <a:pt x="2109" y="0"/>
                                </a:moveTo>
                                <a:lnTo>
                                  <a:pt x="2091" y="0"/>
                                </a:lnTo>
                                <a:lnTo>
                                  <a:pt x="2083" y="8"/>
                                </a:lnTo>
                                <a:lnTo>
                                  <a:pt x="2083" y="28"/>
                                </a:lnTo>
                                <a:lnTo>
                                  <a:pt x="2091" y="36"/>
                                </a:lnTo>
                                <a:lnTo>
                                  <a:pt x="2109" y="36"/>
                                </a:lnTo>
                                <a:lnTo>
                                  <a:pt x="2117" y="28"/>
                                </a:lnTo>
                                <a:lnTo>
                                  <a:pt x="2117" y="8"/>
                                </a:lnTo>
                                <a:lnTo>
                                  <a:pt x="2109" y="0"/>
                                </a:lnTo>
                                <a:close/>
                                <a:moveTo>
                                  <a:pt x="2042" y="0"/>
                                </a:moveTo>
                                <a:lnTo>
                                  <a:pt x="2023" y="0"/>
                                </a:lnTo>
                                <a:lnTo>
                                  <a:pt x="2016" y="8"/>
                                </a:lnTo>
                                <a:lnTo>
                                  <a:pt x="2016" y="28"/>
                                </a:lnTo>
                                <a:lnTo>
                                  <a:pt x="2023" y="36"/>
                                </a:lnTo>
                                <a:lnTo>
                                  <a:pt x="2042" y="36"/>
                                </a:lnTo>
                                <a:lnTo>
                                  <a:pt x="2050" y="28"/>
                                </a:lnTo>
                                <a:lnTo>
                                  <a:pt x="2050" y="8"/>
                                </a:lnTo>
                                <a:lnTo>
                                  <a:pt x="2042" y="0"/>
                                </a:lnTo>
                                <a:close/>
                                <a:moveTo>
                                  <a:pt x="1975" y="0"/>
                                </a:moveTo>
                                <a:lnTo>
                                  <a:pt x="1956" y="0"/>
                                </a:lnTo>
                                <a:lnTo>
                                  <a:pt x="1948" y="8"/>
                                </a:lnTo>
                                <a:lnTo>
                                  <a:pt x="1948" y="28"/>
                                </a:lnTo>
                                <a:lnTo>
                                  <a:pt x="1956" y="36"/>
                                </a:lnTo>
                                <a:lnTo>
                                  <a:pt x="1975" y="36"/>
                                </a:lnTo>
                                <a:lnTo>
                                  <a:pt x="1982" y="28"/>
                                </a:lnTo>
                                <a:lnTo>
                                  <a:pt x="1982" y="8"/>
                                </a:lnTo>
                                <a:lnTo>
                                  <a:pt x="1975" y="0"/>
                                </a:lnTo>
                                <a:close/>
                                <a:moveTo>
                                  <a:pt x="1907" y="0"/>
                                </a:moveTo>
                                <a:lnTo>
                                  <a:pt x="1889" y="0"/>
                                </a:lnTo>
                                <a:lnTo>
                                  <a:pt x="1881" y="8"/>
                                </a:lnTo>
                                <a:lnTo>
                                  <a:pt x="1881" y="28"/>
                                </a:lnTo>
                                <a:lnTo>
                                  <a:pt x="1889" y="36"/>
                                </a:lnTo>
                                <a:lnTo>
                                  <a:pt x="1907" y="36"/>
                                </a:lnTo>
                                <a:lnTo>
                                  <a:pt x="1915" y="28"/>
                                </a:lnTo>
                                <a:lnTo>
                                  <a:pt x="1915" y="8"/>
                                </a:lnTo>
                                <a:lnTo>
                                  <a:pt x="1907" y="0"/>
                                </a:lnTo>
                                <a:close/>
                                <a:moveTo>
                                  <a:pt x="1840" y="0"/>
                                </a:moveTo>
                                <a:lnTo>
                                  <a:pt x="1821" y="0"/>
                                </a:lnTo>
                                <a:lnTo>
                                  <a:pt x="1814" y="8"/>
                                </a:lnTo>
                                <a:lnTo>
                                  <a:pt x="1814" y="28"/>
                                </a:lnTo>
                                <a:lnTo>
                                  <a:pt x="1821" y="36"/>
                                </a:lnTo>
                                <a:lnTo>
                                  <a:pt x="1840" y="36"/>
                                </a:lnTo>
                                <a:lnTo>
                                  <a:pt x="1847" y="28"/>
                                </a:lnTo>
                                <a:lnTo>
                                  <a:pt x="1847" y="8"/>
                                </a:lnTo>
                                <a:lnTo>
                                  <a:pt x="1840" y="0"/>
                                </a:lnTo>
                                <a:close/>
                                <a:moveTo>
                                  <a:pt x="1773" y="0"/>
                                </a:moveTo>
                                <a:lnTo>
                                  <a:pt x="1754" y="0"/>
                                </a:lnTo>
                                <a:lnTo>
                                  <a:pt x="1747" y="8"/>
                                </a:lnTo>
                                <a:lnTo>
                                  <a:pt x="1747" y="28"/>
                                </a:lnTo>
                                <a:lnTo>
                                  <a:pt x="1754" y="36"/>
                                </a:lnTo>
                                <a:lnTo>
                                  <a:pt x="1773" y="36"/>
                                </a:lnTo>
                                <a:lnTo>
                                  <a:pt x="1780" y="28"/>
                                </a:lnTo>
                                <a:lnTo>
                                  <a:pt x="1780" y="8"/>
                                </a:lnTo>
                                <a:lnTo>
                                  <a:pt x="1773" y="0"/>
                                </a:lnTo>
                                <a:close/>
                                <a:moveTo>
                                  <a:pt x="1705" y="0"/>
                                </a:moveTo>
                                <a:lnTo>
                                  <a:pt x="1687" y="0"/>
                                </a:lnTo>
                                <a:lnTo>
                                  <a:pt x="1679" y="8"/>
                                </a:lnTo>
                                <a:lnTo>
                                  <a:pt x="1679" y="28"/>
                                </a:lnTo>
                                <a:lnTo>
                                  <a:pt x="1687" y="36"/>
                                </a:lnTo>
                                <a:lnTo>
                                  <a:pt x="1705" y="36"/>
                                </a:lnTo>
                                <a:lnTo>
                                  <a:pt x="1713" y="28"/>
                                </a:lnTo>
                                <a:lnTo>
                                  <a:pt x="1713" y="8"/>
                                </a:lnTo>
                                <a:lnTo>
                                  <a:pt x="1705" y="0"/>
                                </a:lnTo>
                                <a:close/>
                                <a:moveTo>
                                  <a:pt x="1638" y="0"/>
                                </a:moveTo>
                                <a:lnTo>
                                  <a:pt x="1619" y="0"/>
                                </a:lnTo>
                                <a:lnTo>
                                  <a:pt x="1612" y="8"/>
                                </a:lnTo>
                                <a:lnTo>
                                  <a:pt x="1612" y="28"/>
                                </a:lnTo>
                                <a:lnTo>
                                  <a:pt x="1619" y="36"/>
                                </a:lnTo>
                                <a:lnTo>
                                  <a:pt x="1638" y="36"/>
                                </a:lnTo>
                                <a:lnTo>
                                  <a:pt x="1646" y="28"/>
                                </a:lnTo>
                                <a:lnTo>
                                  <a:pt x="1646" y="8"/>
                                </a:lnTo>
                                <a:lnTo>
                                  <a:pt x="1638" y="0"/>
                                </a:lnTo>
                                <a:close/>
                                <a:moveTo>
                                  <a:pt x="1571" y="0"/>
                                </a:moveTo>
                                <a:lnTo>
                                  <a:pt x="1552" y="0"/>
                                </a:lnTo>
                                <a:lnTo>
                                  <a:pt x="1544" y="8"/>
                                </a:lnTo>
                                <a:lnTo>
                                  <a:pt x="1544" y="28"/>
                                </a:lnTo>
                                <a:lnTo>
                                  <a:pt x="1552" y="36"/>
                                </a:lnTo>
                                <a:lnTo>
                                  <a:pt x="1571" y="36"/>
                                </a:lnTo>
                                <a:lnTo>
                                  <a:pt x="1578" y="28"/>
                                </a:lnTo>
                                <a:lnTo>
                                  <a:pt x="1578" y="8"/>
                                </a:lnTo>
                                <a:lnTo>
                                  <a:pt x="1571" y="0"/>
                                </a:lnTo>
                                <a:close/>
                                <a:moveTo>
                                  <a:pt x="1503" y="0"/>
                                </a:moveTo>
                                <a:lnTo>
                                  <a:pt x="1485" y="0"/>
                                </a:lnTo>
                                <a:lnTo>
                                  <a:pt x="1477" y="8"/>
                                </a:lnTo>
                                <a:lnTo>
                                  <a:pt x="1477" y="28"/>
                                </a:lnTo>
                                <a:lnTo>
                                  <a:pt x="1485" y="36"/>
                                </a:lnTo>
                                <a:lnTo>
                                  <a:pt x="1503" y="36"/>
                                </a:lnTo>
                                <a:lnTo>
                                  <a:pt x="1511" y="28"/>
                                </a:lnTo>
                                <a:lnTo>
                                  <a:pt x="1511" y="8"/>
                                </a:lnTo>
                                <a:lnTo>
                                  <a:pt x="1503" y="0"/>
                                </a:lnTo>
                                <a:close/>
                                <a:moveTo>
                                  <a:pt x="1436" y="0"/>
                                </a:moveTo>
                                <a:lnTo>
                                  <a:pt x="1417" y="0"/>
                                </a:lnTo>
                                <a:lnTo>
                                  <a:pt x="1410" y="8"/>
                                </a:lnTo>
                                <a:lnTo>
                                  <a:pt x="1410" y="28"/>
                                </a:lnTo>
                                <a:lnTo>
                                  <a:pt x="1417" y="36"/>
                                </a:lnTo>
                                <a:lnTo>
                                  <a:pt x="1436" y="36"/>
                                </a:lnTo>
                                <a:lnTo>
                                  <a:pt x="1443" y="28"/>
                                </a:lnTo>
                                <a:lnTo>
                                  <a:pt x="1443" y="8"/>
                                </a:lnTo>
                                <a:lnTo>
                                  <a:pt x="1436" y="0"/>
                                </a:lnTo>
                                <a:close/>
                                <a:moveTo>
                                  <a:pt x="1368" y="0"/>
                                </a:moveTo>
                                <a:lnTo>
                                  <a:pt x="1350" y="0"/>
                                </a:lnTo>
                                <a:lnTo>
                                  <a:pt x="1342" y="8"/>
                                </a:lnTo>
                                <a:lnTo>
                                  <a:pt x="1342" y="28"/>
                                </a:lnTo>
                                <a:lnTo>
                                  <a:pt x="1350" y="36"/>
                                </a:lnTo>
                                <a:lnTo>
                                  <a:pt x="1368" y="36"/>
                                </a:lnTo>
                                <a:lnTo>
                                  <a:pt x="1376" y="28"/>
                                </a:lnTo>
                                <a:lnTo>
                                  <a:pt x="1376" y="8"/>
                                </a:lnTo>
                                <a:lnTo>
                                  <a:pt x="1368" y="0"/>
                                </a:lnTo>
                                <a:close/>
                                <a:moveTo>
                                  <a:pt x="1301" y="0"/>
                                </a:moveTo>
                                <a:lnTo>
                                  <a:pt x="1283" y="0"/>
                                </a:lnTo>
                                <a:lnTo>
                                  <a:pt x="1275" y="8"/>
                                </a:lnTo>
                                <a:lnTo>
                                  <a:pt x="1275" y="28"/>
                                </a:lnTo>
                                <a:lnTo>
                                  <a:pt x="1283" y="36"/>
                                </a:lnTo>
                                <a:lnTo>
                                  <a:pt x="1301" y="36"/>
                                </a:lnTo>
                                <a:lnTo>
                                  <a:pt x="1309" y="28"/>
                                </a:lnTo>
                                <a:lnTo>
                                  <a:pt x="1309" y="8"/>
                                </a:lnTo>
                                <a:lnTo>
                                  <a:pt x="1301" y="0"/>
                                </a:lnTo>
                                <a:close/>
                                <a:moveTo>
                                  <a:pt x="1234" y="0"/>
                                </a:moveTo>
                                <a:lnTo>
                                  <a:pt x="1215" y="0"/>
                                </a:lnTo>
                                <a:lnTo>
                                  <a:pt x="1208" y="8"/>
                                </a:lnTo>
                                <a:lnTo>
                                  <a:pt x="1208" y="28"/>
                                </a:lnTo>
                                <a:lnTo>
                                  <a:pt x="1215" y="36"/>
                                </a:lnTo>
                                <a:lnTo>
                                  <a:pt x="1234" y="36"/>
                                </a:lnTo>
                                <a:lnTo>
                                  <a:pt x="1241" y="28"/>
                                </a:lnTo>
                                <a:lnTo>
                                  <a:pt x="1241" y="8"/>
                                </a:lnTo>
                                <a:lnTo>
                                  <a:pt x="1234" y="0"/>
                                </a:lnTo>
                                <a:close/>
                                <a:moveTo>
                                  <a:pt x="1167" y="0"/>
                                </a:moveTo>
                                <a:lnTo>
                                  <a:pt x="1148" y="0"/>
                                </a:lnTo>
                                <a:lnTo>
                                  <a:pt x="1140" y="8"/>
                                </a:lnTo>
                                <a:lnTo>
                                  <a:pt x="1140" y="28"/>
                                </a:lnTo>
                                <a:lnTo>
                                  <a:pt x="1148" y="36"/>
                                </a:lnTo>
                                <a:lnTo>
                                  <a:pt x="1167" y="36"/>
                                </a:lnTo>
                                <a:lnTo>
                                  <a:pt x="1174" y="28"/>
                                </a:lnTo>
                                <a:lnTo>
                                  <a:pt x="1174" y="8"/>
                                </a:lnTo>
                                <a:lnTo>
                                  <a:pt x="1167" y="0"/>
                                </a:lnTo>
                                <a:close/>
                                <a:moveTo>
                                  <a:pt x="1099" y="0"/>
                                </a:moveTo>
                                <a:lnTo>
                                  <a:pt x="1081" y="0"/>
                                </a:lnTo>
                                <a:lnTo>
                                  <a:pt x="1073" y="8"/>
                                </a:lnTo>
                                <a:lnTo>
                                  <a:pt x="1073" y="28"/>
                                </a:lnTo>
                                <a:lnTo>
                                  <a:pt x="1081" y="36"/>
                                </a:lnTo>
                                <a:lnTo>
                                  <a:pt x="1099" y="36"/>
                                </a:lnTo>
                                <a:lnTo>
                                  <a:pt x="1107" y="28"/>
                                </a:lnTo>
                                <a:lnTo>
                                  <a:pt x="1107" y="8"/>
                                </a:lnTo>
                                <a:lnTo>
                                  <a:pt x="1099" y="0"/>
                                </a:lnTo>
                                <a:close/>
                                <a:moveTo>
                                  <a:pt x="1032" y="0"/>
                                </a:moveTo>
                                <a:lnTo>
                                  <a:pt x="1013" y="0"/>
                                </a:lnTo>
                                <a:lnTo>
                                  <a:pt x="1006" y="8"/>
                                </a:lnTo>
                                <a:lnTo>
                                  <a:pt x="1006" y="28"/>
                                </a:lnTo>
                                <a:lnTo>
                                  <a:pt x="1013" y="36"/>
                                </a:lnTo>
                                <a:lnTo>
                                  <a:pt x="1032" y="36"/>
                                </a:lnTo>
                                <a:lnTo>
                                  <a:pt x="1039" y="28"/>
                                </a:lnTo>
                                <a:lnTo>
                                  <a:pt x="1039" y="8"/>
                                </a:lnTo>
                                <a:lnTo>
                                  <a:pt x="1032" y="0"/>
                                </a:lnTo>
                                <a:close/>
                                <a:moveTo>
                                  <a:pt x="964" y="0"/>
                                </a:moveTo>
                                <a:lnTo>
                                  <a:pt x="946" y="0"/>
                                </a:lnTo>
                                <a:lnTo>
                                  <a:pt x="938" y="8"/>
                                </a:lnTo>
                                <a:lnTo>
                                  <a:pt x="938" y="28"/>
                                </a:lnTo>
                                <a:lnTo>
                                  <a:pt x="946" y="36"/>
                                </a:lnTo>
                                <a:lnTo>
                                  <a:pt x="964" y="36"/>
                                </a:lnTo>
                                <a:lnTo>
                                  <a:pt x="972" y="28"/>
                                </a:lnTo>
                                <a:lnTo>
                                  <a:pt x="972" y="8"/>
                                </a:lnTo>
                                <a:lnTo>
                                  <a:pt x="964" y="0"/>
                                </a:lnTo>
                                <a:close/>
                                <a:moveTo>
                                  <a:pt x="897" y="0"/>
                                </a:moveTo>
                                <a:lnTo>
                                  <a:pt x="878" y="0"/>
                                </a:lnTo>
                                <a:lnTo>
                                  <a:pt x="871" y="8"/>
                                </a:lnTo>
                                <a:lnTo>
                                  <a:pt x="871" y="28"/>
                                </a:lnTo>
                                <a:lnTo>
                                  <a:pt x="878" y="36"/>
                                </a:lnTo>
                                <a:lnTo>
                                  <a:pt x="897" y="36"/>
                                </a:lnTo>
                                <a:lnTo>
                                  <a:pt x="905" y="28"/>
                                </a:lnTo>
                                <a:lnTo>
                                  <a:pt x="905" y="8"/>
                                </a:lnTo>
                                <a:lnTo>
                                  <a:pt x="897" y="0"/>
                                </a:lnTo>
                                <a:close/>
                                <a:moveTo>
                                  <a:pt x="830" y="0"/>
                                </a:moveTo>
                                <a:lnTo>
                                  <a:pt x="811" y="0"/>
                                </a:lnTo>
                                <a:lnTo>
                                  <a:pt x="804" y="8"/>
                                </a:lnTo>
                                <a:lnTo>
                                  <a:pt x="804" y="28"/>
                                </a:lnTo>
                                <a:lnTo>
                                  <a:pt x="811" y="36"/>
                                </a:lnTo>
                                <a:lnTo>
                                  <a:pt x="830" y="36"/>
                                </a:lnTo>
                                <a:lnTo>
                                  <a:pt x="837" y="28"/>
                                </a:lnTo>
                                <a:lnTo>
                                  <a:pt x="837" y="8"/>
                                </a:lnTo>
                                <a:lnTo>
                                  <a:pt x="830" y="0"/>
                                </a:lnTo>
                                <a:close/>
                                <a:moveTo>
                                  <a:pt x="762" y="0"/>
                                </a:moveTo>
                                <a:lnTo>
                                  <a:pt x="744" y="0"/>
                                </a:lnTo>
                                <a:lnTo>
                                  <a:pt x="736" y="8"/>
                                </a:lnTo>
                                <a:lnTo>
                                  <a:pt x="736" y="28"/>
                                </a:lnTo>
                                <a:lnTo>
                                  <a:pt x="744" y="36"/>
                                </a:lnTo>
                                <a:lnTo>
                                  <a:pt x="762" y="36"/>
                                </a:lnTo>
                                <a:lnTo>
                                  <a:pt x="770" y="28"/>
                                </a:lnTo>
                                <a:lnTo>
                                  <a:pt x="770" y="8"/>
                                </a:lnTo>
                                <a:lnTo>
                                  <a:pt x="762" y="0"/>
                                </a:lnTo>
                                <a:close/>
                                <a:moveTo>
                                  <a:pt x="695" y="0"/>
                                </a:moveTo>
                                <a:lnTo>
                                  <a:pt x="676" y="0"/>
                                </a:lnTo>
                                <a:lnTo>
                                  <a:pt x="669" y="8"/>
                                </a:lnTo>
                                <a:lnTo>
                                  <a:pt x="669" y="28"/>
                                </a:lnTo>
                                <a:lnTo>
                                  <a:pt x="676" y="36"/>
                                </a:lnTo>
                                <a:lnTo>
                                  <a:pt x="695" y="36"/>
                                </a:lnTo>
                                <a:lnTo>
                                  <a:pt x="702" y="28"/>
                                </a:lnTo>
                                <a:lnTo>
                                  <a:pt x="702" y="8"/>
                                </a:lnTo>
                                <a:lnTo>
                                  <a:pt x="695" y="0"/>
                                </a:lnTo>
                                <a:close/>
                                <a:moveTo>
                                  <a:pt x="628" y="0"/>
                                </a:moveTo>
                                <a:lnTo>
                                  <a:pt x="609" y="0"/>
                                </a:lnTo>
                                <a:lnTo>
                                  <a:pt x="601" y="8"/>
                                </a:lnTo>
                                <a:lnTo>
                                  <a:pt x="601" y="28"/>
                                </a:lnTo>
                                <a:lnTo>
                                  <a:pt x="609" y="36"/>
                                </a:lnTo>
                                <a:lnTo>
                                  <a:pt x="628" y="36"/>
                                </a:lnTo>
                                <a:lnTo>
                                  <a:pt x="635" y="28"/>
                                </a:lnTo>
                                <a:lnTo>
                                  <a:pt x="635" y="8"/>
                                </a:lnTo>
                                <a:lnTo>
                                  <a:pt x="628" y="0"/>
                                </a:lnTo>
                                <a:close/>
                                <a:moveTo>
                                  <a:pt x="560" y="0"/>
                                </a:moveTo>
                                <a:lnTo>
                                  <a:pt x="542" y="0"/>
                                </a:lnTo>
                                <a:lnTo>
                                  <a:pt x="534" y="8"/>
                                </a:lnTo>
                                <a:lnTo>
                                  <a:pt x="534" y="28"/>
                                </a:lnTo>
                                <a:lnTo>
                                  <a:pt x="542" y="36"/>
                                </a:lnTo>
                                <a:lnTo>
                                  <a:pt x="560" y="36"/>
                                </a:lnTo>
                                <a:lnTo>
                                  <a:pt x="568" y="28"/>
                                </a:lnTo>
                                <a:lnTo>
                                  <a:pt x="568" y="8"/>
                                </a:lnTo>
                                <a:lnTo>
                                  <a:pt x="560" y="0"/>
                                </a:lnTo>
                                <a:close/>
                                <a:moveTo>
                                  <a:pt x="493" y="0"/>
                                </a:moveTo>
                                <a:lnTo>
                                  <a:pt x="474" y="0"/>
                                </a:lnTo>
                                <a:lnTo>
                                  <a:pt x="467" y="8"/>
                                </a:lnTo>
                                <a:lnTo>
                                  <a:pt x="467" y="28"/>
                                </a:lnTo>
                                <a:lnTo>
                                  <a:pt x="474" y="36"/>
                                </a:lnTo>
                                <a:lnTo>
                                  <a:pt x="493" y="36"/>
                                </a:lnTo>
                                <a:lnTo>
                                  <a:pt x="500" y="28"/>
                                </a:lnTo>
                                <a:lnTo>
                                  <a:pt x="500" y="8"/>
                                </a:lnTo>
                                <a:lnTo>
                                  <a:pt x="493" y="0"/>
                                </a:lnTo>
                                <a:close/>
                                <a:moveTo>
                                  <a:pt x="426" y="0"/>
                                </a:moveTo>
                                <a:lnTo>
                                  <a:pt x="407" y="0"/>
                                </a:lnTo>
                                <a:lnTo>
                                  <a:pt x="399" y="8"/>
                                </a:lnTo>
                                <a:lnTo>
                                  <a:pt x="399" y="28"/>
                                </a:lnTo>
                                <a:lnTo>
                                  <a:pt x="407" y="36"/>
                                </a:lnTo>
                                <a:lnTo>
                                  <a:pt x="426" y="36"/>
                                </a:lnTo>
                                <a:lnTo>
                                  <a:pt x="433" y="28"/>
                                </a:lnTo>
                                <a:lnTo>
                                  <a:pt x="433" y="8"/>
                                </a:lnTo>
                                <a:lnTo>
                                  <a:pt x="426" y="0"/>
                                </a:lnTo>
                                <a:close/>
                                <a:moveTo>
                                  <a:pt x="358" y="0"/>
                                </a:moveTo>
                                <a:lnTo>
                                  <a:pt x="340" y="0"/>
                                </a:lnTo>
                                <a:lnTo>
                                  <a:pt x="332" y="8"/>
                                </a:lnTo>
                                <a:lnTo>
                                  <a:pt x="332" y="28"/>
                                </a:lnTo>
                                <a:lnTo>
                                  <a:pt x="340" y="36"/>
                                </a:lnTo>
                                <a:lnTo>
                                  <a:pt x="358" y="36"/>
                                </a:lnTo>
                                <a:lnTo>
                                  <a:pt x="366" y="28"/>
                                </a:lnTo>
                                <a:lnTo>
                                  <a:pt x="366" y="8"/>
                                </a:lnTo>
                                <a:lnTo>
                                  <a:pt x="358" y="0"/>
                                </a:lnTo>
                                <a:close/>
                                <a:moveTo>
                                  <a:pt x="291" y="0"/>
                                </a:moveTo>
                                <a:lnTo>
                                  <a:pt x="272" y="0"/>
                                </a:lnTo>
                                <a:lnTo>
                                  <a:pt x="265" y="8"/>
                                </a:lnTo>
                                <a:lnTo>
                                  <a:pt x="265" y="28"/>
                                </a:lnTo>
                                <a:lnTo>
                                  <a:pt x="272" y="36"/>
                                </a:lnTo>
                                <a:lnTo>
                                  <a:pt x="291" y="36"/>
                                </a:lnTo>
                                <a:lnTo>
                                  <a:pt x="298" y="28"/>
                                </a:lnTo>
                                <a:lnTo>
                                  <a:pt x="298" y="8"/>
                                </a:lnTo>
                                <a:lnTo>
                                  <a:pt x="291" y="0"/>
                                </a:lnTo>
                                <a:close/>
                                <a:moveTo>
                                  <a:pt x="224" y="0"/>
                                </a:moveTo>
                                <a:lnTo>
                                  <a:pt x="205" y="0"/>
                                </a:lnTo>
                                <a:lnTo>
                                  <a:pt x="197" y="8"/>
                                </a:lnTo>
                                <a:lnTo>
                                  <a:pt x="197" y="28"/>
                                </a:lnTo>
                                <a:lnTo>
                                  <a:pt x="205" y="36"/>
                                </a:lnTo>
                                <a:lnTo>
                                  <a:pt x="224" y="36"/>
                                </a:lnTo>
                                <a:lnTo>
                                  <a:pt x="231" y="28"/>
                                </a:lnTo>
                                <a:lnTo>
                                  <a:pt x="231" y="8"/>
                                </a:lnTo>
                                <a:lnTo>
                                  <a:pt x="224" y="0"/>
                                </a:lnTo>
                                <a:close/>
                                <a:moveTo>
                                  <a:pt x="156" y="0"/>
                                </a:moveTo>
                                <a:lnTo>
                                  <a:pt x="138" y="0"/>
                                </a:lnTo>
                                <a:lnTo>
                                  <a:pt x="130" y="8"/>
                                </a:lnTo>
                                <a:lnTo>
                                  <a:pt x="130" y="28"/>
                                </a:lnTo>
                                <a:lnTo>
                                  <a:pt x="138" y="36"/>
                                </a:lnTo>
                                <a:lnTo>
                                  <a:pt x="156" y="36"/>
                                </a:lnTo>
                                <a:lnTo>
                                  <a:pt x="164" y="28"/>
                                </a:lnTo>
                                <a:lnTo>
                                  <a:pt x="164" y="8"/>
                                </a:lnTo>
                                <a:lnTo>
                                  <a:pt x="156" y="0"/>
                                </a:lnTo>
                                <a:close/>
                                <a:moveTo>
                                  <a:pt x="89" y="0"/>
                                </a:moveTo>
                                <a:lnTo>
                                  <a:pt x="70" y="0"/>
                                </a:lnTo>
                                <a:lnTo>
                                  <a:pt x="63" y="8"/>
                                </a:lnTo>
                                <a:lnTo>
                                  <a:pt x="63" y="28"/>
                                </a:lnTo>
                                <a:lnTo>
                                  <a:pt x="70" y="36"/>
                                </a:lnTo>
                                <a:lnTo>
                                  <a:pt x="89" y="36"/>
                                </a:lnTo>
                                <a:lnTo>
                                  <a:pt x="96" y="28"/>
                                </a:lnTo>
                                <a:lnTo>
                                  <a:pt x="96" y="8"/>
                                </a:lnTo>
                                <a:lnTo>
                                  <a:pt x="89" y="0"/>
                                </a:lnTo>
                                <a:close/>
                                <a:moveTo>
                                  <a:pt x="26" y="6"/>
                                </a:moveTo>
                                <a:lnTo>
                                  <a:pt x="8" y="6"/>
                                </a:lnTo>
                                <a:lnTo>
                                  <a:pt x="0" y="13"/>
                                </a:lnTo>
                                <a:lnTo>
                                  <a:pt x="0" y="33"/>
                                </a:lnTo>
                                <a:lnTo>
                                  <a:pt x="8" y="41"/>
                                </a:lnTo>
                                <a:lnTo>
                                  <a:pt x="26" y="41"/>
                                </a:lnTo>
                                <a:lnTo>
                                  <a:pt x="34" y="33"/>
                                </a:lnTo>
                                <a:lnTo>
                                  <a:pt x="34" y="13"/>
                                </a:lnTo>
                                <a:lnTo>
                                  <a:pt x="26" y="6"/>
                                </a:lnTo>
                                <a:close/>
                                <a:moveTo>
                                  <a:pt x="26" y="77"/>
                                </a:moveTo>
                                <a:lnTo>
                                  <a:pt x="8" y="77"/>
                                </a:lnTo>
                                <a:lnTo>
                                  <a:pt x="0" y="85"/>
                                </a:lnTo>
                                <a:lnTo>
                                  <a:pt x="0" y="105"/>
                                </a:lnTo>
                                <a:lnTo>
                                  <a:pt x="8" y="113"/>
                                </a:lnTo>
                                <a:lnTo>
                                  <a:pt x="26" y="113"/>
                                </a:lnTo>
                                <a:lnTo>
                                  <a:pt x="34" y="105"/>
                                </a:lnTo>
                                <a:lnTo>
                                  <a:pt x="34" y="85"/>
                                </a:lnTo>
                                <a:lnTo>
                                  <a:pt x="26" y="77"/>
                                </a:lnTo>
                                <a:close/>
                                <a:moveTo>
                                  <a:pt x="26" y="149"/>
                                </a:moveTo>
                                <a:lnTo>
                                  <a:pt x="8" y="149"/>
                                </a:lnTo>
                                <a:lnTo>
                                  <a:pt x="0" y="157"/>
                                </a:lnTo>
                                <a:lnTo>
                                  <a:pt x="0" y="177"/>
                                </a:lnTo>
                                <a:lnTo>
                                  <a:pt x="8" y="185"/>
                                </a:lnTo>
                                <a:lnTo>
                                  <a:pt x="26" y="185"/>
                                </a:lnTo>
                                <a:lnTo>
                                  <a:pt x="34" y="177"/>
                                </a:lnTo>
                                <a:lnTo>
                                  <a:pt x="34" y="157"/>
                                </a:lnTo>
                                <a:lnTo>
                                  <a:pt x="26" y="149"/>
                                </a:lnTo>
                                <a:close/>
                                <a:moveTo>
                                  <a:pt x="26" y="221"/>
                                </a:moveTo>
                                <a:lnTo>
                                  <a:pt x="8" y="221"/>
                                </a:lnTo>
                                <a:lnTo>
                                  <a:pt x="0" y="229"/>
                                </a:lnTo>
                                <a:lnTo>
                                  <a:pt x="0" y="248"/>
                                </a:lnTo>
                                <a:lnTo>
                                  <a:pt x="8" y="257"/>
                                </a:lnTo>
                                <a:lnTo>
                                  <a:pt x="26" y="257"/>
                                </a:lnTo>
                                <a:lnTo>
                                  <a:pt x="34" y="248"/>
                                </a:lnTo>
                                <a:lnTo>
                                  <a:pt x="34" y="229"/>
                                </a:lnTo>
                                <a:lnTo>
                                  <a:pt x="26" y="221"/>
                                </a:lnTo>
                                <a:close/>
                                <a:moveTo>
                                  <a:pt x="26" y="292"/>
                                </a:moveTo>
                                <a:lnTo>
                                  <a:pt x="8" y="292"/>
                                </a:lnTo>
                                <a:lnTo>
                                  <a:pt x="0" y="300"/>
                                </a:lnTo>
                                <a:lnTo>
                                  <a:pt x="0" y="320"/>
                                </a:lnTo>
                                <a:lnTo>
                                  <a:pt x="8" y="328"/>
                                </a:lnTo>
                                <a:lnTo>
                                  <a:pt x="26" y="328"/>
                                </a:lnTo>
                                <a:lnTo>
                                  <a:pt x="34" y="320"/>
                                </a:lnTo>
                                <a:lnTo>
                                  <a:pt x="34" y="300"/>
                                </a:lnTo>
                                <a:lnTo>
                                  <a:pt x="26" y="292"/>
                                </a:lnTo>
                                <a:close/>
                                <a:moveTo>
                                  <a:pt x="26" y="364"/>
                                </a:moveTo>
                                <a:lnTo>
                                  <a:pt x="8" y="364"/>
                                </a:lnTo>
                                <a:lnTo>
                                  <a:pt x="0" y="372"/>
                                </a:lnTo>
                                <a:lnTo>
                                  <a:pt x="0" y="392"/>
                                </a:lnTo>
                                <a:lnTo>
                                  <a:pt x="8" y="400"/>
                                </a:lnTo>
                                <a:lnTo>
                                  <a:pt x="26" y="400"/>
                                </a:lnTo>
                                <a:lnTo>
                                  <a:pt x="34" y="392"/>
                                </a:lnTo>
                                <a:lnTo>
                                  <a:pt x="34" y="372"/>
                                </a:lnTo>
                                <a:lnTo>
                                  <a:pt x="26" y="364"/>
                                </a:lnTo>
                                <a:close/>
                                <a:moveTo>
                                  <a:pt x="26" y="436"/>
                                </a:moveTo>
                                <a:lnTo>
                                  <a:pt x="8" y="436"/>
                                </a:lnTo>
                                <a:lnTo>
                                  <a:pt x="0" y="444"/>
                                </a:lnTo>
                                <a:lnTo>
                                  <a:pt x="0" y="464"/>
                                </a:lnTo>
                                <a:lnTo>
                                  <a:pt x="8" y="472"/>
                                </a:lnTo>
                                <a:lnTo>
                                  <a:pt x="26" y="472"/>
                                </a:lnTo>
                                <a:lnTo>
                                  <a:pt x="34" y="464"/>
                                </a:lnTo>
                                <a:lnTo>
                                  <a:pt x="34" y="444"/>
                                </a:lnTo>
                                <a:lnTo>
                                  <a:pt x="26" y="436"/>
                                </a:lnTo>
                                <a:close/>
                                <a:moveTo>
                                  <a:pt x="26" y="507"/>
                                </a:moveTo>
                                <a:lnTo>
                                  <a:pt x="8" y="507"/>
                                </a:lnTo>
                                <a:lnTo>
                                  <a:pt x="0" y="516"/>
                                </a:lnTo>
                                <a:lnTo>
                                  <a:pt x="0" y="535"/>
                                </a:lnTo>
                                <a:lnTo>
                                  <a:pt x="8" y="543"/>
                                </a:lnTo>
                                <a:lnTo>
                                  <a:pt x="26" y="543"/>
                                </a:lnTo>
                                <a:lnTo>
                                  <a:pt x="34" y="535"/>
                                </a:lnTo>
                                <a:lnTo>
                                  <a:pt x="34" y="516"/>
                                </a:lnTo>
                                <a:lnTo>
                                  <a:pt x="26" y="507"/>
                                </a:lnTo>
                                <a:close/>
                                <a:moveTo>
                                  <a:pt x="26" y="579"/>
                                </a:moveTo>
                                <a:lnTo>
                                  <a:pt x="8" y="579"/>
                                </a:lnTo>
                                <a:lnTo>
                                  <a:pt x="0" y="587"/>
                                </a:lnTo>
                                <a:lnTo>
                                  <a:pt x="0" y="607"/>
                                </a:lnTo>
                                <a:lnTo>
                                  <a:pt x="8" y="615"/>
                                </a:lnTo>
                                <a:lnTo>
                                  <a:pt x="26" y="615"/>
                                </a:lnTo>
                                <a:lnTo>
                                  <a:pt x="34" y="607"/>
                                </a:lnTo>
                                <a:lnTo>
                                  <a:pt x="34" y="587"/>
                                </a:lnTo>
                                <a:lnTo>
                                  <a:pt x="26" y="579"/>
                                </a:lnTo>
                                <a:close/>
                                <a:moveTo>
                                  <a:pt x="26" y="651"/>
                                </a:moveTo>
                                <a:lnTo>
                                  <a:pt x="8" y="651"/>
                                </a:lnTo>
                                <a:lnTo>
                                  <a:pt x="0" y="659"/>
                                </a:lnTo>
                                <a:lnTo>
                                  <a:pt x="0" y="679"/>
                                </a:lnTo>
                                <a:lnTo>
                                  <a:pt x="8" y="687"/>
                                </a:lnTo>
                                <a:lnTo>
                                  <a:pt x="26" y="687"/>
                                </a:lnTo>
                                <a:lnTo>
                                  <a:pt x="34" y="679"/>
                                </a:lnTo>
                                <a:lnTo>
                                  <a:pt x="34" y="659"/>
                                </a:lnTo>
                                <a:lnTo>
                                  <a:pt x="26" y="651"/>
                                </a:lnTo>
                                <a:close/>
                                <a:moveTo>
                                  <a:pt x="26" y="723"/>
                                </a:moveTo>
                                <a:lnTo>
                                  <a:pt x="8" y="723"/>
                                </a:lnTo>
                                <a:lnTo>
                                  <a:pt x="0" y="731"/>
                                </a:lnTo>
                                <a:lnTo>
                                  <a:pt x="0" y="750"/>
                                </a:lnTo>
                                <a:lnTo>
                                  <a:pt x="8" y="758"/>
                                </a:lnTo>
                                <a:lnTo>
                                  <a:pt x="26" y="758"/>
                                </a:lnTo>
                                <a:lnTo>
                                  <a:pt x="34" y="750"/>
                                </a:lnTo>
                                <a:lnTo>
                                  <a:pt x="34" y="731"/>
                                </a:lnTo>
                                <a:lnTo>
                                  <a:pt x="26" y="723"/>
                                </a:lnTo>
                                <a:close/>
                                <a:moveTo>
                                  <a:pt x="26" y="794"/>
                                </a:moveTo>
                                <a:lnTo>
                                  <a:pt x="8" y="794"/>
                                </a:lnTo>
                                <a:lnTo>
                                  <a:pt x="0" y="802"/>
                                </a:lnTo>
                                <a:lnTo>
                                  <a:pt x="0" y="822"/>
                                </a:lnTo>
                                <a:lnTo>
                                  <a:pt x="8" y="830"/>
                                </a:lnTo>
                                <a:lnTo>
                                  <a:pt x="26" y="830"/>
                                </a:lnTo>
                                <a:lnTo>
                                  <a:pt x="34" y="822"/>
                                </a:lnTo>
                                <a:lnTo>
                                  <a:pt x="34" y="802"/>
                                </a:lnTo>
                                <a:lnTo>
                                  <a:pt x="26" y="794"/>
                                </a:lnTo>
                                <a:close/>
                                <a:moveTo>
                                  <a:pt x="26" y="866"/>
                                </a:moveTo>
                                <a:lnTo>
                                  <a:pt x="8" y="866"/>
                                </a:lnTo>
                                <a:lnTo>
                                  <a:pt x="0" y="874"/>
                                </a:lnTo>
                                <a:lnTo>
                                  <a:pt x="0" y="894"/>
                                </a:lnTo>
                                <a:lnTo>
                                  <a:pt x="8" y="902"/>
                                </a:lnTo>
                                <a:lnTo>
                                  <a:pt x="26" y="902"/>
                                </a:lnTo>
                                <a:lnTo>
                                  <a:pt x="34" y="894"/>
                                </a:lnTo>
                                <a:lnTo>
                                  <a:pt x="34" y="874"/>
                                </a:lnTo>
                                <a:lnTo>
                                  <a:pt x="26" y="866"/>
                                </a:lnTo>
                                <a:close/>
                                <a:moveTo>
                                  <a:pt x="26" y="938"/>
                                </a:moveTo>
                                <a:lnTo>
                                  <a:pt x="8" y="938"/>
                                </a:lnTo>
                                <a:lnTo>
                                  <a:pt x="0" y="946"/>
                                </a:lnTo>
                                <a:lnTo>
                                  <a:pt x="0" y="966"/>
                                </a:lnTo>
                                <a:lnTo>
                                  <a:pt x="8" y="974"/>
                                </a:lnTo>
                                <a:lnTo>
                                  <a:pt x="26" y="974"/>
                                </a:lnTo>
                                <a:lnTo>
                                  <a:pt x="34" y="966"/>
                                </a:lnTo>
                                <a:lnTo>
                                  <a:pt x="34" y="946"/>
                                </a:lnTo>
                                <a:lnTo>
                                  <a:pt x="26" y="938"/>
                                </a:lnTo>
                                <a:close/>
                                <a:moveTo>
                                  <a:pt x="26" y="1009"/>
                                </a:moveTo>
                                <a:lnTo>
                                  <a:pt x="8" y="1009"/>
                                </a:lnTo>
                                <a:lnTo>
                                  <a:pt x="0" y="1017"/>
                                </a:lnTo>
                                <a:lnTo>
                                  <a:pt x="0" y="1037"/>
                                </a:lnTo>
                                <a:lnTo>
                                  <a:pt x="8" y="1045"/>
                                </a:lnTo>
                                <a:lnTo>
                                  <a:pt x="26" y="1045"/>
                                </a:lnTo>
                                <a:lnTo>
                                  <a:pt x="34" y="1037"/>
                                </a:lnTo>
                                <a:lnTo>
                                  <a:pt x="34" y="1017"/>
                                </a:lnTo>
                                <a:lnTo>
                                  <a:pt x="26" y="1009"/>
                                </a:lnTo>
                                <a:close/>
                                <a:moveTo>
                                  <a:pt x="26" y="1081"/>
                                </a:moveTo>
                                <a:lnTo>
                                  <a:pt x="8" y="1081"/>
                                </a:lnTo>
                                <a:lnTo>
                                  <a:pt x="0" y="1089"/>
                                </a:lnTo>
                                <a:lnTo>
                                  <a:pt x="0" y="1109"/>
                                </a:lnTo>
                                <a:lnTo>
                                  <a:pt x="8" y="1117"/>
                                </a:lnTo>
                                <a:lnTo>
                                  <a:pt x="26" y="1117"/>
                                </a:lnTo>
                                <a:lnTo>
                                  <a:pt x="34" y="1109"/>
                                </a:lnTo>
                                <a:lnTo>
                                  <a:pt x="34" y="1089"/>
                                </a:lnTo>
                                <a:lnTo>
                                  <a:pt x="26" y="1081"/>
                                </a:lnTo>
                                <a:close/>
                                <a:moveTo>
                                  <a:pt x="26" y="1153"/>
                                </a:moveTo>
                                <a:lnTo>
                                  <a:pt x="8" y="1153"/>
                                </a:lnTo>
                                <a:lnTo>
                                  <a:pt x="0" y="1161"/>
                                </a:lnTo>
                                <a:lnTo>
                                  <a:pt x="0" y="1181"/>
                                </a:lnTo>
                                <a:lnTo>
                                  <a:pt x="8" y="1189"/>
                                </a:lnTo>
                                <a:lnTo>
                                  <a:pt x="26" y="1189"/>
                                </a:lnTo>
                                <a:lnTo>
                                  <a:pt x="34" y="1181"/>
                                </a:lnTo>
                                <a:lnTo>
                                  <a:pt x="34" y="1161"/>
                                </a:lnTo>
                                <a:lnTo>
                                  <a:pt x="26" y="1153"/>
                                </a:lnTo>
                                <a:close/>
                                <a:moveTo>
                                  <a:pt x="26" y="1225"/>
                                </a:moveTo>
                                <a:lnTo>
                                  <a:pt x="8" y="1225"/>
                                </a:lnTo>
                                <a:lnTo>
                                  <a:pt x="0" y="1233"/>
                                </a:lnTo>
                                <a:lnTo>
                                  <a:pt x="0" y="1253"/>
                                </a:lnTo>
                                <a:lnTo>
                                  <a:pt x="8" y="1260"/>
                                </a:lnTo>
                                <a:lnTo>
                                  <a:pt x="26" y="1260"/>
                                </a:lnTo>
                                <a:lnTo>
                                  <a:pt x="34" y="1253"/>
                                </a:lnTo>
                                <a:lnTo>
                                  <a:pt x="34" y="1233"/>
                                </a:lnTo>
                                <a:lnTo>
                                  <a:pt x="26" y="1225"/>
                                </a:lnTo>
                                <a:close/>
                                <a:moveTo>
                                  <a:pt x="26" y="1296"/>
                                </a:moveTo>
                                <a:lnTo>
                                  <a:pt x="8" y="1296"/>
                                </a:lnTo>
                                <a:lnTo>
                                  <a:pt x="0" y="1304"/>
                                </a:lnTo>
                                <a:lnTo>
                                  <a:pt x="0" y="1324"/>
                                </a:lnTo>
                                <a:lnTo>
                                  <a:pt x="8" y="1332"/>
                                </a:lnTo>
                                <a:lnTo>
                                  <a:pt x="26" y="1332"/>
                                </a:lnTo>
                                <a:lnTo>
                                  <a:pt x="34" y="1324"/>
                                </a:lnTo>
                                <a:lnTo>
                                  <a:pt x="34" y="1304"/>
                                </a:lnTo>
                                <a:lnTo>
                                  <a:pt x="26" y="1296"/>
                                </a:lnTo>
                                <a:close/>
                                <a:moveTo>
                                  <a:pt x="26" y="1368"/>
                                </a:moveTo>
                                <a:lnTo>
                                  <a:pt x="8" y="1368"/>
                                </a:lnTo>
                                <a:lnTo>
                                  <a:pt x="0" y="1376"/>
                                </a:lnTo>
                                <a:lnTo>
                                  <a:pt x="0" y="1396"/>
                                </a:lnTo>
                                <a:lnTo>
                                  <a:pt x="8" y="1404"/>
                                </a:lnTo>
                                <a:lnTo>
                                  <a:pt x="26" y="1404"/>
                                </a:lnTo>
                                <a:lnTo>
                                  <a:pt x="34" y="1396"/>
                                </a:lnTo>
                                <a:lnTo>
                                  <a:pt x="34" y="1376"/>
                                </a:lnTo>
                                <a:lnTo>
                                  <a:pt x="26" y="1368"/>
                                </a:lnTo>
                                <a:close/>
                                <a:moveTo>
                                  <a:pt x="26" y="1440"/>
                                </a:moveTo>
                                <a:lnTo>
                                  <a:pt x="8" y="1440"/>
                                </a:lnTo>
                                <a:lnTo>
                                  <a:pt x="0" y="1448"/>
                                </a:lnTo>
                                <a:lnTo>
                                  <a:pt x="0" y="1468"/>
                                </a:lnTo>
                                <a:lnTo>
                                  <a:pt x="8" y="1476"/>
                                </a:lnTo>
                                <a:lnTo>
                                  <a:pt x="26" y="1476"/>
                                </a:lnTo>
                                <a:lnTo>
                                  <a:pt x="34" y="1468"/>
                                </a:lnTo>
                                <a:lnTo>
                                  <a:pt x="34" y="1448"/>
                                </a:lnTo>
                                <a:lnTo>
                                  <a:pt x="26" y="1440"/>
                                </a:lnTo>
                                <a:close/>
                                <a:moveTo>
                                  <a:pt x="26" y="1511"/>
                                </a:moveTo>
                                <a:lnTo>
                                  <a:pt x="8" y="1511"/>
                                </a:lnTo>
                                <a:lnTo>
                                  <a:pt x="0" y="1519"/>
                                </a:lnTo>
                                <a:lnTo>
                                  <a:pt x="0" y="1539"/>
                                </a:lnTo>
                                <a:lnTo>
                                  <a:pt x="8" y="1547"/>
                                </a:lnTo>
                                <a:lnTo>
                                  <a:pt x="26" y="1547"/>
                                </a:lnTo>
                                <a:lnTo>
                                  <a:pt x="34" y="1539"/>
                                </a:lnTo>
                                <a:lnTo>
                                  <a:pt x="34" y="1519"/>
                                </a:lnTo>
                                <a:lnTo>
                                  <a:pt x="26" y="1511"/>
                                </a:lnTo>
                                <a:close/>
                                <a:moveTo>
                                  <a:pt x="26" y="1583"/>
                                </a:moveTo>
                                <a:lnTo>
                                  <a:pt x="8" y="1583"/>
                                </a:lnTo>
                                <a:lnTo>
                                  <a:pt x="0" y="1591"/>
                                </a:lnTo>
                                <a:lnTo>
                                  <a:pt x="0" y="1611"/>
                                </a:lnTo>
                                <a:lnTo>
                                  <a:pt x="8" y="1619"/>
                                </a:lnTo>
                                <a:lnTo>
                                  <a:pt x="26" y="1619"/>
                                </a:lnTo>
                                <a:lnTo>
                                  <a:pt x="34" y="1611"/>
                                </a:lnTo>
                                <a:lnTo>
                                  <a:pt x="34" y="1591"/>
                                </a:lnTo>
                                <a:lnTo>
                                  <a:pt x="26" y="1583"/>
                                </a:lnTo>
                                <a:close/>
                                <a:moveTo>
                                  <a:pt x="26" y="1655"/>
                                </a:moveTo>
                                <a:lnTo>
                                  <a:pt x="8" y="1655"/>
                                </a:lnTo>
                                <a:lnTo>
                                  <a:pt x="0" y="1663"/>
                                </a:lnTo>
                                <a:lnTo>
                                  <a:pt x="0" y="1683"/>
                                </a:lnTo>
                                <a:lnTo>
                                  <a:pt x="8" y="1691"/>
                                </a:lnTo>
                                <a:lnTo>
                                  <a:pt x="26" y="1691"/>
                                </a:lnTo>
                                <a:lnTo>
                                  <a:pt x="34" y="1683"/>
                                </a:lnTo>
                                <a:lnTo>
                                  <a:pt x="34" y="1663"/>
                                </a:lnTo>
                                <a:lnTo>
                                  <a:pt x="26" y="1655"/>
                                </a:lnTo>
                                <a:close/>
                                <a:moveTo>
                                  <a:pt x="26" y="1727"/>
                                </a:moveTo>
                                <a:lnTo>
                                  <a:pt x="8" y="1727"/>
                                </a:lnTo>
                                <a:lnTo>
                                  <a:pt x="0" y="1735"/>
                                </a:lnTo>
                                <a:lnTo>
                                  <a:pt x="0" y="1754"/>
                                </a:lnTo>
                                <a:lnTo>
                                  <a:pt x="8" y="1763"/>
                                </a:lnTo>
                                <a:lnTo>
                                  <a:pt x="26" y="1763"/>
                                </a:lnTo>
                                <a:lnTo>
                                  <a:pt x="34" y="1754"/>
                                </a:lnTo>
                                <a:lnTo>
                                  <a:pt x="34" y="1735"/>
                                </a:lnTo>
                                <a:lnTo>
                                  <a:pt x="26" y="1727"/>
                                </a:lnTo>
                                <a:close/>
                                <a:moveTo>
                                  <a:pt x="26" y="1798"/>
                                </a:moveTo>
                                <a:lnTo>
                                  <a:pt x="8" y="1798"/>
                                </a:lnTo>
                                <a:lnTo>
                                  <a:pt x="0" y="1806"/>
                                </a:lnTo>
                                <a:lnTo>
                                  <a:pt x="0" y="1826"/>
                                </a:lnTo>
                                <a:lnTo>
                                  <a:pt x="8" y="1834"/>
                                </a:lnTo>
                                <a:lnTo>
                                  <a:pt x="26" y="1834"/>
                                </a:lnTo>
                                <a:lnTo>
                                  <a:pt x="34" y="1826"/>
                                </a:lnTo>
                                <a:lnTo>
                                  <a:pt x="34" y="1806"/>
                                </a:lnTo>
                                <a:lnTo>
                                  <a:pt x="26" y="1798"/>
                                </a:lnTo>
                                <a:close/>
                                <a:moveTo>
                                  <a:pt x="26" y="1870"/>
                                </a:moveTo>
                                <a:lnTo>
                                  <a:pt x="8" y="1870"/>
                                </a:lnTo>
                                <a:lnTo>
                                  <a:pt x="0" y="1878"/>
                                </a:lnTo>
                                <a:lnTo>
                                  <a:pt x="0" y="1898"/>
                                </a:lnTo>
                                <a:lnTo>
                                  <a:pt x="8" y="1906"/>
                                </a:lnTo>
                                <a:lnTo>
                                  <a:pt x="26" y="1906"/>
                                </a:lnTo>
                                <a:lnTo>
                                  <a:pt x="34" y="1898"/>
                                </a:lnTo>
                                <a:lnTo>
                                  <a:pt x="34" y="1878"/>
                                </a:lnTo>
                                <a:lnTo>
                                  <a:pt x="26" y="1870"/>
                                </a:lnTo>
                                <a:close/>
                                <a:moveTo>
                                  <a:pt x="26" y="1942"/>
                                </a:moveTo>
                                <a:lnTo>
                                  <a:pt x="8" y="1942"/>
                                </a:lnTo>
                                <a:lnTo>
                                  <a:pt x="0" y="1950"/>
                                </a:lnTo>
                                <a:lnTo>
                                  <a:pt x="0" y="1970"/>
                                </a:lnTo>
                                <a:lnTo>
                                  <a:pt x="8" y="1978"/>
                                </a:lnTo>
                                <a:lnTo>
                                  <a:pt x="26" y="1978"/>
                                </a:lnTo>
                                <a:lnTo>
                                  <a:pt x="34" y="1970"/>
                                </a:lnTo>
                                <a:lnTo>
                                  <a:pt x="34" y="1950"/>
                                </a:lnTo>
                                <a:lnTo>
                                  <a:pt x="26" y="1942"/>
                                </a:lnTo>
                                <a:close/>
                                <a:moveTo>
                                  <a:pt x="26" y="2013"/>
                                </a:moveTo>
                                <a:lnTo>
                                  <a:pt x="8" y="2013"/>
                                </a:lnTo>
                                <a:lnTo>
                                  <a:pt x="0" y="2022"/>
                                </a:lnTo>
                                <a:lnTo>
                                  <a:pt x="0" y="2041"/>
                                </a:lnTo>
                                <a:lnTo>
                                  <a:pt x="8" y="2049"/>
                                </a:lnTo>
                                <a:lnTo>
                                  <a:pt x="26" y="2049"/>
                                </a:lnTo>
                                <a:lnTo>
                                  <a:pt x="34" y="2041"/>
                                </a:lnTo>
                                <a:lnTo>
                                  <a:pt x="34" y="2022"/>
                                </a:lnTo>
                                <a:lnTo>
                                  <a:pt x="26" y="2013"/>
                                </a:lnTo>
                                <a:close/>
                                <a:moveTo>
                                  <a:pt x="26" y="2085"/>
                                </a:moveTo>
                                <a:lnTo>
                                  <a:pt x="8" y="2085"/>
                                </a:lnTo>
                                <a:lnTo>
                                  <a:pt x="0" y="2093"/>
                                </a:lnTo>
                                <a:lnTo>
                                  <a:pt x="0" y="2113"/>
                                </a:lnTo>
                                <a:lnTo>
                                  <a:pt x="8" y="2121"/>
                                </a:lnTo>
                                <a:lnTo>
                                  <a:pt x="26" y="2121"/>
                                </a:lnTo>
                                <a:lnTo>
                                  <a:pt x="34" y="2113"/>
                                </a:lnTo>
                                <a:lnTo>
                                  <a:pt x="34" y="2093"/>
                                </a:lnTo>
                                <a:lnTo>
                                  <a:pt x="26" y="2085"/>
                                </a:lnTo>
                                <a:close/>
                                <a:moveTo>
                                  <a:pt x="26" y="2157"/>
                                </a:moveTo>
                                <a:lnTo>
                                  <a:pt x="8" y="2157"/>
                                </a:lnTo>
                                <a:lnTo>
                                  <a:pt x="0" y="2165"/>
                                </a:lnTo>
                                <a:lnTo>
                                  <a:pt x="0" y="2185"/>
                                </a:lnTo>
                                <a:lnTo>
                                  <a:pt x="8" y="2193"/>
                                </a:lnTo>
                                <a:lnTo>
                                  <a:pt x="26" y="2193"/>
                                </a:lnTo>
                                <a:lnTo>
                                  <a:pt x="34" y="2185"/>
                                </a:lnTo>
                                <a:lnTo>
                                  <a:pt x="34" y="2165"/>
                                </a:lnTo>
                                <a:lnTo>
                                  <a:pt x="26" y="2157"/>
                                </a:lnTo>
                                <a:close/>
                                <a:moveTo>
                                  <a:pt x="26" y="2229"/>
                                </a:moveTo>
                                <a:lnTo>
                                  <a:pt x="8" y="2229"/>
                                </a:lnTo>
                                <a:lnTo>
                                  <a:pt x="0" y="2237"/>
                                </a:lnTo>
                                <a:lnTo>
                                  <a:pt x="0" y="2256"/>
                                </a:lnTo>
                                <a:lnTo>
                                  <a:pt x="8" y="2264"/>
                                </a:lnTo>
                                <a:lnTo>
                                  <a:pt x="26" y="2264"/>
                                </a:lnTo>
                                <a:lnTo>
                                  <a:pt x="34" y="2256"/>
                                </a:lnTo>
                                <a:lnTo>
                                  <a:pt x="34" y="2237"/>
                                </a:lnTo>
                                <a:lnTo>
                                  <a:pt x="26" y="2229"/>
                                </a:lnTo>
                                <a:close/>
                                <a:moveTo>
                                  <a:pt x="26" y="2300"/>
                                </a:moveTo>
                                <a:lnTo>
                                  <a:pt x="8" y="2300"/>
                                </a:lnTo>
                                <a:lnTo>
                                  <a:pt x="0" y="2308"/>
                                </a:lnTo>
                                <a:lnTo>
                                  <a:pt x="0" y="2328"/>
                                </a:lnTo>
                                <a:lnTo>
                                  <a:pt x="8" y="2336"/>
                                </a:lnTo>
                                <a:lnTo>
                                  <a:pt x="26" y="2336"/>
                                </a:lnTo>
                                <a:lnTo>
                                  <a:pt x="34" y="2328"/>
                                </a:lnTo>
                                <a:lnTo>
                                  <a:pt x="34" y="2308"/>
                                </a:lnTo>
                                <a:lnTo>
                                  <a:pt x="26" y="2300"/>
                                </a:lnTo>
                                <a:close/>
                                <a:moveTo>
                                  <a:pt x="26" y="2372"/>
                                </a:moveTo>
                                <a:lnTo>
                                  <a:pt x="8" y="2372"/>
                                </a:lnTo>
                                <a:lnTo>
                                  <a:pt x="0" y="2380"/>
                                </a:lnTo>
                                <a:lnTo>
                                  <a:pt x="0" y="2400"/>
                                </a:lnTo>
                                <a:lnTo>
                                  <a:pt x="8" y="2408"/>
                                </a:lnTo>
                                <a:lnTo>
                                  <a:pt x="26" y="2408"/>
                                </a:lnTo>
                                <a:lnTo>
                                  <a:pt x="34" y="2400"/>
                                </a:lnTo>
                                <a:lnTo>
                                  <a:pt x="34" y="2380"/>
                                </a:lnTo>
                                <a:lnTo>
                                  <a:pt x="26" y="2372"/>
                                </a:lnTo>
                                <a:close/>
                                <a:moveTo>
                                  <a:pt x="26" y="2444"/>
                                </a:moveTo>
                                <a:lnTo>
                                  <a:pt x="8" y="2444"/>
                                </a:lnTo>
                                <a:lnTo>
                                  <a:pt x="0" y="2452"/>
                                </a:lnTo>
                                <a:lnTo>
                                  <a:pt x="0" y="2471"/>
                                </a:lnTo>
                                <a:lnTo>
                                  <a:pt x="8" y="2480"/>
                                </a:lnTo>
                                <a:lnTo>
                                  <a:pt x="26" y="2480"/>
                                </a:lnTo>
                                <a:lnTo>
                                  <a:pt x="34" y="2471"/>
                                </a:lnTo>
                                <a:lnTo>
                                  <a:pt x="34" y="2452"/>
                                </a:lnTo>
                                <a:lnTo>
                                  <a:pt x="26" y="2444"/>
                                </a:lnTo>
                                <a:close/>
                                <a:moveTo>
                                  <a:pt x="26" y="2515"/>
                                </a:moveTo>
                                <a:lnTo>
                                  <a:pt x="8" y="2515"/>
                                </a:lnTo>
                                <a:lnTo>
                                  <a:pt x="0" y="2523"/>
                                </a:lnTo>
                                <a:lnTo>
                                  <a:pt x="0" y="2543"/>
                                </a:lnTo>
                                <a:lnTo>
                                  <a:pt x="8" y="2551"/>
                                </a:lnTo>
                                <a:lnTo>
                                  <a:pt x="26" y="2551"/>
                                </a:lnTo>
                                <a:lnTo>
                                  <a:pt x="34" y="2543"/>
                                </a:lnTo>
                                <a:lnTo>
                                  <a:pt x="34" y="2523"/>
                                </a:lnTo>
                                <a:lnTo>
                                  <a:pt x="26" y="2515"/>
                                </a:lnTo>
                                <a:close/>
                                <a:moveTo>
                                  <a:pt x="26" y="2587"/>
                                </a:moveTo>
                                <a:lnTo>
                                  <a:pt x="8" y="2587"/>
                                </a:lnTo>
                                <a:lnTo>
                                  <a:pt x="0" y="2595"/>
                                </a:lnTo>
                                <a:lnTo>
                                  <a:pt x="0" y="2615"/>
                                </a:lnTo>
                                <a:lnTo>
                                  <a:pt x="8" y="2623"/>
                                </a:lnTo>
                                <a:lnTo>
                                  <a:pt x="26" y="2623"/>
                                </a:lnTo>
                                <a:lnTo>
                                  <a:pt x="34" y="2615"/>
                                </a:lnTo>
                                <a:lnTo>
                                  <a:pt x="34" y="2595"/>
                                </a:lnTo>
                                <a:lnTo>
                                  <a:pt x="26" y="2587"/>
                                </a:lnTo>
                                <a:close/>
                                <a:moveTo>
                                  <a:pt x="26" y="2659"/>
                                </a:moveTo>
                                <a:lnTo>
                                  <a:pt x="8" y="2659"/>
                                </a:lnTo>
                                <a:lnTo>
                                  <a:pt x="0" y="2667"/>
                                </a:lnTo>
                                <a:lnTo>
                                  <a:pt x="0" y="2687"/>
                                </a:lnTo>
                                <a:lnTo>
                                  <a:pt x="8" y="2695"/>
                                </a:lnTo>
                                <a:lnTo>
                                  <a:pt x="26" y="2695"/>
                                </a:lnTo>
                                <a:lnTo>
                                  <a:pt x="34" y="2687"/>
                                </a:lnTo>
                                <a:lnTo>
                                  <a:pt x="34" y="2667"/>
                                </a:lnTo>
                                <a:lnTo>
                                  <a:pt x="26" y="2659"/>
                                </a:lnTo>
                                <a:close/>
                                <a:moveTo>
                                  <a:pt x="26" y="2730"/>
                                </a:moveTo>
                                <a:lnTo>
                                  <a:pt x="8" y="2730"/>
                                </a:lnTo>
                                <a:lnTo>
                                  <a:pt x="0" y="2739"/>
                                </a:lnTo>
                                <a:lnTo>
                                  <a:pt x="0" y="2758"/>
                                </a:lnTo>
                                <a:lnTo>
                                  <a:pt x="8" y="2766"/>
                                </a:lnTo>
                                <a:lnTo>
                                  <a:pt x="26" y="2766"/>
                                </a:lnTo>
                                <a:lnTo>
                                  <a:pt x="34" y="2758"/>
                                </a:lnTo>
                                <a:lnTo>
                                  <a:pt x="34" y="2739"/>
                                </a:lnTo>
                                <a:lnTo>
                                  <a:pt x="26" y="2730"/>
                                </a:lnTo>
                                <a:close/>
                                <a:moveTo>
                                  <a:pt x="26" y="2802"/>
                                </a:moveTo>
                                <a:lnTo>
                                  <a:pt x="8" y="2802"/>
                                </a:lnTo>
                                <a:lnTo>
                                  <a:pt x="0" y="2810"/>
                                </a:lnTo>
                                <a:lnTo>
                                  <a:pt x="0" y="2830"/>
                                </a:lnTo>
                                <a:lnTo>
                                  <a:pt x="8" y="2838"/>
                                </a:lnTo>
                                <a:lnTo>
                                  <a:pt x="26" y="2838"/>
                                </a:lnTo>
                                <a:lnTo>
                                  <a:pt x="34" y="2830"/>
                                </a:lnTo>
                                <a:lnTo>
                                  <a:pt x="34" y="2810"/>
                                </a:lnTo>
                                <a:lnTo>
                                  <a:pt x="26" y="2802"/>
                                </a:lnTo>
                                <a:close/>
                                <a:moveTo>
                                  <a:pt x="26" y="2874"/>
                                </a:moveTo>
                                <a:lnTo>
                                  <a:pt x="8" y="2874"/>
                                </a:lnTo>
                                <a:lnTo>
                                  <a:pt x="0" y="2882"/>
                                </a:lnTo>
                                <a:lnTo>
                                  <a:pt x="0" y="2902"/>
                                </a:lnTo>
                                <a:lnTo>
                                  <a:pt x="8" y="2910"/>
                                </a:lnTo>
                                <a:lnTo>
                                  <a:pt x="26" y="2910"/>
                                </a:lnTo>
                                <a:lnTo>
                                  <a:pt x="34" y="2902"/>
                                </a:lnTo>
                                <a:lnTo>
                                  <a:pt x="34" y="2882"/>
                                </a:lnTo>
                                <a:lnTo>
                                  <a:pt x="26" y="2874"/>
                                </a:lnTo>
                                <a:close/>
                                <a:moveTo>
                                  <a:pt x="26" y="2946"/>
                                </a:moveTo>
                                <a:lnTo>
                                  <a:pt x="8" y="2946"/>
                                </a:lnTo>
                                <a:lnTo>
                                  <a:pt x="0" y="2954"/>
                                </a:lnTo>
                                <a:lnTo>
                                  <a:pt x="0" y="2974"/>
                                </a:lnTo>
                                <a:lnTo>
                                  <a:pt x="8" y="2981"/>
                                </a:lnTo>
                                <a:lnTo>
                                  <a:pt x="26" y="2981"/>
                                </a:lnTo>
                                <a:lnTo>
                                  <a:pt x="34" y="2974"/>
                                </a:lnTo>
                                <a:lnTo>
                                  <a:pt x="34" y="2954"/>
                                </a:lnTo>
                                <a:lnTo>
                                  <a:pt x="26" y="2946"/>
                                </a:lnTo>
                                <a:close/>
                                <a:moveTo>
                                  <a:pt x="26" y="3017"/>
                                </a:moveTo>
                                <a:lnTo>
                                  <a:pt x="8" y="3017"/>
                                </a:lnTo>
                                <a:lnTo>
                                  <a:pt x="0" y="3025"/>
                                </a:lnTo>
                                <a:lnTo>
                                  <a:pt x="0" y="3045"/>
                                </a:lnTo>
                                <a:lnTo>
                                  <a:pt x="8" y="3053"/>
                                </a:lnTo>
                                <a:lnTo>
                                  <a:pt x="26" y="3053"/>
                                </a:lnTo>
                                <a:lnTo>
                                  <a:pt x="34" y="3045"/>
                                </a:lnTo>
                                <a:lnTo>
                                  <a:pt x="34" y="3025"/>
                                </a:lnTo>
                                <a:lnTo>
                                  <a:pt x="26" y="3017"/>
                                </a:lnTo>
                                <a:close/>
                                <a:moveTo>
                                  <a:pt x="26" y="3089"/>
                                </a:moveTo>
                                <a:lnTo>
                                  <a:pt x="8" y="3089"/>
                                </a:lnTo>
                                <a:lnTo>
                                  <a:pt x="0" y="3097"/>
                                </a:lnTo>
                                <a:lnTo>
                                  <a:pt x="0" y="3117"/>
                                </a:lnTo>
                                <a:lnTo>
                                  <a:pt x="8" y="3125"/>
                                </a:lnTo>
                                <a:lnTo>
                                  <a:pt x="26" y="3125"/>
                                </a:lnTo>
                                <a:lnTo>
                                  <a:pt x="34" y="3117"/>
                                </a:lnTo>
                                <a:lnTo>
                                  <a:pt x="34" y="3097"/>
                                </a:lnTo>
                                <a:lnTo>
                                  <a:pt x="26" y="3089"/>
                                </a:lnTo>
                                <a:close/>
                                <a:moveTo>
                                  <a:pt x="26" y="3161"/>
                                </a:moveTo>
                                <a:lnTo>
                                  <a:pt x="8" y="3161"/>
                                </a:lnTo>
                                <a:lnTo>
                                  <a:pt x="0" y="3169"/>
                                </a:lnTo>
                                <a:lnTo>
                                  <a:pt x="0" y="3189"/>
                                </a:lnTo>
                                <a:lnTo>
                                  <a:pt x="8" y="3197"/>
                                </a:lnTo>
                                <a:lnTo>
                                  <a:pt x="26" y="3197"/>
                                </a:lnTo>
                                <a:lnTo>
                                  <a:pt x="34" y="3189"/>
                                </a:lnTo>
                                <a:lnTo>
                                  <a:pt x="34" y="3169"/>
                                </a:lnTo>
                                <a:lnTo>
                                  <a:pt x="26" y="3161"/>
                                </a:lnTo>
                                <a:close/>
                                <a:moveTo>
                                  <a:pt x="26" y="3233"/>
                                </a:moveTo>
                                <a:lnTo>
                                  <a:pt x="8" y="3233"/>
                                </a:lnTo>
                                <a:lnTo>
                                  <a:pt x="0" y="3240"/>
                                </a:lnTo>
                                <a:lnTo>
                                  <a:pt x="0" y="3260"/>
                                </a:lnTo>
                                <a:lnTo>
                                  <a:pt x="8" y="3268"/>
                                </a:lnTo>
                                <a:lnTo>
                                  <a:pt x="26" y="3268"/>
                                </a:lnTo>
                                <a:lnTo>
                                  <a:pt x="34" y="3260"/>
                                </a:lnTo>
                                <a:lnTo>
                                  <a:pt x="34" y="3240"/>
                                </a:lnTo>
                                <a:lnTo>
                                  <a:pt x="26" y="3233"/>
                                </a:lnTo>
                                <a:close/>
                                <a:moveTo>
                                  <a:pt x="26" y="3304"/>
                                </a:moveTo>
                                <a:lnTo>
                                  <a:pt x="8" y="3304"/>
                                </a:lnTo>
                                <a:lnTo>
                                  <a:pt x="0" y="3312"/>
                                </a:lnTo>
                                <a:lnTo>
                                  <a:pt x="0" y="3332"/>
                                </a:lnTo>
                                <a:lnTo>
                                  <a:pt x="8" y="3340"/>
                                </a:lnTo>
                                <a:lnTo>
                                  <a:pt x="26" y="3340"/>
                                </a:lnTo>
                                <a:lnTo>
                                  <a:pt x="34" y="3332"/>
                                </a:lnTo>
                                <a:lnTo>
                                  <a:pt x="34" y="3312"/>
                                </a:lnTo>
                                <a:lnTo>
                                  <a:pt x="26" y="3304"/>
                                </a:lnTo>
                                <a:close/>
                                <a:moveTo>
                                  <a:pt x="26" y="3376"/>
                                </a:moveTo>
                                <a:lnTo>
                                  <a:pt x="8" y="3376"/>
                                </a:lnTo>
                                <a:lnTo>
                                  <a:pt x="0" y="3384"/>
                                </a:lnTo>
                                <a:lnTo>
                                  <a:pt x="0" y="3404"/>
                                </a:lnTo>
                                <a:lnTo>
                                  <a:pt x="8" y="3412"/>
                                </a:lnTo>
                                <a:lnTo>
                                  <a:pt x="26" y="3412"/>
                                </a:lnTo>
                                <a:lnTo>
                                  <a:pt x="34" y="3404"/>
                                </a:lnTo>
                                <a:lnTo>
                                  <a:pt x="34" y="3384"/>
                                </a:lnTo>
                                <a:lnTo>
                                  <a:pt x="26" y="3376"/>
                                </a:lnTo>
                                <a:close/>
                                <a:moveTo>
                                  <a:pt x="26" y="3448"/>
                                </a:moveTo>
                                <a:lnTo>
                                  <a:pt x="8" y="3448"/>
                                </a:lnTo>
                                <a:lnTo>
                                  <a:pt x="0" y="3456"/>
                                </a:lnTo>
                                <a:lnTo>
                                  <a:pt x="0" y="3475"/>
                                </a:lnTo>
                                <a:lnTo>
                                  <a:pt x="8" y="3484"/>
                                </a:lnTo>
                                <a:lnTo>
                                  <a:pt x="26" y="3484"/>
                                </a:lnTo>
                                <a:lnTo>
                                  <a:pt x="34" y="3475"/>
                                </a:lnTo>
                                <a:lnTo>
                                  <a:pt x="34" y="3456"/>
                                </a:lnTo>
                                <a:lnTo>
                                  <a:pt x="26" y="3448"/>
                                </a:lnTo>
                                <a:close/>
                                <a:moveTo>
                                  <a:pt x="26" y="3519"/>
                                </a:moveTo>
                                <a:lnTo>
                                  <a:pt x="8" y="3519"/>
                                </a:lnTo>
                                <a:lnTo>
                                  <a:pt x="0" y="3527"/>
                                </a:lnTo>
                                <a:lnTo>
                                  <a:pt x="0" y="3547"/>
                                </a:lnTo>
                                <a:lnTo>
                                  <a:pt x="8" y="3555"/>
                                </a:lnTo>
                                <a:lnTo>
                                  <a:pt x="26" y="3555"/>
                                </a:lnTo>
                                <a:lnTo>
                                  <a:pt x="34" y="3547"/>
                                </a:lnTo>
                                <a:lnTo>
                                  <a:pt x="34" y="3527"/>
                                </a:lnTo>
                                <a:lnTo>
                                  <a:pt x="26" y="3519"/>
                                </a:lnTo>
                                <a:close/>
                                <a:moveTo>
                                  <a:pt x="26" y="3591"/>
                                </a:moveTo>
                                <a:lnTo>
                                  <a:pt x="8" y="3591"/>
                                </a:lnTo>
                                <a:lnTo>
                                  <a:pt x="0" y="3599"/>
                                </a:lnTo>
                                <a:lnTo>
                                  <a:pt x="0" y="3619"/>
                                </a:lnTo>
                                <a:lnTo>
                                  <a:pt x="8" y="3627"/>
                                </a:lnTo>
                                <a:lnTo>
                                  <a:pt x="26" y="3627"/>
                                </a:lnTo>
                                <a:lnTo>
                                  <a:pt x="34" y="3619"/>
                                </a:lnTo>
                                <a:lnTo>
                                  <a:pt x="34" y="3599"/>
                                </a:lnTo>
                                <a:lnTo>
                                  <a:pt x="26" y="3591"/>
                                </a:lnTo>
                                <a:close/>
                                <a:moveTo>
                                  <a:pt x="26" y="3663"/>
                                </a:moveTo>
                                <a:lnTo>
                                  <a:pt x="8" y="3663"/>
                                </a:lnTo>
                                <a:lnTo>
                                  <a:pt x="0" y="3671"/>
                                </a:lnTo>
                                <a:lnTo>
                                  <a:pt x="0" y="3691"/>
                                </a:lnTo>
                                <a:lnTo>
                                  <a:pt x="8" y="3699"/>
                                </a:lnTo>
                                <a:lnTo>
                                  <a:pt x="26" y="3699"/>
                                </a:lnTo>
                                <a:lnTo>
                                  <a:pt x="34" y="3691"/>
                                </a:lnTo>
                                <a:lnTo>
                                  <a:pt x="34" y="3671"/>
                                </a:lnTo>
                                <a:lnTo>
                                  <a:pt x="26" y="3663"/>
                                </a:lnTo>
                                <a:close/>
                                <a:moveTo>
                                  <a:pt x="26" y="3734"/>
                                </a:moveTo>
                                <a:lnTo>
                                  <a:pt x="8" y="3734"/>
                                </a:lnTo>
                                <a:lnTo>
                                  <a:pt x="0" y="3742"/>
                                </a:lnTo>
                                <a:lnTo>
                                  <a:pt x="0" y="3762"/>
                                </a:lnTo>
                                <a:lnTo>
                                  <a:pt x="8" y="3770"/>
                                </a:lnTo>
                                <a:lnTo>
                                  <a:pt x="26" y="3770"/>
                                </a:lnTo>
                                <a:lnTo>
                                  <a:pt x="34" y="3762"/>
                                </a:lnTo>
                                <a:lnTo>
                                  <a:pt x="34" y="3742"/>
                                </a:lnTo>
                                <a:lnTo>
                                  <a:pt x="26" y="3734"/>
                                </a:lnTo>
                                <a:close/>
                                <a:moveTo>
                                  <a:pt x="26" y="3806"/>
                                </a:moveTo>
                                <a:lnTo>
                                  <a:pt x="8" y="3806"/>
                                </a:lnTo>
                                <a:lnTo>
                                  <a:pt x="0" y="3814"/>
                                </a:lnTo>
                                <a:lnTo>
                                  <a:pt x="0" y="3834"/>
                                </a:lnTo>
                                <a:lnTo>
                                  <a:pt x="8" y="3842"/>
                                </a:lnTo>
                                <a:lnTo>
                                  <a:pt x="26" y="3842"/>
                                </a:lnTo>
                                <a:lnTo>
                                  <a:pt x="34" y="3834"/>
                                </a:lnTo>
                                <a:lnTo>
                                  <a:pt x="34" y="3814"/>
                                </a:lnTo>
                                <a:lnTo>
                                  <a:pt x="26" y="3806"/>
                                </a:lnTo>
                                <a:close/>
                                <a:moveTo>
                                  <a:pt x="26" y="3878"/>
                                </a:moveTo>
                                <a:lnTo>
                                  <a:pt x="8" y="3878"/>
                                </a:lnTo>
                                <a:lnTo>
                                  <a:pt x="0" y="3886"/>
                                </a:lnTo>
                                <a:lnTo>
                                  <a:pt x="0" y="3906"/>
                                </a:lnTo>
                                <a:lnTo>
                                  <a:pt x="8" y="3914"/>
                                </a:lnTo>
                                <a:lnTo>
                                  <a:pt x="26" y="3914"/>
                                </a:lnTo>
                                <a:lnTo>
                                  <a:pt x="34" y="3906"/>
                                </a:lnTo>
                                <a:lnTo>
                                  <a:pt x="34" y="3886"/>
                                </a:lnTo>
                                <a:lnTo>
                                  <a:pt x="26" y="3878"/>
                                </a:lnTo>
                                <a:close/>
                                <a:moveTo>
                                  <a:pt x="26" y="3950"/>
                                </a:moveTo>
                                <a:lnTo>
                                  <a:pt x="8" y="3950"/>
                                </a:lnTo>
                                <a:lnTo>
                                  <a:pt x="0" y="3958"/>
                                </a:lnTo>
                                <a:lnTo>
                                  <a:pt x="0" y="3977"/>
                                </a:lnTo>
                                <a:lnTo>
                                  <a:pt x="8" y="3985"/>
                                </a:lnTo>
                                <a:lnTo>
                                  <a:pt x="26" y="3985"/>
                                </a:lnTo>
                                <a:lnTo>
                                  <a:pt x="34" y="3977"/>
                                </a:lnTo>
                                <a:lnTo>
                                  <a:pt x="34" y="3958"/>
                                </a:lnTo>
                                <a:lnTo>
                                  <a:pt x="26" y="3950"/>
                                </a:lnTo>
                                <a:close/>
                                <a:moveTo>
                                  <a:pt x="26" y="4021"/>
                                </a:moveTo>
                                <a:lnTo>
                                  <a:pt x="8" y="4021"/>
                                </a:lnTo>
                                <a:lnTo>
                                  <a:pt x="0" y="4029"/>
                                </a:lnTo>
                                <a:lnTo>
                                  <a:pt x="0" y="4049"/>
                                </a:lnTo>
                                <a:lnTo>
                                  <a:pt x="8" y="4057"/>
                                </a:lnTo>
                                <a:lnTo>
                                  <a:pt x="26" y="4057"/>
                                </a:lnTo>
                                <a:lnTo>
                                  <a:pt x="34" y="4049"/>
                                </a:lnTo>
                                <a:lnTo>
                                  <a:pt x="34" y="4029"/>
                                </a:lnTo>
                                <a:lnTo>
                                  <a:pt x="26" y="4021"/>
                                </a:lnTo>
                                <a:close/>
                                <a:moveTo>
                                  <a:pt x="26" y="4093"/>
                                </a:moveTo>
                                <a:lnTo>
                                  <a:pt x="8" y="4093"/>
                                </a:lnTo>
                                <a:lnTo>
                                  <a:pt x="0" y="4101"/>
                                </a:lnTo>
                                <a:lnTo>
                                  <a:pt x="0" y="4121"/>
                                </a:lnTo>
                                <a:lnTo>
                                  <a:pt x="8" y="4129"/>
                                </a:lnTo>
                                <a:lnTo>
                                  <a:pt x="26" y="4129"/>
                                </a:lnTo>
                                <a:lnTo>
                                  <a:pt x="34" y="4121"/>
                                </a:lnTo>
                                <a:lnTo>
                                  <a:pt x="34" y="4101"/>
                                </a:lnTo>
                                <a:lnTo>
                                  <a:pt x="26" y="4093"/>
                                </a:lnTo>
                                <a:close/>
                                <a:moveTo>
                                  <a:pt x="26" y="4165"/>
                                </a:moveTo>
                                <a:lnTo>
                                  <a:pt x="8" y="4165"/>
                                </a:lnTo>
                                <a:lnTo>
                                  <a:pt x="0" y="4173"/>
                                </a:lnTo>
                                <a:lnTo>
                                  <a:pt x="0" y="4193"/>
                                </a:lnTo>
                                <a:lnTo>
                                  <a:pt x="8" y="4201"/>
                                </a:lnTo>
                                <a:lnTo>
                                  <a:pt x="26" y="4201"/>
                                </a:lnTo>
                                <a:lnTo>
                                  <a:pt x="34" y="4193"/>
                                </a:lnTo>
                                <a:lnTo>
                                  <a:pt x="34" y="4173"/>
                                </a:lnTo>
                                <a:lnTo>
                                  <a:pt x="26" y="4165"/>
                                </a:lnTo>
                                <a:close/>
                                <a:moveTo>
                                  <a:pt x="26" y="4236"/>
                                </a:moveTo>
                                <a:lnTo>
                                  <a:pt x="8" y="4236"/>
                                </a:lnTo>
                                <a:lnTo>
                                  <a:pt x="0" y="4244"/>
                                </a:lnTo>
                                <a:lnTo>
                                  <a:pt x="0" y="4264"/>
                                </a:lnTo>
                                <a:lnTo>
                                  <a:pt x="8" y="4272"/>
                                </a:lnTo>
                                <a:lnTo>
                                  <a:pt x="26" y="4272"/>
                                </a:lnTo>
                                <a:lnTo>
                                  <a:pt x="34" y="4264"/>
                                </a:lnTo>
                                <a:lnTo>
                                  <a:pt x="34" y="4244"/>
                                </a:lnTo>
                                <a:lnTo>
                                  <a:pt x="26" y="4236"/>
                                </a:lnTo>
                                <a:close/>
                                <a:moveTo>
                                  <a:pt x="26" y="4308"/>
                                </a:moveTo>
                                <a:lnTo>
                                  <a:pt x="8" y="4308"/>
                                </a:lnTo>
                                <a:lnTo>
                                  <a:pt x="0" y="4316"/>
                                </a:lnTo>
                                <a:lnTo>
                                  <a:pt x="0" y="4336"/>
                                </a:lnTo>
                                <a:lnTo>
                                  <a:pt x="8" y="4344"/>
                                </a:lnTo>
                                <a:lnTo>
                                  <a:pt x="26" y="4344"/>
                                </a:lnTo>
                                <a:lnTo>
                                  <a:pt x="34" y="4336"/>
                                </a:lnTo>
                                <a:lnTo>
                                  <a:pt x="34" y="4316"/>
                                </a:lnTo>
                                <a:lnTo>
                                  <a:pt x="26" y="4308"/>
                                </a:lnTo>
                                <a:close/>
                                <a:moveTo>
                                  <a:pt x="26" y="4380"/>
                                </a:moveTo>
                                <a:lnTo>
                                  <a:pt x="8" y="4380"/>
                                </a:lnTo>
                                <a:lnTo>
                                  <a:pt x="0" y="4388"/>
                                </a:lnTo>
                                <a:lnTo>
                                  <a:pt x="0" y="4408"/>
                                </a:lnTo>
                                <a:lnTo>
                                  <a:pt x="8" y="4416"/>
                                </a:lnTo>
                                <a:lnTo>
                                  <a:pt x="26" y="4416"/>
                                </a:lnTo>
                                <a:lnTo>
                                  <a:pt x="34" y="4408"/>
                                </a:lnTo>
                                <a:lnTo>
                                  <a:pt x="34" y="4388"/>
                                </a:lnTo>
                                <a:lnTo>
                                  <a:pt x="26" y="4380"/>
                                </a:lnTo>
                                <a:close/>
                                <a:moveTo>
                                  <a:pt x="26" y="4452"/>
                                </a:moveTo>
                                <a:lnTo>
                                  <a:pt x="8" y="4452"/>
                                </a:lnTo>
                                <a:lnTo>
                                  <a:pt x="0" y="4460"/>
                                </a:lnTo>
                                <a:lnTo>
                                  <a:pt x="0" y="4479"/>
                                </a:lnTo>
                                <a:lnTo>
                                  <a:pt x="8" y="4487"/>
                                </a:lnTo>
                                <a:lnTo>
                                  <a:pt x="26" y="4487"/>
                                </a:lnTo>
                                <a:lnTo>
                                  <a:pt x="34" y="4479"/>
                                </a:lnTo>
                                <a:lnTo>
                                  <a:pt x="34" y="4460"/>
                                </a:lnTo>
                                <a:lnTo>
                                  <a:pt x="26" y="4452"/>
                                </a:lnTo>
                                <a:close/>
                                <a:moveTo>
                                  <a:pt x="26" y="4523"/>
                                </a:moveTo>
                                <a:lnTo>
                                  <a:pt x="8" y="4523"/>
                                </a:lnTo>
                                <a:lnTo>
                                  <a:pt x="0" y="4531"/>
                                </a:lnTo>
                                <a:lnTo>
                                  <a:pt x="0" y="4551"/>
                                </a:lnTo>
                                <a:lnTo>
                                  <a:pt x="8" y="4559"/>
                                </a:lnTo>
                                <a:lnTo>
                                  <a:pt x="26" y="4559"/>
                                </a:lnTo>
                                <a:lnTo>
                                  <a:pt x="34" y="4551"/>
                                </a:lnTo>
                                <a:lnTo>
                                  <a:pt x="34" y="4531"/>
                                </a:lnTo>
                                <a:lnTo>
                                  <a:pt x="26" y="4523"/>
                                </a:lnTo>
                                <a:close/>
                                <a:moveTo>
                                  <a:pt x="26" y="4595"/>
                                </a:moveTo>
                                <a:lnTo>
                                  <a:pt x="8" y="4595"/>
                                </a:lnTo>
                                <a:lnTo>
                                  <a:pt x="0" y="4603"/>
                                </a:lnTo>
                                <a:lnTo>
                                  <a:pt x="0" y="4623"/>
                                </a:lnTo>
                                <a:lnTo>
                                  <a:pt x="8" y="4631"/>
                                </a:lnTo>
                                <a:lnTo>
                                  <a:pt x="26" y="4631"/>
                                </a:lnTo>
                                <a:lnTo>
                                  <a:pt x="34" y="4623"/>
                                </a:lnTo>
                                <a:lnTo>
                                  <a:pt x="34" y="4603"/>
                                </a:lnTo>
                                <a:lnTo>
                                  <a:pt x="26" y="4595"/>
                                </a:lnTo>
                                <a:close/>
                                <a:moveTo>
                                  <a:pt x="26" y="4667"/>
                                </a:moveTo>
                                <a:lnTo>
                                  <a:pt x="8" y="4667"/>
                                </a:lnTo>
                                <a:lnTo>
                                  <a:pt x="0" y="4675"/>
                                </a:lnTo>
                                <a:lnTo>
                                  <a:pt x="0" y="4695"/>
                                </a:lnTo>
                                <a:lnTo>
                                  <a:pt x="8" y="4703"/>
                                </a:lnTo>
                                <a:lnTo>
                                  <a:pt x="26" y="4703"/>
                                </a:lnTo>
                                <a:lnTo>
                                  <a:pt x="34" y="4695"/>
                                </a:lnTo>
                                <a:lnTo>
                                  <a:pt x="34" y="4675"/>
                                </a:lnTo>
                                <a:lnTo>
                                  <a:pt x="26" y="4667"/>
                                </a:lnTo>
                                <a:close/>
                                <a:moveTo>
                                  <a:pt x="33" y="4731"/>
                                </a:moveTo>
                                <a:lnTo>
                                  <a:pt x="15" y="4731"/>
                                </a:lnTo>
                                <a:lnTo>
                                  <a:pt x="7" y="4739"/>
                                </a:lnTo>
                                <a:lnTo>
                                  <a:pt x="7" y="4759"/>
                                </a:lnTo>
                                <a:lnTo>
                                  <a:pt x="15" y="4767"/>
                                </a:lnTo>
                                <a:lnTo>
                                  <a:pt x="33" y="4767"/>
                                </a:lnTo>
                                <a:lnTo>
                                  <a:pt x="41" y="4759"/>
                                </a:lnTo>
                                <a:lnTo>
                                  <a:pt x="41" y="4739"/>
                                </a:lnTo>
                                <a:lnTo>
                                  <a:pt x="33" y="4731"/>
                                </a:lnTo>
                                <a:close/>
                                <a:moveTo>
                                  <a:pt x="101" y="4731"/>
                                </a:moveTo>
                                <a:lnTo>
                                  <a:pt x="82" y="4731"/>
                                </a:lnTo>
                                <a:lnTo>
                                  <a:pt x="75" y="4739"/>
                                </a:lnTo>
                                <a:lnTo>
                                  <a:pt x="75" y="4759"/>
                                </a:lnTo>
                                <a:lnTo>
                                  <a:pt x="82" y="4767"/>
                                </a:lnTo>
                                <a:lnTo>
                                  <a:pt x="101" y="4767"/>
                                </a:lnTo>
                                <a:lnTo>
                                  <a:pt x="108" y="4759"/>
                                </a:lnTo>
                                <a:lnTo>
                                  <a:pt x="108" y="4739"/>
                                </a:lnTo>
                                <a:lnTo>
                                  <a:pt x="101" y="4731"/>
                                </a:lnTo>
                                <a:close/>
                                <a:moveTo>
                                  <a:pt x="168" y="4731"/>
                                </a:moveTo>
                                <a:lnTo>
                                  <a:pt x="150" y="4731"/>
                                </a:lnTo>
                                <a:lnTo>
                                  <a:pt x="142" y="4739"/>
                                </a:lnTo>
                                <a:lnTo>
                                  <a:pt x="142" y="4759"/>
                                </a:lnTo>
                                <a:lnTo>
                                  <a:pt x="150" y="4767"/>
                                </a:lnTo>
                                <a:lnTo>
                                  <a:pt x="168" y="4767"/>
                                </a:lnTo>
                                <a:lnTo>
                                  <a:pt x="176" y="4759"/>
                                </a:lnTo>
                                <a:lnTo>
                                  <a:pt x="176" y="4739"/>
                                </a:lnTo>
                                <a:lnTo>
                                  <a:pt x="168" y="4731"/>
                                </a:lnTo>
                                <a:close/>
                                <a:moveTo>
                                  <a:pt x="235" y="4731"/>
                                </a:moveTo>
                                <a:lnTo>
                                  <a:pt x="217" y="4731"/>
                                </a:lnTo>
                                <a:lnTo>
                                  <a:pt x="209" y="4739"/>
                                </a:lnTo>
                                <a:lnTo>
                                  <a:pt x="209" y="4759"/>
                                </a:lnTo>
                                <a:lnTo>
                                  <a:pt x="217" y="4767"/>
                                </a:lnTo>
                                <a:lnTo>
                                  <a:pt x="235" y="4767"/>
                                </a:lnTo>
                                <a:lnTo>
                                  <a:pt x="243" y="4759"/>
                                </a:lnTo>
                                <a:lnTo>
                                  <a:pt x="243" y="4739"/>
                                </a:lnTo>
                                <a:lnTo>
                                  <a:pt x="235" y="4731"/>
                                </a:lnTo>
                                <a:close/>
                                <a:moveTo>
                                  <a:pt x="303" y="4731"/>
                                </a:moveTo>
                                <a:lnTo>
                                  <a:pt x="284" y="4731"/>
                                </a:lnTo>
                                <a:lnTo>
                                  <a:pt x="277" y="4739"/>
                                </a:lnTo>
                                <a:lnTo>
                                  <a:pt x="277" y="4759"/>
                                </a:lnTo>
                                <a:lnTo>
                                  <a:pt x="284" y="4767"/>
                                </a:lnTo>
                                <a:lnTo>
                                  <a:pt x="303" y="4767"/>
                                </a:lnTo>
                                <a:lnTo>
                                  <a:pt x="310" y="4759"/>
                                </a:lnTo>
                                <a:lnTo>
                                  <a:pt x="310" y="4739"/>
                                </a:lnTo>
                                <a:lnTo>
                                  <a:pt x="303" y="4731"/>
                                </a:lnTo>
                                <a:close/>
                                <a:moveTo>
                                  <a:pt x="370" y="4731"/>
                                </a:moveTo>
                                <a:lnTo>
                                  <a:pt x="352" y="4731"/>
                                </a:lnTo>
                                <a:lnTo>
                                  <a:pt x="344" y="4739"/>
                                </a:lnTo>
                                <a:lnTo>
                                  <a:pt x="344" y="4759"/>
                                </a:lnTo>
                                <a:lnTo>
                                  <a:pt x="352" y="4767"/>
                                </a:lnTo>
                                <a:lnTo>
                                  <a:pt x="370" y="4767"/>
                                </a:lnTo>
                                <a:lnTo>
                                  <a:pt x="378" y="4759"/>
                                </a:lnTo>
                                <a:lnTo>
                                  <a:pt x="378" y="4739"/>
                                </a:lnTo>
                                <a:lnTo>
                                  <a:pt x="370" y="4731"/>
                                </a:lnTo>
                                <a:close/>
                                <a:moveTo>
                                  <a:pt x="438" y="4731"/>
                                </a:moveTo>
                                <a:lnTo>
                                  <a:pt x="419" y="4731"/>
                                </a:lnTo>
                                <a:lnTo>
                                  <a:pt x="411" y="4739"/>
                                </a:lnTo>
                                <a:lnTo>
                                  <a:pt x="411" y="4759"/>
                                </a:lnTo>
                                <a:lnTo>
                                  <a:pt x="419" y="4767"/>
                                </a:lnTo>
                                <a:lnTo>
                                  <a:pt x="438" y="4767"/>
                                </a:lnTo>
                                <a:lnTo>
                                  <a:pt x="445" y="4759"/>
                                </a:lnTo>
                                <a:lnTo>
                                  <a:pt x="445" y="4739"/>
                                </a:lnTo>
                                <a:lnTo>
                                  <a:pt x="438" y="4731"/>
                                </a:lnTo>
                                <a:close/>
                                <a:moveTo>
                                  <a:pt x="505" y="4731"/>
                                </a:moveTo>
                                <a:lnTo>
                                  <a:pt x="486" y="4731"/>
                                </a:lnTo>
                                <a:lnTo>
                                  <a:pt x="479" y="4739"/>
                                </a:lnTo>
                                <a:lnTo>
                                  <a:pt x="479" y="4759"/>
                                </a:lnTo>
                                <a:lnTo>
                                  <a:pt x="486" y="4767"/>
                                </a:lnTo>
                                <a:lnTo>
                                  <a:pt x="505" y="4767"/>
                                </a:lnTo>
                                <a:lnTo>
                                  <a:pt x="512" y="4759"/>
                                </a:lnTo>
                                <a:lnTo>
                                  <a:pt x="512" y="4739"/>
                                </a:lnTo>
                                <a:lnTo>
                                  <a:pt x="505" y="4731"/>
                                </a:lnTo>
                                <a:close/>
                                <a:moveTo>
                                  <a:pt x="572" y="4731"/>
                                </a:moveTo>
                                <a:lnTo>
                                  <a:pt x="554" y="4731"/>
                                </a:lnTo>
                                <a:lnTo>
                                  <a:pt x="546" y="4739"/>
                                </a:lnTo>
                                <a:lnTo>
                                  <a:pt x="546" y="4759"/>
                                </a:lnTo>
                                <a:lnTo>
                                  <a:pt x="554" y="4767"/>
                                </a:lnTo>
                                <a:lnTo>
                                  <a:pt x="572" y="4767"/>
                                </a:lnTo>
                                <a:lnTo>
                                  <a:pt x="580" y="4759"/>
                                </a:lnTo>
                                <a:lnTo>
                                  <a:pt x="580" y="4739"/>
                                </a:lnTo>
                                <a:lnTo>
                                  <a:pt x="572" y="4731"/>
                                </a:lnTo>
                                <a:close/>
                                <a:moveTo>
                                  <a:pt x="640" y="4731"/>
                                </a:moveTo>
                                <a:lnTo>
                                  <a:pt x="621" y="4731"/>
                                </a:lnTo>
                                <a:lnTo>
                                  <a:pt x="613" y="4739"/>
                                </a:lnTo>
                                <a:lnTo>
                                  <a:pt x="613" y="4759"/>
                                </a:lnTo>
                                <a:lnTo>
                                  <a:pt x="621" y="4767"/>
                                </a:lnTo>
                                <a:lnTo>
                                  <a:pt x="640" y="4767"/>
                                </a:lnTo>
                                <a:lnTo>
                                  <a:pt x="647" y="4759"/>
                                </a:lnTo>
                                <a:lnTo>
                                  <a:pt x="647" y="4739"/>
                                </a:lnTo>
                                <a:lnTo>
                                  <a:pt x="640" y="4731"/>
                                </a:lnTo>
                                <a:close/>
                                <a:moveTo>
                                  <a:pt x="707" y="4731"/>
                                </a:moveTo>
                                <a:lnTo>
                                  <a:pt x="688" y="4731"/>
                                </a:lnTo>
                                <a:lnTo>
                                  <a:pt x="681" y="4739"/>
                                </a:lnTo>
                                <a:lnTo>
                                  <a:pt x="681" y="4759"/>
                                </a:lnTo>
                                <a:lnTo>
                                  <a:pt x="688" y="4767"/>
                                </a:lnTo>
                                <a:lnTo>
                                  <a:pt x="707" y="4767"/>
                                </a:lnTo>
                                <a:lnTo>
                                  <a:pt x="714" y="4759"/>
                                </a:lnTo>
                                <a:lnTo>
                                  <a:pt x="714" y="4739"/>
                                </a:lnTo>
                                <a:lnTo>
                                  <a:pt x="707" y="4731"/>
                                </a:lnTo>
                                <a:close/>
                                <a:moveTo>
                                  <a:pt x="774" y="4731"/>
                                </a:moveTo>
                                <a:lnTo>
                                  <a:pt x="756" y="4731"/>
                                </a:lnTo>
                                <a:lnTo>
                                  <a:pt x="748" y="4739"/>
                                </a:lnTo>
                                <a:lnTo>
                                  <a:pt x="748" y="4759"/>
                                </a:lnTo>
                                <a:lnTo>
                                  <a:pt x="756" y="4767"/>
                                </a:lnTo>
                                <a:lnTo>
                                  <a:pt x="774" y="4767"/>
                                </a:lnTo>
                                <a:lnTo>
                                  <a:pt x="782" y="4759"/>
                                </a:lnTo>
                                <a:lnTo>
                                  <a:pt x="782" y="4739"/>
                                </a:lnTo>
                                <a:lnTo>
                                  <a:pt x="774" y="4731"/>
                                </a:lnTo>
                                <a:close/>
                                <a:moveTo>
                                  <a:pt x="842" y="4731"/>
                                </a:moveTo>
                                <a:lnTo>
                                  <a:pt x="823" y="4731"/>
                                </a:lnTo>
                                <a:lnTo>
                                  <a:pt x="815" y="4739"/>
                                </a:lnTo>
                                <a:lnTo>
                                  <a:pt x="815" y="4759"/>
                                </a:lnTo>
                                <a:lnTo>
                                  <a:pt x="823" y="4767"/>
                                </a:lnTo>
                                <a:lnTo>
                                  <a:pt x="842" y="4767"/>
                                </a:lnTo>
                                <a:lnTo>
                                  <a:pt x="849" y="4759"/>
                                </a:lnTo>
                                <a:lnTo>
                                  <a:pt x="849" y="4739"/>
                                </a:lnTo>
                                <a:lnTo>
                                  <a:pt x="842" y="4731"/>
                                </a:lnTo>
                                <a:close/>
                                <a:moveTo>
                                  <a:pt x="909" y="4731"/>
                                </a:moveTo>
                                <a:lnTo>
                                  <a:pt x="890" y="4731"/>
                                </a:lnTo>
                                <a:lnTo>
                                  <a:pt x="883" y="4739"/>
                                </a:lnTo>
                                <a:lnTo>
                                  <a:pt x="883" y="4759"/>
                                </a:lnTo>
                                <a:lnTo>
                                  <a:pt x="890" y="4767"/>
                                </a:lnTo>
                                <a:lnTo>
                                  <a:pt x="909" y="4767"/>
                                </a:lnTo>
                                <a:lnTo>
                                  <a:pt x="917" y="4759"/>
                                </a:lnTo>
                                <a:lnTo>
                                  <a:pt x="917" y="4739"/>
                                </a:lnTo>
                                <a:lnTo>
                                  <a:pt x="909" y="4731"/>
                                </a:lnTo>
                                <a:close/>
                                <a:moveTo>
                                  <a:pt x="976" y="4731"/>
                                </a:moveTo>
                                <a:lnTo>
                                  <a:pt x="958" y="4731"/>
                                </a:lnTo>
                                <a:lnTo>
                                  <a:pt x="950" y="4739"/>
                                </a:lnTo>
                                <a:lnTo>
                                  <a:pt x="950" y="4759"/>
                                </a:lnTo>
                                <a:lnTo>
                                  <a:pt x="958" y="4767"/>
                                </a:lnTo>
                                <a:lnTo>
                                  <a:pt x="976" y="4767"/>
                                </a:lnTo>
                                <a:lnTo>
                                  <a:pt x="984" y="4759"/>
                                </a:lnTo>
                                <a:lnTo>
                                  <a:pt x="984" y="4739"/>
                                </a:lnTo>
                                <a:lnTo>
                                  <a:pt x="976" y="4731"/>
                                </a:lnTo>
                                <a:close/>
                                <a:moveTo>
                                  <a:pt x="1044" y="4731"/>
                                </a:moveTo>
                                <a:lnTo>
                                  <a:pt x="1025" y="4731"/>
                                </a:lnTo>
                                <a:lnTo>
                                  <a:pt x="1018" y="4739"/>
                                </a:lnTo>
                                <a:lnTo>
                                  <a:pt x="1018" y="4759"/>
                                </a:lnTo>
                                <a:lnTo>
                                  <a:pt x="1025" y="4767"/>
                                </a:lnTo>
                                <a:lnTo>
                                  <a:pt x="1044" y="4767"/>
                                </a:lnTo>
                                <a:lnTo>
                                  <a:pt x="1051" y="4759"/>
                                </a:lnTo>
                                <a:lnTo>
                                  <a:pt x="1051" y="4739"/>
                                </a:lnTo>
                                <a:lnTo>
                                  <a:pt x="1044" y="4731"/>
                                </a:lnTo>
                                <a:close/>
                                <a:moveTo>
                                  <a:pt x="1111" y="4731"/>
                                </a:moveTo>
                                <a:lnTo>
                                  <a:pt x="1092" y="4731"/>
                                </a:lnTo>
                                <a:lnTo>
                                  <a:pt x="1085" y="4739"/>
                                </a:lnTo>
                                <a:lnTo>
                                  <a:pt x="1085" y="4759"/>
                                </a:lnTo>
                                <a:lnTo>
                                  <a:pt x="1092" y="4767"/>
                                </a:lnTo>
                                <a:lnTo>
                                  <a:pt x="1111" y="4767"/>
                                </a:lnTo>
                                <a:lnTo>
                                  <a:pt x="1119" y="4759"/>
                                </a:lnTo>
                                <a:lnTo>
                                  <a:pt x="1119" y="4739"/>
                                </a:lnTo>
                                <a:lnTo>
                                  <a:pt x="1111" y="4731"/>
                                </a:lnTo>
                                <a:close/>
                                <a:moveTo>
                                  <a:pt x="1178" y="4731"/>
                                </a:moveTo>
                                <a:lnTo>
                                  <a:pt x="1160" y="4731"/>
                                </a:lnTo>
                                <a:lnTo>
                                  <a:pt x="1152" y="4739"/>
                                </a:lnTo>
                                <a:lnTo>
                                  <a:pt x="1152" y="4759"/>
                                </a:lnTo>
                                <a:lnTo>
                                  <a:pt x="1160" y="4767"/>
                                </a:lnTo>
                                <a:lnTo>
                                  <a:pt x="1178" y="4767"/>
                                </a:lnTo>
                                <a:lnTo>
                                  <a:pt x="1186" y="4759"/>
                                </a:lnTo>
                                <a:lnTo>
                                  <a:pt x="1186" y="4739"/>
                                </a:lnTo>
                                <a:lnTo>
                                  <a:pt x="1178" y="4731"/>
                                </a:lnTo>
                                <a:close/>
                                <a:moveTo>
                                  <a:pt x="1246" y="4731"/>
                                </a:moveTo>
                                <a:lnTo>
                                  <a:pt x="1227" y="4731"/>
                                </a:lnTo>
                                <a:lnTo>
                                  <a:pt x="1220" y="4739"/>
                                </a:lnTo>
                                <a:lnTo>
                                  <a:pt x="1220" y="4759"/>
                                </a:lnTo>
                                <a:lnTo>
                                  <a:pt x="1227" y="4767"/>
                                </a:lnTo>
                                <a:lnTo>
                                  <a:pt x="1246" y="4767"/>
                                </a:lnTo>
                                <a:lnTo>
                                  <a:pt x="1253" y="4759"/>
                                </a:lnTo>
                                <a:lnTo>
                                  <a:pt x="1253" y="4739"/>
                                </a:lnTo>
                                <a:lnTo>
                                  <a:pt x="1246" y="4731"/>
                                </a:lnTo>
                                <a:close/>
                                <a:moveTo>
                                  <a:pt x="1313" y="4731"/>
                                </a:moveTo>
                                <a:lnTo>
                                  <a:pt x="1294" y="4731"/>
                                </a:lnTo>
                                <a:lnTo>
                                  <a:pt x="1287" y="4739"/>
                                </a:lnTo>
                                <a:lnTo>
                                  <a:pt x="1287" y="4759"/>
                                </a:lnTo>
                                <a:lnTo>
                                  <a:pt x="1294" y="4767"/>
                                </a:lnTo>
                                <a:lnTo>
                                  <a:pt x="1313" y="4767"/>
                                </a:lnTo>
                                <a:lnTo>
                                  <a:pt x="1321" y="4759"/>
                                </a:lnTo>
                                <a:lnTo>
                                  <a:pt x="1321" y="4739"/>
                                </a:lnTo>
                                <a:lnTo>
                                  <a:pt x="1313" y="4731"/>
                                </a:lnTo>
                                <a:close/>
                                <a:moveTo>
                                  <a:pt x="1380" y="4731"/>
                                </a:moveTo>
                                <a:lnTo>
                                  <a:pt x="1362" y="4731"/>
                                </a:lnTo>
                                <a:lnTo>
                                  <a:pt x="1354" y="4739"/>
                                </a:lnTo>
                                <a:lnTo>
                                  <a:pt x="1354" y="4759"/>
                                </a:lnTo>
                                <a:lnTo>
                                  <a:pt x="1362" y="4767"/>
                                </a:lnTo>
                                <a:lnTo>
                                  <a:pt x="1380" y="4767"/>
                                </a:lnTo>
                                <a:lnTo>
                                  <a:pt x="1388" y="4759"/>
                                </a:lnTo>
                                <a:lnTo>
                                  <a:pt x="1388" y="4739"/>
                                </a:lnTo>
                                <a:lnTo>
                                  <a:pt x="1380" y="4731"/>
                                </a:lnTo>
                                <a:close/>
                                <a:moveTo>
                                  <a:pt x="1448" y="4731"/>
                                </a:moveTo>
                                <a:lnTo>
                                  <a:pt x="1429" y="4731"/>
                                </a:lnTo>
                                <a:lnTo>
                                  <a:pt x="1422" y="4739"/>
                                </a:lnTo>
                                <a:lnTo>
                                  <a:pt x="1422" y="4759"/>
                                </a:lnTo>
                                <a:lnTo>
                                  <a:pt x="1429" y="4767"/>
                                </a:lnTo>
                                <a:lnTo>
                                  <a:pt x="1448" y="4767"/>
                                </a:lnTo>
                                <a:lnTo>
                                  <a:pt x="1455" y="4759"/>
                                </a:lnTo>
                                <a:lnTo>
                                  <a:pt x="1455" y="4739"/>
                                </a:lnTo>
                                <a:lnTo>
                                  <a:pt x="1448" y="4731"/>
                                </a:lnTo>
                                <a:close/>
                                <a:moveTo>
                                  <a:pt x="1515" y="4731"/>
                                </a:moveTo>
                                <a:lnTo>
                                  <a:pt x="1497" y="4731"/>
                                </a:lnTo>
                                <a:lnTo>
                                  <a:pt x="1489" y="4739"/>
                                </a:lnTo>
                                <a:lnTo>
                                  <a:pt x="1489" y="4759"/>
                                </a:lnTo>
                                <a:lnTo>
                                  <a:pt x="1497" y="4767"/>
                                </a:lnTo>
                                <a:lnTo>
                                  <a:pt x="1515" y="4767"/>
                                </a:lnTo>
                                <a:lnTo>
                                  <a:pt x="1523" y="4759"/>
                                </a:lnTo>
                                <a:lnTo>
                                  <a:pt x="1523" y="4739"/>
                                </a:lnTo>
                                <a:lnTo>
                                  <a:pt x="1515" y="4731"/>
                                </a:lnTo>
                                <a:close/>
                                <a:moveTo>
                                  <a:pt x="1583" y="4731"/>
                                </a:moveTo>
                                <a:lnTo>
                                  <a:pt x="1564" y="4731"/>
                                </a:lnTo>
                                <a:lnTo>
                                  <a:pt x="1556" y="4739"/>
                                </a:lnTo>
                                <a:lnTo>
                                  <a:pt x="1556" y="4759"/>
                                </a:lnTo>
                                <a:lnTo>
                                  <a:pt x="1564" y="4767"/>
                                </a:lnTo>
                                <a:lnTo>
                                  <a:pt x="1583" y="4767"/>
                                </a:lnTo>
                                <a:lnTo>
                                  <a:pt x="1590" y="4759"/>
                                </a:lnTo>
                                <a:lnTo>
                                  <a:pt x="1590" y="4739"/>
                                </a:lnTo>
                                <a:lnTo>
                                  <a:pt x="1583" y="4731"/>
                                </a:lnTo>
                                <a:close/>
                                <a:moveTo>
                                  <a:pt x="1650" y="4731"/>
                                </a:moveTo>
                                <a:lnTo>
                                  <a:pt x="1631" y="4731"/>
                                </a:lnTo>
                                <a:lnTo>
                                  <a:pt x="1624" y="4739"/>
                                </a:lnTo>
                                <a:lnTo>
                                  <a:pt x="1624" y="4759"/>
                                </a:lnTo>
                                <a:lnTo>
                                  <a:pt x="1631" y="4767"/>
                                </a:lnTo>
                                <a:lnTo>
                                  <a:pt x="1650" y="4767"/>
                                </a:lnTo>
                                <a:lnTo>
                                  <a:pt x="1657" y="4759"/>
                                </a:lnTo>
                                <a:lnTo>
                                  <a:pt x="1657" y="4739"/>
                                </a:lnTo>
                                <a:lnTo>
                                  <a:pt x="1650" y="4731"/>
                                </a:lnTo>
                                <a:close/>
                                <a:moveTo>
                                  <a:pt x="1717" y="4731"/>
                                </a:moveTo>
                                <a:lnTo>
                                  <a:pt x="1699" y="4731"/>
                                </a:lnTo>
                                <a:lnTo>
                                  <a:pt x="1691" y="4739"/>
                                </a:lnTo>
                                <a:lnTo>
                                  <a:pt x="1691" y="4759"/>
                                </a:lnTo>
                                <a:lnTo>
                                  <a:pt x="1699" y="4767"/>
                                </a:lnTo>
                                <a:lnTo>
                                  <a:pt x="1717" y="4767"/>
                                </a:lnTo>
                                <a:lnTo>
                                  <a:pt x="1725" y="4759"/>
                                </a:lnTo>
                                <a:lnTo>
                                  <a:pt x="1725" y="4739"/>
                                </a:lnTo>
                                <a:lnTo>
                                  <a:pt x="1717" y="4731"/>
                                </a:lnTo>
                                <a:close/>
                                <a:moveTo>
                                  <a:pt x="1785" y="4731"/>
                                </a:moveTo>
                                <a:lnTo>
                                  <a:pt x="1766" y="4731"/>
                                </a:lnTo>
                                <a:lnTo>
                                  <a:pt x="1758" y="4739"/>
                                </a:lnTo>
                                <a:lnTo>
                                  <a:pt x="1758" y="4759"/>
                                </a:lnTo>
                                <a:lnTo>
                                  <a:pt x="1766" y="4767"/>
                                </a:lnTo>
                                <a:lnTo>
                                  <a:pt x="1785" y="4767"/>
                                </a:lnTo>
                                <a:lnTo>
                                  <a:pt x="1792" y="4759"/>
                                </a:lnTo>
                                <a:lnTo>
                                  <a:pt x="1792" y="4739"/>
                                </a:lnTo>
                                <a:lnTo>
                                  <a:pt x="1785" y="4731"/>
                                </a:lnTo>
                                <a:close/>
                                <a:moveTo>
                                  <a:pt x="1852" y="4731"/>
                                </a:moveTo>
                                <a:lnTo>
                                  <a:pt x="1833" y="4731"/>
                                </a:lnTo>
                                <a:lnTo>
                                  <a:pt x="1826" y="4739"/>
                                </a:lnTo>
                                <a:lnTo>
                                  <a:pt x="1826" y="4759"/>
                                </a:lnTo>
                                <a:lnTo>
                                  <a:pt x="1833" y="4767"/>
                                </a:lnTo>
                                <a:lnTo>
                                  <a:pt x="1852" y="4767"/>
                                </a:lnTo>
                                <a:lnTo>
                                  <a:pt x="1859" y="4759"/>
                                </a:lnTo>
                                <a:lnTo>
                                  <a:pt x="1859" y="4739"/>
                                </a:lnTo>
                                <a:lnTo>
                                  <a:pt x="1852" y="4731"/>
                                </a:lnTo>
                                <a:close/>
                                <a:moveTo>
                                  <a:pt x="1919" y="4731"/>
                                </a:moveTo>
                                <a:lnTo>
                                  <a:pt x="1901" y="4731"/>
                                </a:lnTo>
                                <a:lnTo>
                                  <a:pt x="1893" y="4739"/>
                                </a:lnTo>
                                <a:lnTo>
                                  <a:pt x="1893" y="4759"/>
                                </a:lnTo>
                                <a:lnTo>
                                  <a:pt x="1901" y="4767"/>
                                </a:lnTo>
                                <a:lnTo>
                                  <a:pt x="1919" y="4767"/>
                                </a:lnTo>
                                <a:lnTo>
                                  <a:pt x="1927" y="4759"/>
                                </a:lnTo>
                                <a:lnTo>
                                  <a:pt x="1927" y="4739"/>
                                </a:lnTo>
                                <a:lnTo>
                                  <a:pt x="1919" y="4731"/>
                                </a:lnTo>
                                <a:close/>
                                <a:moveTo>
                                  <a:pt x="1987" y="4731"/>
                                </a:moveTo>
                                <a:lnTo>
                                  <a:pt x="1968" y="4731"/>
                                </a:lnTo>
                                <a:lnTo>
                                  <a:pt x="1960" y="4739"/>
                                </a:lnTo>
                                <a:lnTo>
                                  <a:pt x="1960" y="4759"/>
                                </a:lnTo>
                                <a:lnTo>
                                  <a:pt x="1968" y="4767"/>
                                </a:lnTo>
                                <a:lnTo>
                                  <a:pt x="1987" y="4767"/>
                                </a:lnTo>
                                <a:lnTo>
                                  <a:pt x="1994" y="4759"/>
                                </a:lnTo>
                                <a:lnTo>
                                  <a:pt x="1994" y="4739"/>
                                </a:lnTo>
                                <a:lnTo>
                                  <a:pt x="1987" y="4731"/>
                                </a:lnTo>
                                <a:close/>
                                <a:moveTo>
                                  <a:pt x="2054" y="4731"/>
                                </a:moveTo>
                                <a:lnTo>
                                  <a:pt x="2035" y="4731"/>
                                </a:lnTo>
                                <a:lnTo>
                                  <a:pt x="2028" y="4739"/>
                                </a:lnTo>
                                <a:lnTo>
                                  <a:pt x="2028" y="4759"/>
                                </a:lnTo>
                                <a:lnTo>
                                  <a:pt x="2035" y="4767"/>
                                </a:lnTo>
                                <a:lnTo>
                                  <a:pt x="2054" y="4767"/>
                                </a:lnTo>
                                <a:lnTo>
                                  <a:pt x="2062" y="4759"/>
                                </a:lnTo>
                                <a:lnTo>
                                  <a:pt x="2062" y="4739"/>
                                </a:lnTo>
                                <a:lnTo>
                                  <a:pt x="2054" y="4731"/>
                                </a:lnTo>
                                <a:close/>
                                <a:moveTo>
                                  <a:pt x="2121" y="4731"/>
                                </a:moveTo>
                                <a:lnTo>
                                  <a:pt x="2103" y="4731"/>
                                </a:lnTo>
                                <a:lnTo>
                                  <a:pt x="2095" y="4739"/>
                                </a:lnTo>
                                <a:lnTo>
                                  <a:pt x="2095" y="4759"/>
                                </a:lnTo>
                                <a:lnTo>
                                  <a:pt x="2103" y="4767"/>
                                </a:lnTo>
                                <a:lnTo>
                                  <a:pt x="2121" y="4767"/>
                                </a:lnTo>
                                <a:lnTo>
                                  <a:pt x="2129" y="4759"/>
                                </a:lnTo>
                                <a:lnTo>
                                  <a:pt x="2129" y="4739"/>
                                </a:lnTo>
                                <a:lnTo>
                                  <a:pt x="2121" y="4731"/>
                                </a:lnTo>
                                <a:close/>
                                <a:moveTo>
                                  <a:pt x="2189" y="4731"/>
                                </a:moveTo>
                                <a:lnTo>
                                  <a:pt x="2170" y="4731"/>
                                </a:lnTo>
                                <a:lnTo>
                                  <a:pt x="2163" y="4739"/>
                                </a:lnTo>
                                <a:lnTo>
                                  <a:pt x="2163" y="4759"/>
                                </a:lnTo>
                                <a:lnTo>
                                  <a:pt x="2170" y="4767"/>
                                </a:lnTo>
                                <a:lnTo>
                                  <a:pt x="2189" y="4767"/>
                                </a:lnTo>
                                <a:lnTo>
                                  <a:pt x="2196" y="4759"/>
                                </a:lnTo>
                                <a:lnTo>
                                  <a:pt x="2196" y="4739"/>
                                </a:lnTo>
                                <a:lnTo>
                                  <a:pt x="2189" y="4731"/>
                                </a:lnTo>
                                <a:close/>
                                <a:moveTo>
                                  <a:pt x="2256" y="4731"/>
                                </a:moveTo>
                                <a:lnTo>
                                  <a:pt x="2237" y="4731"/>
                                </a:lnTo>
                                <a:lnTo>
                                  <a:pt x="2230" y="4739"/>
                                </a:lnTo>
                                <a:lnTo>
                                  <a:pt x="2230" y="4759"/>
                                </a:lnTo>
                                <a:lnTo>
                                  <a:pt x="2237" y="4767"/>
                                </a:lnTo>
                                <a:lnTo>
                                  <a:pt x="2256" y="4767"/>
                                </a:lnTo>
                                <a:lnTo>
                                  <a:pt x="2264" y="4759"/>
                                </a:lnTo>
                                <a:lnTo>
                                  <a:pt x="2264" y="4739"/>
                                </a:lnTo>
                                <a:lnTo>
                                  <a:pt x="2256" y="4731"/>
                                </a:lnTo>
                                <a:close/>
                                <a:moveTo>
                                  <a:pt x="2323" y="4731"/>
                                </a:moveTo>
                                <a:lnTo>
                                  <a:pt x="2305" y="4731"/>
                                </a:lnTo>
                                <a:lnTo>
                                  <a:pt x="2297" y="4739"/>
                                </a:lnTo>
                                <a:lnTo>
                                  <a:pt x="2297" y="4759"/>
                                </a:lnTo>
                                <a:lnTo>
                                  <a:pt x="2305" y="4767"/>
                                </a:lnTo>
                                <a:lnTo>
                                  <a:pt x="2323" y="4767"/>
                                </a:lnTo>
                                <a:lnTo>
                                  <a:pt x="2331" y="4759"/>
                                </a:lnTo>
                                <a:lnTo>
                                  <a:pt x="2331" y="4739"/>
                                </a:lnTo>
                                <a:lnTo>
                                  <a:pt x="2323" y="4731"/>
                                </a:lnTo>
                                <a:close/>
                                <a:moveTo>
                                  <a:pt x="2391" y="4731"/>
                                </a:moveTo>
                                <a:lnTo>
                                  <a:pt x="2372" y="4731"/>
                                </a:lnTo>
                                <a:lnTo>
                                  <a:pt x="2365" y="4739"/>
                                </a:lnTo>
                                <a:lnTo>
                                  <a:pt x="2365" y="4759"/>
                                </a:lnTo>
                                <a:lnTo>
                                  <a:pt x="2372" y="4767"/>
                                </a:lnTo>
                                <a:lnTo>
                                  <a:pt x="2391" y="4767"/>
                                </a:lnTo>
                                <a:lnTo>
                                  <a:pt x="2398" y="4759"/>
                                </a:lnTo>
                                <a:lnTo>
                                  <a:pt x="2398" y="4739"/>
                                </a:lnTo>
                                <a:lnTo>
                                  <a:pt x="2391" y="4731"/>
                                </a:lnTo>
                                <a:close/>
                                <a:moveTo>
                                  <a:pt x="2458" y="4731"/>
                                </a:moveTo>
                                <a:lnTo>
                                  <a:pt x="2439" y="4731"/>
                                </a:lnTo>
                                <a:lnTo>
                                  <a:pt x="2432" y="4739"/>
                                </a:lnTo>
                                <a:lnTo>
                                  <a:pt x="2432" y="4759"/>
                                </a:lnTo>
                                <a:lnTo>
                                  <a:pt x="2439" y="4767"/>
                                </a:lnTo>
                                <a:lnTo>
                                  <a:pt x="2458" y="4767"/>
                                </a:lnTo>
                                <a:lnTo>
                                  <a:pt x="2466" y="4759"/>
                                </a:lnTo>
                                <a:lnTo>
                                  <a:pt x="2466" y="4739"/>
                                </a:lnTo>
                                <a:lnTo>
                                  <a:pt x="2458" y="4731"/>
                                </a:lnTo>
                                <a:close/>
                                <a:moveTo>
                                  <a:pt x="2525" y="4731"/>
                                </a:moveTo>
                                <a:lnTo>
                                  <a:pt x="2507" y="4731"/>
                                </a:lnTo>
                                <a:lnTo>
                                  <a:pt x="2499" y="4739"/>
                                </a:lnTo>
                                <a:lnTo>
                                  <a:pt x="2499" y="4759"/>
                                </a:lnTo>
                                <a:lnTo>
                                  <a:pt x="2507" y="4767"/>
                                </a:lnTo>
                                <a:lnTo>
                                  <a:pt x="2525" y="4767"/>
                                </a:lnTo>
                                <a:lnTo>
                                  <a:pt x="2533" y="4759"/>
                                </a:lnTo>
                                <a:lnTo>
                                  <a:pt x="2533" y="4739"/>
                                </a:lnTo>
                                <a:lnTo>
                                  <a:pt x="2525" y="4731"/>
                                </a:lnTo>
                                <a:close/>
                                <a:moveTo>
                                  <a:pt x="2593" y="4731"/>
                                </a:moveTo>
                                <a:lnTo>
                                  <a:pt x="2574" y="4731"/>
                                </a:lnTo>
                                <a:lnTo>
                                  <a:pt x="2567" y="4739"/>
                                </a:lnTo>
                                <a:lnTo>
                                  <a:pt x="2567" y="4759"/>
                                </a:lnTo>
                                <a:lnTo>
                                  <a:pt x="2574" y="4767"/>
                                </a:lnTo>
                                <a:lnTo>
                                  <a:pt x="2593" y="4767"/>
                                </a:lnTo>
                                <a:lnTo>
                                  <a:pt x="2600" y="4759"/>
                                </a:lnTo>
                                <a:lnTo>
                                  <a:pt x="2600" y="4739"/>
                                </a:lnTo>
                                <a:lnTo>
                                  <a:pt x="2593" y="4731"/>
                                </a:lnTo>
                                <a:close/>
                                <a:moveTo>
                                  <a:pt x="2660" y="4731"/>
                                </a:moveTo>
                                <a:lnTo>
                                  <a:pt x="2642" y="4731"/>
                                </a:lnTo>
                                <a:lnTo>
                                  <a:pt x="2634" y="4739"/>
                                </a:lnTo>
                                <a:lnTo>
                                  <a:pt x="2634" y="4759"/>
                                </a:lnTo>
                                <a:lnTo>
                                  <a:pt x="2642" y="4767"/>
                                </a:lnTo>
                                <a:lnTo>
                                  <a:pt x="2660" y="4767"/>
                                </a:lnTo>
                                <a:lnTo>
                                  <a:pt x="2668" y="4759"/>
                                </a:lnTo>
                                <a:lnTo>
                                  <a:pt x="2668" y="4739"/>
                                </a:lnTo>
                                <a:lnTo>
                                  <a:pt x="2660" y="4731"/>
                                </a:lnTo>
                                <a:close/>
                                <a:moveTo>
                                  <a:pt x="2728" y="4731"/>
                                </a:moveTo>
                                <a:lnTo>
                                  <a:pt x="2709" y="4731"/>
                                </a:lnTo>
                                <a:lnTo>
                                  <a:pt x="2701" y="4739"/>
                                </a:lnTo>
                                <a:lnTo>
                                  <a:pt x="2701" y="4759"/>
                                </a:lnTo>
                                <a:lnTo>
                                  <a:pt x="2709" y="4767"/>
                                </a:lnTo>
                                <a:lnTo>
                                  <a:pt x="2728" y="4767"/>
                                </a:lnTo>
                                <a:lnTo>
                                  <a:pt x="2735" y="4759"/>
                                </a:lnTo>
                                <a:lnTo>
                                  <a:pt x="2735" y="4739"/>
                                </a:lnTo>
                                <a:lnTo>
                                  <a:pt x="2728" y="4731"/>
                                </a:lnTo>
                                <a:close/>
                                <a:moveTo>
                                  <a:pt x="2795" y="4731"/>
                                </a:moveTo>
                                <a:lnTo>
                                  <a:pt x="2776" y="4731"/>
                                </a:lnTo>
                                <a:lnTo>
                                  <a:pt x="2769" y="4739"/>
                                </a:lnTo>
                                <a:lnTo>
                                  <a:pt x="2769" y="4759"/>
                                </a:lnTo>
                                <a:lnTo>
                                  <a:pt x="2776" y="4767"/>
                                </a:lnTo>
                                <a:lnTo>
                                  <a:pt x="2795" y="4767"/>
                                </a:lnTo>
                                <a:lnTo>
                                  <a:pt x="2802" y="4759"/>
                                </a:lnTo>
                                <a:lnTo>
                                  <a:pt x="2802" y="4739"/>
                                </a:lnTo>
                                <a:lnTo>
                                  <a:pt x="2795" y="4731"/>
                                </a:lnTo>
                                <a:close/>
                                <a:moveTo>
                                  <a:pt x="2862" y="4731"/>
                                </a:moveTo>
                                <a:lnTo>
                                  <a:pt x="2844" y="4731"/>
                                </a:lnTo>
                                <a:lnTo>
                                  <a:pt x="2836" y="4739"/>
                                </a:lnTo>
                                <a:lnTo>
                                  <a:pt x="2836" y="4759"/>
                                </a:lnTo>
                                <a:lnTo>
                                  <a:pt x="2844" y="4767"/>
                                </a:lnTo>
                                <a:lnTo>
                                  <a:pt x="2862" y="4767"/>
                                </a:lnTo>
                                <a:lnTo>
                                  <a:pt x="2870" y="4759"/>
                                </a:lnTo>
                                <a:lnTo>
                                  <a:pt x="2870" y="4739"/>
                                </a:lnTo>
                                <a:lnTo>
                                  <a:pt x="2862" y="4731"/>
                                </a:lnTo>
                                <a:close/>
                                <a:moveTo>
                                  <a:pt x="2930" y="4731"/>
                                </a:moveTo>
                                <a:lnTo>
                                  <a:pt x="2911" y="4731"/>
                                </a:lnTo>
                                <a:lnTo>
                                  <a:pt x="2903" y="4739"/>
                                </a:lnTo>
                                <a:lnTo>
                                  <a:pt x="2903" y="4759"/>
                                </a:lnTo>
                                <a:lnTo>
                                  <a:pt x="2911" y="4767"/>
                                </a:lnTo>
                                <a:lnTo>
                                  <a:pt x="2930" y="4767"/>
                                </a:lnTo>
                                <a:lnTo>
                                  <a:pt x="2937" y="4759"/>
                                </a:lnTo>
                                <a:lnTo>
                                  <a:pt x="2937" y="4739"/>
                                </a:lnTo>
                                <a:lnTo>
                                  <a:pt x="2930" y="4731"/>
                                </a:lnTo>
                                <a:close/>
                                <a:moveTo>
                                  <a:pt x="2997" y="4731"/>
                                </a:moveTo>
                                <a:lnTo>
                                  <a:pt x="2978" y="4731"/>
                                </a:lnTo>
                                <a:lnTo>
                                  <a:pt x="2971" y="4739"/>
                                </a:lnTo>
                                <a:lnTo>
                                  <a:pt x="2971" y="4759"/>
                                </a:lnTo>
                                <a:lnTo>
                                  <a:pt x="2978" y="4767"/>
                                </a:lnTo>
                                <a:lnTo>
                                  <a:pt x="2997" y="4767"/>
                                </a:lnTo>
                                <a:lnTo>
                                  <a:pt x="3004" y="4759"/>
                                </a:lnTo>
                                <a:lnTo>
                                  <a:pt x="3004" y="4739"/>
                                </a:lnTo>
                                <a:lnTo>
                                  <a:pt x="2997" y="4731"/>
                                </a:lnTo>
                                <a:close/>
                                <a:moveTo>
                                  <a:pt x="3064" y="4731"/>
                                </a:moveTo>
                                <a:lnTo>
                                  <a:pt x="3046" y="4731"/>
                                </a:lnTo>
                                <a:lnTo>
                                  <a:pt x="3038" y="4739"/>
                                </a:lnTo>
                                <a:lnTo>
                                  <a:pt x="3038" y="4759"/>
                                </a:lnTo>
                                <a:lnTo>
                                  <a:pt x="3046" y="4767"/>
                                </a:lnTo>
                                <a:lnTo>
                                  <a:pt x="3064" y="4767"/>
                                </a:lnTo>
                                <a:lnTo>
                                  <a:pt x="3072" y="4759"/>
                                </a:lnTo>
                                <a:lnTo>
                                  <a:pt x="3072" y="4739"/>
                                </a:lnTo>
                                <a:lnTo>
                                  <a:pt x="3064" y="4731"/>
                                </a:lnTo>
                                <a:close/>
                                <a:moveTo>
                                  <a:pt x="3132" y="4731"/>
                                </a:moveTo>
                                <a:lnTo>
                                  <a:pt x="3113" y="4731"/>
                                </a:lnTo>
                                <a:lnTo>
                                  <a:pt x="3105" y="4739"/>
                                </a:lnTo>
                                <a:lnTo>
                                  <a:pt x="3105" y="4759"/>
                                </a:lnTo>
                                <a:lnTo>
                                  <a:pt x="3113" y="4767"/>
                                </a:lnTo>
                                <a:lnTo>
                                  <a:pt x="3132" y="4767"/>
                                </a:lnTo>
                                <a:lnTo>
                                  <a:pt x="3139" y="4759"/>
                                </a:lnTo>
                                <a:lnTo>
                                  <a:pt x="3139" y="4739"/>
                                </a:lnTo>
                                <a:lnTo>
                                  <a:pt x="3132" y="4731"/>
                                </a:lnTo>
                                <a:close/>
                                <a:moveTo>
                                  <a:pt x="3199" y="4731"/>
                                </a:moveTo>
                                <a:lnTo>
                                  <a:pt x="3180" y="4731"/>
                                </a:lnTo>
                                <a:lnTo>
                                  <a:pt x="3173" y="4739"/>
                                </a:lnTo>
                                <a:lnTo>
                                  <a:pt x="3173" y="4759"/>
                                </a:lnTo>
                                <a:lnTo>
                                  <a:pt x="3180" y="4767"/>
                                </a:lnTo>
                                <a:lnTo>
                                  <a:pt x="3199" y="4767"/>
                                </a:lnTo>
                                <a:lnTo>
                                  <a:pt x="3207" y="4759"/>
                                </a:lnTo>
                                <a:lnTo>
                                  <a:pt x="3207" y="4739"/>
                                </a:lnTo>
                                <a:lnTo>
                                  <a:pt x="3199" y="4731"/>
                                </a:lnTo>
                                <a:close/>
                                <a:moveTo>
                                  <a:pt x="3266" y="4731"/>
                                </a:moveTo>
                                <a:lnTo>
                                  <a:pt x="3248" y="4731"/>
                                </a:lnTo>
                                <a:lnTo>
                                  <a:pt x="3240" y="4739"/>
                                </a:lnTo>
                                <a:lnTo>
                                  <a:pt x="3240" y="4759"/>
                                </a:lnTo>
                                <a:lnTo>
                                  <a:pt x="3248" y="4767"/>
                                </a:lnTo>
                                <a:lnTo>
                                  <a:pt x="3266" y="4767"/>
                                </a:lnTo>
                                <a:lnTo>
                                  <a:pt x="3274" y="4759"/>
                                </a:lnTo>
                                <a:lnTo>
                                  <a:pt x="3274" y="4739"/>
                                </a:lnTo>
                                <a:lnTo>
                                  <a:pt x="3266" y="4731"/>
                                </a:lnTo>
                                <a:close/>
                                <a:moveTo>
                                  <a:pt x="3334" y="4731"/>
                                </a:moveTo>
                                <a:lnTo>
                                  <a:pt x="3315" y="4731"/>
                                </a:lnTo>
                                <a:lnTo>
                                  <a:pt x="3308" y="4739"/>
                                </a:lnTo>
                                <a:lnTo>
                                  <a:pt x="3308" y="4759"/>
                                </a:lnTo>
                                <a:lnTo>
                                  <a:pt x="3315" y="4767"/>
                                </a:lnTo>
                                <a:lnTo>
                                  <a:pt x="3334" y="4767"/>
                                </a:lnTo>
                                <a:lnTo>
                                  <a:pt x="3341" y="4759"/>
                                </a:lnTo>
                                <a:lnTo>
                                  <a:pt x="3341" y="4739"/>
                                </a:lnTo>
                                <a:lnTo>
                                  <a:pt x="3334" y="4731"/>
                                </a:lnTo>
                                <a:close/>
                                <a:moveTo>
                                  <a:pt x="3401" y="4731"/>
                                </a:moveTo>
                                <a:lnTo>
                                  <a:pt x="3382" y="4731"/>
                                </a:lnTo>
                                <a:lnTo>
                                  <a:pt x="3375" y="4739"/>
                                </a:lnTo>
                                <a:lnTo>
                                  <a:pt x="3375" y="4759"/>
                                </a:lnTo>
                                <a:lnTo>
                                  <a:pt x="3382" y="4767"/>
                                </a:lnTo>
                                <a:lnTo>
                                  <a:pt x="3401" y="4767"/>
                                </a:lnTo>
                                <a:lnTo>
                                  <a:pt x="3409" y="4759"/>
                                </a:lnTo>
                                <a:lnTo>
                                  <a:pt x="3409" y="4739"/>
                                </a:lnTo>
                                <a:lnTo>
                                  <a:pt x="3401" y="4731"/>
                                </a:lnTo>
                                <a:close/>
                                <a:moveTo>
                                  <a:pt x="3468" y="4731"/>
                                </a:moveTo>
                                <a:lnTo>
                                  <a:pt x="3450" y="4731"/>
                                </a:lnTo>
                                <a:lnTo>
                                  <a:pt x="3442" y="4739"/>
                                </a:lnTo>
                                <a:lnTo>
                                  <a:pt x="3442" y="4759"/>
                                </a:lnTo>
                                <a:lnTo>
                                  <a:pt x="3450" y="4767"/>
                                </a:lnTo>
                                <a:lnTo>
                                  <a:pt x="3468" y="4767"/>
                                </a:lnTo>
                                <a:lnTo>
                                  <a:pt x="3476" y="4759"/>
                                </a:lnTo>
                                <a:lnTo>
                                  <a:pt x="3476" y="4739"/>
                                </a:lnTo>
                                <a:lnTo>
                                  <a:pt x="3468" y="4731"/>
                                </a:lnTo>
                                <a:close/>
                                <a:moveTo>
                                  <a:pt x="3536" y="4731"/>
                                </a:moveTo>
                                <a:lnTo>
                                  <a:pt x="3517" y="4731"/>
                                </a:lnTo>
                                <a:lnTo>
                                  <a:pt x="3509" y="4739"/>
                                </a:lnTo>
                                <a:lnTo>
                                  <a:pt x="3509" y="4759"/>
                                </a:lnTo>
                                <a:lnTo>
                                  <a:pt x="3517" y="4767"/>
                                </a:lnTo>
                                <a:lnTo>
                                  <a:pt x="3536" y="4767"/>
                                </a:lnTo>
                                <a:lnTo>
                                  <a:pt x="3543" y="4759"/>
                                </a:lnTo>
                                <a:lnTo>
                                  <a:pt x="3543" y="4739"/>
                                </a:lnTo>
                                <a:lnTo>
                                  <a:pt x="3536" y="4731"/>
                                </a:lnTo>
                                <a:close/>
                                <a:moveTo>
                                  <a:pt x="3603" y="4731"/>
                                </a:moveTo>
                                <a:lnTo>
                                  <a:pt x="3584" y="4731"/>
                                </a:lnTo>
                                <a:lnTo>
                                  <a:pt x="3577" y="4739"/>
                                </a:lnTo>
                                <a:lnTo>
                                  <a:pt x="3577" y="4759"/>
                                </a:lnTo>
                                <a:lnTo>
                                  <a:pt x="3584" y="4767"/>
                                </a:lnTo>
                                <a:lnTo>
                                  <a:pt x="3603" y="4767"/>
                                </a:lnTo>
                                <a:lnTo>
                                  <a:pt x="3611" y="4759"/>
                                </a:lnTo>
                                <a:lnTo>
                                  <a:pt x="3611" y="4739"/>
                                </a:lnTo>
                                <a:lnTo>
                                  <a:pt x="3603" y="4731"/>
                                </a:lnTo>
                                <a:close/>
                                <a:moveTo>
                                  <a:pt x="3670" y="4731"/>
                                </a:moveTo>
                                <a:lnTo>
                                  <a:pt x="3652" y="4731"/>
                                </a:lnTo>
                                <a:lnTo>
                                  <a:pt x="3644" y="4739"/>
                                </a:lnTo>
                                <a:lnTo>
                                  <a:pt x="3644" y="4759"/>
                                </a:lnTo>
                                <a:lnTo>
                                  <a:pt x="3652" y="4767"/>
                                </a:lnTo>
                                <a:lnTo>
                                  <a:pt x="3670" y="4767"/>
                                </a:lnTo>
                                <a:lnTo>
                                  <a:pt x="3678" y="4759"/>
                                </a:lnTo>
                                <a:lnTo>
                                  <a:pt x="3678" y="4739"/>
                                </a:lnTo>
                                <a:lnTo>
                                  <a:pt x="3670" y="4731"/>
                                </a:lnTo>
                                <a:close/>
                                <a:moveTo>
                                  <a:pt x="3738" y="4731"/>
                                </a:moveTo>
                                <a:lnTo>
                                  <a:pt x="3719" y="4731"/>
                                </a:lnTo>
                                <a:lnTo>
                                  <a:pt x="3712" y="4739"/>
                                </a:lnTo>
                                <a:lnTo>
                                  <a:pt x="3712" y="4759"/>
                                </a:lnTo>
                                <a:lnTo>
                                  <a:pt x="3719" y="4767"/>
                                </a:lnTo>
                                <a:lnTo>
                                  <a:pt x="3738" y="4767"/>
                                </a:lnTo>
                                <a:lnTo>
                                  <a:pt x="3745" y="4759"/>
                                </a:lnTo>
                                <a:lnTo>
                                  <a:pt x="3745" y="4739"/>
                                </a:lnTo>
                                <a:lnTo>
                                  <a:pt x="3738" y="4731"/>
                                </a:lnTo>
                                <a:close/>
                                <a:moveTo>
                                  <a:pt x="3805" y="4731"/>
                                </a:moveTo>
                                <a:lnTo>
                                  <a:pt x="3787" y="4731"/>
                                </a:lnTo>
                                <a:lnTo>
                                  <a:pt x="3779" y="4739"/>
                                </a:lnTo>
                                <a:lnTo>
                                  <a:pt x="3779" y="4759"/>
                                </a:lnTo>
                                <a:lnTo>
                                  <a:pt x="3787" y="4767"/>
                                </a:lnTo>
                                <a:lnTo>
                                  <a:pt x="3805" y="4767"/>
                                </a:lnTo>
                                <a:lnTo>
                                  <a:pt x="3813" y="4759"/>
                                </a:lnTo>
                                <a:lnTo>
                                  <a:pt x="3813" y="4739"/>
                                </a:lnTo>
                                <a:lnTo>
                                  <a:pt x="3805" y="4731"/>
                                </a:lnTo>
                                <a:close/>
                                <a:moveTo>
                                  <a:pt x="3872" y="4731"/>
                                </a:moveTo>
                                <a:lnTo>
                                  <a:pt x="3854" y="4731"/>
                                </a:lnTo>
                                <a:lnTo>
                                  <a:pt x="3846" y="4739"/>
                                </a:lnTo>
                                <a:lnTo>
                                  <a:pt x="3846" y="4759"/>
                                </a:lnTo>
                                <a:lnTo>
                                  <a:pt x="3854" y="4767"/>
                                </a:lnTo>
                                <a:lnTo>
                                  <a:pt x="3872" y="4767"/>
                                </a:lnTo>
                                <a:lnTo>
                                  <a:pt x="3880" y="4759"/>
                                </a:lnTo>
                                <a:lnTo>
                                  <a:pt x="3880" y="4739"/>
                                </a:lnTo>
                                <a:lnTo>
                                  <a:pt x="3872" y="4731"/>
                                </a:lnTo>
                                <a:close/>
                                <a:moveTo>
                                  <a:pt x="3940" y="4731"/>
                                </a:moveTo>
                                <a:lnTo>
                                  <a:pt x="3921" y="4731"/>
                                </a:lnTo>
                                <a:lnTo>
                                  <a:pt x="3914" y="4739"/>
                                </a:lnTo>
                                <a:lnTo>
                                  <a:pt x="3914" y="4759"/>
                                </a:lnTo>
                                <a:lnTo>
                                  <a:pt x="3921" y="4767"/>
                                </a:lnTo>
                                <a:lnTo>
                                  <a:pt x="3940" y="4767"/>
                                </a:lnTo>
                                <a:lnTo>
                                  <a:pt x="3947" y="4759"/>
                                </a:lnTo>
                                <a:lnTo>
                                  <a:pt x="3947" y="4739"/>
                                </a:lnTo>
                                <a:lnTo>
                                  <a:pt x="3940" y="4731"/>
                                </a:lnTo>
                                <a:close/>
                                <a:moveTo>
                                  <a:pt x="4007" y="4731"/>
                                </a:moveTo>
                                <a:lnTo>
                                  <a:pt x="3988" y="4731"/>
                                </a:lnTo>
                                <a:lnTo>
                                  <a:pt x="3981" y="4739"/>
                                </a:lnTo>
                                <a:lnTo>
                                  <a:pt x="3981" y="4759"/>
                                </a:lnTo>
                                <a:lnTo>
                                  <a:pt x="3988" y="4767"/>
                                </a:lnTo>
                                <a:lnTo>
                                  <a:pt x="4007" y="4767"/>
                                </a:lnTo>
                                <a:lnTo>
                                  <a:pt x="4015" y="4759"/>
                                </a:lnTo>
                                <a:lnTo>
                                  <a:pt x="4015" y="4739"/>
                                </a:lnTo>
                                <a:lnTo>
                                  <a:pt x="4007" y="4731"/>
                                </a:lnTo>
                                <a:close/>
                                <a:moveTo>
                                  <a:pt x="4075" y="4731"/>
                                </a:moveTo>
                                <a:lnTo>
                                  <a:pt x="4056" y="4731"/>
                                </a:lnTo>
                                <a:lnTo>
                                  <a:pt x="4048" y="4739"/>
                                </a:lnTo>
                                <a:lnTo>
                                  <a:pt x="4048" y="4759"/>
                                </a:lnTo>
                                <a:lnTo>
                                  <a:pt x="4056" y="4767"/>
                                </a:lnTo>
                                <a:lnTo>
                                  <a:pt x="4075" y="4767"/>
                                </a:lnTo>
                                <a:lnTo>
                                  <a:pt x="4082" y="4759"/>
                                </a:lnTo>
                                <a:lnTo>
                                  <a:pt x="4082" y="4739"/>
                                </a:lnTo>
                                <a:lnTo>
                                  <a:pt x="4075" y="4731"/>
                                </a:lnTo>
                                <a:close/>
                                <a:moveTo>
                                  <a:pt x="4142" y="4731"/>
                                </a:moveTo>
                                <a:lnTo>
                                  <a:pt x="4123" y="4731"/>
                                </a:lnTo>
                                <a:lnTo>
                                  <a:pt x="4116" y="4739"/>
                                </a:lnTo>
                                <a:lnTo>
                                  <a:pt x="4116" y="4759"/>
                                </a:lnTo>
                                <a:lnTo>
                                  <a:pt x="4123" y="4767"/>
                                </a:lnTo>
                                <a:lnTo>
                                  <a:pt x="4142" y="4767"/>
                                </a:lnTo>
                                <a:lnTo>
                                  <a:pt x="4149" y="4759"/>
                                </a:lnTo>
                                <a:lnTo>
                                  <a:pt x="4149" y="4739"/>
                                </a:lnTo>
                                <a:lnTo>
                                  <a:pt x="4142" y="4731"/>
                                </a:lnTo>
                                <a:close/>
                                <a:moveTo>
                                  <a:pt x="4209" y="4731"/>
                                </a:moveTo>
                                <a:lnTo>
                                  <a:pt x="4191" y="4731"/>
                                </a:lnTo>
                                <a:lnTo>
                                  <a:pt x="4183" y="4739"/>
                                </a:lnTo>
                                <a:lnTo>
                                  <a:pt x="4183" y="4759"/>
                                </a:lnTo>
                                <a:lnTo>
                                  <a:pt x="4191" y="4767"/>
                                </a:lnTo>
                                <a:lnTo>
                                  <a:pt x="4209" y="4767"/>
                                </a:lnTo>
                                <a:lnTo>
                                  <a:pt x="4217" y="4759"/>
                                </a:lnTo>
                                <a:lnTo>
                                  <a:pt x="4217" y="4739"/>
                                </a:lnTo>
                                <a:lnTo>
                                  <a:pt x="4209" y="4731"/>
                                </a:lnTo>
                                <a:close/>
                                <a:moveTo>
                                  <a:pt x="4277" y="4731"/>
                                </a:moveTo>
                                <a:lnTo>
                                  <a:pt x="4258" y="4731"/>
                                </a:lnTo>
                                <a:lnTo>
                                  <a:pt x="4250" y="4739"/>
                                </a:lnTo>
                                <a:lnTo>
                                  <a:pt x="4250" y="4759"/>
                                </a:lnTo>
                                <a:lnTo>
                                  <a:pt x="4258" y="4767"/>
                                </a:lnTo>
                                <a:lnTo>
                                  <a:pt x="4277" y="4767"/>
                                </a:lnTo>
                                <a:lnTo>
                                  <a:pt x="4284" y="4759"/>
                                </a:lnTo>
                                <a:lnTo>
                                  <a:pt x="4284" y="4739"/>
                                </a:lnTo>
                                <a:lnTo>
                                  <a:pt x="4277" y="4731"/>
                                </a:lnTo>
                                <a:close/>
                                <a:moveTo>
                                  <a:pt x="4344" y="4731"/>
                                </a:moveTo>
                                <a:lnTo>
                                  <a:pt x="4325" y="4731"/>
                                </a:lnTo>
                                <a:lnTo>
                                  <a:pt x="4318" y="4739"/>
                                </a:lnTo>
                                <a:lnTo>
                                  <a:pt x="4318" y="4759"/>
                                </a:lnTo>
                                <a:lnTo>
                                  <a:pt x="4325" y="4767"/>
                                </a:lnTo>
                                <a:lnTo>
                                  <a:pt x="4344" y="4767"/>
                                </a:lnTo>
                                <a:lnTo>
                                  <a:pt x="4351" y="4759"/>
                                </a:lnTo>
                                <a:lnTo>
                                  <a:pt x="4351" y="4739"/>
                                </a:lnTo>
                                <a:lnTo>
                                  <a:pt x="4344" y="4731"/>
                                </a:lnTo>
                                <a:close/>
                                <a:moveTo>
                                  <a:pt x="4411" y="4731"/>
                                </a:moveTo>
                                <a:lnTo>
                                  <a:pt x="4393" y="4731"/>
                                </a:lnTo>
                                <a:lnTo>
                                  <a:pt x="4385" y="4739"/>
                                </a:lnTo>
                                <a:lnTo>
                                  <a:pt x="4385" y="4759"/>
                                </a:lnTo>
                                <a:lnTo>
                                  <a:pt x="4393" y="4767"/>
                                </a:lnTo>
                                <a:lnTo>
                                  <a:pt x="4411" y="4767"/>
                                </a:lnTo>
                                <a:lnTo>
                                  <a:pt x="4419" y="4759"/>
                                </a:lnTo>
                                <a:lnTo>
                                  <a:pt x="4419" y="4739"/>
                                </a:lnTo>
                                <a:lnTo>
                                  <a:pt x="4411" y="4731"/>
                                </a:lnTo>
                                <a:close/>
                                <a:moveTo>
                                  <a:pt x="4479" y="4731"/>
                                </a:moveTo>
                                <a:lnTo>
                                  <a:pt x="4460" y="4731"/>
                                </a:lnTo>
                                <a:lnTo>
                                  <a:pt x="4453" y="4739"/>
                                </a:lnTo>
                                <a:lnTo>
                                  <a:pt x="4453" y="4759"/>
                                </a:lnTo>
                                <a:lnTo>
                                  <a:pt x="4460" y="4767"/>
                                </a:lnTo>
                                <a:lnTo>
                                  <a:pt x="4479" y="4767"/>
                                </a:lnTo>
                                <a:lnTo>
                                  <a:pt x="4486" y="4759"/>
                                </a:lnTo>
                                <a:lnTo>
                                  <a:pt x="4486" y="4739"/>
                                </a:lnTo>
                                <a:lnTo>
                                  <a:pt x="4479" y="4731"/>
                                </a:lnTo>
                                <a:close/>
                                <a:moveTo>
                                  <a:pt x="4546" y="4731"/>
                                </a:moveTo>
                                <a:lnTo>
                                  <a:pt x="4527" y="4731"/>
                                </a:lnTo>
                                <a:lnTo>
                                  <a:pt x="4520" y="4739"/>
                                </a:lnTo>
                                <a:lnTo>
                                  <a:pt x="4520" y="4759"/>
                                </a:lnTo>
                                <a:lnTo>
                                  <a:pt x="4527" y="4767"/>
                                </a:lnTo>
                                <a:lnTo>
                                  <a:pt x="4546" y="4767"/>
                                </a:lnTo>
                                <a:lnTo>
                                  <a:pt x="4554" y="4759"/>
                                </a:lnTo>
                                <a:lnTo>
                                  <a:pt x="4554" y="4739"/>
                                </a:lnTo>
                                <a:lnTo>
                                  <a:pt x="4546" y="4731"/>
                                </a:lnTo>
                                <a:close/>
                                <a:moveTo>
                                  <a:pt x="4613" y="4731"/>
                                </a:moveTo>
                                <a:lnTo>
                                  <a:pt x="4595" y="4731"/>
                                </a:lnTo>
                                <a:lnTo>
                                  <a:pt x="4587" y="4739"/>
                                </a:lnTo>
                                <a:lnTo>
                                  <a:pt x="4587" y="4759"/>
                                </a:lnTo>
                                <a:lnTo>
                                  <a:pt x="4595" y="4767"/>
                                </a:lnTo>
                                <a:lnTo>
                                  <a:pt x="4613" y="4767"/>
                                </a:lnTo>
                                <a:lnTo>
                                  <a:pt x="4621" y="4759"/>
                                </a:lnTo>
                                <a:lnTo>
                                  <a:pt x="4621" y="4739"/>
                                </a:lnTo>
                                <a:lnTo>
                                  <a:pt x="4613" y="4731"/>
                                </a:lnTo>
                                <a:close/>
                                <a:moveTo>
                                  <a:pt x="4681" y="4731"/>
                                </a:moveTo>
                                <a:lnTo>
                                  <a:pt x="4662" y="4731"/>
                                </a:lnTo>
                                <a:lnTo>
                                  <a:pt x="4654" y="4739"/>
                                </a:lnTo>
                                <a:lnTo>
                                  <a:pt x="4654" y="4759"/>
                                </a:lnTo>
                                <a:lnTo>
                                  <a:pt x="4662" y="4767"/>
                                </a:lnTo>
                                <a:lnTo>
                                  <a:pt x="4681" y="4767"/>
                                </a:lnTo>
                                <a:lnTo>
                                  <a:pt x="4688" y="4759"/>
                                </a:lnTo>
                                <a:lnTo>
                                  <a:pt x="4688" y="4739"/>
                                </a:lnTo>
                                <a:lnTo>
                                  <a:pt x="4681" y="4731"/>
                                </a:lnTo>
                                <a:close/>
                                <a:moveTo>
                                  <a:pt x="4748" y="4731"/>
                                </a:moveTo>
                                <a:lnTo>
                                  <a:pt x="4729" y="4731"/>
                                </a:lnTo>
                                <a:lnTo>
                                  <a:pt x="4722" y="4739"/>
                                </a:lnTo>
                                <a:lnTo>
                                  <a:pt x="4722" y="4759"/>
                                </a:lnTo>
                                <a:lnTo>
                                  <a:pt x="4729" y="4767"/>
                                </a:lnTo>
                                <a:lnTo>
                                  <a:pt x="4748" y="4767"/>
                                </a:lnTo>
                                <a:lnTo>
                                  <a:pt x="4756" y="4759"/>
                                </a:lnTo>
                                <a:lnTo>
                                  <a:pt x="4756" y="4739"/>
                                </a:lnTo>
                                <a:lnTo>
                                  <a:pt x="4748" y="4731"/>
                                </a:lnTo>
                                <a:close/>
                                <a:moveTo>
                                  <a:pt x="4815" y="4731"/>
                                </a:moveTo>
                                <a:lnTo>
                                  <a:pt x="4797" y="4731"/>
                                </a:lnTo>
                                <a:lnTo>
                                  <a:pt x="4789" y="4739"/>
                                </a:lnTo>
                                <a:lnTo>
                                  <a:pt x="4789" y="4759"/>
                                </a:lnTo>
                                <a:lnTo>
                                  <a:pt x="4797" y="4767"/>
                                </a:lnTo>
                                <a:lnTo>
                                  <a:pt x="4815" y="4767"/>
                                </a:lnTo>
                                <a:lnTo>
                                  <a:pt x="4823" y="4759"/>
                                </a:lnTo>
                                <a:lnTo>
                                  <a:pt x="4823" y="4739"/>
                                </a:lnTo>
                                <a:lnTo>
                                  <a:pt x="4815" y="4731"/>
                                </a:lnTo>
                                <a:close/>
                                <a:moveTo>
                                  <a:pt x="4883" y="4731"/>
                                </a:moveTo>
                                <a:lnTo>
                                  <a:pt x="4864" y="4731"/>
                                </a:lnTo>
                                <a:lnTo>
                                  <a:pt x="4857" y="4739"/>
                                </a:lnTo>
                                <a:lnTo>
                                  <a:pt x="4857" y="4759"/>
                                </a:lnTo>
                                <a:lnTo>
                                  <a:pt x="4864" y="4767"/>
                                </a:lnTo>
                                <a:lnTo>
                                  <a:pt x="4883" y="4767"/>
                                </a:lnTo>
                                <a:lnTo>
                                  <a:pt x="4890" y="4759"/>
                                </a:lnTo>
                                <a:lnTo>
                                  <a:pt x="4890" y="4739"/>
                                </a:lnTo>
                                <a:lnTo>
                                  <a:pt x="4883" y="4731"/>
                                </a:lnTo>
                                <a:close/>
                                <a:moveTo>
                                  <a:pt x="4950" y="4731"/>
                                </a:moveTo>
                                <a:lnTo>
                                  <a:pt x="4932" y="4731"/>
                                </a:lnTo>
                                <a:lnTo>
                                  <a:pt x="4924" y="4739"/>
                                </a:lnTo>
                                <a:lnTo>
                                  <a:pt x="4924" y="4759"/>
                                </a:lnTo>
                                <a:lnTo>
                                  <a:pt x="4932" y="4767"/>
                                </a:lnTo>
                                <a:lnTo>
                                  <a:pt x="4950" y="4767"/>
                                </a:lnTo>
                                <a:lnTo>
                                  <a:pt x="4958" y="4759"/>
                                </a:lnTo>
                                <a:lnTo>
                                  <a:pt x="4958" y="4739"/>
                                </a:lnTo>
                                <a:lnTo>
                                  <a:pt x="4950" y="4731"/>
                                </a:lnTo>
                                <a:close/>
                                <a:moveTo>
                                  <a:pt x="5017" y="4731"/>
                                </a:moveTo>
                                <a:lnTo>
                                  <a:pt x="4999" y="4731"/>
                                </a:lnTo>
                                <a:lnTo>
                                  <a:pt x="4991" y="4739"/>
                                </a:lnTo>
                                <a:lnTo>
                                  <a:pt x="4991" y="4759"/>
                                </a:lnTo>
                                <a:lnTo>
                                  <a:pt x="4999" y="4767"/>
                                </a:lnTo>
                                <a:lnTo>
                                  <a:pt x="5017" y="4767"/>
                                </a:lnTo>
                                <a:lnTo>
                                  <a:pt x="5025" y="4759"/>
                                </a:lnTo>
                                <a:lnTo>
                                  <a:pt x="5025" y="4739"/>
                                </a:lnTo>
                                <a:lnTo>
                                  <a:pt x="5017" y="4731"/>
                                </a:lnTo>
                                <a:close/>
                                <a:moveTo>
                                  <a:pt x="5085" y="4731"/>
                                </a:moveTo>
                                <a:lnTo>
                                  <a:pt x="5066" y="4731"/>
                                </a:lnTo>
                                <a:lnTo>
                                  <a:pt x="5059" y="4739"/>
                                </a:lnTo>
                                <a:lnTo>
                                  <a:pt x="5059" y="4759"/>
                                </a:lnTo>
                                <a:lnTo>
                                  <a:pt x="5066" y="4767"/>
                                </a:lnTo>
                                <a:lnTo>
                                  <a:pt x="5085" y="4767"/>
                                </a:lnTo>
                                <a:lnTo>
                                  <a:pt x="5092" y="4759"/>
                                </a:lnTo>
                                <a:lnTo>
                                  <a:pt x="5092" y="4739"/>
                                </a:lnTo>
                                <a:lnTo>
                                  <a:pt x="5085" y="4731"/>
                                </a:lnTo>
                                <a:close/>
                                <a:moveTo>
                                  <a:pt x="5152" y="4731"/>
                                </a:moveTo>
                                <a:lnTo>
                                  <a:pt x="5134" y="4731"/>
                                </a:lnTo>
                                <a:lnTo>
                                  <a:pt x="5126" y="4739"/>
                                </a:lnTo>
                                <a:lnTo>
                                  <a:pt x="5126" y="4759"/>
                                </a:lnTo>
                                <a:lnTo>
                                  <a:pt x="5134" y="4767"/>
                                </a:lnTo>
                                <a:lnTo>
                                  <a:pt x="5152" y="4767"/>
                                </a:lnTo>
                                <a:lnTo>
                                  <a:pt x="5160" y="4759"/>
                                </a:lnTo>
                                <a:lnTo>
                                  <a:pt x="5160" y="4739"/>
                                </a:lnTo>
                                <a:lnTo>
                                  <a:pt x="5152" y="4731"/>
                                </a:lnTo>
                                <a:close/>
                                <a:moveTo>
                                  <a:pt x="5220" y="4731"/>
                                </a:moveTo>
                                <a:lnTo>
                                  <a:pt x="5201" y="4731"/>
                                </a:lnTo>
                                <a:lnTo>
                                  <a:pt x="5193" y="4739"/>
                                </a:lnTo>
                                <a:lnTo>
                                  <a:pt x="5193" y="4759"/>
                                </a:lnTo>
                                <a:lnTo>
                                  <a:pt x="5201" y="4767"/>
                                </a:lnTo>
                                <a:lnTo>
                                  <a:pt x="5220" y="4767"/>
                                </a:lnTo>
                                <a:lnTo>
                                  <a:pt x="5227" y="4759"/>
                                </a:lnTo>
                                <a:lnTo>
                                  <a:pt x="5227" y="4739"/>
                                </a:lnTo>
                                <a:lnTo>
                                  <a:pt x="5220" y="4731"/>
                                </a:lnTo>
                                <a:close/>
                                <a:moveTo>
                                  <a:pt x="5241" y="4682"/>
                                </a:moveTo>
                                <a:lnTo>
                                  <a:pt x="5223" y="4682"/>
                                </a:lnTo>
                                <a:lnTo>
                                  <a:pt x="5215" y="4690"/>
                                </a:lnTo>
                                <a:lnTo>
                                  <a:pt x="5215" y="4710"/>
                                </a:lnTo>
                                <a:lnTo>
                                  <a:pt x="5223" y="4718"/>
                                </a:lnTo>
                                <a:lnTo>
                                  <a:pt x="5241" y="4718"/>
                                </a:lnTo>
                                <a:lnTo>
                                  <a:pt x="5249" y="4710"/>
                                </a:lnTo>
                                <a:lnTo>
                                  <a:pt x="5249" y="4690"/>
                                </a:lnTo>
                                <a:lnTo>
                                  <a:pt x="5241" y="4682"/>
                                </a:lnTo>
                                <a:close/>
                                <a:moveTo>
                                  <a:pt x="5241" y="4611"/>
                                </a:moveTo>
                                <a:lnTo>
                                  <a:pt x="5223" y="4611"/>
                                </a:lnTo>
                                <a:lnTo>
                                  <a:pt x="5215" y="4619"/>
                                </a:lnTo>
                                <a:lnTo>
                                  <a:pt x="5215" y="4638"/>
                                </a:lnTo>
                                <a:lnTo>
                                  <a:pt x="5223" y="4646"/>
                                </a:lnTo>
                                <a:lnTo>
                                  <a:pt x="5241" y="4646"/>
                                </a:lnTo>
                                <a:lnTo>
                                  <a:pt x="5249" y="4638"/>
                                </a:lnTo>
                                <a:lnTo>
                                  <a:pt x="5249" y="4619"/>
                                </a:lnTo>
                                <a:lnTo>
                                  <a:pt x="5241" y="4611"/>
                                </a:lnTo>
                                <a:close/>
                                <a:moveTo>
                                  <a:pt x="5241" y="4539"/>
                                </a:moveTo>
                                <a:lnTo>
                                  <a:pt x="5223" y="4539"/>
                                </a:lnTo>
                                <a:lnTo>
                                  <a:pt x="5215" y="4547"/>
                                </a:lnTo>
                                <a:lnTo>
                                  <a:pt x="5215" y="4567"/>
                                </a:lnTo>
                                <a:lnTo>
                                  <a:pt x="5223" y="4575"/>
                                </a:lnTo>
                                <a:lnTo>
                                  <a:pt x="5241" y="4575"/>
                                </a:lnTo>
                                <a:lnTo>
                                  <a:pt x="5249" y="4567"/>
                                </a:lnTo>
                                <a:lnTo>
                                  <a:pt x="5249" y="4547"/>
                                </a:lnTo>
                                <a:lnTo>
                                  <a:pt x="5241" y="4539"/>
                                </a:lnTo>
                                <a:close/>
                                <a:moveTo>
                                  <a:pt x="5241" y="4467"/>
                                </a:moveTo>
                                <a:lnTo>
                                  <a:pt x="5223" y="4467"/>
                                </a:lnTo>
                                <a:lnTo>
                                  <a:pt x="5215" y="4475"/>
                                </a:lnTo>
                                <a:lnTo>
                                  <a:pt x="5215" y="4495"/>
                                </a:lnTo>
                                <a:lnTo>
                                  <a:pt x="5223" y="4503"/>
                                </a:lnTo>
                                <a:lnTo>
                                  <a:pt x="5241" y="4503"/>
                                </a:lnTo>
                                <a:lnTo>
                                  <a:pt x="5249" y="4495"/>
                                </a:lnTo>
                                <a:lnTo>
                                  <a:pt x="5249" y="4475"/>
                                </a:lnTo>
                                <a:lnTo>
                                  <a:pt x="5241" y="4467"/>
                                </a:lnTo>
                                <a:close/>
                                <a:moveTo>
                                  <a:pt x="5241" y="4395"/>
                                </a:moveTo>
                                <a:lnTo>
                                  <a:pt x="5223" y="4395"/>
                                </a:lnTo>
                                <a:lnTo>
                                  <a:pt x="5215" y="4404"/>
                                </a:lnTo>
                                <a:lnTo>
                                  <a:pt x="5215" y="4423"/>
                                </a:lnTo>
                                <a:lnTo>
                                  <a:pt x="5223" y="4431"/>
                                </a:lnTo>
                                <a:lnTo>
                                  <a:pt x="5241" y="4431"/>
                                </a:lnTo>
                                <a:lnTo>
                                  <a:pt x="5249" y="4423"/>
                                </a:lnTo>
                                <a:lnTo>
                                  <a:pt x="5249" y="4404"/>
                                </a:lnTo>
                                <a:lnTo>
                                  <a:pt x="5241" y="4395"/>
                                </a:lnTo>
                                <a:close/>
                                <a:moveTo>
                                  <a:pt x="5241" y="4324"/>
                                </a:moveTo>
                                <a:lnTo>
                                  <a:pt x="5223" y="4324"/>
                                </a:lnTo>
                                <a:lnTo>
                                  <a:pt x="5215" y="4332"/>
                                </a:lnTo>
                                <a:lnTo>
                                  <a:pt x="5215" y="4352"/>
                                </a:lnTo>
                                <a:lnTo>
                                  <a:pt x="5223" y="4360"/>
                                </a:lnTo>
                                <a:lnTo>
                                  <a:pt x="5241" y="4360"/>
                                </a:lnTo>
                                <a:lnTo>
                                  <a:pt x="5249" y="4352"/>
                                </a:lnTo>
                                <a:lnTo>
                                  <a:pt x="5249" y="4332"/>
                                </a:lnTo>
                                <a:lnTo>
                                  <a:pt x="5241" y="4324"/>
                                </a:lnTo>
                                <a:close/>
                                <a:moveTo>
                                  <a:pt x="5241" y="4252"/>
                                </a:moveTo>
                                <a:lnTo>
                                  <a:pt x="5223" y="4252"/>
                                </a:lnTo>
                                <a:lnTo>
                                  <a:pt x="5215" y="4260"/>
                                </a:lnTo>
                                <a:lnTo>
                                  <a:pt x="5215" y="4280"/>
                                </a:lnTo>
                                <a:lnTo>
                                  <a:pt x="5223" y="4288"/>
                                </a:lnTo>
                                <a:lnTo>
                                  <a:pt x="5241" y="4288"/>
                                </a:lnTo>
                                <a:lnTo>
                                  <a:pt x="5249" y="4280"/>
                                </a:lnTo>
                                <a:lnTo>
                                  <a:pt x="5249" y="4260"/>
                                </a:lnTo>
                                <a:lnTo>
                                  <a:pt x="5241" y="4252"/>
                                </a:lnTo>
                                <a:close/>
                                <a:moveTo>
                                  <a:pt x="5241" y="4180"/>
                                </a:moveTo>
                                <a:lnTo>
                                  <a:pt x="5223" y="4180"/>
                                </a:lnTo>
                                <a:lnTo>
                                  <a:pt x="5215" y="4188"/>
                                </a:lnTo>
                                <a:lnTo>
                                  <a:pt x="5215" y="4208"/>
                                </a:lnTo>
                                <a:lnTo>
                                  <a:pt x="5223" y="4216"/>
                                </a:lnTo>
                                <a:lnTo>
                                  <a:pt x="5241" y="4216"/>
                                </a:lnTo>
                                <a:lnTo>
                                  <a:pt x="5249" y="4208"/>
                                </a:lnTo>
                                <a:lnTo>
                                  <a:pt x="5249" y="4188"/>
                                </a:lnTo>
                                <a:lnTo>
                                  <a:pt x="5241" y="4180"/>
                                </a:lnTo>
                                <a:close/>
                                <a:moveTo>
                                  <a:pt x="5241" y="4109"/>
                                </a:moveTo>
                                <a:lnTo>
                                  <a:pt x="5223" y="4109"/>
                                </a:lnTo>
                                <a:lnTo>
                                  <a:pt x="5215" y="4117"/>
                                </a:lnTo>
                                <a:lnTo>
                                  <a:pt x="5215" y="4136"/>
                                </a:lnTo>
                                <a:lnTo>
                                  <a:pt x="5223" y="4145"/>
                                </a:lnTo>
                                <a:lnTo>
                                  <a:pt x="5241" y="4145"/>
                                </a:lnTo>
                                <a:lnTo>
                                  <a:pt x="5249" y="4136"/>
                                </a:lnTo>
                                <a:lnTo>
                                  <a:pt x="5249" y="4117"/>
                                </a:lnTo>
                                <a:lnTo>
                                  <a:pt x="5241" y="4109"/>
                                </a:lnTo>
                                <a:close/>
                                <a:moveTo>
                                  <a:pt x="5241" y="4037"/>
                                </a:moveTo>
                                <a:lnTo>
                                  <a:pt x="5223" y="4037"/>
                                </a:lnTo>
                                <a:lnTo>
                                  <a:pt x="5215" y="4045"/>
                                </a:lnTo>
                                <a:lnTo>
                                  <a:pt x="5215" y="4065"/>
                                </a:lnTo>
                                <a:lnTo>
                                  <a:pt x="5223" y="4073"/>
                                </a:lnTo>
                                <a:lnTo>
                                  <a:pt x="5241" y="4073"/>
                                </a:lnTo>
                                <a:lnTo>
                                  <a:pt x="5249" y="4065"/>
                                </a:lnTo>
                                <a:lnTo>
                                  <a:pt x="5249" y="4045"/>
                                </a:lnTo>
                                <a:lnTo>
                                  <a:pt x="5241" y="4037"/>
                                </a:lnTo>
                                <a:close/>
                                <a:moveTo>
                                  <a:pt x="5241" y="3965"/>
                                </a:moveTo>
                                <a:lnTo>
                                  <a:pt x="5223" y="3965"/>
                                </a:lnTo>
                                <a:lnTo>
                                  <a:pt x="5215" y="3973"/>
                                </a:lnTo>
                                <a:lnTo>
                                  <a:pt x="5215" y="3993"/>
                                </a:lnTo>
                                <a:lnTo>
                                  <a:pt x="5223" y="4001"/>
                                </a:lnTo>
                                <a:lnTo>
                                  <a:pt x="5241" y="4001"/>
                                </a:lnTo>
                                <a:lnTo>
                                  <a:pt x="5249" y="3993"/>
                                </a:lnTo>
                                <a:lnTo>
                                  <a:pt x="5249" y="3973"/>
                                </a:lnTo>
                                <a:lnTo>
                                  <a:pt x="5241" y="3965"/>
                                </a:lnTo>
                                <a:close/>
                                <a:moveTo>
                                  <a:pt x="5241" y="3894"/>
                                </a:moveTo>
                                <a:lnTo>
                                  <a:pt x="5223" y="3894"/>
                                </a:lnTo>
                                <a:lnTo>
                                  <a:pt x="5215" y="3902"/>
                                </a:lnTo>
                                <a:lnTo>
                                  <a:pt x="5215" y="3921"/>
                                </a:lnTo>
                                <a:lnTo>
                                  <a:pt x="5223" y="3929"/>
                                </a:lnTo>
                                <a:lnTo>
                                  <a:pt x="5241" y="3929"/>
                                </a:lnTo>
                                <a:lnTo>
                                  <a:pt x="5249" y="3921"/>
                                </a:lnTo>
                                <a:lnTo>
                                  <a:pt x="5249" y="3902"/>
                                </a:lnTo>
                                <a:lnTo>
                                  <a:pt x="5241" y="3894"/>
                                </a:lnTo>
                                <a:close/>
                                <a:moveTo>
                                  <a:pt x="5241" y="3822"/>
                                </a:moveTo>
                                <a:lnTo>
                                  <a:pt x="5223" y="3822"/>
                                </a:lnTo>
                                <a:lnTo>
                                  <a:pt x="5215" y="3830"/>
                                </a:lnTo>
                                <a:lnTo>
                                  <a:pt x="5215" y="3850"/>
                                </a:lnTo>
                                <a:lnTo>
                                  <a:pt x="5223" y="3858"/>
                                </a:lnTo>
                                <a:lnTo>
                                  <a:pt x="5241" y="3858"/>
                                </a:lnTo>
                                <a:lnTo>
                                  <a:pt x="5249" y="3850"/>
                                </a:lnTo>
                                <a:lnTo>
                                  <a:pt x="5249" y="3830"/>
                                </a:lnTo>
                                <a:lnTo>
                                  <a:pt x="5241" y="3822"/>
                                </a:lnTo>
                                <a:close/>
                                <a:moveTo>
                                  <a:pt x="5241" y="3750"/>
                                </a:moveTo>
                                <a:lnTo>
                                  <a:pt x="5223" y="3750"/>
                                </a:lnTo>
                                <a:lnTo>
                                  <a:pt x="5215" y="3758"/>
                                </a:lnTo>
                                <a:lnTo>
                                  <a:pt x="5215" y="3778"/>
                                </a:lnTo>
                                <a:lnTo>
                                  <a:pt x="5223" y="3786"/>
                                </a:lnTo>
                                <a:lnTo>
                                  <a:pt x="5241" y="3786"/>
                                </a:lnTo>
                                <a:lnTo>
                                  <a:pt x="5249" y="3778"/>
                                </a:lnTo>
                                <a:lnTo>
                                  <a:pt x="5249" y="3758"/>
                                </a:lnTo>
                                <a:lnTo>
                                  <a:pt x="5241" y="3750"/>
                                </a:lnTo>
                                <a:close/>
                                <a:moveTo>
                                  <a:pt x="5241" y="3678"/>
                                </a:moveTo>
                                <a:lnTo>
                                  <a:pt x="5223" y="3678"/>
                                </a:lnTo>
                                <a:lnTo>
                                  <a:pt x="5215" y="3686"/>
                                </a:lnTo>
                                <a:lnTo>
                                  <a:pt x="5215" y="3706"/>
                                </a:lnTo>
                                <a:lnTo>
                                  <a:pt x="5223" y="3714"/>
                                </a:lnTo>
                                <a:lnTo>
                                  <a:pt x="5241" y="3714"/>
                                </a:lnTo>
                                <a:lnTo>
                                  <a:pt x="5249" y="3706"/>
                                </a:lnTo>
                                <a:lnTo>
                                  <a:pt x="5249" y="3686"/>
                                </a:lnTo>
                                <a:lnTo>
                                  <a:pt x="5241" y="3678"/>
                                </a:lnTo>
                                <a:close/>
                                <a:moveTo>
                                  <a:pt x="5241" y="3607"/>
                                </a:moveTo>
                                <a:lnTo>
                                  <a:pt x="5223" y="3607"/>
                                </a:lnTo>
                                <a:lnTo>
                                  <a:pt x="5215" y="3615"/>
                                </a:lnTo>
                                <a:lnTo>
                                  <a:pt x="5215" y="3635"/>
                                </a:lnTo>
                                <a:lnTo>
                                  <a:pt x="5223" y="3643"/>
                                </a:lnTo>
                                <a:lnTo>
                                  <a:pt x="5241" y="3643"/>
                                </a:lnTo>
                                <a:lnTo>
                                  <a:pt x="5249" y="3635"/>
                                </a:lnTo>
                                <a:lnTo>
                                  <a:pt x="5249" y="3615"/>
                                </a:lnTo>
                                <a:lnTo>
                                  <a:pt x="5241" y="3607"/>
                                </a:lnTo>
                                <a:close/>
                                <a:moveTo>
                                  <a:pt x="5241" y="3535"/>
                                </a:moveTo>
                                <a:lnTo>
                                  <a:pt x="5223" y="3535"/>
                                </a:lnTo>
                                <a:lnTo>
                                  <a:pt x="5215" y="3543"/>
                                </a:lnTo>
                                <a:lnTo>
                                  <a:pt x="5215" y="3563"/>
                                </a:lnTo>
                                <a:lnTo>
                                  <a:pt x="5223" y="3571"/>
                                </a:lnTo>
                                <a:lnTo>
                                  <a:pt x="5241" y="3571"/>
                                </a:lnTo>
                                <a:lnTo>
                                  <a:pt x="5249" y="3563"/>
                                </a:lnTo>
                                <a:lnTo>
                                  <a:pt x="5249" y="3543"/>
                                </a:lnTo>
                                <a:lnTo>
                                  <a:pt x="5241" y="3535"/>
                                </a:lnTo>
                                <a:close/>
                                <a:moveTo>
                                  <a:pt x="5241" y="3463"/>
                                </a:moveTo>
                                <a:lnTo>
                                  <a:pt x="5223" y="3463"/>
                                </a:lnTo>
                                <a:lnTo>
                                  <a:pt x="5215" y="3471"/>
                                </a:lnTo>
                                <a:lnTo>
                                  <a:pt x="5215" y="3491"/>
                                </a:lnTo>
                                <a:lnTo>
                                  <a:pt x="5223" y="3499"/>
                                </a:lnTo>
                                <a:lnTo>
                                  <a:pt x="5241" y="3499"/>
                                </a:lnTo>
                                <a:lnTo>
                                  <a:pt x="5249" y="3491"/>
                                </a:lnTo>
                                <a:lnTo>
                                  <a:pt x="5249" y="3471"/>
                                </a:lnTo>
                                <a:lnTo>
                                  <a:pt x="5241" y="3463"/>
                                </a:lnTo>
                                <a:close/>
                                <a:moveTo>
                                  <a:pt x="5241" y="3392"/>
                                </a:moveTo>
                                <a:lnTo>
                                  <a:pt x="5223" y="3392"/>
                                </a:lnTo>
                                <a:lnTo>
                                  <a:pt x="5215" y="3400"/>
                                </a:lnTo>
                                <a:lnTo>
                                  <a:pt x="5215" y="3419"/>
                                </a:lnTo>
                                <a:lnTo>
                                  <a:pt x="5223" y="3427"/>
                                </a:lnTo>
                                <a:lnTo>
                                  <a:pt x="5241" y="3427"/>
                                </a:lnTo>
                                <a:lnTo>
                                  <a:pt x="5249" y="3419"/>
                                </a:lnTo>
                                <a:lnTo>
                                  <a:pt x="5249" y="3400"/>
                                </a:lnTo>
                                <a:lnTo>
                                  <a:pt x="5241" y="3392"/>
                                </a:lnTo>
                                <a:close/>
                                <a:moveTo>
                                  <a:pt x="5241" y="3320"/>
                                </a:moveTo>
                                <a:lnTo>
                                  <a:pt x="5223" y="3320"/>
                                </a:lnTo>
                                <a:lnTo>
                                  <a:pt x="5215" y="3328"/>
                                </a:lnTo>
                                <a:lnTo>
                                  <a:pt x="5215" y="3348"/>
                                </a:lnTo>
                                <a:lnTo>
                                  <a:pt x="5223" y="3356"/>
                                </a:lnTo>
                                <a:lnTo>
                                  <a:pt x="5241" y="3356"/>
                                </a:lnTo>
                                <a:lnTo>
                                  <a:pt x="5249" y="3348"/>
                                </a:lnTo>
                                <a:lnTo>
                                  <a:pt x="5249" y="3328"/>
                                </a:lnTo>
                                <a:lnTo>
                                  <a:pt x="5241" y="3320"/>
                                </a:lnTo>
                                <a:close/>
                                <a:moveTo>
                                  <a:pt x="5241" y="3248"/>
                                </a:moveTo>
                                <a:lnTo>
                                  <a:pt x="5223" y="3248"/>
                                </a:lnTo>
                                <a:lnTo>
                                  <a:pt x="5215" y="3256"/>
                                </a:lnTo>
                                <a:lnTo>
                                  <a:pt x="5215" y="3276"/>
                                </a:lnTo>
                                <a:lnTo>
                                  <a:pt x="5223" y="3284"/>
                                </a:lnTo>
                                <a:lnTo>
                                  <a:pt x="5241" y="3284"/>
                                </a:lnTo>
                                <a:lnTo>
                                  <a:pt x="5249" y="3276"/>
                                </a:lnTo>
                                <a:lnTo>
                                  <a:pt x="5249" y="3256"/>
                                </a:lnTo>
                                <a:lnTo>
                                  <a:pt x="5241" y="3248"/>
                                </a:lnTo>
                                <a:close/>
                                <a:moveTo>
                                  <a:pt x="5241" y="3176"/>
                                </a:moveTo>
                                <a:lnTo>
                                  <a:pt x="5223" y="3176"/>
                                </a:lnTo>
                                <a:lnTo>
                                  <a:pt x="5215" y="3184"/>
                                </a:lnTo>
                                <a:lnTo>
                                  <a:pt x="5215" y="3204"/>
                                </a:lnTo>
                                <a:lnTo>
                                  <a:pt x="5223" y="3212"/>
                                </a:lnTo>
                                <a:lnTo>
                                  <a:pt x="5241" y="3212"/>
                                </a:lnTo>
                                <a:lnTo>
                                  <a:pt x="5249" y="3204"/>
                                </a:lnTo>
                                <a:lnTo>
                                  <a:pt x="5249" y="3184"/>
                                </a:lnTo>
                                <a:lnTo>
                                  <a:pt x="5241" y="3176"/>
                                </a:lnTo>
                                <a:close/>
                                <a:moveTo>
                                  <a:pt x="5241" y="3105"/>
                                </a:moveTo>
                                <a:lnTo>
                                  <a:pt x="5223" y="3105"/>
                                </a:lnTo>
                                <a:lnTo>
                                  <a:pt x="5215" y="3113"/>
                                </a:lnTo>
                                <a:lnTo>
                                  <a:pt x="5215" y="3132"/>
                                </a:lnTo>
                                <a:lnTo>
                                  <a:pt x="5223" y="3141"/>
                                </a:lnTo>
                                <a:lnTo>
                                  <a:pt x="5241" y="3141"/>
                                </a:lnTo>
                                <a:lnTo>
                                  <a:pt x="5249" y="3132"/>
                                </a:lnTo>
                                <a:lnTo>
                                  <a:pt x="5249" y="3113"/>
                                </a:lnTo>
                                <a:lnTo>
                                  <a:pt x="5241" y="3105"/>
                                </a:lnTo>
                                <a:close/>
                                <a:moveTo>
                                  <a:pt x="5241" y="3033"/>
                                </a:moveTo>
                                <a:lnTo>
                                  <a:pt x="5223" y="3033"/>
                                </a:lnTo>
                                <a:lnTo>
                                  <a:pt x="5215" y="3041"/>
                                </a:lnTo>
                                <a:lnTo>
                                  <a:pt x="5215" y="3061"/>
                                </a:lnTo>
                                <a:lnTo>
                                  <a:pt x="5223" y="3069"/>
                                </a:lnTo>
                                <a:lnTo>
                                  <a:pt x="5241" y="3069"/>
                                </a:lnTo>
                                <a:lnTo>
                                  <a:pt x="5249" y="3061"/>
                                </a:lnTo>
                                <a:lnTo>
                                  <a:pt x="5249" y="3041"/>
                                </a:lnTo>
                                <a:lnTo>
                                  <a:pt x="5241" y="3033"/>
                                </a:lnTo>
                                <a:close/>
                                <a:moveTo>
                                  <a:pt x="5241" y="2961"/>
                                </a:moveTo>
                                <a:lnTo>
                                  <a:pt x="5223" y="2961"/>
                                </a:lnTo>
                                <a:lnTo>
                                  <a:pt x="5215" y="2969"/>
                                </a:lnTo>
                                <a:lnTo>
                                  <a:pt x="5215" y="2989"/>
                                </a:lnTo>
                                <a:lnTo>
                                  <a:pt x="5223" y="2997"/>
                                </a:lnTo>
                                <a:lnTo>
                                  <a:pt x="5241" y="2997"/>
                                </a:lnTo>
                                <a:lnTo>
                                  <a:pt x="5249" y="2989"/>
                                </a:lnTo>
                                <a:lnTo>
                                  <a:pt x="5249" y="2969"/>
                                </a:lnTo>
                                <a:lnTo>
                                  <a:pt x="5241" y="2961"/>
                                </a:lnTo>
                                <a:close/>
                                <a:moveTo>
                                  <a:pt x="5241" y="2890"/>
                                </a:moveTo>
                                <a:lnTo>
                                  <a:pt x="5223" y="2890"/>
                                </a:lnTo>
                                <a:lnTo>
                                  <a:pt x="5215" y="2898"/>
                                </a:lnTo>
                                <a:lnTo>
                                  <a:pt x="5215" y="2917"/>
                                </a:lnTo>
                                <a:lnTo>
                                  <a:pt x="5223" y="2925"/>
                                </a:lnTo>
                                <a:lnTo>
                                  <a:pt x="5241" y="2925"/>
                                </a:lnTo>
                                <a:lnTo>
                                  <a:pt x="5249" y="2917"/>
                                </a:lnTo>
                                <a:lnTo>
                                  <a:pt x="5249" y="2898"/>
                                </a:lnTo>
                                <a:lnTo>
                                  <a:pt x="5241" y="2890"/>
                                </a:lnTo>
                                <a:close/>
                                <a:moveTo>
                                  <a:pt x="5241" y="2818"/>
                                </a:moveTo>
                                <a:lnTo>
                                  <a:pt x="5223" y="2818"/>
                                </a:lnTo>
                                <a:lnTo>
                                  <a:pt x="5215" y="2826"/>
                                </a:lnTo>
                                <a:lnTo>
                                  <a:pt x="5215" y="2846"/>
                                </a:lnTo>
                                <a:lnTo>
                                  <a:pt x="5223" y="2854"/>
                                </a:lnTo>
                                <a:lnTo>
                                  <a:pt x="5241" y="2854"/>
                                </a:lnTo>
                                <a:lnTo>
                                  <a:pt x="5249" y="2846"/>
                                </a:lnTo>
                                <a:lnTo>
                                  <a:pt x="5249" y="2826"/>
                                </a:lnTo>
                                <a:lnTo>
                                  <a:pt x="5241" y="2818"/>
                                </a:lnTo>
                                <a:close/>
                                <a:moveTo>
                                  <a:pt x="5241" y="2746"/>
                                </a:moveTo>
                                <a:lnTo>
                                  <a:pt x="5223" y="2746"/>
                                </a:lnTo>
                                <a:lnTo>
                                  <a:pt x="5215" y="2754"/>
                                </a:lnTo>
                                <a:lnTo>
                                  <a:pt x="5215" y="2774"/>
                                </a:lnTo>
                                <a:lnTo>
                                  <a:pt x="5223" y="2782"/>
                                </a:lnTo>
                                <a:lnTo>
                                  <a:pt x="5241" y="2782"/>
                                </a:lnTo>
                                <a:lnTo>
                                  <a:pt x="5249" y="2774"/>
                                </a:lnTo>
                                <a:lnTo>
                                  <a:pt x="5249" y="2754"/>
                                </a:lnTo>
                                <a:lnTo>
                                  <a:pt x="5241" y="2746"/>
                                </a:lnTo>
                                <a:close/>
                                <a:moveTo>
                                  <a:pt x="5241" y="2674"/>
                                </a:moveTo>
                                <a:lnTo>
                                  <a:pt x="5223" y="2674"/>
                                </a:lnTo>
                                <a:lnTo>
                                  <a:pt x="5215" y="2683"/>
                                </a:lnTo>
                                <a:lnTo>
                                  <a:pt x="5215" y="2702"/>
                                </a:lnTo>
                                <a:lnTo>
                                  <a:pt x="5223" y="2710"/>
                                </a:lnTo>
                                <a:lnTo>
                                  <a:pt x="5241" y="2710"/>
                                </a:lnTo>
                                <a:lnTo>
                                  <a:pt x="5249" y="2702"/>
                                </a:lnTo>
                                <a:lnTo>
                                  <a:pt x="5249" y="2683"/>
                                </a:lnTo>
                                <a:lnTo>
                                  <a:pt x="5241" y="2674"/>
                                </a:lnTo>
                                <a:close/>
                                <a:moveTo>
                                  <a:pt x="5241" y="2603"/>
                                </a:moveTo>
                                <a:lnTo>
                                  <a:pt x="5223" y="2603"/>
                                </a:lnTo>
                                <a:lnTo>
                                  <a:pt x="5215" y="2611"/>
                                </a:lnTo>
                                <a:lnTo>
                                  <a:pt x="5215" y="2631"/>
                                </a:lnTo>
                                <a:lnTo>
                                  <a:pt x="5223" y="2639"/>
                                </a:lnTo>
                                <a:lnTo>
                                  <a:pt x="5241" y="2639"/>
                                </a:lnTo>
                                <a:lnTo>
                                  <a:pt x="5249" y="2631"/>
                                </a:lnTo>
                                <a:lnTo>
                                  <a:pt x="5249" y="2611"/>
                                </a:lnTo>
                                <a:lnTo>
                                  <a:pt x="5241" y="2603"/>
                                </a:lnTo>
                                <a:close/>
                                <a:moveTo>
                                  <a:pt x="5241" y="2531"/>
                                </a:moveTo>
                                <a:lnTo>
                                  <a:pt x="5223" y="2531"/>
                                </a:lnTo>
                                <a:lnTo>
                                  <a:pt x="5215" y="2539"/>
                                </a:lnTo>
                                <a:lnTo>
                                  <a:pt x="5215" y="2559"/>
                                </a:lnTo>
                                <a:lnTo>
                                  <a:pt x="5223" y="2567"/>
                                </a:lnTo>
                                <a:lnTo>
                                  <a:pt x="5241" y="2567"/>
                                </a:lnTo>
                                <a:lnTo>
                                  <a:pt x="5249" y="2559"/>
                                </a:lnTo>
                                <a:lnTo>
                                  <a:pt x="5249" y="2539"/>
                                </a:lnTo>
                                <a:lnTo>
                                  <a:pt x="5241" y="2531"/>
                                </a:lnTo>
                                <a:close/>
                                <a:moveTo>
                                  <a:pt x="5241" y="2459"/>
                                </a:moveTo>
                                <a:lnTo>
                                  <a:pt x="5223" y="2459"/>
                                </a:lnTo>
                                <a:lnTo>
                                  <a:pt x="5215" y="2467"/>
                                </a:lnTo>
                                <a:lnTo>
                                  <a:pt x="5215" y="2487"/>
                                </a:lnTo>
                                <a:lnTo>
                                  <a:pt x="5223" y="2495"/>
                                </a:lnTo>
                                <a:lnTo>
                                  <a:pt x="5241" y="2495"/>
                                </a:lnTo>
                                <a:lnTo>
                                  <a:pt x="5249" y="2487"/>
                                </a:lnTo>
                                <a:lnTo>
                                  <a:pt x="5249" y="2467"/>
                                </a:lnTo>
                                <a:lnTo>
                                  <a:pt x="5241" y="2459"/>
                                </a:lnTo>
                                <a:close/>
                                <a:moveTo>
                                  <a:pt x="5241" y="2388"/>
                                </a:moveTo>
                                <a:lnTo>
                                  <a:pt x="5223" y="2388"/>
                                </a:lnTo>
                                <a:lnTo>
                                  <a:pt x="5215" y="2396"/>
                                </a:lnTo>
                                <a:lnTo>
                                  <a:pt x="5215" y="2415"/>
                                </a:lnTo>
                                <a:lnTo>
                                  <a:pt x="5223" y="2423"/>
                                </a:lnTo>
                                <a:lnTo>
                                  <a:pt x="5241" y="2423"/>
                                </a:lnTo>
                                <a:lnTo>
                                  <a:pt x="5249" y="2415"/>
                                </a:lnTo>
                                <a:lnTo>
                                  <a:pt x="5249" y="2396"/>
                                </a:lnTo>
                                <a:lnTo>
                                  <a:pt x="5241" y="2388"/>
                                </a:lnTo>
                                <a:close/>
                                <a:moveTo>
                                  <a:pt x="5241" y="2316"/>
                                </a:moveTo>
                                <a:lnTo>
                                  <a:pt x="5223" y="2316"/>
                                </a:lnTo>
                                <a:lnTo>
                                  <a:pt x="5215" y="2324"/>
                                </a:lnTo>
                                <a:lnTo>
                                  <a:pt x="5215" y="2344"/>
                                </a:lnTo>
                                <a:lnTo>
                                  <a:pt x="5223" y="2352"/>
                                </a:lnTo>
                                <a:lnTo>
                                  <a:pt x="5241" y="2352"/>
                                </a:lnTo>
                                <a:lnTo>
                                  <a:pt x="5249" y="2344"/>
                                </a:lnTo>
                                <a:lnTo>
                                  <a:pt x="5249" y="2324"/>
                                </a:lnTo>
                                <a:lnTo>
                                  <a:pt x="5241" y="2316"/>
                                </a:lnTo>
                                <a:close/>
                                <a:moveTo>
                                  <a:pt x="5241" y="2244"/>
                                </a:moveTo>
                                <a:lnTo>
                                  <a:pt x="5223" y="2244"/>
                                </a:lnTo>
                                <a:lnTo>
                                  <a:pt x="5215" y="2252"/>
                                </a:lnTo>
                                <a:lnTo>
                                  <a:pt x="5215" y="2272"/>
                                </a:lnTo>
                                <a:lnTo>
                                  <a:pt x="5223" y="2280"/>
                                </a:lnTo>
                                <a:lnTo>
                                  <a:pt x="5241" y="2280"/>
                                </a:lnTo>
                                <a:lnTo>
                                  <a:pt x="5249" y="2272"/>
                                </a:lnTo>
                                <a:lnTo>
                                  <a:pt x="5249" y="2252"/>
                                </a:lnTo>
                                <a:lnTo>
                                  <a:pt x="5241" y="2244"/>
                                </a:lnTo>
                                <a:close/>
                                <a:moveTo>
                                  <a:pt x="5241" y="2172"/>
                                </a:moveTo>
                                <a:lnTo>
                                  <a:pt x="5223" y="2172"/>
                                </a:lnTo>
                                <a:lnTo>
                                  <a:pt x="5215" y="2180"/>
                                </a:lnTo>
                                <a:lnTo>
                                  <a:pt x="5215" y="2200"/>
                                </a:lnTo>
                                <a:lnTo>
                                  <a:pt x="5223" y="2208"/>
                                </a:lnTo>
                                <a:lnTo>
                                  <a:pt x="5241" y="2208"/>
                                </a:lnTo>
                                <a:lnTo>
                                  <a:pt x="5249" y="2200"/>
                                </a:lnTo>
                                <a:lnTo>
                                  <a:pt x="5249" y="2180"/>
                                </a:lnTo>
                                <a:lnTo>
                                  <a:pt x="5241" y="2172"/>
                                </a:lnTo>
                                <a:close/>
                                <a:moveTo>
                                  <a:pt x="5241" y="2101"/>
                                </a:moveTo>
                                <a:lnTo>
                                  <a:pt x="5223" y="2101"/>
                                </a:lnTo>
                                <a:lnTo>
                                  <a:pt x="5215" y="2109"/>
                                </a:lnTo>
                                <a:lnTo>
                                  <a:pt x="5215" y="2129"/>
                                </a:lnTo>
                                <a:lnTo>
                                  <a:pt x="5223" y="2137"/>
                                </a:lnTo>
                                <a:lnTo>
                                  <a:pt x="5241" y="2137"/>
                                </a:lnTo>
                                <a:lnTo>
                                  <a:pt x="5249" y="2129"/>
                                </a:lnTo>
                                <a:lnTo>
                                  <a:pt x="5249" y="2109"/>
                                </a:lnTo>
                                <a:lnTo>
                                  <a:pt x="5241" y="2101"/>
                                </a:lnTo>
                                <a:close/>
                                <a:moveTo>
                                  <a:pt x="5241" y="2029"/>
                                </a:moveTo>
                                <a:lnTo>
                                  <a:pt x="5223" y="2029"/>
                                </a:lnTo>
                                <a:lnTo>
                                  <a:pt x="5215" y="2037"/>
                                </a:lnTo>
                                <a:lnTo>
                                  <a:pt x="5215" y="2057"/>
                                </a:lnTo>
                                <a:lnTo>
                                  <a:pt x="5223" y="2065"/>
                                </a:lnTo>
                                <a:lnTo>
                                  <a:pt x="5241" y="2065"/>
                                </a:lnTo>
                                <a:lnTo>
                                  <a:pt x="5249" y="2057"/>
                                </a:lnTo>
                                <a:lnTo>
                                  <a:pt x="5249" y="2037"/>
                                </a:lnTo>
                                <a:lnTo>
                                  <a:pt x="5241" y="2029"/>
                                </a:lnTo>
                                <a:close/>
                                <a:moveTo>
                                  <a:pt x="5241" y="1957"/>
                                </a:moveTo>
                                <a:lnTo>
                                  <a:pt x="5223" y="1957"/>
                                </a:lnTo>
                                <a:lnTo>
                                  <a:pt x="5215" y="1965"/>
                                </a:lnTo>
                                <a:lnTo>
                                  <a:pt x="5215" y="1985"/>
                                </a:lnTo>
                                <a:lnTo>
                                  <a:pt x="5223" y="1993"/>
                                </a:lnTo>
                                <a:lnTo>
                                  <a:pt x="5241" y="1993"/>
                                </a:lnTo>
                                <a:lnTo>
                                  <a:pt x="5249" y="1985"/>
                                </a:lnTo>
                                <a:lnTo>
                                  <a:pt x="5249" y="1965"/>
                                </a:lnTo>
                                <a:lnTo>
                                  <a:pt x="5241" y="1957"/>
                                </a:lnTo>
                                <a:close/>
                                <a:moveTo>
                                  <a:pt x="5241" y="1886"/>
                                </a:moveTo>
                                <a:lnTo>
                                  <a:pt x="5223" y="1886"/>
                                </a:lnTo>
                                <a:lnTo>
                                  <a:pt x="5215" y="1894"/>
                                </a:lnTo>
                                <a:lnTo>
                                  <a:pt x="5215" y="1914"/>
                                </a:lnTo>
                                <a:lnTo>
                                  <a:pt x="5223" y="1921"/>
                                </a:lnTo>
                                <a:lnTo>
                                  <a:pt x="5241" y="1921"/>
                                </a:lnTo>
                                <a:lnTo>
                                  <a:pt x="5249" y="1914"/>
                                </a:lnTo>
                                <a:lnTo>
                                  <a:pt x="5249" y="1894"/>
                                </a:lnTo>
                                <a:lnTo>
                                  <a:pt x="5241" y="1886"/>
                                </a:lnTo>
                                <a:close/>
                                <a:moveTo>
                                  <a:pt x="5241" y="1814"/>
                                </a:moveTo>
                                <a:lnTo>
                                  <a:pt x="5223" y="1814"/>
                                </a:lnTo>
                                <a:lnTo>
                                  <a:pt x="5215" y="1822"/>
                                </a:lnTo>
                                <a:lnTo>
                                  <a:pt x="5215" y="1842"/>
                                </a:lnTo>
                                <a:lnTo>
                                  <a:pt x="5223" y="1850"/>
                                </a:lnTo>
                                <a:lnTo>
                                  <a:pt x="5241" y="1850"/>
                                </a:lnTo>
                                <a:lnTo>
                                  <a:pt x="5249" y="1842"/>
                                </a:lnTo>
                                <a:lnTo>
                                  <a:pt x="5249" y="1822"/>
                                </a:lnTo>
                                <a:lnTo>
                                  <a:pt x="5241" y="1814"/>
                                </a:lnTo>
                                <a:close/>
                                <a:moveTo>
                                  <a:pt x="5241" y="1742"/>
                                </a:moveTo>
                                <a:lnTo>
                                  <a:pt x="5223" y="1742"/>
                                </a:lnTo>
                                <a:lnTo>
                                  <a:pt x="5215" y="1750"/>
                                </a:lnTo>
                                <a:lnTo>
                                  <a:pt x="5215" y="1770"/>
                                </a:lnTo>
                                <a:lnTo>
                                  <a:pt x="5223" y="1778"/>
                                </a:lnTo>
                                <a:lnTo>
                                  <a:pt x="5241" y="1778"/>
                                </a:lnTo>
                                <a:lnTo>
                                  <a:pt x="5249" y="1770"/>
                                </a:lnTo>
                                <a:lnTo>
                                  <a:pt x="5249" y="1750"/>
                                </a:lnTo>
                                <a:lnTo>
                                  <a:pt x="5241" y="1742"/>
                                </a:lnTo>
                                <a:close/>
                                <a:moveTo>
                                  <a:pt x="5241" y="1670"/>
                                </a:moveTo>
                                <a:lnTo>
                                  <a:pt x="5223" y="1670"/>
                                </a:lnTo>
                                <a:lnTo>
                                  <a:pt x="5215" y="1678"/>
                                </a:lnTo>
                                <a:lnTo>
                                  <a:pt x="5215" y="1698"/>
                                </a:lnTo>
                                <a:lnTo>
                                  <a:pt x="5223" y="1706"/>
                                </a:lnTo>
                                <a:lnTo>
                                  <a:pt x="5241" y="1706"/>
                                </a:lnTo>
                                <a:lnTo>
                                  <a:pt x="5249" y="1698"/>
                                </a:lnTo>
                                <a:lnTo>
                                  <a:pt x="5249" y="1678"/>
                                </a:lnTo>
                                <a:lnTo>
                                  <a:pt x="5241" y="1670"/>
                                </a:lnTo>
                                <a:close/>
                                <a:moveTo>
                                  <a:pt x="5241" y="1599"/>
                                </a:moveTo>
                                <a:lnTo>
                                  <a:pt x="5223" y="1599"/>
                                </a:lnTo>
                                <a:lnTo>
                                  <a:pt x="5215" y="1607"/>
                                </a:lnTo>
                                <a:lnTo>
                                  <a:pt x="5215" y="1627"/>
                                </a:lnTo>
                                <a:lnTo>
                                  <a:pt x="5223" y="1635"/>
                                </a:lnTo>
                                <a:lnTo>
                                  <a:pt x="5241" y="1635"/>
                                </a:lnTo>
                                <a:lnTo>
                                  <a:pt x="5249" y="1627"/>
                                </a:lnTo>
                                <a:lnTo>
                                  <a:pt x="5249" y="1607"/>
                                </a:lnTo>
                                <a:lnTo>
                                  <a:pt x="5241" y="1599"/>
                                </a:lnTo>
                                <a:close/>
                                <a:moveTo>
                                  <a:pt x="5241" y="1527"/>
                                </a:moveTo>
                                <a:lnTo>
                                  <a:pt x="5223" y="1527"/>
                                </a:lnTo>
                                <a:lnTo>
                                  <a:pt x="5215" y="1535"/>
                                </a:lnTo>
                                <a:lnTo>
                                  <a:pt x="5215" y="1555"/>
                                </a:lnTo>
                                <a:lnTo>
                                  <a:pt x="5223" y="1563"/>
                                </a:lnTo>
                                <a:lnTo>
                                  <a:pt x="5241" y="1563"/>
                                </a:lnTo>
                                <a:lnTo>
                                  <a:pt x="5249" y="1555"/>
                                </a:lnTo>
                                <a:lnTo>
                                  <a:pt x="5249" y="1535"/>
                                </a:lnTo>
                                <a:lnTo>
                                  <a:pt x="5241" y="1527"/>
                                </a:lnTo>
                                <a:close/>
                                <a:moveTo>
                                  <a:pt x="5241" y="1455"/>
                                </a:moveTo>
                                <a:lnTo>
                                  <a:pt x="5223" y="1455"/>
                                </a:lnTo>
                                <a:lnTo>
                                  <a:pt x="5215" y="1463"/>
                                </a:lnTo>
                                <a:lnTo>
                                  <a:pt x="5215" y="1483"/>
                                </a:lnTo>
                                <a:lnTo>
                                  <a:pt x="5223" y="1491"/>
                                </a:lnTo>
                                <a:lnTo>
                                  <a:pt x="5241" y="1491"/>
                                </a:lnTo>
                                <a:lnTo>
                                  <a:pt x="5249" y="1483"/>
                                </a:lnTo>
                                <a:lnTo>
                                  <a:pt x="5249" y="1463"/>
                                </a:lnTo>
                                <a:lnTo>
                                  <a:pt x="5241" y="1455"/>
                                </a:lnTo>
                                <a:close/>
                                <a:moveTo>
                                  <a:pt x="5241" y="1384"/>
                                </a:moveTo>
                                <a:lnTo>
                                  <a:pt x="5223" y="1384"/>
                                </a:lnTo>
                                <a:lnTo>
                                  <a:pt x="5215" y="1392"/>
                                </a:lnTo>
                                <a:lnTo>
                                  <a:pt x="5215" y="1411"/>
                                </a:lnTo>
                                <a:lnTo>
                                  <a:pt x="5223" y="1419"/>
                                </a:lnTo>
                                <a:lnTo>
                                  <a:pt x="5241" y="1419"/>
                                </a:lnTo>
                                <a:lnTo>
                                  <a:pt x="5249" y="1411"/>
                                </a:lnTo>
                                <a:lnTo>
                                  <a:pt x="5249" y="1392"/>
                                </a:lnTo>
                                <a:lnTo>
                                  <a:pt x="5241" y="1384"/>
                                </a:lnTo>
                                <a:close/>
                                <a:moveTo>
                                  <a:pt x="5241" y="1312"/>
                                </a:moveTo>
                                <a:lnTo>
                                  <a:pt x="5223" y="1312"/>
                                </a:lnTo>
                                <a:lnTo>
                                  <a:pt x="5215" y="1320"/>
                                </a:lnTo>
                                <a:lnTo>
                                  <a:pt x="5215" y="1340"/>
                                </a:lnTo>
                                <a:lnTo>
                                  <a:pt x="5223" y="1348"/>
                                </a:lnTo>
                                <a:lnTo>
                                  <a:pt x="5241" y="1348"/>
                                </a:lnTo>
                                <a:lnTo>
                                  <a:pt x="5249" y="1340"/>
                                </a:lnTo>
                                <a:lnTo>
                                  <a:pt x="5249" y="1320"/>
                                </a:lnTo>
                                <a:lnTo>
                                  <a:pt x="5241" y="1312"/>
                                </a:lnTo>
                                <a:close/>
                                <a:moveTo>
                                  <a:pt x="5241" y="1240"/>
                                </a:moveTo>
                                <a:lnTo>
                                  <a:pt x="5223" y="1240"/>
                                </a:lnTo>
                                <a:lnTo>
                                  <a:pt x="5215" y="1248"/>
                                </a:lnTo>
                                <a:lnTo>
                                  <a:pt x="5215" y="1268"/>
                                </a:lnTo>
                                <a:lnTo>
                                  <a:pt x="5223" y="1276"/>
                                </a:lnTo>
                                <a:lnTo>
                                  <a:pt x="5241" y="1276"/>
                                </a:lnTo>
                                <a:lnTo>
                                  <a:pt x="5249" y="1268"/>
                                </a:lnTo>
                                <a:lnTo>
                                  <a:pt x="5249" y="1248"/>
                                </a:lnTo>
                                <a:lnTo>
                                  <a:pt x="5241" y="1240"/>
                                </a:lnTo>
                                <a:close/>
                                <a:moveTo>
                                  <a:pt x="5241" y="1168"/>
                                </a:moveTo>
                                <a:lnTo>
                                  <a:pt x="5223" y="1168"/>
                                </a:lnTo>
                                <a:lnTo>
                                  <a:pt x="5215" y="1177"/>
                                </a:lnTo>
                                <a:lnTo>
                                  <a:pt x="5215" y="1196"/>
                                </a:lnTo>
                                <a:lnTo>
                                  <a:pt x="5223" y="1204"/>
                                </a:lnTo>
                                <a:lnTo>
                                  <a:pt x="5241" y="1204"/>
                                </a:lnTo>
                                <a:lnTo>
                                  <a:pt x="5249" y="1196"/>
                                </a:lnTo>
                                <a:lnTo>
                                  <a:pt x="5249" y="1177"/>
                                </a:lnTo>
                                <a:lnTo>
                                  <a:pt x="5241" y="1168"/>
                                </a:lnTo>
                                <a:close/>
                                <a:moveTo>
                                  <a:pt x="5241" y="1097"/>
                                </a:moveTo>
                                <a:lnTo>
                                  <a:pt x="5223" y="1097"/>
                                </a:lnTo>
                                <a:lnTo>
                                  <a:pt x="5215" y="1105"/>
                                </a:lnTo>
                                <a:lnTo>
                                  <a:pt x="5215" y="1125"/>
                                </a:lnTo>
                                <a:lnTo>
                                  <a:pt x="5223" y="1133"/>
                                </a:lnTo>
                                <a:lnTo>
                                  <a:pt x="5241" y="1133"/>
                                </a:lnTo>
                                <a:lnTo>
                                  <a:pt x="5249" y="1125"/>
                                </a:lnTo>
                                <a:lnTo>
                                  <a:pt x="5249" y="1105"/>
                                </a:lnTo>
                                <a:lnTo>
                                  <a:pt x="5241" y="1097"/>
                                </a:lnTo>
                                <a:close/>
                                <a:moveTo>
                                  <a:pt x="5241" y="1025"/>
                                </a:moveTo>
                                <a:lnTo>
                                  <a:pt x="5223" y="1025"/>
                                </a:lnTo>
                                <a:lnTo>
                                  <a:pt x="5215" y="1033"/>
                                </a:lnTo>
                                <a:lnTo>
                                  <a:pt x="5215" y="1053"/>
                                </a:lnTo>
                                <a:lnTo>
                                  <a:pt x="5223" y="1061"/>
                                </a:lnTo>
                                <a:lnTo>
                                  <a:pt x="5241" y="1061"/>
                                </a:lnTo>
                                <a:lnTo>
                                  <a:pt x="5249" y="1053"/>
                                </a:lnTo>
                                <a:lnTo>
                                  <a:pt x="5249" y="1033"/>
                                </a:lnTo>
                                <a:lnTo>
                                  <a:pt x="5241" y="1025"/>
                                </a:lnTo>
                                <a:close/>
                                <a:moveTo>
                                  <a:pt x="5241" y="953"/>
                                </a:moveTo>
                                <a:lnTo>
                                  <a:pt x="5223" y="953"/>
                                </a:lnTo>
                                <a:lnTo>
                                  <a:pt x="5215" y="961"/>
                                </a:lnTo>
                                <a:lnTo>
                                  <a:pt x="5215" y="981"/>
                                </a:lnTo>
                                <a:lnTo>
                                  <a:pt x="5223" y="989"/>
                                </a:lnTo>
                                <a:lnTo>
                                  <a:pt x="5241" y="989"/>
                                </a:lnTo>
                                <a:lnTo>
                                  <a:pt x="5249" y="981"/>
                                </a:lnTo>
                                <a:lnTo>
                                  <a:pt x="5249" y="961"/>
                                </a:lnTo>
                                <a:lnTo>
                                  <a:pt x="5241" y="953"/>
                                </a:lnTo>
                                <a:close/>
                                <a:moveTo>
                                  <a:pt x="5241" y="882"/>
                                </a:moveTo>
                                <a:lnTo>
                                  <a:pt x="5223" y="882"/>
                                </a:lnTo>
                                <a:lnTo>
                                  <a:pt x="5215" y="890"/>
                                </a:lnTo>
                                <a:lnTo>
                                  <a:pt x="5215" y="909"/>
                                </a:lnTo>
                                <a:lnTo>
                                  <a:pt x="5223" y="918"/>
                                </a:lnTo>
                                <a:lnTo>
                                  <a:pt x="5241" y="918"/>
                                </a:lnTo>
                                <a:lnTo>
                                  <a:pt x="5249" y="909"/>
                                </a:lnTo>
                                <a:lnTo>
                                  <a:pt x="5249" y="890"/>
                                </a:lnTo>
                                <a:lnTo>
                                  <a:pt x="5241" y="882"/>
                                </a:lnTo>
                                <a:close/>
                                <a:moveTo>
                                  <a:pt x="5241" y="810"/>
                                </a:moveTo>
                                <a:lnTo>
                                  <a:pt x="5223" y="810"/>
                                </a:lnTo>
                                <a:lnTo>
                                  <a:pt x="5215" y="818"/>
                                </a:lnTo>
                                <a:lnTo>
                                  <a:pt x="5215" y="838"/>
                                </a:lnTo>
                                <a:lnTo>
                                  <a:pt x="5223" y="846"/>
                                </a:lnTo>
                                <a:lnTo>
                                  <a:pt x="5241" y="846"/>
                                </a:lnTo>
                                <a:lnTo>
                                  <a:pt x="5249" y="838"/>
                                </a:lnTo>
                                <a:lnTo>
                                  <a:pt x="5249" y="818"/>
                                </a:lnTo>
                                <a:lnTo>
                                  <a:pt x="5241" y="810"/>
                                </a:lnTo>
                                <a:close/>
                                <a:moveTo>
                                  <a:pt x="5241" y="738"/>
                                </a:moveTo>
                                <a:lnTo>
                                  <a:pt x="5223" y="738"/>
                                </a:lnTo>
                                <a:lnTo>
                                  <a:pt x="5215" y="746"/>
                                </a:lnTo>
                                <a:lnTo>
                                  <a:pt x="5215" y="766"/>
                                </a:lnTo>
                                <a:lnTo>
                                  <a:pt x="5223" y="774"/>
                                </a:lnTo>
                                <a:lnTo>
                                  <a:pt x="5241" y="774"/>
                                </a:lnTo>
                                <a:lnTo>
                                  <a:pt x="5249" y="766"/>
                                </a:lnTo>
                                <a:lnTo>
                                  <a:pt x="5249" y="746"/>
                                </a:lnTo>
                                <a:lnTo>
                                  <a:pt x="5241" y="738"/>
                                </a:lnTo>
                                <a:close/>
                                <a:moveTo>
                                  <a:pt x="5241" y="667"/>
                                </a:moveTo>
                                <a:lnTo>
                                  <a:pt x="5223" y="667"/>
                                </a:lnTo>
                                <a:lnTo>
                                  <a:pt x="5215" y="674"/>
                                </a:lnTo>
                                <a:lnTo>
                                  <a:pt x="5215" y="694"/>
                                </a:lnTo>
                                <a:lnTo>
                                  <a:pt x="5223" y="702"/>
                                </a:lnTo>
                                <a:lnTo>
                                  <a:pt x="5241" y="702"/>
                                </a:lnTo>
                                <a:lnTo>
                                  <a:pt x="5249" y="694"/>
                                </a:lnTo>
                                <a:lnTo>
                                  <a:pt x="5249" y="674"/>
                                </a:lnTo>
                                <a:lnTo>
                                  <a:pt x="5241" y="667"/>
                                </a:lnTo>
                                <a:close/>
                                <a:moveTo>
                                  <a:pt x="5241" y="595"/>
                                </a:moveTo>
                                <a:lnTo>
                                  <a:pt x="5223" y="595"/>
                                </a:lnTo>
                                <a:lnTo>
                                  <a:pt x="5215" y="603"/>
                                </a:lnTo>
                                <a:lnTo>
                                  <a:pt x="5215" y="623"/>
                                </a:lnTo>
                                <a:lnTo>
                                  <a:pt x="5223" y="631"/>
                                </a:lnTo>
                                <a:lnTo>
                                  <a:pt x="5241" y="631"/>
                                </a:lnTo>
                                <a:lnTo>
                                  <a:pt x="5249" y="623"/>
                                </a:lnTo>
                                <a:lnTo>
                                  <a:pt x="5249" y="603"/>
                                </a:lnTo>
                                <a:lnTo>
                                  <a:pt x="5241" y="595"/>
                                </a:lnTo>
                                <a:close/>
                                <a:moveTo>
                                  <a:pt x="5241" y="523"/>
                                </a:moveTo>
                                <a:lnTo>
                                  <a:pt x="5223" y="523"/>
                                </a:lnTo>
                                <a:lnTo>
                                  <a:pt x="5215" y="531"/>
                                </a:lnTo>
                                <a:lnTo>
                                  <a:pt x="5215" y="551"/>
                                </a:lnTo>
                                <a:lnTo>
                                  <a:pt x="5223" y="559"/>
                                </a:lnTo>
                                <a:lnTo>
                                  <a:pt x="5241" y="559"/>
                                </a:lnTo>
                                <a:lnTo>
                                  <a:pt x="5249" y="551"/>
                                </a:lnTo>
                                <a:lnTo>
                                  <a:pt x="5249" y="531"/>
                                </a:lnTo>
                                <a:lnTo>
                                  <a:pt x="5241" y="523"/>
                                </a:lnTo>
                                <a:close/>
                                <a:moveTo>
                                  <a:pt x="5241" y="451"/>
                                </a:moveTo>
                                <a:lnTo>
                                  <a:pt x="5223" y="451"/>
                                </a:lnTo>
                                <a:lnTo>
                                  <a:pt x="5215" y="459"/>
                                </a:lnTo>
                                <a:lnTo>
                                  <a:pt x="5215" y="479"/>
                                </a:lnTo>
                                <a:lnTo>
                                  <a:pt x="5223" y="487"/>
                                </a:lnTo>
                                <a:lnTo>
                                  <a:pt x="5241" y="487"/>
                                </a:lnTo>
                                <a:lnTo>
                                  <a:pt x="5249" y="479"/>
                                </a:lnTo>
                                <a:lnTo>
                                  <a:pt x="5249" y="459"/>
                                </a:lnTo>
                                <a:lnTo>
                                  <a:pt x="5241" y="451"/>
                                </a:lnTo>
                                <a:close/>
                                <a:moveTo>
                                  <a:pt x="5241" y="380"/>
                                </a:moveTo>
                                <a:lnTo>
                                  <a:pt x="5223" y="380"/>
                                </a:lnTo>
                                <a:lnTo>
                                  <a:pt x="5215" y="388"/>
                                </a:lnTo>
                                <a:lnTo>
                                  <a:pt x="5215" y="408"/>
                                </a:lnTo>
                                <a:lnTo>
                                  <a:pt x="5223" y="415"/>
                                </a:lnTo>
                                <a:lnTo>
                                  <a:pt x="5241" y="415"/>
                                </a:lnTo>
                                <a:lnTo>
                                  <a:pt x="5249" y="408"/>
                                </a:lnTo>
                                <a:lnTo>
                                  <a:pt x="5249" y="388"/>
                                </a:lnTo>
                                <a:lnTo>
                                  <a:pt x="5241" y="380"/>
                                </a:lnTo>
                                <a:close/>
                                <a:moveTo>
                                  <a:pt x="5241" y="308"/>
                                </a:moveTo>
                                <a:lnTo>
                                  <a:pt x="5223" y="308"/>
                                </a:lnTo>
                                <a:lnTo>
                                  <a:pt x="5215" y="316"/>
                                </a:lnTo>
                                <a:lnTo>
                                  <a:pt x="5215" y="336"/>
                                </a:lnTo>
                                <a:lnTo>
                                  <a:pt x="5223" y="344"/>
                                </a:lnTo>
                                <a:lnTo>
                                  <a:pt x="5241" y="344"/>
                                </a:lnTo>
                                <a:lnTo>
                                  <a:pt x="5249" y="336"/>
                                </a:lnTo>
                                <a:lnTo>
                                  <a:pt x="5249" y="316"/>
                                </a:lnTo>
                                <a:lnTo>
                                  <a:pt x="5241" y="308"/>
                                </a:lnTo>
                                <a:close/>
                                <a:moveTo>
                                  <a:pt x="5241" y="236"/>
                                </a:moveTo>
                                <a:lnTo>
                                  <a:pt x="5223" y="236"/>
                                </a:lnTo>
                                <a:lnTo>
                                  <a:pt x="5215" y="244"/>
                                </a:lnTo>
                                <a:lnTo>
                                  <a:pt x="5215" y="264"/>
                                </a:lnTo>
                                <a:lnTo>
                                  <a:pt x="5223" y="272"/>
                                </a:lnTo>
                                <a:lnTo>
                                  <a:pt x="5241" y="272"/>
                                </a:lnTo>
                                <a:lnTo>
                                  <a:pt x="5249" y="264"/>
                                </a:lnTo>
                                <a:lnTo>
                                  <a:pt x="5249" y="244"/>
                                </a:lnTo>
                                <a:lnTo>
                                  <a:pt x="5241" y="236"/>
                                </a:lnTo>
                                <a:close/>
                                <a:moveTo>
                                  <a:pt x="5241" y="164"/>
                                </a:moveTo>
                                <a:lnTo>
                                  <a:pt x="5223" y="164"/>
                                </a:lnTo>
                                <a:lnTo>
                                  <a:pt x="5215" y="173"/>
                                </a:lnTo>
                                <a:lnTo>
                                  <a:pt x="5215" y="192"/>
                                </a:lnTo>
                                <a:lnTo>
                                  <a:pt x="5223" y="200"/>
                                </a:lnTo>
                                <a:lnTo>
                                  <a:pt x="5241" y="200"/>
                                </a:lnTo>
                                <a:lnTo>
                                  <a:pt x="5249" y="192"/>
                                </a:lnTo>
                                <a:lnTo>
                                  <a:pt x="5249" y="173"/>
                                </a:lnTo>
                                <a:lnTo>
                                  <a:pt x="5241" y="164"/>
                                </a:lnTo>
                                <a:close/>
                                <a:moveTo>
                                  <a:pt x="5241" y="93"/>
                                </a:moveTo>
                                <a:lnTo>
                                  <a:pt x="5223" y="93"/>
                                </a:lnTo>
                                <a:lnTo>
                                  <a:pt x="5215" y="101"/>
                                </a:lnTo>
                                <a:lnTo>
                                  <a:pt x="5215" y="121"/>
                                </a:lnTo>
                                <a:lnTo>
                                  <a:pt x="5223" y="129"/>
                                </a:lnTo>
                                <a:lnTo>
                                  <a:pt x="5241" y="129"/>
                                </a:lnTo>
                                <a:lnTo>
                                  <a:pt x="5249" y="121"/>
                                </a:lnTo>
                                <a:lnTo>
                                  <a:pt x="5249" y="101"/>
                                </a:lnTo>
                                <a:lnTo>
                                  <a:pt x="5241" y="93"/>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AutoShape 35"/>
                        <wps:cNvSpPr>
                          <a:spLocks/>
                        </wps:cNvSpPr>
                        <wps:spPr bwMode="auto">
                          <a:xfrm>
                            <a:off x="1999" y="446"/>
                            <a:ext cx="5249" cy="4767"/>
                          </a:xfrm>
                          <a:custGeom>
                            <a:avLst/>
                            <a:gdLst>
                              <a:gd name="T0" fmla="+- 0 6986 1999"/>
                              <a:gd name="T1" fmla="*/ T0 w 5249"/>
                              <a:gd name="T2" fmla="+- 0 482 447"/>
                              <a:gd name="T3" fmla="*/ 482 h 4767"/>
                              <a:gd name="T4" fmla="+- 0 6668 1999"/>
                              <a:gd name="T5" fmla="*/ T4 w 5249"/>
                              <a:gd name="T6" fmla="+- 0 447 447"/>
                              <a:gd name="T7" fmla="*/ 447 h 4767"/>
                              <a:gd name="T8" fmla="+- 0 6398 1999"/>
                              <a:gd name="T9" fmla="*/ T8 w 5249"/>
                              <a:gd name="T10" fmla="+- 0 482 447"/>
                              <a:gd name="T11" fmla="*/ 482 h 4767"/>
                              <a:gd name="T12" fmla="+- 0 6043 1999"/>
                              <a:gd name="T13" fmla="*/ T12 w 5249"/>
                              <a:gd name="T14" fmla="+- 0 447 447"/>
                              <a:gd name="T15" fmla="*/ 447 h 4767"/>
                              <a:gd name="T16" fmla="+- 0 5800 1999"/>
                              <a:gd name="T17" fmla="*/ T16 w 5249"/>
                              <a:gd name="T18" fmla="+- 0 474 447"/>
                              <a:gd name="T19" fmla="*/ 474 h 4767"/>
                              <a:gd name="T20" fmla="+- 0 5429 1999"/>
                              <a:gd name="T21" fmla="*/ T20 w 5249"/>
                              <a:gd name="T22" fmla="+- 0 455 447"/>
                              <a:gd name="T23" fmla="*/ 455 h 4767"/>
                              <a:gd name="T24" fmla="+- 0 5194 1999"/>
                              <a:gd name="T25" fmla="*/ T24 w 5249"/>
                              <a:gd name="T26" fmla="+- 0 455 447"/>
                              <a:gd name="T27" fmla="*/ 455 h 4767"/>
                              <a:gd name="T28" fmla="+- 0 4823 1999"/>
                              <a:gd name="T29" fmla="*/ T28 w 5249"/>
                              <a:gd name="T30" fmla="+- 0 474 447"/>
                              <a:gd name="T31" fmla="*/ 474 h 4767"/>
                              <a:gd name="T32" fmla="+- 0 4580 1999"/>
                              <a:gd name="T33" fmla="*/ T32 w 5249"/>
                              <a:gd name="T34" fmla="+- 0 447 447"/>
                              <a:gd name="T35" fmla="*/ 447 h 4767"/>
                              <a:gd name="T36" fmla="+- 0 4225 1999"/>
                              <a:gd name="T37" fmla="*/ T36 w 5249"/>
                              <a:gd name="T38" fmla="+- 0 482 447"/>
                              <a:gd name="T39" fmla="*/ 482 h 4767"/>
                              <a:gd name="T40" fmla="+- 0 3906 1999"/>
                              <a:gd name="T41" fmla="*/ T40 w 5249"/>
                              <a:gd name="T42" fmla="+- 0 447 447"/>
                              <a:gd name="T43" fmla="*/ 447 h 4767"/>
                              <a:gd name="T44" fmla="+- 0 3637 1999"/>
                              <a:gd name="T45" fmla="*/ T44 w 5249"/>
                              <a:gd name="T46" fmla="+- 0 482 447"/>
                              <a:gd name="T47" fmla="*/ 482 h 4767"/>
                              <a:gd name="T48" fmla="+- 0 3282 1999"/>
                              <a:gd name="T49" fmla="*/ T48 w 5249"/>
                              <a:gd name="T50" fmla="+- 0 447 447"/>
                              <a:gd name="T51" fmla="*/ 447 h 4767"/>
                              <a:gd name="T52" fmla="+- 0 3038 1999"/>
                              <a:gd name="T53" fmla="*/ T52 w 5249"/>
                              <a:gd name="T54" fmla="+- 0 474 447"/>
                              <a:gd name="T55" fmla="*/ 474 h 4767"/>
                              <a:gd name="T56" fmla="+- 0 2668 1999"/>
                              <a:gd name="T57" fmla="*/ T56 w 5249"/>
                              <a:gd name="T58" fmla="+- 0 455 447"/>
                              <a:gd name="T59" fmla="*/ 455 h 4767"/>
                              <a:gd name="T60" fmla="+- 0 2432 1999"/>
                              <a:gd name="T61" fmla="*/ T60 w 5249"/>
                              <a:gd name="T62" fmla="+- 0 455 447"/>
                              <a:gd name="T63" fmla="*/ 455 h 4767"/>
                              <a:gd name="T64" fmla="+- 0 2062 1999"/>
                              <a:gd name="T65" fmla="*/ T64 w 5249"/>
                              <a:gd name="T66" fmla="+- 0 474 447"/>
                              <a:gd name="T67" fmla="*/ 474 h 4767"/>
                              <a:gd name="T68" fmla="+- 0 2025 1999"/>
                              <a:gd name="T69" fmla="*/ T68 w 5249"/>
                              <a:gd name="T70" fmla="+- 0 667 447"/>
                              <a:gd name="T71" fmla="*/ 667 h 4767"/>
                              <a:gd name="T72" fmla="+- 0 2007 1999"/>
                              <a:gd name="T73" fmla="*/ T72 w 5249"/>
                              <a:gd name="T74" fmla="+- 0 1061 447"/>
                              <a:gd name="T75" fmla="*/ 1061 h 4767"/>
                              <a:gd name="T76" fmla="+- 0 2025 1999"/>
                              <a:gd name="T77" fmla="*/ T76 w 5249"/>
                              <a:gd name="T78" fmla="+- 0 1384 447"/>
                              <a:gd name="T79" fmla="*/ 1384 h 4767"/>
                              <a:gd name="T80" fmla="+- 0 2025 1999"/>
                              <a:gd name="T81" fmla="*/ T80 w 5249"/>
                              <a:gd name="T82" fmla="+- 0 1707 447"/>
                              <a:gd name="T83" fmla="*/ 1707 h 4767"/>
                              <a:gd name="T84" fmla="+- 0 2007 1999"/>
                              <a:gd name="T85" fmla="*/ T84 w 5249"/>
                              <a:gd name="T86" fmla="+- 0 2029 447"/>
                              <a:gd name="T87" fmla="*/ 2029 h 4767"/>
                              <a:gd name="T88" fmla="+- 0 2033 1999"/>
                              <a:gd name="T89" fmla="*/ T88 w 5249"/>
                              <a:gd name="T90" fmla="+- 0 2344 447"/>
                              <a:gd name="T91" fmla="*/ 2344 h 4767"/>
                              <a:gd name="T92" fmla="+- 0 1999 1999"/>
                              <a:gd name="T93" fmla="*/ T92 w 5249"/>
                              <a:gd name="T94" fmla="+- 0 2683 447"/>
                              <a:gd name="T95" fmla="*/ 2683 h 4767"/>
                              <a:gd name="T96" fmla="+- 0 2033 1999"/>
                              <a:gd name="T97" fmla="*/ T96 w 5249"/>
                              <a:gd name="T98" fmla="+- 0 2970 447"/>
                              <a:gd name="T99" fmla="*/ 2970 h 4767"/>
                              <a:gd name="T100" fmla="+- 0 1999 1999"/>
                              <a:gd name="T101" fmla="*/ T100 w 5249"/>
                              <a:gd name="T102" fmla="+- 0 3348 447"/>
                              <a:gd name="T103" fmla="*/ 3348 h 4767"/>
                              <a:gd name="T104" fmla="+- 0 2025 1999"/>
                              <a:gd name="T105" fmla="*/ T104 w 5249"/>
                              <a:gd name="T106" fmla="+- 0 3607 447"/>
                              <a:gd name="T107" fmla="*/ 3607 h 4767"/>
                              <a:gd name="T108" fmla="+- 0 2007 1999"/>
                              <a:gd name="T109" fmla="*/ T108 w 5249"/>
                              <a:gd name="T110" fmla="+- 0 4001 447"/>
                              <a:gd name="T111" fmla="*/ 4001 h 4767"/>
                              <a:gd name="T112" fmla="+- 0 2025 1999"/>
                              <a:gd name="T113" fmla="*/ T112 w 5249"/>
                              <a:gd name="T114" fmla="+- 0 4324 447"/>
                              <a:gd name="T115" fmla="*/ 4324 h 4767"/>
                              <a:gd name="T116" fmla="+- 0 2025 1999"/>
                              <a:gd name="T117" fmla="*/ T116 w 5249"/>
                              <a:gd name="T118" fmla="+- 0 4647 447"/>
                              <a:gd name="T119" fmla="*/ 4647 h 4767"/>
                              <a:gd name="T120" fmla="+- 0 2007 1999"/>
                              <a:gd name="T121" fmla="*/ T120 w 5249"/>
                              <a:gd name="T122" fmla="+- 0 4969 447"/>
                              <a:gd name="T123" fmla="*/ 4969 h 4767"/>
                              <a:gd name="T124" fmla="+- 0 2107 1999"/>
                              <a:gd name="T125" fmla="*/ T124 w 5249"/>
                              <a:gd name="T126" fmla="+- 0 5205 447"/>
                              <a:gd name="T127" fmla="*/ 5205 h 4767"/>
                              <a:gd name="T128" fmla="+- 0 2410 1999"/>
                              <a:gd name="T129" fmla="*/ T128 w 5249"/>
                              <a:gd name="T130" fmla="+- 0 5185 447"/>
                              <a:gd name="T131" fmla="*/ 5185 h 4767"/>
                              <a:gd name="T132" fmla="+- 0 2713 1999"/>
                              <a:gd name="T133" fmla="*/ T132 w 5249"/>
                              <a:gd name="T134" fmla="+- 0 5185 447"/>
                              <a:gd name="T135" fmla="*/ 5185 h 4767"/>
                              <a:gd name="T136" fmla="+- 0 3017 1999"/>
                              <a:gd name="T137" fmla="*/ T136 w 5249"/>
                              <a:gd name="T138" fmla="+- 0 5205 447"/>
                              <a:gd name="T139" fmla="*/ 5205 h 4767"/>
                              <a:gd name="T140" fmla="+- 0 3312 1999"/>
                              <a:gd name="T141" fmla="*/ T140 w 5249"/>
                              <a:gd name="T142" fmla="+- 0 5177 447"/>
                              <a:gd name="T143" fmla="*/ 5177 h 4767"/>
                              <a:gd name="T144" fmla="+- 0 3630 1999"/>
                              <a:gd name="T145" fmla="*/ T144 w 5249"/>
                              <a:gd name="T146" fmla="+- 0 5213 447"/>
                              <a:gd name="T147" fmla="*/ 5213 h 4767"/>
                              <a:gd name="T148" fmla="+- 0 3986 1999"/>
                              <a:gd name="T149" fmla="*/ T148 w 5249"/>
                              <a:gd name="T150" fmla="+- 0 5177 447"/>
                              <a:gd name="T151" fmla="*/ 5177 h 4767"/>
                              <a:gd name="T152" fmla="+- 0 4255 1999"/>
                              <a:gd name="T153" fmla="*/ T152 w 5249"/>
                              <a:gd name="T154" fmla="+- 0 5213 447"/>
                              <a:gd name="T155" fmla="*/ 5213 h 4767"/>
                              <a:gd name="T156" fmla="+- 0 4573 1999"/>
                              <a:gd name="T157" fmla="*/ T156 w 5249"/>
                              <a:gd name="T158" fmla="+- 0 5177 447"/>
                              <a:gd name="T159" fmla="*/ 5177 h 4767"/>
                              <a:gd name="T160" fmla="+- 0 4869 1999"/>
                              <a:gd name="T161" fmla="*/ T160 w 5249"/>
                              <a:gd name="T162" fmla="+- 0 5205 447"/>
                              <a:gd name="T163" fmla="*/ 5205 h 4767"/>
                              <a:gd name="T164" fmla="+- 0 5172 1999"/>
                              <a:gd name="T165" fmla="*/ T164 w 5249"/>
                              <a:gd name="T166" fmla="+- 0 5185 447"/>
                              <a:gd name="T167" fmla="*/ 5185 h 4767"/>
                              <a:gd name="T168" fmla="+- 0 5475 1999"/>
                              <a:gd name="T169" fmla="*/ T168 w 5249"/>
                              <a:gd name="T170" fmla="+- 0 5185 447"/>
                              <a:gd name="T171" fmla="*/ 5185 h 4767"/>
                              <a:gd name="T172" fmla="+- 0 5778 1999"/>
                              <a:gd name="T173" fmla="*/ T172 w 5249"/>
                              <a:gd name="T174" fmla="+- 0 5205 447"/>
                              <a:gd name="T175" fmla="*/ 5205 h 4767"/>
                              <a:gd name="T176" fmla="+- 0 6074 1999"/>
                              <a:gd name="T177" fmla="*/ T176 w 5249"/>
                              <a:gd name="T178" fmla="+- 0 5177 447"/>
                              <a:gd name="T179" fmla="*/ 5177 h 4767"/>
                              <a:gd name="T180" fmla="+- 0 6392 1999"/>
                              <a:gd name="T181" fmla="*/ T180 w 5249"/>
                              <a:gd name="T182" fmla="+- 0 5213 447"/>
                              <a:gd name="T183" fmla="*/ 5213 h 4767"/>
                              <a:gd name="T184" fmla="+- 0 6747 1999"/>
                              <a:gd name="T185" fmla="*/ T184 w 5249"/>
                              <a:gd name="T186" fmla="+- 0 5177 447"/>
                              <a:gd name="T187" fmla="*/ 5177 h 4767"/>
                              <a:gd name="T188" fmla="+- 0 7016 1999"/>
                              <a:gd name="T189" fmla="*/ T188 w 5249"/>
                              <a:gd name="T190" fmla="+- 0 5213 447"/>
                              <a:gd name="T191" fmla="*/ 5213 h 4767"/>
                              <a:gd name="T192" fmla="+- 0 7222 1999"/>
                              <a:gd name="T193" fmla="*/ T192 w 5249"/>
                              <a:gd name="T194" fmla="+- 0 5057 447"/>
                              <a:gd name="T195" fmla="*/ 5057 h 4767"/>
                              <a:gd name="T196" fmla="+- 0 7248 1999"/>
                              <a:gd name="T197" fmla="*/ T196 w 5249"/>
                              <a:gd name="T198" fmla="+- 0 4798 447"/>
                              <a:gd name="T199" fmla="*/ 4798 h 4767"/>
                              <a:gd name="T200" fmla="+- 0 7214 1999"/>
                              <a:gd name="T201" fmla="*/ T200 w 5249"/>
                              <a:gd name="T202" fmla="+- 0 4419 447"/>
                              <a:gd name="T203" fmla="*/ 4419 h 4767"/>
                              <a:gd name="T204" fmla="+- 0 7248 1999"/>
                              <a:gd name="T205" fmla="*/ T204 w 5249"/>
                              <a:gd name="T206" fmla="+- 0 4133 447"/>
                              <a:gd name="T207" fmla="*/ 4133 h 4767"/>
                              <a:gd name="T208" fmla="+- 0 7214 1999"/>
                              <a:gd name="T209" fmla="*/ T208 w 5249"/>
                              <a:gd name="T210" fmla="+- 0 3794 447"/>
                              <a:gd name="T211" fmla="*/ 3794 h 4767"/>
                              <a:gd name="T212" fmla="+- 0 7240 1999"/>
                              <a:gd name="T213" fmla="*/ T212 w 5249"/>
                              <a:gd name="T214" fmla="+- 0 3479 447"/>
                              <a:gd name="T215" fmla="*/ 3479 h 4767"/>
                              <a:gd name="T216" fmla="+- 0 7222 1999"/>
                              <a:gd name="T217" fmla="*/ T216 w 5249"/>
                              <a:gd name="T218" fmla="+- 0 3156 447"/>
                              <a:gd name="T219" fmla="*/ 3156 h 4767"/>
                              <a:gd name="T220" fmla="+- 0 7240 1999"/>
                              <a:gd name="T221" fmla="*/ T220 w 5249"/>
                              <a:gd name="T222" fmla="+- 0 2762 447"/>
                              <a:gd name="T223" fmla="*/ 2762 h 4767"/>
                              <a:gd name="T224" fmla="+- 0 7240 1999"/>
                              <a:gd name="T225" fmla="*/ T224 w 5249"/>
                              <a:gd name="T226" fmla="+- 0 2511 447"/>
                              <a:gd name="T227" fmla="*/ 2511 h 4767"/>
                              <a:gd name="T228" fmla="+- 0 7222 1999"/>
                              <a:gd name="T229" fmla="*/ T228 w 5249"/>
                              <a:gd name="T230" fmla="+- 0 2117 447"/>
                              <a:gd name="T231" fmla="*/ 2117 h 4767"/>
                              <a:gd name="T232" fmla="+- 0 7248 1999"/>
                              <a:gd name="T233" fmla="*/ T232 w 5249"/>
                              <a:gd name="T234" fmla="+- 0 1858 447"/>
                              <a:gd name="T235" fmla="*/ 1858 h 4767"/>
                              <a:gd name="T236" fmla="+- 0 7214 1999"/>
                              <a:gd name="T237" fmla="*/ T236 w 5249"/>
                              <a:gd name="T238" fmla="+- 0 1479 447"/>
                              <a:gd name="T239" fmla="*/ 1479 h 4767"/>
                              <a:gd name="T240" fmla="+- 0 7248 1999"/>
                              <a:gd name="T241" fmla="*/ T240 w 5249"/>
                              <a:gd name="T242" fmla="+- 0 1192 447"/>
                              <a:gd name="T243" fmla="*/ 1192 h 4767"/>
                              <a:gd name="T244" fmla="+- 0 7214 1999"/>
                              <a:gd name="T245" fmla="*/ T244 w 5249"/>
                              <a:gd name="T246" fmla="+- 0 854 447"/>
                              <a:gd name="T247" fmla="*/ 854 h 4767"/>
                              <a:gd name="T248" fmla="+- 0 7240 1999"/>
                              <a:gd name="T249" fmla="*/ T248 w 5249"/>
                              <a:gd name="T250" fmla="+- 0 539 447"/>
                              <a:gd name="T251" fmla="*/ 539 h 4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249" h="4767">
                                <a:moveTo>
                                  <a:pt x="5241" y="20"/>
                                </a:moveTo>
                                <a:lnTo>
                                  <a:pt x="5223" y="20"/>
                                </a:lnTo>
                                <a:lnTo>
                                  <a:pt x="5215" y="28"/>
                                </a:lnTo>
                                <a:lnTo>
                                  <a:pt x="5215" y="48"/>
                                </a:lnTo>
                                <a:lnTo>
                                  <a:pt x="5223" y="56"/>
                                </a:lnTo>
                                <a:lnTo>
                                  <a:pt x="5241" y="56"/>
                                </a:lnTo>
                                <a:lnTo>
                                  <a:pt x="5249" y="48"/>
                                </a:lnTo>
                                <a:lnTo>
                                  <a:pt x="5249" y="28"/>
                                </a:lnTo>
                                <a:lnTo>
                                  <a:pt x="5241" y="20"/>
                                </a:lnTo>
                                <a:close/>
                                <a:moveTo>
                                  <a:pt x="5208" y="0"/>
                                </a:moveTo>
                                <a:lnTo>
                                  <a:pt x="5189" y="0"/>
                                </a:lnTo>
                                <a:lnTo>
                                  <a:pt x="5181" y="8"/>
                                </a:lnTo>
                                <a:lnTo>
                                  <a:pt x="5181" y="27"/>
                                </a:lnTo>
                                <a:lnTo>
                                  <a:pt x="5189" y="35"/>
                                </a:lnTo>
                                <a:lnTo>
                                  <a:pt x="5208" y="35"/>
                                </a:lnTo>
                                <a:lnTo>
                                  <a:pt x="5215" y="27"/>
                                </a:lnTo>
                                <a:lnTo>
                                  <a:pt x="5215" y="8"/>
                                </a:lnTo>
                                <a:lnTo>
                                  <a:pt x="5208" y="0"/>
                                </a:lnTo>
                                <a:close/>
                                <a:moveTo>
                                  <a:pt x="5140" y="0"/>
                                </a:moveTo>
                                <a:lnTo>
                                  <a:pt x="5122" y="0"/>
                                </a:lnTo>
                                <a:lnTo>
                                  <a:pt x="5114" y="8"/>
                                </a:lnTo>
                                <a:lnTo>
                                  <a:pt x="5114" y="27"/>
                                </a:lnTo>
                                <a:lnTo>
                                  <a:pt x="5122" y="35"/>
                                </a:lnTo>
                                <a:lnTo>
                                  <a:pt x="5140" y="35"/>
                                </a:lnTo>
                                <a:lnTo>
                                  <a:pt x="5148" y="27"/>
                                </a:lnTo>
                                <a:lnTo>
                                  <a:pt x="5148" y="8"/>
                                </a:lnTo>
                                <a:lnTo>
                                  <a:pt x="5140" y="0"/>
                                </a:lnTo>
                                <a:close/>
                                <a:moveTo>
                                  <a:pt x="5073" y="0"/>
                                </a:moveTo>
                                <a:lnTo>
                                  <a:pt x="5054" y="0"/>
                                </a:lnTo>
                                <a:lnTo>
                                  <a:pt x="5047" y="8"/>
                                </a:lnTo>
                                <a:lnTo>
                                  <a:pt x="5047" y="27"/>
                                </a:lnTo>
                                <a:lnTo>
                                  <a:pt x="5054" y="35"/>
                                </a:lnTo>
                                <a:lnTo>
                                  <a:pt x="5073" y="35"/>
                                </a:lnTo>
                                <a:lnTo>
                                  <a:pt x="5080" y="27"/>
                                </a:lnTo>
                                <a:lnTo>
                                  <a:pt x="5080" y="8"/>
                                </a:lnTo>
                                <a:lnTo>
                                  <a:pt x="5073" y="0"/>
                                </a:lnTo>
                                <a:close/>
                                <a:moveTo>
                                  <a:pt x="5005" y="0"/>
                                </a:moveTo>
                                <a:lnTo>
                                  <a:pt x="4987" y="0"/>
                                </a:lnTo>
                                <a:lnTo>
                                  <a:pt x="4979" y="8"/>
                                </a:lnTo>
                                <a:lnTo>
                                  <a:pt x="4979" y="27"/>
                                </a:lnTo>
                                <a:lnTo>
                                  <a:pt x="4987" y="35"/>
                                </a:lnTo>
                                <a:lnTo>
                                  <a:pt x="5005" y="35"/>
                                </a:lnTo>
                                <a:lnTo>
                                  <a:pt x="5013" y="27"/>
                                </a:lnTo>
                                <a:lnTo>
                                  <a:pt x="5013" y="8"/>
                                </a:lnTo>
                                <a:lnTo>
                                  <a:pt x="5005" y="0"/>
                                </a:lnTo>
                                <a:close/>
                                <a:moveTo>
                                  <a:pt x="4938" y="0"/>
                                </a:moveTo>
                                <a:lnTo>
                                  <a:pt x="4920" y="0"/>
                                </a:lnTo>
                                <a:lnTo>
                                  <a:pt x="4912" y="8"/>
                                </a:lnTo>
                                <a:lnTo>
                                  <a:pt x="4912" y="27"/>
                                </a:lnTo>
                                <a:lnTo>
                                  <a:pt x="4920" y="35"/>
                                </a:lnTo>
                                <a:lnTo>
                                  <a:pt x="4938" y="35"/>
                                </a:lnTo>
                                <a:lnTo>
                                  <a:pt x="4946" y="27"/>
                                </a:lnTo>
                                <a:lnTo>
                                  <a:pt x="4946" y="8"/>
                                </a:lnTo>
                                <a:lnTo>
                                  <a:pt x="4938" y="0"/>
                                </a:lnTo>
                                <a:close/>
                                <a:moveTo>
                                  <a:pt x="4871" y="0"/>
                                </a:moveTo>
                                <a:lnTo>
                                  <a:pt x="4852" y="0"/>
                                </a:lnTo>
                                <a:lnTo>
                                  <a:pt x="4845" y="8"/>
                                </a:lnTo>
                                <a:lnTo>
                                  <a:pt x="4845" y="27"/>
                                </a:lnTo>
                                <a:lnTo>
                                  <a:pt x="4852" y="35"/>
                                </a:lnTo>
                                <a:lnTo>
                                  <a:pt x="4871" y="35"/>
                                </a:lnTo>
                                <a:lnTo>
                                  <a:pt x="4878" y="27"/>
                                </a:lnTo>
                                <a:lnTo>
                                  <a:pt x="4878" y="8"/>
                                </a:lnTo>
                                <a:lnTo>
                                  <a:pt x="4871" y="0"/>
                                </a:lnTo>
                                <a:close/>
                                <a:moveTo>
                                  <a:pt x="4804" y="0"/>
                                </a:moveTo>
                                <a:lnTo>
                                  <a:pt x="4785" y="0"/>
                                </a:lnTo>
                                <a:lnTo>
                                  <a:pt x="4777" y="8"/>
                                </a:lnTo>
                                <a:lnTo>
                                  <a:pt x="4777" y="27"/>
                                </a:lnTo>
                                <a:lnTo>
                                  <a:pt x="4785" y="35"/>
                                </a:lnTo>
                                <a:lnTo>
                                  <a:pt x="4804" y="35"/>
                                </a:lnTo>
                                <a:lnTo>
                                  <a:pt x="4811" y="27"/>
                                </a:lnTo>
                                <a:lnTo>
                                  <a:pt x="4811" y="8"/>
                                </a:lnTo>
                                <a:lnTo>
                                  <a:pt x="4804" y="0"/>
                                </a:lnTo>
                                <a:close/>
                                <a:moveTo>
                                  <a:pt x="4736" y="0"/>
                                </a:moveTo>
                                <a:lnTo>
                                  <a:pt x="4718" y="0"/>
                                </a:lnTo>
                                <a:lnTo>
                                  <a:pt x="4710" y="8"/>
                                </a:lnTo>
                                <a:lnTo>
                                  <a:pt x="4710" y="27"/>
                                </a:lnTo>
                                <a:lnTo>
                                  <a:pt x="4718" y="35"/>
                                </a:lnTo>
                                <a:lnTo>
                                  <a:pt x="4736" y="35"/>
                                </a:lnTo>
                                <a:lnTo>
                                  <a:pt x="4744" y="27"/>
                                </a:lnTo>
                                <a:lnTo>
                                  <a:pt x="4744" y="8"/>
                                </a:lnTo>
                                <a:lnTo>
                                  <a:pt x="4736" y="0"/>
                                </a:lnTo>
                                <a:close/>
                                <a:moveTo>
                                  <a:pt x="4669" y="0"/>
                                </a:moveTo>
                                <a:lnTo>
                                  <a:pt x="4650" y="0"/>
                                </a:lnTo>
                                <a:lnTo>
                                  <a:pt x="4643" y="8"/>
                                </a:lnTo>
                                <a:lnTo>
                                  <a:pt x="4643" y="27"/>
                                </a:lnTo>
                                <a:lnTo>
                                  <a:pt x="4650" y="35"/>
                                </a:lnTo>
                                <a:lnTo>
                                  <a:pt x="4669" y="35"/>
                                </a:lnTo>
                                <a:lnTo>
                                  <a:pt x="4676" y="27"/>
                                </a:lnTo>
                                <a:lnTo>
                                  <a:pt x="4676" y="8"/>
                                </a:lnTo>
                                <a:lnTo>
                                  <a:pt x="4669" y="0"/>
                                </a:lnTo>
                                <a:close/>
                                <a:moveTo>
                                  <a:pt x="4601" y="0"/>
                                </a:moveTo>
                                <a:lnTo>
                                  <a:pt x="4583" y="0"/>
                                </a:lnTo>
                                <a:lnTo>
                                  <a:pt x="4575" y="8"/>
                                </a:lnTo>
                                <a:lnTo>
                                  <a:pt x="4575" y="27"/>
                                </a:lnTo>
                                <a:lnTo>
                                  <a:pt x="4583" y="35"/>
                                </a:lnTo>
                                <a:lnTo>
                                  <a:pt x="4601" y="35"/>
                                </a:lnTo>
                                <a:lnTo>
                                  <a:pt x="4609" y="27"/>
                                </a:lnTo>
                                <a:lnTo>
                                  <a:pt x="4609" y="8"/>
                                </a:lnTo>
                                <a:lnTo>
                                  <a:pt x="4601" y="0"/>
                                </a:lnTo>
                                <a:close/>
                                <a:moveTo>
                                  <a:pt x="4534" y="0"/>
                                </a:moveTo>
                                <a:lnTo>
                                  <a:pt x="4515" y="0"/>
                                </a:lnTo>
                                <a:lnTo>
                                  <a:pt x="4508" y="8"/>
                                </a:lnTo>
                                <a:lnTo>
                                  <a:pt x="4508" y="27"/>
                                </a:lnTo>
                                <a:lnTo>
                                  <a:pt x="4515" y="35"/>
                                </a:lnTo>
                                <a:lnTo>
                                  <a:pt x="4534" y="35"/>
                                </a:lnTo>
                                <a:lnTo>
                                  <a:pt x="4542" y="27"/>
                                </a:lnTo>
                                <a:lnTo>
                                  <a:pt x="4542" y="8"/>
                                </a:lnTo>
                                <a:lnTo>
                                  <a:pt x="4534" y="0"/>
                                </a:lnTo>
                                <a:close/>
                                <a:moveTo>
                                  <a:pt x="4467" y="0"/>
                                </a:moveTo>
                                <a:lnTo>
                                  <a:pt x="4448" y="0"/>
                                </a:lnTo>
                                <a:lnTo>
                                  <a:pt x="4441" y="8"/>
                                </a:lnTo>
                                <a:lnTo>
                                  <a:pt x="4441" y="27"/>
                                </a:lnTo>
                                <a:lnTo>
                                  <a:pt x="4448" y="35"/>
                                </a:lnTo>
                                <a:lnTo>
                                  <a:pt x="4467" y="35"/>
                                </a:lnTo>
                                <a:lnTo>
                                  <a:pt x="4474" y="27"/>
                                </a:lnTo>
                                <a:lnTo>
                                  <a:pt x="4474" y="8"/>
                                </a:lnTo>
                                <a:lnTo>
                                  <a:pt x="4467" y="0"/>
                                </a:lnTo>
                                <a:close/>
                                <a:moveTo>
                                  <a:pt x="4399" y="0"/>
                                </a:moveTo>
                                <a:lnTo>
                                  <a:pt x="4381" y="0"/>
                                </a:lnTo>
                                <a:lnTo>
                                  <a:pt x="4373" y="8"/>
                                </a:lnTo>
                                <a:lnTo>
                                  <a:pt x="4373" y="27"/>
                                </a:lnTo>
                                <a:lnTo>
                                  <a:pt x="4381" y="35"/>
                                </a:lnTo>
                                <a:lnTo>
                                  <a:pt x="4399" y="35"/>
                                </a:lnTo>
                                <a:lnTo>
                                  <a:pt x="4407" y="27"/>
                                </a:lnTo>
                                <a:lnTo>
                                  <a:pt x="4407" y="8"/>
                                </a:lnTo>
                                <a:lnTo>
                                  <a:pt x="4399" y="0"/>
                                </a:lnTo>
                                <a:close/>
                                <a:moveTo>
                                  <a:pt x="4332" y="0"/>
                                </a:moveTo>
                                <a:lnTo>
                                  <a:pt x="4313" y="0"/>
                                </a:lnTo>
                                <a:lnTo>
                                  <a:pt x="4306" y="8"/>
                                </a:lnTo>
                                <a:lnTo>
                                  <a:pt x="4306" y="27"/>
                                </a:lnTo>
                                <a:lnTo>
                                  <a:pt x="4313" y="35"/>
                                </a:lnTo>
                                <a:lnTo>
                                  <a:pt x="4332" y="35"/>
                                </a:lnTo>
                                <a:lnTo>
                                  <a:pt x="4340" y="27"/>
                                </a:lnTo>
                                <a:lnTo>
                                  <a:pt x="4340" y="8"/>
                                </a:lnTo>
                                <a:lnTo>
                                  <a:pt x="4332" y="0"/>
                                </a:lnTo>
                                <a:close/>
                                <a:moveTo>
                                  <a:pt x="4265" y="0"/>
                                </a:moveTo>
                                <a:lnTo>
                                  <a:pt x="4246" y="0"/>
                                </a:lnTo>
                                <a:lnTo>
                                  <a:pt x="4239" y="8"/>
                                </a:lnTo>
                                <a:lnTo>
                                  <a:pt x="4239" y="27"/>
                                </a:lnTo>
                                <a:lnTo>
                                  <a:pt x="4246" y="35"/>
                                </a:lnTo>
                                <a:lnTo>
                                  <a:pt x="4265" y="35"/>
                                </a:lnTo>
                                <a:lnTo>
                                  <a:pt x="4272" y="27"/>
                                </a:lnTo>
                                <a:lnTo>
                                  <a:pt x="4272" y="8"/>
                                </a:lnTo>
                                <a:lnTo>
                                  <a:pt x="4265" y="0"/>
                                </a:lnTo>
                                <a:close/>
                                <a:moveTo>
                                  <a:pt x="4197" y="0"/>
                                </a:moveTo>
                                <a:lnTo>
                                  <a:pt x="4179" y="0"/>
                                </a:lnTo>
                                <a:lnTo>
                                  <a:pt x="4171" y="8"/>
                                </a:lnTo>
                                <a:lnTo>
                                  <a:pt x="4171" y="27"/>
                                </a:lnTo>
                                <a:lnTo>
                                  <a:pt x="4179" y="35"/>
                                </a:lnTo>
                                <a:lnTo>
                                  <a:pt x="4197" y="35"/>
                                </a:lnTo>
                                <a:lnTo>
                                  <a:pt x="4205" y="27"/>
                                </a:lnTo>
                                <a:lnTo>
                                  <a:pt x="4205" y="8"/>
                                </a:lnTo>
                                <a:lnTo>
                                  <a:pt x="4197" y="0"/>
                                </a:lnTo>
                                <a:close/>
                                <a:moveTo>
                                  <a:pt x="4130" y="0"/>
                                </a:moveTo>
                                <a:lnTo>
                                  <a:pt x="4111" y="0"/>
                                </a:lnTo>
                                <a:lnTo>
                                  <a:pt x="4104" y="8"/>
                                </a:lnTo>
                                <a:lnTo>
                                  <a:pt x="4104" y="27"/>
                                </a:lnTo>
                                <a:lnTo>
                                  <a:pt x="4111" y="35"/>
                                </a:lnTo>
                                <a:lnTo>
                                  <a:pt x="4130" y="35"/>
                                </a:lnTo>
                                <a:lnTo>
                                  <a:pt x="4138" y="27"/>
                                </a:lnTo>
                                <a:lnTo>
                                  <a:pt x="4138" y="8"/>
                                </a:lnTo>
                                <a:lnTo>
                                  <a:pt x="4130" y="0"/>
                                </a:lnTo>
                                <a:close/>
                                <a:moveTo>
                                  <a:pt x="4063" y="0"/>
                                </a:moveTo>
                                <a:lnTo>
                                  <a:pt x="4044" y="0"/>
                                </a:lnTo>
                                <a:lnTo>
                                  <a:pt x="4036" y="8"/>
                                </a:lnTo>
                                <a:lnTo>
                                  <a:pt x="4036" y="27"/>
                                </a:lnTo>
                                <a:lnTo>
                                  <a:pt x="4044" y="35"/>
                                </a:lnTo>
                                <a:lnTo>
                                  <a:pt x="4063" y="35"/>
                                </a:lnTo>
                                <a:lnTo>
                                  <a:pt x="4070" y="27"/>
                                </a:lnTo>
                                <a:lnTo>
                                  <a:pt x="4070" y="8"/>
                                </a:lnTo>
                                <a:lnTo>
                                  <a:pt x="4063" y="0"/>
                                </a:lnTo>
                                <a:close/>
                                <a:moveTo>
                                  <a:pt x="3995" y="0"/>
                                </a:moveTo>
                                <a:lnTo>
                                  <a:pt x="3977" y="0"/>
                                </a:lnTo>
                                <a:lnTo>
                                  <a:pt x="3969" y="8"/>
                                </a:lnTo>
                                <a:lnTo>
                                  <a:pt x="3969" y="27"/>
                                </a:lnTo>
                                <a:lnTo>
                                  <a:pt x="3977" y="35"/>
                                </a:lnTo>
                                <a:lnTo>
                                  <a:pt x="3995" y="35"/>
                                </a:lnTo>
                                <a:lnTo>
                                  <a:pt x="4003" y="27"/>
                                </a:lnTo>
                                <a:lnTo>
                                  <a:pt x="4003" y="8"/>
                                </a:lnTo>
                                <a:lnTo>
                                  <a:pt x="3995" y="0"/>
                                </a:lnTo>
                                <a:close/>
                                <a:moveTo>
                                  <a:pt x="3928" y="0"/>
                                </a:moveTo>
                                <a:lnTo>
                                  <a:pt x="3909" y="0"/>
                                </a:lnTo>
                                <a:lnTo>
                                  <a:pt x="3902" y="8"/>
                                </a:lnTo>
                                <a:lnTo>
                                  <a:pt x="3902" y="27"/>
                                </a:lnTo>
                                <a:lnTo>
                                  <a:pt x="3909" y="35"/>
                                </a:lnTo>
                                <a:lnTo>
                                  <a:pt x="3928" y="35"/>
                                </a:lnTo>
                                <a:lnTo>
                                  <a:pt x="3935" y="27"/>
                                </a:lnTo>
                                <a:lnTo>
                                  <a:pt x="3935" y="8"/>
                                </a:lnTo>
                                <a:lnTo>
                                  <a:pt x="3928" y="0"/>
                                </a:lnTo>
                                <a:close/>
                                <a:moveTo>
                                  <a:pt x="3861" y="0"/>
                                </a:moveTo>
                                <a:lnTo>
                                  <a:pt x="3842" y="0"/>
                                </a:lnTo>
                                <a:lnTo>
                                  <a:pt x="3834" y="8"/>
                                </a:lnTo>
                                <a:lnTo>
                                  <a:pt x="3834" y="27"/>
                                </a:lnTo>
                                <a:lnTo>
                                  <a:pt x="3842" y="35"/>
                                </a:lnTo>
                                <a:lnTo>
                                  <a:pt x="3861" y="35"/>
                                </a:lnTo>
                                <a:lnTo>
                                  <a:pt x="3868" y="27"/>
                                </a:lnTo>
                                <a:lnTo>
                                  <a:pt x="3868" y="8"/>
                                </a:lnTo>
                                <a:lnTo>
                                  <a:pt x="3861" y="0"/>
                                </a:lnTo>
                                <a:close/>
                                <a:moveTo>
                                  <a:pt x="3793" y="0"/>
                                </a:moveTo>
                                <a:lnTo>
                                  <a:pt x="3775" y="0"/>
                                </a:lnTo>
                                <a:lnTo>
                                  <a:pt x="3767" y="8"/>
                                </a:lnTo>
                                <a:lnTo>
                                  <a:pt x="3767" y="27"/>
                                </a:lnTo>
                                <a:lnTo>
                                  <a:pt x="3775" y="35"/>
                                </a:lnTo>
                                <a:lnTo>
                                  <a:pt x="3793" y="35"/>
                                </a:lnTo>
                                <a:lnTo>
                                  <a:pt x="3801" y="27"/>
                                </a:lnTo>
                                <a:lnTo>
                                  <a:pt x="3801" y="8"/>
                                </a:lnTo>
                                <a:lnTo>
                                  <a:pt x="3793" y="0"/>
                                </a:lnTo>
                                <a:close/>
                                <a:moveTo>
                                  <a:pt x="3726" y="0"/>
                                </a:moveTo>
                                <a:lnTo>
                                  <a:pt x="3707" y="0"/>
                                </a:lnTo>
                                <a:lnTo>
                                  <a:pt x="3700" y="8"/>
                                </a:lnTo>
                                <a:lnTo>
                                  <a:pt x="3700" y="27"/>
                                </a:lnTo>
                                <a:lnTo>
                                  <a:pt x="3707" y="35"/>
                                </a:lnTo>
                                <a:lnTo>
                                  <a:pt x="3726" y="35"/>
                                </a:lnTo>
                                <a:lnTo>
                                  <a:pt x="3733" y="27"/>
                                </a:lnTo>
                                <a:lnTo>
                                  <a:pt x="3733" y="8"/>
                                </a:lnTo>
                                <a:lnTo>
                                  <a:pt x="3726" y="0"/>
                                </a:lnTo>
                                <a:close/>
                                <a:moveTo>
                                  <a:pt x="3659" y="0"/>
                                </a:moveTo>
                                <a:lnTo>
                                  <a:pt x="3640" y="0"/>
                                </a:lnTo>
                                <a:lnTo>
                                  <a:pt x="3632" y="8"/>
                                </a:lnTo>
                                <a:lnTo>
                                  <a:pt x="3632" y="27"/>
                                </a:lnTo>
                                <a:lnTo>
                                  <a:pt x="3640" y="35"/>
                                </a:lnTo>
                                <a:lnTo>
                                  <a:pt x="3659" y="35"/>
                                </a:lnTo>
                                <a:lnTo>
                                  <a:pt x="3666" y="27"/>
                                </a:lnTo>
                                <a:lnTo>
                                  <a:pt x="3666" y="8"/>
                                </a:lnTo>
                                <a:lnTo>
                                  <a:pt x="3659" y="0"/>
                                </a:lnTo>
                                <a:close/>
                                <a:moveTo>
                                  <a:pt x="3591" y="0"/>
                                </a:moveTo>
                                <a:lnTo>
                                  <a:pt x="3573" y="0"/>
                                </a:lnTo>
                                <a:lnTo>
                                  <a:pt x="3565" y="8"/>
                                </a:lnTo>
                                <a:lnTo>
                                  <a:pt x="3565" y="27"/>
                                </a:lnTo>
                                <a:lnTo>
                                  <a:pt x="3573" y="35"/>
                                </a:lnTo>
                                <a:lnTo>
                                  <a:pt x="3591" y="35"/>
                                </a:lnTo>
                                <a:lnTo>
                                  <a:pt x="3599" y="27"/>
                                </a:lnTo>
                                <a:lnTo>
                                  <a:pt x="3599" y="8"/>
                                </a:lnTo>
                                <a:lnTo>
                                  <a:pt x="3591" y="0"/>
                                </a:lnTo>
                                <a:close/>
                                <a:moveTo>
                                  <a:pt x="3524" y="0"/>
                                </a:moveTo>
                                <a:lnTo>
                                  <a:pt x="3505" y="0"/>
                                </a:lnTo>
                                <a:lnTo>
                                  <a:pt x="3498" y="8"/>
                                </a:lnTo>
                                <a:lnTo>
                                  <a:pt x="3498" y="27"/>
                                </a:lnTo>
                                <a:lnTo>
                                  <a:pt x="3505" y="35"/>
                                </a:lnTo>
                                <a:lnTo>
                                  <a:pt x="3524" y="35"/>
                                </a:lnTo>
                                <a:lnTo>
                                  <a:pt x="3531" y="27"/>
                                </a:lnTo>
                                <a:lnTo>
                                  <a:pt x="3531" y="8"/>
                                </a:lnTo>
                                <a:lnTo>
                                  <a:pt x="3524" y="0"/>
                                </a:lnTo>
                                <a:close/>
                                <a:moveTo>
                                  <a:pt x="3456" y="0"/>
                                </a:moveTo>
                                <a:lnTo>
                                  <a:pt x="3438" y="0"/>
                                </a:lnTo>
                                <a:lnTo>
                                  <a:pt x="3430" y="8"/>
                                </a:lnTo>
                                <a:lnTo>
                                  <a:pt x="3430" y="27"/>
                                </a:lnTo>
                                <a:lnTo>
                                  <a:pt x="3438" y="35"/>
                                </a:lnTo>
                                <a:lnTo>
                                  <a:pt x="3456" y="35"/>
                                </a:lnTo>
                                <a:lnTo>
                                  <a:pt x="3464" y="27"/>
                                </a:lnTo>
                                <a:lnTo>
                                  <a:pt x="3464" y="8"/>
                                </a:lnTo>
                                <a:lnTo>
                                  <a:pt x="3456" y="0"/>
                                </a:lnTo>
                                <a:close/>
                                <a:moveTo>
                                  <a:pt x="3389" y="0"/>
                                </a:moveTo>
                                <a:lnTo>
                                  <a:pt x="3371" y="0"/>
                                </a:lnTo>
                                <a:lnTo>
                                  <a:pt x="3363" y="8"/>
                                </a:lnTo>
                                <a:lnTo>
                                  <a:pt x="3363" y="27"/>
                                </a:lnTo>
                                <a:lnTo>
                                  <a:pt x="3371" y="35"/>
                                </a:lnTo>
                                <a:lnTo>
                                  <a:pt x="3389" y="35"/>
                                </a:lnTo>
                                <a:lnTo>
                                  <a:pt x="3397" y="27"/>
                                </a:lnTo>
                                <a:lnTo>
                                  <a:pt x="3397" y="8"/>
                                </a:lnTo>
                                <a:lnTo>
                                  <a:pt x="3389" y="0"/>
                                </a:lnTo>
                                <a:close/>
                                <a:moveTo>
                                  <a:pt x="3322" y="0"/>
                                </a:moveTo>
                                <a:lnTo>
                                  <a:pt x="3303" y="0"/>
                                </a:lnTo>
                                <a:lnTo>
                                  <a:pt x="3296" y="8"/>
                                </a:lnTo>
                                <a:lnTo>
                                  <a:pt x="3296" y="27"/>
                                </a:lnTo>
                                <a:lnTo>
                                  <a:pt x="3303" y="35"/>
                                </a:lnTo>
                                <a:lnTo>
                                  <a:pt x="3322" y="35"/>
                                </a:lnTo>
                                <a:lnTo>
                                  <a:pt x="3329" y="27"/>
                                </a:lnTo>
                                <a:lnTo>
                                  <a:pt x="3329" y="8"/>
                                </a:lnTo>
                                <a:lnTo>
                                  <a:pt x="3322" y="0"/>
                                </a:lnTo>
                                <a:close/>
                                <a:moveTo>
                                  <a:pt x="3254" y="0"/>
                                </a:moveTo>
                                <a:lnTo>
                                  <a:pt x="3236" y="0"/>
                                </a:lnTo>
                                <a:lnTo>
                                  <a:pt x="3228" y="8"/>
                                </a:lnTo>
                                <a:lnTo>
                                  <a:pt x="3228" y="27"/>
                                </a:lnTo>
                                <a:lnTo>
                                  <a:pt x="3236" y="35"/>
                                </a:lnTo>
                                <a:lnTo>
                                  <a:pt x="3254" y="35"/>
                                </a:lnTo>
                                <a:lnTo>
                                  <a:pt x="3262" y="27"/>
                                </a:lnTo>
                                <a:lnTo>
                                  <a:pt x="3262" y="8"/>
                                </a:lnTo>
                                <a:lnTo>
                                  <a:pt x="3254" y="0"/>
                                </a:lnTo>
                                <a:close/>
                                <a:moveTo>
                                  <a:pt x="3187" y="0"/>
                                </a:moveTo>
                                <a:lnTo>
                                  <a:pt x="3168" y="0"/>
                                </a:lnTo>
                                <a:lnTo>
                                  <a:pt x="3161" y="8"/>
                                </a:lnTo>
                                <a:lnTo>
                                  <a:pt x="3161" y="27"/>
                                </a:lnTo>
                                <a:lnTo>
                                  <a:pt x="3168" y="35"/>
                                </a:lnTo>
                                <a:lnTo>
                                  <a:pt x="3187" y="35"/>
                                </a:lnTo>
                                <a:lnTo>
                                  <a:pt x="3195" y="27"/>
                                </a:lnTo>
                                <a:lnTo>
                                  <a:pt x="3195" y="8"/>
                                </a:lnTo>
                                <a:lnTo>
                                  <a:pt x="3187" y="0"/>
                                </a:lnTo>
                                <a:close/>
                                <a:moveTo>
                                  <a:pt x="3120" y="0"/>
                                </a:moveTo>
                                <a:lnTo>
                                  <a:pt x="3101" y="0"/>
                                </a:lnTo>
                                <a:lnTo>
                                  <a:pt x="3094" y="8"/>
                                </a:lnTo>
                                <a:lnTo>
                                  <a:pt x="3094" y="27"/>
                                </a:lnTo>
                                <a:lnTo>
                                  <a:pt x="3101" y="35"/>
                                </a:lnTo>
                                <a:lnTo>
                                  <a:pt x="3120" y="35"/>
                                </a:lnTo>
                                <a:lnTo>
                                  <a:pt x="3127" y="27"/>
                                </a:lnTo>
                                <a:lnTo>
                                  <a:pt x="3127" y="8"/>
                                </a:lnTo>
                                <a:lnTo>
                                  <a:pt x="3120" y="0"/>
                                </a:lnTo>
                                <a:close/>
                                <a:moveTo>
                                  <a:pt x="3052" y="0"/>
                                </a:moveTo>
                                <a:lnTo>
                                  <a:pt x="3034" y="0"/>
                                </a:lnTo>
                                <a:lnTo>
                                  <a:pt x="3026" y="8"/>
                                </a:lnTo>
                                <a:lnTo>
                                  <a:pt x="3026" y="27"/>
                                </a:lnTo>
                                <a:lnTo>
                                  <a:pt x="3034" y="35"/>
                                </a:lnTo>
                                <a:lnTo>
                                  <a:pt x="3052" y="35"/>
                                </a:lnTo>
                                <a:lnTo>
                                  <a:pt x="3060" y="27"/>
                                </a:lnTo>
                                <a:lnTo>
                                  <a:pt x="3060" y="8"/>
                                </a:lnTo>
                                <a:lnTo>
                                  <a:pt x="3052" y="0"/>
                                </a:lnTo>
                                <a:close/>
                                <a:moveTo>
                                  <a:pt x="2985" y="0"/>
                                </a:moveTo>
                                <a:lnTo>
                                  <a:pt x="2966" y="0"/>
                                </a:lnTo>
                                <a:lnTo>
                                  <a:pt x="2959" y="8"/>
                                </a:lnTo>
                                <a:lnTo>
                                  <a:pt x="2959" y="27"/>
                                </a:lnTo>
                                <a:lnTo>
                                  <a:pt x="2966" y="35"/>
                                </a:lnTo>
                                <a:lnTo>
                                  <a:pt x="2985" y="35"/>
                                </a:lnTo>
                                <a:lnTo>
                                  <a:pt x="2993" y="27"/>
                                </a:lnTo>
                                <a:lnTo>
                                  <a:pt x="2993" y="8"/>
                                </a:lnTo>
                                <a:lnTo>
                                  <a:pt x="2985" y="0"/>
                                </a:lnTo>
                                <a:close/>
                                <a:moveTo>
                                  <a:pt x="2918" y="0"/>
                                </a:moveTo>
                                <a:lnTo>
                                  <a:pt x="2899" y="0"/>
                                </a:lnTo>
                                <a:lnTo>
                                  <a:pt x="2892" y="8"/>
                                </a:lnTo>
                                <a:lnTo>
                                  <a:pt x="2892" y="27"/>
                                </a:lnTo>
                                <a:lnTo>
                                  <a:pt x="2899" y="35"/>
                                </a:lnTo>
                                <a:lnTo>
                                  <a:pt x="2918" y="35"/>
                                </a:lnTo>
                                <a:lnTo>
                                  <a:pt x="2925" y="27"/>
                                </a:lnTo>
                                <a:lnTo>
                                  <a:pt x="2925" y="8"/>
                                </a:lnTo>
                                <a:lnTo>
                                  <a:pt x="2918" y="0"/>
                                </a:lnTo>
                                <a:close/>
                                <a:moveTo>
                                  <a:pt x="2850" y="0"/>
                                </a:moveTo>
                                <a:lnTo>
                                  <a:pt x="2832" y="0"/>
                                </a:lnTo>
                                <a:lnTo>
                                  <a:pt x="2824" y="8"/>
                                </a:lnTo>
                                <a:lnTo>
                                  <a:pt x="2824" y="27"/>
                                </a:lnTo>
                                <a:lnTo>
                                  <a:pt x="2832" y="35"/>
                                </a:lnTo>
                                <a:lnTo>
                                  <a:pt x="2850" y="35"/>
                                </a:lnTo>
                                <a:lnTo>
                                  <a:pt x="2858" y="27"/>
                                </a:lnTo>
                                <a:lnTo>
                                  <a:pt x="2858" y="8"/>
                                </a:lnTo>
                                <a:lnTo>
                                  <a:pt x="2850" y="0"/>
                                </a:lnTo>
                                <a:close/>
                                <a:moveTo>
                                  <a:pt x="2783" y="0"/>
                                </a:moveTo>
                                <a:lnTo>
                                  <a:pt x="2764" y="0"/>
                                </a:lnTo>
                                <a:lnTo>
                                  <a:pt x="2757" y="8"/>
                                </a:lnTo>
                                <a:lnTo>
                                  <a:pt x="2757" y="27"/>
                                </a:lnTo>
                                <a:lnTo>
                                  <a:pt x="2764" y="35"/>
                                </a:lnTo>
                                <a:lnTo>
                                  <a:pt x="2783" y="35"/>
                                </a:lnTo>
                                <a:lnTo>
                                  <a:pt x="2790" y="27"/>
                                </a:lnTo>
                                <a:lnTo>
                                  <a:pt x="2790" y="8"/>
                                </a:lnTo>
                                <a:lnTo>
                                  <a:pt x="2783" y="0"/>
                                </a:lnTo>
                                <a:close/>
                                <a:moveTo>
                                  <a:pt x="2716" y="0"/>
                                </a:moveTo>
                                <a:lnTo>
                                  <a:pt x="2697" y="0"/>
                                </a:lnTo>
                                <a:lnTo>
                                  <a:pt x="2689" y="8"/>
                                </a:lnTo>
                                <a:lnTo>
                                  <a:pt x="2689" y="27"/>
                                </a:lnTo>
                                <a:lnTo>
                                  <a:pt x="2697" y="35"/>
                                </a:lnTo>
                                <a:lnTo>
                                  <a:pt x="2716" y="35"/>
                                </a:lnTo>
                                <a:lnTo>
                                  <a:pt x="2723" y="27"/>
                                </a:lnTo>
                                <a:lnTo>
                                  <a:pt x="2723" y="8"/>
                                </a:lnTo>
                                <a:lnTo>
                                  <a:pt x="2716" y="0"/>
                                </a:lnTo>
                                <a:close/>
                                <a:moveTo>
                                  <a:pt x="2648" y="0"/>
                                </a:moveTo>
                                <a:lnTo>
                                  <a:pt x="2630" y="0"/>
                                </a:lnTo>
                                <a:lnTo>
                                  <a:pt x="2622" y="8"/>
                                </a:lnTo>
                                <a:lnTo>
                                  <a:pt x="2622" y="27"/>
                                </a:lnTo>
                                <a:lnTo>
                                  <a:pt x="2630" y="35"/>
                                </a:lnTo>
                                <a:lnTo>
                                  <a:pt x="2648" y="35"/>
                                </a:lnTo>
                                <a:lnTo>
                                  <a:pt x="2656" y="27"/>
                                </a:lnTo>
                                <a:lnTo>
                                  <a:pt x="2656" y="8"/>
                                </a:lnTo>
                                <a:lnTo>
                                  <a:pt x="2648" y="0"/>
                                </a:lnTo>
                                <a:close/>
                                <a:moveTo>
                                  <a:pt x="2581" y="0"/>
                                </a:moveTo>
                                <a:lnTo>
                                  <a:pt x="2562" y="0"/>
                                </a:lnTo>
                                <a:lnTo>
                                  <a:pt x="2555" y="8"/>
                                </a:lnTo>
                                <a:lnTo>
                                  <a:pt x="2555" y="27"/>
                                </a:lnTo>
                                <a:lnTo>
                                  <a:pt x="2562" y="35"/>
                                </a:lnTo>
                                <a:lnTo>
                                  <a:pt x="2581" y="35"/>
                                </a:lnTo>
                                <a:lnTo>
                                  <a:pt x="2588" y="27"/>
                                </a:lnTo>
                                <a:lnTo>
                                  <a:pt x="2588" y="8"/>
                                </a:lnTo>
                                <a:lnTo>
                                  <a:pt x="2581" y="0"/>
                                </a:lnTo>
                                <a:close/>
                                <a:moveTo>
                                  <a:pt x="2514" y="0"/>
                                </a:moveTo>
                                <a:lnTo>
                                  <a:pt x="2495" y="0"/>
                                </a:lnTo>
                                <a:lnTo>
                                  <a:pt x="2487" y="8"/>
                                </a:lnTo>
                                <a:lnTo>
                                  <a:pt x="2487" y="27"/>
                                </a:lnTo>
                                <a:lnTo>
                                  <a:pt x="2495" y="35"/>
                                </a:lnTo>
                                <a:lnTo>
                                  <a:pt x="2514" y="35"/>
                                </a:lnTo>
                                <a:lnTo>
                                  <a:pt x="2521" y="27"/>
                                </a:lnTo>
                                <a:lnTo>
                                  <a:pt x="2521" y="8"/>
                                </a:lnTo>
                                <a:lnTo>
                                  <a:pt x="2514" y="0"/>
                                </a:lnTo>
                                <a:close/>
                                <a:moveTo>
                                  <a:pt x="2446" y="0"/>
                                </a:moveTo>
                                <a:lnTo>
                                  <a:pt x="2428" y="0"/>
                                </a:lnTo>
                                <a:lnTo>
                                  <a:pt x="2420" y="8"/>
                                </a:lnTo>
                                <a:lnTo>
                                  <a:pt x="2420" y="27"/>
                                </a:lnTo>
                                <a:lnTo>
                                  <a:pt x="2428" y="35"/>
                                </a:lnTo>
                                <a:lnTo>
                                  <a:pt x="2446" y="35"/>
                                </a:lnTo>
                                <a:lnTo>
                                  <a:pt x="2454" y="27"/>
                                </a:lnTo>
                                <a:lnTo>
                                  <a:pt x="2454" y="8"/>
                                </a:lnTo>
                                <a:lnTo>
                                  <a:pt x="2446" y="0"/>
                                </a:lnTo>
                                <a:close/>
                                <a:moveTo>
                                  <a:pt x="2379" y="0"/>
                                </a:moveTo>
                                <a:lnTo>
                                  <a:pt x="2360" y="0"/>
                                </a:lnTo>
                                <a:lnTo>
                                  <a:pt x="2353" y="8"/>
                                </a:lnTo>
                                <a:lnTo>
                                  <a:pt x="2353" y="27"/>
                                </a:lnTo>
                                <a:lnTo>
                                  <a:pt x="2360" y="35"/>
                                </a:lnTo>
                                <a:lnTo>
                                  <a:pt x="2379" y="35"/>
                                </a:lnTo>
                                <a:lnTo>
                                  <a:pt x="2386" y="27"/>
                                </a:lnTo>
                                <a:lnTo>
                                  <a:pt x="2386" y="8"/>
                                </a:lnTo>
                                <a:lnTo>
                                  <a:pt x="2379" y="0"/>
                                </a:lnTo>
                                <a:close/>
                                <a:moveTo>
                                  <a:pt x="2311" y="0"/>
                                </a:moveTo>
                                <a:lnTo>
                                  <a:pt x="2293" y="0"/>
                                </a:lnTo>
                                <a:lnTo>
                                  <a:pt x="2285" y="8"/>
                                </a:lnTo>
                                <a:lnTo>
                                  <a:pt x="2285" y="27"/>
                                </a:lnTo>
                                <a:lnTo>
                                  <a:pt x="2293" y="35"/>
                                </a:lnTo>
                                <a:lnTo>
                                  <a:pt x="2311" y="35"/>
                                </a:lnTo>
                                <a:lnTo>
                                  <a:pt x="2319" y="27"/>
                                </a:lnTo>
                                <a:lnTo>
                                  <a:pt x="2319" y="8"/>
                                </a:lnTo>
                                <a:lnTo>
                                  <a:pt x="2311" y="0"/>
                                </a:lnTo>
                                <a:close/>
                                <a:moveTo>
                                  <a:pt x="2244" y="0"/>
                                </a:moveTo>
                                <a:lnTo>
                                  <a:pt x="2226" y="0"/>
                                </a:lnTo>
                                <a:lnTo>
                                  <a:pt x="2218" y="8"/>
                                </a:lnTo>
                                <a:lnTo>
                                  <a:pt x="2218" y="27"/>
                                </a:lnTo>
                                <a:lnTo>
                                  <a:pt x="2226" y="35"/>
                                </a:lnTo>
                                <a:lnTo>
                                  <a:pt x="2244" y="35"/>
                                </a:lnTo>
                                <a:lnTo>
                                  <a:pt x="2252" y="27"/>
                                </a:lnTo>
                                <a:lnTo>
                                  <a:pt x="2252" y="8"/>
                                </a:lnTo>
                                <a:lnTo>
                                  <a:pt x="2244" y="0"/>
                                </a:lnTo>
                                <a:close/>
                                <a:moveTo>
                                  <a:pt x="2177" y="0"/>
                                </a:moveTo>
                                <a:lnTo>
                                  <a:pt x="2158" y="0"/>
                                </a:lnTo>
                                <a:lnTo>
                                  <a:pt x="2151" y="8"/>
                                </a:lnTo>
                                <a:lnTo>
                                  <a:pt x="2151" y="27"/>
                                </a:lnTo>
                                <a:lnTo>
                                  <a:pt x="2158" y="35"/>
                                </a:lnTo>
                                <a:lnTo>
                                  <a:pt x="2177" y="35"/>
                                </a:lnTo>
                                <a:lnTo>
                                  <a:pt x="2184" y="27"/>
                                </a:lnTo>
                                <a:lnTo>
                                  <a:pt x="2184" y="8"/>
                                </a:lnTo>
                                <a:lnTo>
                                  <a:pt x="2177" y="0"/>
                                </a:lnTo>
                                <a:close/>
                                <a:moveTo>
                                  <a:pt x="2109" y="0"/>
                                </a:moveTo>
                                <a:lnTo>
                                  <a:pt x="2091" y="0"/>
                                </a:lnTo>
                                <a:lnTo>
                                  <a:pt x="2083" y="8"/>
                                </a:lnTo>
                                <a:lnTo>
                                  <a:pt x="2083" y="27"/>
                                </a:lnTo>
                                <a:lnTo>
                                  <a:pt x="2091" y="35"/>
                                </a:lnTo>
                                <a:lnTo>
                                  <a:pt x="2109" y="35"/>
                                </a:lnTo>
                                <a:lnTo>
                                  <a:pt x="2117" y="27"/>
                                </a:lnTo>
                                <a:lnTo>
                                  <a:pt x="2117" y="8"/>
                                </a:lnTo>
                                <a:lnTo>
                                  <a:pt x="2109" y="0"/>
                                </a:lnTo>
                                <a:close/>
                                <a:moveTo>
                                  <a:pt x="2042" y="0"/>
                                </a:moveTo>
                                <a:lnTo>
                                  <a:pt x="2023" y="0"/>
                                </a:lnTo>
                                <a:lnTo>
                                  <a:pt x="2016" y="8"/>
                                </a:lnTo>
                                <a:lnTo>
                                  <a:pt x="2016" y="27"/>
                                </a:lnTo>
                                <a:lnTo>
                                  <a:pt x="2023" y="35"/>
                                </a:lnTo>
                                <a:lnTo>
                                  <a:pt x="2042" y="35"/>
                                </a:lnTo>
                                <a:lnTo>
                                  <a:pt x="2050" y="27"/>
                                </a:lnTo>
                                <a:lnTo>
                                  <a:pt x="2050" y="8"/>
                                </a:lnTo>
                                <a:lnTo>
                                  <a:pt x="2042" y="0"/>
                                </a:lnTo>
                                <a:close/>
                                <a:moveTo>
                                  <a:pt x="1975" y="0"/>
                                </a:moveTo>
                                <a:lnTo>
                                  <a:pt x="1956" y="0"/>
                                </a:lnTo>
                                <a:lnTo>
                                  <a:pt x="1948" y="8"/>
                                </a:lnTo>
                                <a:lnTo>
                                  <a:pt x="1948" y="27"/>
                                </a:lnTo>
                                <a:lnTo>
                                  <a:pt x="1956" y="35"/>
                                </a:lnTo>
                                <a:lnTo>
                                  <a:pt x="1975" y="35"/>
                                </a:lnTo>
                                <a:lnTo>
                                  <a:pt x="1982" y="27"/>
                                </a:lnTo>
                                <a:lnTo>
                                  <a:pt x="1982" y="8"/>
                                </a:lnTo>
                                <a:lnTo>
                                  <a:pt x="1975" y="0"/>
                                </a:lnTo>
                                <a:close/>
                                <a:moveTo>
                                  <a:pt x="1907" y="0"/>
                                </a:moveTo>
                                <a:lnTo>
                                  <a:pt x="1889" y="0"/>
                                </a:lnTo>
                                <a:lnTo>
                                  <a:pt x="1881" y="8"/>
                                </a:lnTo>
                                <a:lnTo>
                                  <a:pt x="1881" y="27"/>
                                </a:lnTo>
                                <a:lnTo>
                                  <a:pt x="1889" y="35"/>
                                </a:lnTo>
                                <a:lnTo>
                                  <a:pt x="1907" y="35"/>
                                </a:lnTo>
                                <a:lnTo>
                                  <a:pt x="1915" y="27"/>
                                </a:lnTo>
                                <a:lnTo>
                                  <a:pt x="1915" y="8"/>
                                </a:lnTo>
                                <a:lnTo>
                                  <a:pt x="1907" y="0"/>
                                </a:lnTo>
                                <a:close/>
                                <a:moveTo>
                                  <a:pt x="1840" y="0"/>
                                </a:moveTo>
                                <a:lnTo>
                                  <a:pt x="1821" y="0"/>
                                </a:lnTo>
                                <a:lnTo>
                                  <a:pt x="1814" y="8"/>
                                </a:lnTo>
                                <a:lnTo>
                                  <a:pt x="1814" y="27"/>
                                </a:lnTo>
                                <a:lnTo>
                                  <a:pt x="1821" y="35"/>
                                </a:lnTo>
                                <a:lnTo>
                                  <a:pt x="1840" y="35"/>
                                </a:lnTo>
                                <a:lnTo>
                                  <a:pt x="1848" y="27"/>
                                </a:lnTo>
                                <a:lnTo>
                                  <a:pt x="1848" y="8"/>
                                </a:lnTo>
                                <a:lnTo>
                                  <a:pt x="1840" y="0"/>
                                </a:lnTo>
                                <a:close/>
                                <a:moveTo>
                                  <a:pt x="1773" y="0"/>
                                </a:moveTo>
                                <a:lnTo>
                                  <a:pt x="1754" y="0"/>
                                </a:lnTo>
                                <a:lnTo>
                                  <a:pt x="1747" y="8"/>
                                </a:lnTo>
                                <a:lnTo>
                                  <a:pt x="1747" y="27"/>
                                </a:lnTo>
                                <a:lnTo>
                                  <a:pt x="1754" y="35"/>
                                </a:lnTo>
                                <a:lnTo>
                                  <a:pt x="1773" y="35"/>
                                </a:lnTo>
                                <a:lnTo>
                                  <a:pt x="1780" y="27"/>
                                </a:lnTo>
                                <a:lnTo>
                                  <a:pt x="1780" y="8"/>
                                </a:lnTo>
                                <a:lnTo>
                                  <a:pt x="1773" y="0"/>
                                </a:lnTo>
                                <a:close/>
                                <a:moveTo>
                                  <a:pt x="1705" y="0"/>
                                </a:moveTo>
                                <a:lnTo>
                                  <a:pt x="1687" y="0"/>
                                </a:lnTo>
                                <a:lnTo>
                                  <a:pt x="1679" y="8"/>
                                </a:lnTo>
                                <a:lnTo>
                                  <a:pt x="1679" y="27"/>
                                </a:lnTo>
                                <a:lnTo>
                                  <a:pt x="1687" y="35"/>
                                </a:lnTo>
                                <a:lnTo>
                                  <a:pt x="1705" y="35"/>
                                </a:lnTo>
                                <a:lnTo>
                                  <a:pt x="1713" y="27"/>
                                </a:lnTo>
                                <a:lnTo>
                                  <a:pt x="1713" y="8"/>
                                </a:lnTo>
                                <a:lnTo>
                                  <a:pt x="1705" y="0"/>
                                </a:lnTo>
                                <a:close/>
                                <a:moveTo>
                                  <a:pt x="1638" y="0"/>
                                </a:moveTo>
                                <a:lnTo>
                                  <a:pt x="1619" y="0"/>
                                </a:lnTo>
                                <a:lnTo>
                                  <a:pt x="1612" y="8"/>
                                </a:lnTo>
                                <a:lnTo>
                                  <a:pt x="1612" y="27"/>
                                </a:lnTo>
                                <a:lnTo>
                                  <a:pt x="1619" y="35"/>
                                </a:lnTo>
                                <a:lnTo>
                                  <a:pt x="1638" y="35"/>
                                </a:lnTo>
                                <a:lnTo>
                                  <a:pt x="1646" y="27"/>
                                </a:lnTo>
                                <a:lnTo>
                                  <a:pt x="1646" y="8"/>
                                </a:lnTo>
                                <a:lnTo>
                                  <a:pt x="1638" y="0"/>
                                </a:lnTo>
                                <a:close/>
                                <a:moveTo>
                                  <a:pt x="1571" y="0"/>
                                </a:moveTo>
                                <a:lnTo>
                                  <a:pt x="1552" y="0"/>
                                </a:lnTo>
                                <a:lnTo>
                                  <a:pt x="1544" y="8"/>
                                </a:lnTo>
                                <a:lnTo>
                                  <a:pt x="1544" y="27"/>
                                </a:lnTo>
                                <a:lnTo>
                                  <a:pt x="1552" y="35"/>
                                </a:lnTo>
                                <a:lnTo>
                                  <a:pt x="1571" y="35"/>
                                </a:lnTo>
                                <a:lnTo>
                                  <a:pt x="1578" y="27"/>
                                </a:lnTo>
                                <a:lnTo>
                                  <a:pt x="1578" y="8"/>
                                </a:lnTo>
                                <a:lnTo>
                                  <a:pt x="1571" y="0"/>
                                </a:lnTo>
                                <a:close/>
                                <a:moveTo>
                                  <a:pt x="1503" y="0"/>
                                </a:moveTo>
                                <a:lnTo>
                                  <a:pt x="1485" y="0"/>
                                </a:lnTo>
                                <a:lnTo>
                                  <a:pt x="1477" y="8"/>
                                </a:lnTo>
                                <a:lnTo>
                                  <a:pt x="1477" y="27"/>
                                </a:lnTo>
                                <a:lnTo>
                                  <a:pt x="1485" y="35"/>
                                </a:lnTo>
                                <a:lnTo>
                                  <a:pt x="1503" y="35"/>
                                </a:lnTo>
                                <a:lnTo>
                                  <a:pt x="1511" y="27"/>
                                </a:lnTo>
                                <a:lnTo>
                                  <a:pt x="1511" y="8"/>
                                </a:lnTo>
                                <a:lnTo>
                                  <a:pt x="1503" y="0"/>
                                </a:lnTo>
                                <a:close/>
                                <a:moveTo>
                                  <a:pt x="1436" y="0"/>
                                </a:moveTo>
                                <a:lnTo>
                                  <a:pt x="1417" y="0"/>
                                </a:lnTo>
                                <a:lnTo>
                                  <a:pt x="1410" y="8"/>
                                </a:lnTo>
                                <a:lnTo>
                                  <a:pt x="1410" y="27"/>
                                </a:lnTo>
                                <a:lnTo>
                                  <a:pt x="1417" y="35"/>
                                </a:lnTo>
                                <a:lnTo>
                                  <a:pt x="1436" y="35"/>
                                </a:lnTo>
                                <a:lnTo>
                                  <a:pt x="1443" y="27"/>
                                </a:lnTo>
                                <a:lnTo>
                                  <a:pt x="1443" y="8"/>
                                </a:lnTo>
                                <a:lnTo>
                                  <a:pt x="1436" y="0"/>
                                </a:lnTo>
                                <a:close/>
                                <a:moveTo>
                                  <a:pt x="1369" y="0"/>
                                </a:moveTo>
                                <a:lnTo>
                                  <a:pt x="1350" y="0"/>
                                </a:lnTo>
                                <a:lnTo>
                                  <a:pt x="1342" y="8"/>
                                </a:lnTo>
                                <a:lnTo>
                                  <a:pt x="1342" y="27"/>
                                </a:lnTo>
                                <a:lnTo>
                                  <a:pt x="1350" y="35"/>
                                </a:lnTo>
                                <a:lnTo>
                                  <a:pt x="1369" y="35"/>
                                </a:lnTo>
                                <a:lnTo>
                                  <a:pt x="1376" y="27"/>
                                </a:lnTo>
                                <a:lnTo>
                                  <a:pt x="1376" y="8"/>
                                </a:lnTo>
                                <a:lnTo>
                                  <a:pt x="1369" y="0"/>
                                </a:lnTo>
                                <a:close/>
                                <a:moveTo>
                                  <a:pt x="1301" y="0"/>
                                </a:moveTo>
                                <a:lnTo>
                                  <a:pt x="1283" y="0"/>
                                </a:lnTo>
                                <a:lnTo>
                                  <a:pt x="1275" y="8"/>
                                </a:lnTo>
                                <a:lnTo>
                                  <a:pt x="1275" y="27"/>
                                </a:lnTo>
                                <a:lnTo>
                                  <a:pt x="1283" y="35"/>
                                </a:lnTo>
                                <a:lnTo>
                                  <a:pt x="1301" y="35"/>
                                </a:lnTo>
                                <a:lnTo>
                                  <a:pt x="1309" y="27"/>
                                </a:lnTo>
                                <a:lnTo>
                                  <a:pt x="1309" y="8"/>
                                </a:lnTo>
                                <a:lnTo>
                                  <a:pt x="1301" y="0"/>
                                </a:lnTo>
                                <a:close/>
                                <a:moveTo>
                                  <a:pt x="1234" y="0"/>
                                </a:moveTo>
                                <a:lnTo>
                                  <a:pt x="1215" y="0"/>
                                </a:lnTo>
                                <a:lnTo>
                                  <a:pt x="1208" y="8"/>
                                </a:lnTo>
                                <a:lnTo>
                                  <a:pt x="1208" y="27"/>
                                </a:lnTo>
                                <a:lnTo>
                                  <a:pt x="1215" y="35"/>
                                </a:lnTo>
                                <a:lnTo>
                                  <a:pt x="1234" y="35"/>
                                </a:lnTo>
                                <a:lnTo>
                                  <a:pt x="1241" y="27"/>
                                </a:lnTo>
                                <a:lnTo>
                                  <a:pt x="1241" y="8"/>
                                </a:lnTo>
                                <a:lnTo>
                                  <a:pt x="1234" y="0"/>
                                </a:lnTo>
                                <a:close/>
                                <a:moveTo>
                                  <a:pt x="1167" y="0"/>
                                </a:moveTo>
                                <a:lnTo>
                                  <a:pt x="1148" y="0"/>
                                </a:lnTo>
                                <a:lnTo>
                                  <a:pt x="1140" y="8"/>
                                </a:lnTo>
                                <a:lnTo>
                                  <a:pt x="1140" y="27"/>
                                </a:lnTo>
                                <a:lnTo>
                                  <a:pt x="1148" y="35"/>
                                </a:lnTo>
                                <a:lnTo>
                                  <a:pt x="1167" y="35"/>
                                </a:lnTo>
                                <a:lnTo>
                                  <a:pt x="1174" y="27"/>
                                </a:lnTo>
                                <a:lnTo>
                                  <a:pt x="1174" y="8"/>
                                </a:lnTo>
                                <a:lnTo>
                                  <a:pt x="1167" y="0"/>
                                </a:lnTo>
                                <a:close/>
                                <a:moveTo>
                                  <a:pt x="1099" y="0"/>
                                </a:moveTo>
                                <a:lnTo>
                                  <a:pt x="1081" y="0"/>
                                </a:lnTo>
                                <a:lnTo>
                                  <a:pt x="1073" y="8"/>
                                </a:lnTo>
                                <a:lnTo>
                                  <a:pt x="1073" y="27"/>
                                </a:lnTo>
                                <a:lnTo>
                                  <a:pt x="1081" y="35"/>
                                </a:lnTo>
                                <a:lnTo>
                                  <a:pt x="1099" y="35"/>
                                </a:lnTo>
                                <a:lnTo>
                                  <a:pt x="1107" y="27"/>
                                </a:lnTo>
                                <a:lnTo>
                                  <a:pt x="1107" y="8"/>
                                </a:lnTo>
                                <a:lnTo>
                                  <a:pt x="1099" y="0"/>
                                </a:lnTo>
                                <a:close/>
                                <a:moveTo>
                                  <a:pt x="1032" y="0"/>
                                </a:moveTo>
                                <a:lnTo>
                                  <a:pt x="1013" y="0"/>
                                </a:lnTo>
                                <a:lnTo>
                                  <a:pt x="1006" y="8"/>
                                </a:lnTo>
                                <a:lnTo>
                                  <a:pt x="1006" y="27"/>
                                </a:lnTo>
                                <a:lnTo>
                                  <a:pt x="1013" y="35"/>
                                </a:lnTo>
                                <a:lnTo>
                                  <a:pt x="1032" y="35"/>
                                </a:lnTo>
                                <a:lnTo>
                                  <a:pt x="1039" y="27"/>
                                </a:lnTo>
                                <a:lnTo>
                                  <a:pt x="1039" y="8"/>
                                </a:lnTo>
                                <a:lnTo>
                                  <a:pt x="1032" y="0"/>
                                </a:lnTo>
                                <a:close/>
                                <a:moveTo>
                                  <a:pt x="964" y="0"/>
                                </a:moveTo>
                                <a:lnTo>
                                  <a:pt x="946" y="0"/>
                                </a:lnTo>
                                <a:lnTo>
                                  <a:pt x="938" y="8"/>
                                </a:lnTo>
                                <a:lnTo>
                                  <a:pt x="938" y="27"/>
                                </a:lnTo>
                                <a:lnTo>
                                  <a:pt x="946" y="35"/>
                                </a:lnTo>
                                <a:lnTo>
                                  <a:pt x="964" y="35"/>
                                </a:lnTo>
                                <a:lnTo>
                                  <a:pt x="972" y="27"/>
                                </a:lnTo>
                                <a:lnTo>
                                  <a:pt x="972" y="8"/>
                                </a:lnTo>
                                <a:lnTo>
                                  <a:pt x="964" y="0"/>
                                </a:lnTo>
                                <a:close/>
                                <a:moveTo>
                                  <a:pt x="897" y="0"/>
                                </a:moveTo>
                                <a:lnTo>
                                  <a:pt x="878" y="0"/>
                                </a:lnTo>
                                <a:lnTo>
                                  <a:pt x="871" y="8"/>
                                </a:lnTo>
                                <a:lnTo>
                                  <a:pt x="871" y="27"/>
                                </a:lnTo>
                                <a:lnTo>
                                  <a:pt x="878" y="35"/>
                                </a:lnTo>
                                <a:lnTo>
                                  <a:pt x="897" y="35"/>
                                </a:lnTo>
                                <a:lnTo>
                                  <a:pt x="905" y="27"/>
                                </a:lnTo>
                                <a:lnTo>
                                  <a:pt x="905" y="8"/>
                                </a:lnTo>
                                <a:lnTo>
                                  <a:pt x="897" y="0"/>
                                </a:lnTo>
                                <a:close/>
                                <a:moveTo>
                                  <a:pt x="830" y="0"/>
                                </a:moveTo>
                                <a:lnTo>
                                  <a:pt x="811" y="0"/>
                                </a:lnTo>
                                <a:lnTo>
                                  <a:pt x="804" y="8"/>
                                </a:lnTo>
                                <a:lnTo>
                                  <a:pt x="804" y="27"/>
                                </a:lnTo>
                                <a:lnTo>
                                  <a:pt x="811" y="35"/>
                                </a:lnTo>
                                <a:lnTo>
                                  <a:pt x="830" y="35"/>
                                </a:lnTo>
                                <a:lnTo>
                                  <a:pt x="837" y="27"/>
                                </a:lnTo>
                                <a:lnTo>
                                  <a:pt x="837" y="8"/>
                                </a:lnTo>
                                <a:lnTo>
                                  <a:pt x="830" y="0"/>
                                </a:lnTo>
                                <a:close/>
                                <a:moveTo>
                                  <a:pt x="762" y="0"/>
                                </a:moveTo>
                                <a:lnTo>
                                  <a:pt x="744" y="0"/>
                                </a:lnTo>
                                <a:lnTo>
                                  <a:pt x="736" y="8"/>
                                </a:lnTo>
                                <a:lnTo>
                                  <a:pt x="736" y="27"/>
                                </a:lnTo>
                                <a:lnTo>
                                  <a:pt x="744" y="35"/>
                                </a:lnTo>
                                <a:lnTo>
                                  <a:pt x="762" y="35"/>
                                </a:lnTo>
                                <a:lnTo>
                                  <a:pt x="770" y="27"/>
                                </a:lnTo>
                                <a:lnTo>
                                  <a:pt x="770" y="8"/>
                                </a:lnTo>
                                <a:lnTo>
                                  <a:pt x="762" y="0"/>
                                </a:lnTo>
                                <a:close/>
                                <a:moveTo>
                                  <a:pt x="695" y="0"/>
                                </a:moveTo>
                                <a:lnTo>
                                  <a:pt x="676" y="0"/>
                                </a:lnTo>
                                <a:lnTo>
                                  <a:pt x="669" y="8"/>
                                </a:lnTo>
                                <a:lnTo>
                                  <a:pt x="669" y="27"/>
                                </a:lnTo>
                                <a:lnTo>
                                  <a:pt x="676" y="35"/>
                                </a:lnTo>
                                <a:lnTo>
                                  <a:pt x="695" y="35"/>
                                </a:lnTo>
                                <a:lnTo>
                                  <a:pt x="703" y="27"/>
                                </a:lnTo>
                                <a:lnTo>
                                  <a:pt x="703" y="8"/>
                                </a:lnTo>
                                <a:lnTo>
                                  <a:pt x="695" y="0"/>
                                </a:lnTo>
                                <a:close/>
                                <a:moveTo>
                                  <a:pt x="628" y="0"/>
                                </a:moveTo>
                                <a:lnTo>
                                  <a:pt x="609" y="0"/>
                                </a:lnTo>
                                <a:lnTo>
                                  <a:pt x="602" y="8"/>
                                </a:lnTo>
                                <a:lnTo>
                                  <a:pt x="602" y="27"/>
                                </a:lnTo>
                                <a:lnTo>
                                  <a:pt x="609" y="35"/>
                                </a:lnTo>
                                <a:lnTo>
                                  <a:pt x="628" y="35"/>
                                </a:lnTo>
                                <a:lnTo>
                                  <a:pt x="635" y="27"/>
                                </a:lnTo>
                                <a:lnTo>
                                  <a:pt x="635" y="8"/>
                                </a:lnTo>
                                <a:lnTo>
                                  <a:pt x="628" y="0"/>
                                </a:lnTo>
                                <a:close/>
                                <a:moveTo>
                                  <a:pt x="560" y="0"/>
                                </a:moveTo>
                                <a:lnTo>
                                  <a:pt x="542" y="0"/>
                                </a:lnTo>
                                <a:lnTo>
                                  <a:pt x="534" y="8"/>
                                </a:lnTo>
                                <a:lnTo>
                                  <a:pt x="534" y="27"/>
                                </a:lnTo>
                                <a:lnTo>
                                  <a:pt x="542" y="35"/>
                                </a:lnTo>
                                <a:lnTo>
                                  <a:pt x="560" y="35"/>
                                </a:lnTo>
                                <a:lnTo>
                                  <a:pt x="568" y="27"/>
                                </a:lnTo>
                                <a:lnTo>
                                  <a:pt x="568" y="8"/>
                                </a:lnTo>
                                <a:lnTo>
                                  <a:pt x="560" y="0"/>
                                </a:lnTo>
                                <a:close/>
                                <a:moveTo>
                                  <a:pt x="493" y="0"/>
                                </a:moveTo>
                                <a:lnTo>
                                  <a:pt x="474" y="0"/>
                                </a:lnTo>
                                <a:lnTo>
                                  <a:pt x="467" y="8"/>
                                </a:lnTo>
                                <a:lnTo>
                                  <a:pt x="467" y="27"/>
                                </a:lnTo>
                                <a:lnTo>
                                  <a:pt x="474" y="35"/>
                                </a:lnTo>
                                <a:lnTo>
                                  <a:pt x="493" y="35"/>
                                </a:lnTo>
                                <a:lnTo>
                                  <a:pt x="501" y="27"/>
                                </a:lnTo>
                                <a:lnTo>
                                  <a:pt x="501" y="8"/>
                                </a:lnTo>
                                <a:lnTo>
                                  <a:pt x="493" y="0"/>
                                </a:lnTo>
                                <a:close/>
                                <a:moveTo>
                                  <a:pt x="426" y="0"/>
                                </a:moveTo>
                                <a:lnTo>
                                  <a:pt x="407" y="0"/>
                                </a:lnTo>
                                <a:lnTo>
                                  <a:pt x="399" y="8"/>
                                </a:lnTo>
                                <a:lnTo>
                                  <a:pt x="399" y="27"/>
                                </a:lnTo>
                                <a:lnTo>
                                  <a:pt x="407" y="35"/>
                                </a:lnTo>
                                <a:lnTo>
                                  <a:pt x="426" y="35"/>
                                </a:lnTo>
                                <a:lnTo>
                                  <a:pt x="433" y="27"/>
                                </a:lnTo>
                                <a:lnTo>
                                  <a:pt x="433" y="8"/>
                                </a:lnTo>
                                <a:lnTo>
                                  <a:pt x="426" y="0"/>
                                </a:lnTo>
                                <a:close/>
                                <a:moveTo>
                                  <a:pt x="358" y="0"/>
                                </a:moveTo>
                                <a:lnTo>
                                  <a:pt x="340" y="0"/>
                                </a:lnTo>
                                <a:lnTo>
                                  <a:pt x="332" y="8"/>
                                </a:lnTo>
                                <a:lnTo>
                                  <a:pt x="332" y="27"/>
                                </a:lnTo>
                                <a:lnTo>
                                  <a:pt x="340" y="35"/>
                                </a:lnTo>
                                <a:lnTo>
                                  <a:pt x="358" y="35"/>
                                </a:lnTo>
                                <a:lnTo>
                                  <a:pt x="366" y="27"/>
                                </a:lnTo>
                                <a:lnTo>
                                  <a:pt x="366" y="8"/>
                                </a:lnTo>
                                <a:lnTo>
                                  <a:pt x="358" y="0"/>
                                </a:lnTo>
                                <a:close/>
                                <a:moveTo>
                                  <a:pt x="291" y="0"/>
                                </a:moveTo>
                                <a:lnTo>
                                  <a:pt x="272" y="0"/>
                                </a:lnTo>
                                <a:lnTo>
                                  <a:pt x="265" y="8"/>
                                </a:lnTo>
                                <a:lnTo>
                                  <a:pt x="265" y="27"/>
                                </a:lnTo>
                                <a:lnTo>
                                  <a:pt x="272" y="35"/>
                                </a:lnTo>
                                <a:lnTo>
                                  <a:pt x="291" y="35"/>
                                </a:lnTo>
                                <a:lnTo>
                                  <a:pt x="298" y="27"/>
                                </a:lnTo>
                                <a:lnTo>
                                  <a:pt x="298" y="8"/>
                                </a:lnTo>
                                <a:lnTo>
                                  <a:pt x="291" y="0"/>
                                </a:lnTo>
                                <a:close/>
                                <a:moveTo>
                                  <a:pt x="224" y="0"/>
                                </a:moveTo>
                                <a:lnTo>
                                  <a:pt x="205" y="0"/>
                                </a:lnTo>
                                <a:lnTo>
                                  <a:pt x="197" y="8"/>
                                </a:lnTo>
                                <a:lnTo>
                                  <a:pt x="197" y="27"/>
                                </a:lnTo>
                                <a:lnTo>
                                  <a:pt x="205" y="35"/>
                                </a:lnTo>
                                <a:lnTo>
                                  <a:pt x="224" y="35"/>
                                </a:lnTo>
                                <a:lnTo>
                                  <a:pt x="231" y="27"/>
                                </a:lnTo>
                                <a:lnTo>
                                  <a:pt x="231" y="8"/>
                                </a:lnTo>
                                <a:lnTo>
                                  <a:pt x="224" y="0"/>
                                </a:lnTo>
                                <a:close/>
                                <a:moveTo>
                                  <a:pt x="156" y="0"/>
                                </a:moveTo>
                                <a:lnTo>
                                  <a:pt x="138" y="0"/>
                                </a:lnTo>
                                <a:lnTo>
                                  <a:pt x="130" y="8"/>
                                </a:lnTo>
                                <a:lnTo>
                                  <a:pt x="130" y="27"/>
                                </a:lnTo>
                                <a:lnTo>
                                  <a:pt x="138" y="35"/>
                                </a:lnTo>
                                <a:lnTo>
                                  <a:pt x="156" y="35"/>
                                </a:lnTo>
                                <a:lnTo>
                                  <a:pt x="164" y="27"/>
                                </a:lnTo>
                                <a:lnTo>
                                  <a:pt x="164" y="8"/>
                                </a:lnTo>
                                <a:lnTo>
                                  <a:pt x="156" y="0"/>
                                </a:lnTo>
                                <a:close/>
                                <a:moveTo>
                                  <a:pt x="89" y="0"/>
                                </a:moveTo>
                                <a:lnTo>
                                  <a:pt x="70" y="0"/>
                                </a:lnTo>
                                <a:lnTo>
                                  <a:pt x="63" y="8"/>
                                </a:lnTo>
                                <a:lnTo>
                                  <a:pt x="63" y="27"/>
                                </a:lnTo>
                                <a:lnTo>
                                  <a:pt x="70" y="35"/>
                                </a:lnTo>
                                <a:lnTo>
                                  <a:pt x="89" y="35"/>
                                </a:lnTo>
                                <a:lnTo>
                                  <a:pt x="96" y="27"/>
                                </a:lnTo>
                                <a:lnTo>
                                  <a:pt x="96" y="8"/>
                                </a:lnTo>
                                <a:lnTo>
                                  <a:pt x="89" y="0"/>
                                </a:lnTo>
                                <a:close/>
                                <a:moveTo>
                                  <a:pt x="26" y="5"/>
                                </a:moveTo>
                                <a:lnTo>
                                  <a:pt x="8" y="5"/>
                                </a:lnTo>
                                <a:lnTo>
                                  <a:pt x="0" y="13"/>
                                </a:lnTo>
                                <a:lnTo>
                                  <a:pt x="0" y="33"/>
                                </a:lnTo>
                                <a:lnTo>
                                  <a:pt x="8" y="40"/>
                                </a:lnTo>
                                <a:lnTo>
                                  <a:pt x="26" y="40"/>
                                </a:lnTo>
                                <a:lnTo>
                                  <a:pt x="34" y="33"/>
                                </a:lnTo>
                                <a:lnTo>
                                  <a:pt x="34" y="13"/>
                                </a:lnTo>
                                <a:lnTo>
                                  <a:pt x="26" y="5"/>
                                </a:lnTo>
                                <a:close/>
                                <a:moveTo>
                                  <a:pt x="26" y="76"/>
                                </a:moveTo>
                                <a:lnTo>
                                  <a:pt x="8" y="76"/>
                                </a:lnTo>
                                <a:lnTo>
                                  <a:pt x="0" y="84"/>
                                </a:lnTo>
                                <a:lnTo>
                                  <a:pt x="0" y="104"/>
                                </a:lnTo>
                                <a:lnTo>
                                  <a:pt x="8" y="112"/>
                                </a:lnTo>
                                <a:lnTo>
                                  <a:pt x="26" y="112"/>
                                </a:lnTo>
                                <a:lnTo>
                                  <a:pt x="34" y="104"/>
                                </a:lnTo>
                                <a:lnTo>
                                  <a:pt x="34" y="84"/>
                                </a:lnTo>
                                <a:lnTo>
                                  <a:pt x="26" y="76"/>
                                </a:lnTo>
                                <a:close/>
                                <a:moveTo>
                                  <a:pt x="26" y="148"/>
                                </a:moveTo>
                                <a:lnTo>
                                  <a:pt x="8" y="148"/>
                                </a:lnTo>
                                <a:lnTo>
                                  <a:pt x="0" y="156"/>
                                </a:lnTo>
                                <a:lnTo>
                                  <a:pt x="0" y="176"/>
                                </a:lnTo>
                                <a:lnTo>
                                  <a:pt x="8" y="184"/>
                                </a:lnTo>
                                <a:lnTo>
                                  <a:pt x="26" y="184"/>
                                </a:lnTo>
                                <a:lnTo>
                                  <a:pt x="34" y="176"/>
                                </a:lnTo>
                                <a:lnTo>
                                  <a:pt x="34" y="156"/>
                                </a:lnTo>
                                <a:lnTo>
                                  <a:pt x="26" y="148"/>
                                </a:lnTo>
                                <a:close/>
                                <a:moveTo>
                                  <a:pt x="26" y="220"/>
                                </a:moveTo>
                                <a:lnTo>
                                  <a:pt x="8" y="220"/>
                                </a:lnTo>
                                <a:lnTo>
                                  <a:pt x="0" y="228"/>
                                </a:lnTo>
                                <a:lnTo>
                                  <a:pt x="0" y="248"/>
                                </a:lnTo>
                                <a:lnTo>
                                  <a:pt x="8" y="256"/>
                                </a:lnTo>
                                <a:lnTo>
                                  <a:pt x="26" y="256"/>
                                </a:lnTo>
                                <a:lnTo>
                                  <a:pt x="34" y="248"/>
                                </a:lnTo>
                                <a:lnTo>
                                  <a:pt x="34" y="228"/>
                                </a:lnTo>
                                <a:lnTo>
                                  <a:pt x="26" y="220"/>
                                </a:lnTo>
                                <a:close/>
                                <a:moveTo>
                                  <a:pt x="26" y="292"/>
                                </a:moveTo>
                                <a:lnTo>
                                  <a:pt x="8" y="292"/>
                                </a:lnTo>
                                <a:lnTo>
                                  <a:pt x="0" y="299"/>
                                </a:lnTo>
                                <a:lnTo>
                                  <a:pt x="0" y="319"/>
                                </a:lnTo>
                                <a:lnTo>
                                  <a:pt x="8" y="327"/>
                                </a:lnTo>
                                <a:lnTo>
                                  <a:pt x="26" y="327"/>
                                </a:lnTo>
                                <a:lnTo>
                                  <a:pt x="34" y="319"/>
                                </a:lnTo>
                                <a:lnTo>
                                  <a:pt x="34" y="299"/>
                                </a:lnTo>
                                <a:lnTo>
                                  <a:pt x="26" y="292"/>
                                </a:lnTo>
                                <a:close/>
                                <a:moveTo>
                                  <a:pt x="26" y="363"/>
                                </a:moveTo>
                                <a:lnTo>
                                  <a:pt x="8" y="363"/>
                                </a:lnTo>
                                <a:lnTo>
                                  <a:pt x="0" y="371"/>
                                </a:lnTo>
                                <a:lnTo>
                                  <a:pt x="0" y="391"/>
                                </a:lnTo>
                                <a:lnTo>
                                  <a:pt x="8" y="399"/>
                                </a:lnTo>
                                <a:lnTo>
                                  <a:pt x="26" y="399"/>
                                </a:lnTo>
                                <a:lnTo>
                                  <a:pt x="34" y="391"/>
                                </a:lnTo>
                                <a:lnTo>
                                  <a:pt x="34" y="371"/>
                                </a:lnTo>
                                <a:lnTo>
                                  <a:pt x="26" y="363"/>
                                </a:lnTo>
                                <a:close/>
                                <a:moveTo>
                                  <a:pt x="26" y="435"/>
                                </a:moveTo>
                                <a:lnTo>
                                  <a:pt x="8" y="435"/>
                                </a:lnTo>
                                <a:lnTo>
                                  <a:pt x="0" y="443"/>
                                </a:lnTo>
                                <a:lnTo>
                                  <a:pt x="0" y="463"/>
                                </a:lnTo>
                                <a:lnTo>
                                  <a:pt x="8" y="471"/>
                                </a:lnTo>
                                <a:lnTo>
                                  <a:pt x="26" y="471"/>
                                </a:lnTo>
                                <a:lnTo>
                                  <a:pt x="34" y="463"/>
                                </a:lnTo>
                                <a:lnTo>
                                  <a:pt x="34" y="443"/>
                                </a:lnTo>
                                <a:lnTo>
                                  <a:pt x="26" y="435"/>
                                </a:lnTo>
                                <a:close/>
                                <a:moveTo>
                                  <a:pt x="26" y="507"/>
                                </a:moveTo>
                                <a:lnTo>
                                  <a:pt x="8" y="507"/>
                                </a:lnTo>
                                <a:lnTo>
                                  <a:pt x="0" y="515"/>
                                </a:lnTo>
                                <a:lnTo>
                                  <a:pt x="0" y="534"/>
                                </a:lnTo>
                                <a:lnTo>
                                  <a:pt x="8" y="543"/>
                                </a:lnTo>
                                <a:lnTo>
                                  <a:pt x="26" y="543"/>
                                </a:lnTo>
                                <a:lnTo>
                                  <a:pt x="34" y="534"/>
                                </a:lnTo>
                                <a:lnTo>
                                  <a:pt x="34" y="515"/>
                                </a:lnTo>
                                <a:lnTo>
                                  <a:pt x="26" y="507"/>
                                </a:lnTo>
                                <a:close/>
                                <a:moveTo>
                                  <a:pt x="26" y="578"/>
                                </a:moveTo>
                                <a:lnTo>
                                  <a:pt x="8" y="578"/>
                                </a:lnTo>
                                <a:lnTo>
                                  <a:pt x="0" y="586"/>
                                </a:lnTo>
                                <a:lnTo>
                                  <a:pt x="0" y="606"/>
                                </a:lnTo>
                                <a:lnTo>
                                  <a:pt x="8" y="614"/>
                                </a:lnTo>
                                <a:lnTo>
                                  <a:pt x="26" y="614"/>
                                </a:lnTo>
                                <a:lnTo>
                                  <a:pt x="34" y="606"/>
                                </a:lnTo>
                                <a:lnTo>
                                  <a:pt x="34" y="586"/>
                                </a:lnTo>
                                <a:lnTo>
                                  <a:pt x="26" y="578"/>
                                </a:lnTo>
                                <a:close/>
                                <a:moveTo>
                                  <a:pt x="26" y="650"/>
                                </a:moveTo>
                                <a:lnTo>
                                  <a:pt x="8" y="650"/>
                                </a:lnTo>
                                <a:lnTo>
                                  <a:pt x="0" y="658"/>
                                </a:lnTo>
                                <a:lnTo>
                                  <a:pt x="0" y="678"/>
                                </a:lnTo>
                                <a:lnTo>
                                  <a:pt x="8" y="686"/>
                                </a:lnTo>
                                <a:lnTo>
                                  <a:pt x="26" y="686"/>
                                </a:lnTo>
                                <a:lnTo>
                                  <a:pt x="34" y="678"/>
                                </a:lnTo>
                                <a:lnTo>
                                  <a:pt x="34" y="658"/>
                                </a:lnTo>
                                <a:lnTo>
                                  <a:pt x="26" y="650"/>
                                </a:lnTo>
                                <a:close/>
                                <a:moveTo>
                                  <a:pt x="26" y="722"/>
                                </a:moveTo>
                                <a:lnTo>
                                  <a:pt x="8" y="722"/>
                                </a:lnTo>
                                <a:lnTo>
                                  <a:pt x="0" y="730"/>
                                </a:lnTo>
                                <a:lnTo>
                                  <a:pt x="0" y="750"/>
                                </a:lnTo>
                                <a:lnTo>
                                  <a:pt x="8" y="758"/>
                                </a:lnTo>
                                <a:lnTo>
                                  <a:pt x="26" y="758"/>
                                </a:lnTo>
                                <a:lnTo>
                                  <a:pt x="34" y="750"/>
                                </a:lnTo>
                                <a:lnTo>
                                  <a:pt x="34" y="730"/>
                                </a:lnTo>
                                <a:lnTo>
                                  <a:pt x="26" y="722"/>
                                </a:lnTo>
                                <a:close/>
                                <a:moveTo>
                                  <a:pt x="26" y="793"/>
                                </a:moveTo>
                                <a:lnTo>
                                  <a:pt x="8" y="793"/>
                                </a:lnTo>
                                <a:lnTo>
                                  <a:pt x="0" y="802"/>
                                </a:lnTo>
                                <a:lnTo>
                                  <a:pt x="0" y="821"/>
                                </a:lnTo>
                                <a:lnTo>
                                  <a:pt x="8" y="829"/>
                                </a:lnTo>
                                <a:lnTo>
                                  <a:pt x="26" y="829"/>
                                </a:lnTo>
                                <a:lnTo>
                                  <a:pt x="34" y="821"/>
                                </a:lnTo>
                                <a:lnTo>
                                  <a:pt x="34" y="802"/>
                                </a:lnTo>
                                <a:lnTo>
                                  <a:pt x="26" y="793"/>
                                </a:lnTo>
                                <a:close/>
                                <a:moveTo>
                                  <a:pt x="26" y="865"/>
                                </a:moveTo>
                                <a:lnTo>
                                  <a:pt x="8" y="865"/>
                                </a:lnTo>
                                <a:lnTo>
                                  <a:pt x="0" y="873"/>
                                </a:lnTo>
                                <a:lnTo>
                                  <a:pt x="0" y="893"/>
                                </a:lnTo>
                                <a:lnTo>
                                  <a:pt x="8" y="901"/>
                                </a:lnTo>
                                <a:lnTo>
                                  <a:pt x="26" y="901"/>
                                </a:lnTo>
                                <a:lnTo>
                                  <a:pt x="34" y="893"/>
                                </a:lnTo>
                                <a:lnTo>
                                  <a:pt x="34" y="873"/>
                                </a:lnTo>
                                <a:lnTo>
                                  <a:pt x="26" y="865"/>
                                </a:lnTo>
                                <a:close/>
                                <a:moveTo>
                                  <a:pt x="26" y="937"/>
                                </a:moveTo>
                                <a:lnTo>
                                  <a:pt x="8" y="937"/>
                                </a:lnTo>
                                <a:lnTo>
                                  <a:pt x="0" y="945"/>
                                </a:lnTo>
                                <a:lnTo>
                                  <a:pt x="0" y="965"/>
                                </a:lnTo>
                                <a:lnTo>
                                  <a:pt x="8" y="973"/>
                                </a:lnTo>
                                <a:lnTo>
                                  <a:pt x="26" y="973"/>
                                </a:lnTo>
                                <a:lnTo>
                                  <a:pt x="34" y="965"/>
                                </a:lnTo>
                                <a:lnTo>
                                  <a:pt x="34" y="945"/>
                                </a:lnTo>
                                <a:lnTo>
                                  <a:pt x="26" y="937"/>
                                </a:lnTo>
                                <a:close/>
                                <a:moveTo>
                                  <a:pt x="26" y="1009"/>
                                </a:moveTo>
                                <a:lnTo>
                                  <a:pt x="8" y="1009"/>
                                </a:lnTo>
                                <a:lnTo>
                                  <a:pt x="0" y="1017"/>
                                </a:lnTo>
                                <a:lnTo>
                                  <a:pt x="0" y="1036"/>
                                </a:lnTo>
                                <a:lnTo>
                                  <a:pt x="8" y="1044"/>
                                </a:lnTo>
                                <a:lnTo>
                                  <a:pt x="26" y="1044"/>
                                </a:lnTo>
                                <a:lnTo>
                                  <a:pt x="34" y="1036"/>
                                </a:lnTo>
                                <a:lnTo>
                                  <a:pt x="34" y="1017"/>
                                </a:lnTo>
                                <a:lnTo>
                                  <a:pt x="26" y="1009"/>
                                </a:lnTo>
                                <a:close/>
                                <a:moveTo>
                                  <a:pt x="26" y="1080"/>
                                </a:moveTo>
                                <a:lnTo>
                                  <a:pt x="8" y="1080"/>
                                </a:lnTo>
                                <a:lnTo>
                                  <a:pt x="0" y="1088"/>
                                </a:lnTo>
                                <a:lnTo>
                                  <a:pt x="0" y="1108"/>
                                </a:lnTo>
                                <a:lnTo>
                                  <a:pt x="8" y="1116"/>
                                </a:lnTo>
                                <a:lnTo>
                                  <a:pt x="26" y="1116"/>
                                </a:lnTo>
                                <a:lnTo>
                                  <a:pt x="34" y="1108"/>
                                </a:lnTo>
                                <a:lnTo>
                                  <a:pt x="34" y="1088"/>
                                </a:lnTo>
                                <a:lnTo>
                                  <a:pt x="26" y="1080"/>
                                </a:lnTo>
                                <a:close/>
                                <a:moveTo>
                                  <a:pt x="26" y="1152"/>
                                </a:moveTo>
                                <a:lnTo>
                                  <a:pt x="8" y="1152"/>
                                </a:lnTo>
                                <a:lnTo>
                                  <a:pt x="0" y="1160"/>
                                </a:lnTo>
                                <a:lnTo>
                                  <a:pt x="0" y="1180"/>
                                </a:lnTo>
                                <a:lnTo>
                                  <a:pt x="8" y="1188"/>
                                </a:lnTo>
                                <a:lnTo>
                                  <a:pt x="26" y="1188"/>
                                </a:lnTo>
                                <a:lnTo>
                                  <a:pt x="34" y="1180"/>
                                </a:lnTo>
                                <a:lnTo>
                                  <a:pt x="34" y="1160"/>
                                </a:lnTo>
                                <a:lnTo>
                                  <a:pt x="26" y="1152"/>
                                </a:lnTo>
                                <a:close/>
                                <a:moveTo>
                                  <a:pt x="26" y="1224"/>
                                </a:moveTo>
                                <a:lnTo>
                                  <a:pt x="8" y="1224"/>
                                </a:lnTo>
                                <a:lnTo>
                                  <a:pt x="0" y="1232"/>
                                </a:lnTo>
                                <a:lnTo>
                                  <a:pt x="0" y="1252"/>
                                </a:lnTo>
                                <a:lnTo>
                                  <a:pt x="8" y="1260"/>
                                </a:lnTo>
                                <a:lnTo>
                                  <a:pt x="26" y="1260"/>
                                </a:lnTo>
                                <a:lnTo>
                                  <a:pt x="34" y="1252"/>
                                </a:lnTo>
                                <a:lnTo>
                                  <a:pt x="34" y="1232"/>
                                </a:lnTo>
                                <a:lnTo>
                                  <a:pt x="26" y="1224"/>
                                </a:lnTo>
                                <a:close/>
                                <a:moveTo>
                                  <a:pt x="26" y="1295"/>
                                </a:moveTo>
                                <a:lnTo>
                                  <a:pt x="8" y="1295"/>
                                </a:lnTo>
                                <a:lnTo>
                                  <a:pt x="0" y="1303"/>
                                </a:lnTo>
                                <a:lnTo>
                                  <a:pt x="0" y="1323"/>
                                </a:lnTo>
                                <a:lnTo>
                                  <a:pt x="8" y="1331"/>
                                </a:lnTo>
                                <a:lnTo>
                                  <a:pt x="26" y="1331"/>
                                </a:lnTo>
                                <a:lnTo>
                                  <a:pt x="34" y="1323"/>
                                </a:lnTo>
                                <a:lnTo>
                                  <a:pt x="34" y="1303"/>
                                </a:lnTo>
                                <a:lnTo>
                                  <a:pt x="26" y="1295"/>
                                </a:lnTo>
                                <a:close/>
                                <a:moveTo>
                                  <a:pt x="26" y="1367"/>
                                </a:moveTo>
                                <a:lnTo>
                                  <a:pt x="8" y="1367"/>
                                </a:lnTo>
                                <a:lnTo>
                                  <a:pt x="0" y="1375"/>
                                </a:lnTo>
                                <a:lnTo>
                                  <a:pt x="0" y="1395"/>
                                </a:lnTo>
                                <a:lnTo>
                                  <a:pt x="8" y="1403"/>
                                </a:lnTo>
                                <a:lnTo>
                                  <a:pt x="26" y="1403"/>
                                </a:lnTo>
                                <a:lnTo>
                                  <a:pt x="34" y="1395"/>
                                </a:lnTo>
                                <a:lnTo>
                                  <a:pt x="34" y="1375"/>
                                </a:lnTo>
                                <a:lnTo>
                                  <a:pt x="26" y="1367"/>
                                </a:lnTo>
                                <a:close/>
                                <a:moveTo>
                                  <a:pt x="26" y="1439"/>
                                </a:moveTo>
                                <a:lnTo>
                                  <a:pt x="8" y="1439"/>
                                </a:lnTo>
                                <a:lnTo>
                                  <a:pt x="0" y="1447"/>
                                </a:lnTo>
                                <a:lnTo>
                                  <a:pt x="0" y="1467"/>
                                </a:lnTo>
                                <a:lnTo>
                                  <a:pt x="8" y="1475"/>
                                </a:lnTo>
                                <a:lnTo>
                                  <a:pt x="26" y="1475"/>
                                </a:lnTo>
                                <a:lnTo>
                                  <a:pt x="34" y="1467"/>
                                </a:lnTo>
                                <a:lnTo>
                                  <a:pt x="34" y="1447"/>
                                </a:lnTo>
                                <a:lnTo>
                                  <a:pt x="26" y="1439"/>
                                </a:lnTo>
                                <a:close/>
                                <a:moveTo>
                                  <a:pt x="26" y="1511"/>
                                </a:moveTo>
                                <a:lnTo>
                                  <a:pt x="8" y="1511"/>
                                </a:lnTo>
                                <a:lnTo>
                                  <a:pt x="0" y="1519"/>
                                </a:lnTo>
                                <a:lnTo>
                                  <a:pt x="0" y="1538"/>
                                </a:lnTo>
                                <a:lnTo>
                                  <a:pt x="8" y="1546"/>
                                </a:lnTo>
                                <a:lnTo>
                                  <a:pt x="26" y="1546"/>
                                </a:lnTo>
                                <a:lnTo>
                                  <a:pt x="34" y="1538"/>
                                </a:lnTo>
                                <a:lnTo>
                                  <a:pt x="34" y="1519"/>
                                </a:lnTo>
                                <a:lnTo>
                                  <a:pt x="26" y="1511"/>
                                </a:lnTo>
                                <a:close/>
                                <a:moveTo>
                                  <a:pt x="26" y="1582"/>
                                </a:moveTo>
                                <a:lnTo>
                                  <a:pt x="8" y="1582"/>
                                </a:lnTo>
                                <a:lnTo>
                                  <a:pt x="0" y="1590"/>
                                </a:lnTo>
                                <a:lnTo>
                                  <a:pt x="0" y="1610"/>
                                </a:lnTo>
                                <a:lnTo>
                                  <a:pt x="8" y="1618"/>
                                </a:lnTo>
                                <a:lnTo>
                                  <a:pt x="26" y="1618"/>
                                </a:lnTo>
                                <a:lnTo>
                                  <a:pt x="34" y="1610"/>
                                </a:lnTo>
                                <a:lnTo>
                                  <a:pt x="34" y="1590"/>
                                </a:lnTo>
                                <a:lnTo>
                                  <a:pt x="26" y="1582"/>
                                </a:lnTo>
                                <a:close/>
                                <a:moveTo>
                                  <a:pt x="26" y="1654"/>
                                </a:moveTo>
                                <a:lnTo>
                                  <a:pt x="8" y="1654"/>
                                </a:lnTo>
                                <a:lnTo>
                                  <a:pt x="0" y="1662"/>
                                </a:lnTo>
                                <a:lnTo>
                                  <a:pt x="0" y="1682"/>
                                </a:lnTo>
                                <a:lnTo>
                                  <a:pt x="8" y="1690"/>
                                </a:lnTo>
                                <a:lnTo>
                                  <a:pt x="26" y="1690"/>
                                </a:lnTo>
                                <a:lnTo>
                                  <a:pt x="34" y="1682"/>
                                </a:lnTo>
                                <a:lnTo>
                                  <a:pt x="34" y="1662"/>
                                </a:lnTo>
                                <a:lnTo>
                                  <a:pt x="26" y="1654"/>
                                </a:lnTo>
                                <a:close/>
                                <a:moveTo>
                                  <a:pt x="26" y="1726"/>
                                </a:moveTo>
                                <a:lnTo>
                                  <a:pt x="8" y="1726"/>
                                </a:lnTo>
                                <a:lnTo>
                                  <a:pt x="0" y="1734"/>
                                </a:lnTo>
                                <a:lnTo>
                                  <a:pt x="0" y="1754"/>
                                </a:lnTo>
                                <a:lnTo>
                                  <a:pt x="8" y="1762"/>
                                </a:lnTo>
                                <a:lnTo>
                                  <a:pt x="26" y="1762"/>
                                </a:lnTo>
                                <a:lnTo>
                                  <a:pt x="34" y="1754"/>
                                </a:lnTo>
                                <a:lnTo>
                                  <a:pt x="34" y="1734"/>
                                </a:lnTo>
                                <a:lnTo>
                                  <a:pt x="26" y="1726"/>
                                </a:lnTo>
                                <a:close/>
                                <a:moveTo>
                                  <a:pt x="26" y="1797"/>
                                </a:moveTo>
                                <a:lnTo>
                                  <a:pt x="8" y="1797"/>
                                </a:lnTo>
                                <a:lnTo>
                                  <a:pt x="0" y="1805"/>
                                </a:lnTo>
                                <a:lnTo>
                                  <a:pt x="0" y="1825"/>
                                </a:lnTo>
                                <a:lnTo>
                                  <a:pt x="8" y="1833"/>
                                </a:lnTo>
                                <a:lnTo>
                                  <a:pt x="26" y="1833"/>
                                </a:lnTo>
                                <a:lnTo>
                                  <a:pt x="34" y="1825"/>
                                </a:lnTo>
                                <a:lnTo>
                                  <a:pt x="34" y="1805"/>
                                </a:lnTo>
                                <a:lnTo>
                                  <a:pt x="26" y="1797"/>
                                </a:lnTo>
                                <a:close/>
                                <a:moveTo>
                                  <a:pt x="26" y="1869"/>
                                </a:moveTo>
                                <a:lnTo>
                                  <a:pt x="8" y="1869"/>
                                </a:lnTo>
                                <a:lnTo>
                                  <a:pt x="0" y="1877"/>
                                </a:lnTo>
                                <a:lnTo>
                                  <a:pt x="0" y="1897"/>
                                </a:lnTo>
                                <a:lnTo>
                                  <a:pt x="8" y="1905"/>
                                </a:lnTo>
                                <a:lnTo>
                                  <a:pt x="26" y="1905"/>
                                </a:lnTo>
                                <a:lnTo>
                                  <a:pt x="34" y="1897"/>
                                </a:lnTo>
                                <a:lnTo>
                                  <a:pt x="34" y="1877"/>
                                </a:lnTo>
                                <a:lnTo>
                                  <a:pt x="26" y="1869"/>
                                </a:lnTo>
                                <a:close/>
                                <a:moveTo>
                                  <a:pt x="26" y="1941"/>
                                </a:moveTo>
                                <a:lnTo>
                                  <a:pt x="8" y="1941"/>
                                </a:lnTo>
                                <a:lnTo>
                                  <a:pt x="0" y="1949"/>
                                </a:lnTo>
                                <a:lnTo>
                                  <a:pt x="0" y="1969"/>
                                </a:lnTo>
                                <a:lnTo>
                                  <a:pt x="8" y="1977"/>
                                </a:lnTo>
                                <a:lnTo>
                                  <a:pt x="26" y="1977"/>
                                </a:lnTo>
                                <a:lnTo>
                                  <a:pt x="34" y="1969"/>
                                </a:lnTo>
                                <a:lnTo>
                                  <a:pt x="34" y="1949"/>
                                </a:lnTo>
                                <a:lnTo>
                                  <a:pt x="26" y="1941"/>
                                </a:lnTo>
                                <a:close/>
                                <a:moveTo>
                                  <a:pt x="26" y="2013"/>
                                </a:moveTo>
                                <a:lnTo>
                                  <a:pt x="8" y="2013"/>
                                </a:lnTo>
                                <a:lnTo>
                                  <a:pt x="0" y="2021"/>
                                </a:lnTo>
                                <a:lnTo>
                                  <a:pt x="0" y="2040"/>
                                </a:lnTo>
                                <a:lnTo>
                                  <a:pt x="8" y="2048"/>
                                </a:lnTo>
                                <a:lnTo>
                                  <a:pt x="26" y="2048"/>
                                </a:lnTo>
                                <a:lnTo>
                                  <a:pt x="34" y="2040"/>
                                </a:lnTo>
                                <a:lnTo>
                                  <a:pt x="34" y="2021"/>
                                </a:lnTo>
                                <a:lnTo>
                                  <a:pt x="26" y="2013"/>
                                </a:lnTo>
                                <a:close/>
                                <a:moveTo>
                                  <a:pt x="26" y="2084"/>
                                </a:moveTo>
                                <a:lnTo>
                                  <a:pt x="8" y="2084"/>
                                </a:lnTo>
                                <a:lnTo>
                                  <a:pt x="0" y="2092"/>
                                </a:lnTo>
                                <a:lnTo>
                                  <a:pt x="0" y="2112"/>
                                </a:lnTo>
                                <a:lnTo>
                                  <a:pt x="8" y="2120"/>
                                </a:lnTo>
                                <a:lnTo>
                                  <a:pt x="26" y="2120"/>
                                </a:lnTo>
                                <a:lnTo>
                                  <a:pt x="34" y="2112"/>
                                </a:lnTo>
                                <a:lnTo>
                                  <a:pt x="34" y="2092"/>
                                </a:lnTo>
                                <a:lnTo>
                                  <a:pt x="26" y="2084"/>
                                </a:lnTo>
                                <a:close/>
                                <a:moveTo>
                                  <a:pt x="26" y="2156"/>
                                </a:moveTo>
                                <a:lnTo>
                                  <a:pt x="8" y="2156"/>
                                </a:lnTo>
                                <a:lnTo>
                                  <a:pt x="0" y="2164"/>
                                </a:lnTo>
                                <a:lnTo>
                                  <a:pt x="0" y="2184"/>
                                </a:lnTo>
                                <a:lnTo>
                                  <a:pt x="8" y="2192"/>
                                </a:lnTo>
                                <a:lnTo>
                                  <a:pt x="26" y="2192"/>
                                </a:lnTo>
                                <a:lnTo>
                                  <a:pt x="34" y="2184"/>
                                </a:lnTo>
                                <a:lnTo>
                                  <a:pt x="34" y="2164"/>
                                </a:lnTo>
                                <a:lnTo>
                                  <a:pt x="26" y="2156"/>
                                </a:lnTo>
                                <a:close/>
                                <a:moveTo>
                                  <a:pt x="26" y="2228"/>
                                </a:moveTo>
                                <a:lnTo>
                                  <a:pt x="8" y="2228"/>
                                </a:lnTo>
                                <a:lnTo>
                                  <a:pt x="0" y="2236"/>
                                </a:lnTo>
                                <a:lnTo>
                                  <a:pt x="0" y="2256"/>
                                </a:lnTo>
                                <a:lnTo>
                                  <a:pt x="8" y="2264"/>
                                </a:lnTo>
                                <a:lnTo>
                                  <a:pt x="26" y="2264"/>
                                </a:lnTo>
                                <a:lnTo>
                                  <a:pt x="34" y="2256"/>
                                </a:lnTo>
                                <a:lnTo>
                                  <a:pt x="34" y="2236"/>
                                </a:lnTo>
                                <a:lnTo>
                                  <a:pt x="26" y="2228"/>
                                </a:lnTo>
                                <a:close/>
                                <a:moveTo>
                                  <a:pt x="26" y="2299"/>
                                </a:moveTo>
                                <a:lnTo>
                                  <a:pt x="8" y="2299"/>
                                </a:lnTo>
                                <a:lnTo>
                                  <a:pt x="0" y="2307"/>
                                </a:lnTo>
                                <a:lnTo>
                                  <a:pt x="0" y="2327"/>
                                </a:lnTo>
                                <a:lnTo>
                                  <a:pt x="8" y="2335"/>
                                </a:lnTo>
                                <a:lnTo>
                                  <a:pt x="26" y="2335"/>
                                </a:lnTo>
                                <a:lnTo>
                                  <a:pt x="34" y="2327"/>
                                </a:lnTo>
                                <a:lnTo>
                                  <a:pt x="34" y="2307"/>
                                </a:lnTo>
                                <a:lnTo>
                                  <a:pt x="26" y="2299"/>
                                </a:lnTo>
                                <a:close/>
                                <a:moveTo>
                                  <a:pt x="26" y="2371"/>
                                </a:moveTo>
                                <a:lnTo>
                                  <a:pt x="8" y="2371"/>
                                </a:lnTo>
                                <a:lnTo>
                                  <a:pt x="0" y="2379"/>
                                </a:lnTo>
                                <a:lnTo>
                                  <a:pt x="0" y="2399"/>
                                </a:lnTo>
                                <a:lnTo>
                                  <a:pt x="8" y="2407"/>
                                </a:lnTo>
                                <a:lnTo>
                                  <a:pt x="26" y="2407"/>
                                </a:lnTo>
                                <a:lnTo>
                                  <a:pt x="34" y="2399"/>
                                </a:lnTo>
                                <a:lnTo>
                                  <a:pt x="34" y="2379"/>
                                </a:lnTo>
                                <a:lnTo>
                                  <a:pt x="26" y="2371"/>
                                </a:lnTo>
                                <a:close/>
                                <a:moveTo>
                                  <a:pt x="26" y="2443"/>
                                </a:moveTo>
                                <a:lnTo>
                                  <a:pt x="8" y="2443"/>
                                </a:lnTo>
                                <a:lnTo>
                                  <a:pt x="0" y="2451"/>
                                </a:lnTo>
                                <a:lnTo>
                                  <a:pt x="0" y="2471"/>
                                </a:lnTo>
                                <a:lnTo>
                                  <a:pt x="8" y="2479"/>
                                </a:lnTo>
                                <a:lnTo>
                                  <a:pt x="26" y="2479"/>
                                </a:lnTo>
                                <a:lnTo>
                                  <a:pt x="34" y="2471"/>
                                </a:lnTo>
                                <a:lnTo>
                                  <a:pt x="34" y="2451"/>
                                </a:lnTo>
                                <a:lnTo>
                                  <a:pt x="26" y="2443"/>
                                </a:lnTo>
                                <a:close/>
                                <a:moveTo>
                                  <a:pt x="26" y="2515"/>
                                </a:moveTo>
                                <a:lnTo>
                                  <a:pt x="8" y="2515"/>
                                </a:lnTo>
                                <a:lnTo>
                                  <a:pt x="0" y="2523"/>
                                </a:lnTo>
                                <a:lnTo>
                                  <a:pt x="0" y="2542"/>
                                </a:lnTo>
                                <a:lnTo>
                                  <a:pt x="8" y="2550"/>
                                </a:lnTo>
                                <a:lnTo>
                                  <a:pt x="26" y="2550"/>
                                </a:lnTo>
                                <a:lnTo>
                                  <a:pt x="34" y="2542"/>
                                </a:lnTo>
                                <a:lnTo>
                                  <a:pt x="34" y="2523"/>
                                </a:lnTo>
                                <a:lnTo>
                                  <a:pt x="26" y="2515"/>
                                </a:lnTo>
                                <a:close/>
                                <a:moveTo>
                                  <a:pt x="26" y="2586"/>
                                </a:moveTo>
                                <a:lnTo>
                                  <a:pt x="8" y="2586"/>
                                </a:lnTo>
                                <a:lnTo>
                                  <a:pt x="0" y="2594"/>
                                </a:lnTo>
                                <a:lnTo>
                                  <a:pt x="0" y="2614"/>
                                </a:lnTo>
                                <a:lnTo>
                                  <a:pt x="8" y="2622"/>
                                </a:lnTo>
                                <a:lnTo>
                                  <a:pt x="26" y="2622"/>
                                </a:lnTo>
                                <a:lnTo>
                                  <a:pt x="34" y="2614"/>
                                </a:lnTo>
                                <a:lnTo>
                                  <a:pt x="34" y="2594"/>
                                </a:lnTo>
                                <a:lnTo>
                                  <a:pt x="26" y="2586"/>
                                </a:lnTo>
                                <a:close/>
                                <a:moveTo>
                                  <a:pt x="26" y="2658"/>
                                </a:moveTo>
                                <a:lnTo>
                                  <a:pt x="8" y="2658"/>
                                </a:lnTo>
                                <a:lnTo>
                                  <a:pt x="0" y="2666"/>
                                </a:lnTo>
                                <a:lnTo>
                                  <a:pt x="0" y="2686"/>
                                </a:lnTo>
                                <a:lnTo>
                                  <a:pt x="8" y="2694"/>
                                </a:lnTo>
                                <a:lnTo>
                                  <a:pt x="26" y="2694"/>
                                </a:lnTo>
                                <a:lnTo>
                                  <a:pt x="34" y="2686"/>
                                </a:lnTo>
                                <a:lnTo>
                                  <a:pt x="34" y="2666"/>
                                </a:lnTo>
                                <a:lnTo>
                                  <a:pt x="26" y="2658"/>
                                </a:lnTo>
                                <a:close/>
                                <a:moveTo>
                                  <a:pt x="26" y="2730"/>
                                </a:moveTo>
                                <a:lnTo>
                                  <a:pt x="8" y="2730"/>
                                </a:lnTo>
                                <a:lnTo>
                                  <a:pt x="0" y="2738"/>
                                </a:lnTo>
                                <a:lnTo>
                                  <a:pt x="0" y="2757"/>
                                </a:lnTo>
                                <a:lnTo>
                                  <a:pt x="8" y="2766"/>
                                </a:lnTo>
                                <a:lnTo>
                                  <a:pt x="26" y="2766"/>
                                </a:lnTo>
                                <a:lnTo>
                                  <a:pt x="34" y="2757"/>
                                </a:lnTo>
                                <a:lnTo>
                                  <a:pt x="34" y="2738"/>
                                </a:lnTo>
                                <a:lnTo>
                                  <a:pt x="26" y="2730"/>
                                </a:lnTo>
                                <a:close/>
                                <a:moveTo>
                                  <a:pt x="26" y="2801"/>
                                </a:moveTo>
                                <a:lnTo>
                                  <a:pt x="8" y="2801"/>
                                </a:lnTo>
                                <a:lnTo>
                                  <a:pt x="0" y="2809"/>
                                </a:lnTo>
                                <a:lnTo>
                                  <a:pt x="0" y="2829"/>
                                </a:lnTo>
                                <a:lnTo>
                                  <a:pt x="8" y="2837"/>
                                </a:lnTo>
                                <a:lnTo>
                                  <a:pt x="26" y="2837"/>
                                </a:lnTo>
                                <a:lnTo>
                                  <a:pt x="34" y="2829"/>
                                </a:lnTo>
                                <a:lnTo>
                                  <a:pt x="34" y="2809"/>
                                </a:lnTo>
                                <a:lnTo>
                                  <a:pt x="26" y="2801"/>
                                </a:lnTo>
                                <a:close/>
                                <a:moveTo>
                                  <a:pt x="26" y="2873"/>
                                </a:moveTo>
                                <a:lnTo>
                                  <a:pt x="8" y="2873"/>
                                </a:lnTo>
                                <a:lnTo>
                                  <a:pt x="0" y="2881"/>
                                </a:lnTo>
                                <a:lnTo>
                                  <a:pt x="0" y="2901"/>
                                </a:lnTo>
                                <a:lnTo>
                                  <a:pt x="8" y="2909"/>
                                </a:lnTo>
                                <a:lnTo>
                                  <a:pt x="26" y="2909"/>
                                </a:lnTo>
                                <a:lnTo>
                                  <a:pt x="34" y="2901"/>
                                </a:lnTo>
                                <a:lnTo>
                                  <a:pt x="34" y="2881"/>
                                </a:lnTo>
                                <a:lnTo>
                                  <a:pt x="26" y="2873"/>
                                </a:lnTo>
                                <a:close/>
                                <a:moveTo>
                                  <a:pt x="26" y="2945"/>
                                </a:moveTo>
                                <a:lnTo>
                                  <a:pt x="8" y="2945"/>
                                </a:lnTo>
                                <a:lnTo>
                                  <a:pt x="0" y="2953"/>
                                </a:lnTo>
                                <a:lnTo>
                                  <a:pt x="0" y="2973"/>
                                </a:lnTo>
                                <a:lnTo>
                                  <a:pt x="8" y="2981"/>
                                </a:lnTo>
                                <a:lnTo>
                                  <a:pt x="26" y="2981"/>
                                </a:lnTo>
                                <a:lnTo>
                                  <a:pt x="34" y="2973"/>
                                </a:lnTo>
                                <a:lnTo>
                                  <a:pt x="34" y="2953"/>
                                </a:lnTo>
                                <a:lnTo>
                                  <a:pt x="26" y="2945"/>
                                </a:lnTo>
                                <a:close/>
                                <a:moveTo>
                                  <a:pt x="26" y="3016"/>
                                </a:moveTo>
                                <a:lnTo>
                                  <a:pt x="8" y="3016"/>
                                </a:lnTo>
                                <a:lnTo>
                                  <a:pt x="0" y="3025"/>
                                </a:lnTo>
                                <a:lnTo>
                                  <a:pt x="0" y="3044"/>
                                </a:lnTo>
                                <a:lnTo>
                                  <a:pt x="8" y="3052"/>
                                </a:lnTo>
                                <a:lnTo>
                                  <a:pt x="26" y="3052"/>
                                </a:lnTo>
                                <a:lnTo>
                                  <a:pt x="34" y="3044"/>
                                </a:lnTo>
                                <a:lnTo>
                                  <a:pt x="34" y="3025"/>
                                </a:lnTo>
                                <a:lnTo>
                                  <a:pt x="26" y="3016"/>
                                </a:lnTo>
                                <a:close/>
                                <a:moveTo>
                                  <a:pt x="26" y="3088"/>
                                </a:moveTo>
                                <a:lnTo>
                                  <a:pt x="8" y="3088"/>
                                </a:lnTo>
                                <a:lnTo>
                                  <a:pt x="0" y="3096"/>
                                </a:lnTo>
                                <a:lnTo>
                                  <a:pt x="0" y="3116"/>
                                </a:lnTo>
                                <a:lnTo>
                                  <a:pt x="8" y="3124"/>
                                </a:lnTo>
                                <a:lnTo>
                                  <a:pt x="26" y="3124"/>
                                </a:lnTo>
                                <a:lnTo>
                                  <a:pt x="34" y="3116"/>
                                </a:lnTo>
                                <a:lnTo>
                                  <a:pt x="34" y="3096"/>
                                </a:lnTo>
                                <a:lnTo>
                                  <a:pt x="26" y="3088"/>
                                </a:lnTo>
                                <a:close/>
                                <a:moveTo>
                                  <a:pt x="26" y="3160"/>
                                </a:moveTo>
                                <a:lnTo>
                                  <a:pt x="8" y="3160"/>
                                </a:lnTo>
                                <a:lnTo>
                                  <a:pt x="0" y="3168"/>
                                </a:lnTo>
                                <a:lnTo>
                                  <a:pt x="0" y="3188"/>
                                </a:lnTo>
                                <a:lnTo>
                                  <a:pt x="8" y="3196"/>
                                </a:lnTo>
                                <a:lnTo>
                                  <a:pt x="26" y="3196"/>
                                </a:lnTo>
                                <a:lnTo>
                                  <a:pt x="34" y="3188"/>
                                </a:lnTo>
                                <a:lnTo>
                                  <a:pt x="34" y="3168"/>
                                </a:lnTo>
                                <a:lnTo>
                                  <a:pt x="26" y="3160"/>
                                </a:lnTo>
                                <a:close/>
                                <a:moveTo>
                                  <a:pt x="26" y="3232"/>
                                </a:moveTo>
                                <a:lnTo>
                                  <a:pt x="8" y="3232"/>
                                </a:lnTo>
                                <a:lnTo>
                                  <a:pt x="0" y="3240"/>
                                </a:lnTo>
                                <a:lnTo>
                                  <a:pt x="0" y="3260"/>
                                </a:lnTo>
                                <a:lnTo>
                                  <a:pt x="8" y="3267"/>
                                </a:lnTo>
                                <a:lnTo>
                                  <a:pt x="26" y="3267"/>
                                </a:lnTo>
                                <a:lnTo>
                                  <a:pt x="34" y="3260"/>
                                </a:lnTo>
                                <a:lnTo>
                                  <a:pt x="34" y="3240"/>
                                </a:lnTo>
                                <a:lnTo>
                                  <a:pt x="26" y="3232"/>
                                </a:lnTo>
                                <a:close/>
                                <a:moveTo>
                                  <a:pt x="26" y="3303"/>
                                </a:moveTo>
                                <a:lnTo>
                                  <a:pt x="8" y="3303"/>
                                </a:lnTo>
                                <a:lnTo>
                                  <a:pt x="0" y="3311"/>
                                </a:lnTo>
                                <a:lnTo>
                                  <a:pt x="0" y="3331"/>
                                </a:lnTo>
                                <a:lnTo>
                                  <a:pt x="8" y="3339"/>
                                </a:lnTo>
                                <a:lnTo>
                                  <a:pt x="26" y="3339"/>
                                </a:lnTo>
                                <a:lnTo>
                                  <a:pt x="34" y="3331"/>
                                </a:lnTo>
                                <a:lnTo>
                                  <a:pt x="34" y="3311"/>
                                </a:lnTo>
                                <a:lnTo>
                                  <a:pt x="26" y="3303"/>
                                </a:lnTo>
                                <a:close/>
                                <a:moveTo>
                                  <a:pt x="26" y="3375"/>
                                </a:moveTo>
                                <a:lnTo>
                                  <a:pt x="8" y="3375"/>
                                </a:lnTo>
                                <a:lnTo>
                                  <a:pt x="0" y="3383"/>
                                </a:lnTo>
                                <a:lnTo>
                                  <a:pt x="0" y="3403"/>
                                </a:lnTo>
                                <a:lnTo>
                                  <a:pt x="8" y="3411"/>
                                </a:lnTo>
                                <a:lnTo>
                                  <a:pt x="26" y="3411"/>
                                </a:lnTo>
                                <a:lnTo>
                                  <a:pt x="34" y="3403"/>
                                </a:lnTo>
                                <a:lnTo>
                                  <a:pt x="34" y="3383"/>
                                </a:lnTo>
                                <a:lnTo>
                                  <a:pt x="26" y="3375"/>
                                </a:lnTo>
                                <a:close/>
                                <a:moveTo>
                                  <a:pt x="26" y="3447"/>
                                </a:moveTo>
                                <a:lnTo>
                                  <a:pt x="8" y="3447"/>
                                </a:lnTo>
                                <a:lnTo>
                                  <a:pt x="0" y="3455"/>
                                </a:lnTo>
                                <a:lnTo>
                                  <a:pt x="0" y="3475"/>
                                </a:lnTo>
                                <a:lnTo>
                                  <a:pt x="8" y="3483"/>
                                </a:lnTo>
                                <a:lnTo>
                                  <a:pt x="26" y="3483"/>
                                </a:lnTo>
                                <a:lnTo>
                                  <a:pt x="34" y="3475"/>
                                </a:lnTo>
                                <a:lnTo>
                                  <a:pt x="34" y="3455"/>
                                </a:lnTo>
                                <a:lnTo>
                                  <a:pt x="26" y="3447"/>
                                </a:lnTo>
                                <a:close/>
                                <a:moveTo>
                                  <a:pt x="26" y="3518"/>
                                </a:moveTo>
                                <a:lnTo>
                                  <a:pt x="8" y="3518"/>
                                </a:lnTo>
                                <a:lnTo>
                                  <a:pt x="0" y="3527"/>
                                </a:lnTo>
                                <a:lnTo>
                                  <a:pt x="0" y="3546"/>
                                </a:lnTo>
                                <a:lnTo>
                                  <a:pt x="8" y="3554"/>
                                </a:lnTo>
                                <a:lnTo>
                                  <a:pt x="26" y="3554"/>
                                </a:lnTo>
                                <a:lnTo>
                                  <a:pt x="34" y="3546"/>
                                </a:lnTo>
                                <a:lnTo>
                                  <a:pt x="34" y="3527"/>
                                </a:lnTo>
                                <a:lnTo>
                                  <a:pt x="26" y="3518"/>
                                </a:lnTo>
                                <a:close/>
                                <a:moveTo>
                                  <a:pt x="26" y="3590"/>
                                </a:moveTo>
                                <a:lnTo>
                                  <a:pt x="8" y="3590"/>
                                </a:lnTo>
                                <a:lnTo>
                                  <a:pt x="0" y="3598"/>
                                </a:lnTo>
                                <a:lnTo>
                                  <a:pt x="0" y="3618"/>
                                </a:lnTo>
                                <a:lnTo>
                                  <a:pt x="8" y="3626"/>
                                </a:lnTo>
                                <a:lnTo>
                                  <a:pt x="26" y="3626"/>
                                </a:lnTo>
                                <a:lnTo>
                                  <a:pt x="34" y="3618"/>
                                </a:lnTo>
                                <a:lnTo>
                                  <a:pt x="34" y="3598"/>
                                </a:lnTo>
                                <a:lnTo>
                                  <a:pt x="26" y="3590"/>
                                </a:lnTo>
                                <a:close/>
                                <a:moveTo>
                                  <a:pt x="26" y="3662"/>
                                </a:moveTo>
                                <a:lnTo>
                                  <a:pt x="8" y="3662"/>
                                </a:lnTo>
                                <a:lnTo>
                                  <a:pt x="0" y="3670"/>
                                </a:lnTo>
                                <a:lnTo>
                                  <a:pt x="0" y="3690"/>
                                </a:lnTo>
                                <a:lnTo>
                                  <a:pt x="8" y="3698"/>
                                </a:lnTo>
                                <a:lnTo>
                                  <a:pt x="26" y="3698"/>
                                </a:lnTo>
                                <a:lnTo>
                                  <a:pt x="34" y="3690"/>
                                </a:lnTo>
                                <a:lnTo>
                                  <a:pt x="34" y="3670"/>
                                </a:lnTo>
                                <a:lnTo>
                                  <a:pt x="26" y="3662"/>
                                </a:lnTo>
                                <a:close/>
                                <a:moveTo>
                                  <a:pt x="26" y="3734"/>
                                </a:moveTo>
                                <a:lnTo>
                                  <a:pt x="8" y="3734"/>
                                </a:lnTo>
                                <a:lnTo>
                                  <a:pt x="0" y="3742"/>
                                </a:lnTo>
                                <a:lnTo>
                                  <a:pt x="0" y="3761"/>
                                </a:lnTo>
                                <a:lnTo>
                                  <a:pt x="8" y="3769"/>
                                </a:lnTo>
                                <a:lnTo>
                                  <a:pt x="26" y="3769"/>
                                </a:lnTo>
                                <a:lnTo>
                                  <a:pt x="34" y="3761"/>
                                </a:lnTo>
                                <a:lnTo>
                                  <a:pt x="34" y="3742"/>
                                </a:lnTo>
                                <a:lnTo>
                                  <a:pt x="26" y="3734"/>
                                </a:lnTo>
                                <a:close/>
                                <a:moveTo>
                                  <a:pt x="26" y="3805"/>
                                </a:moveTo>
                                <a:lnTo>
                                  <a:pt x="8" y="3805"/>
                                </a:lnTo>
                                <a:lnTo>
                                  <a:pt x="0" y="3813"/>
                                </a:lnTo>
                                <a:lnTo>
                                  <a:pt x="0" y="3833"/>
                                </a:lnTo>
                                <a:lnTo>
                                  <a:pt x="8" y="3841"/>
                                </a:lnTo>
                                <a:lnTo>
                                  <a:pt x="26" y="3841"/>
                                </a:lnTo>
                                <a:lnTo>
                                  <a:pt x="34" y="3833"/>
                                </a:lnTo>
                                <a:lnTo>
                                  <a:pt x="34" y="3813"/>
                                </a:lnTo>
                                <a:lnTo>
                                  <a:pt x="26" y="3805"/>
                                </a:lnTo>
                                <a:close/>
                                <a:moveTo>
                                  <a:pt x="26" y="3877"/>
                                </a:moveTo>
                                <a:lnTo>
                                  <a:pt x="8" y="3877"/>
                                </a:lnTo>
                                <a:lnTo>
                                  <a:pt x="0" y="3885"/>
                                </a:lnTo>
                                <a:lnTo>
                                  <a:pt x="0" y="3905"/>
                                </a:lnTo>
                                <a:lnTo>
                                  <a:pt x="8" y="3913"/>
                                </a:lnTo>
                                <a:lnTo>
                                  <a:pt x="26" y="3913"/>
                                </a:lnTo>
                                <a:lnTo>
                                  <a:pt x="34" y="3905"/>
                                </a:lnTo>
                                <a:lnTo>
                                  <a:pt x="34" y="3885"/>
                                </a:lnTo>
                                <a:lnTo>
                                  <a:pt x="26" y="3877"/>
                                </a:lnTo>
                                <a:close/>
                                <a:moveTo>
                                  <a:pt x="26" y="3949"/>
                                </a:moveTo>
                                <a:lnTo>
                                  <a:pt x="8" y="3949"/>
                                </a:lnTo>
                                <a:lnTo>
                                  <a:pt x="0" y="3957"/>
                                </a:lnTo>
                                <a:lnTo>
                                  <a:pt x="0" y="3977"/>
                                </a:lnTo>
                                <a:lnTo>
                                  <a:pt x="8" y="3985"/>
                                </a:lnTo>
                                <a:lnTo>
                                  <a:pt x="26" y="3985"/>
                                </a:lnTo>
                                <a:lnTo>
                                  <a:pt x="34" y="3977"/>
                                </a:lnTo>
                                <a:lnTo>
                                  <a:pt x="34" y="3957"/>
                                </a:lnTo>
                                <a:lnTo>
                                  <a:pt x="26" y="3949"/>
                                </a:lnTo>
                                <a:close/>
                                <a:moveTo>
                                  <a:pt x="26" y="4020"/>
                                </a:moveTo>
                                <a:lnTo>
                                  <a:pt x="8" y="4020"/>
                                </a:lnTo>
                                <a:lnTo>
                                  <a:pt x="0" y="4028"/>
                                </a:lnTo>
                                <a:lnTo>
                                  <a:pt x="0" y="4048"/>
                                </a:lnTo>
                                <a:lnTo>
                                  <a:pt x="8" y="4056"/>
                                </a:lnTo>
                                <a:lnTo>
                                  <a:pt x="26" y="4056"/>
                                </a:lnTo>
                                <a:lnTo>
                                  <a:pt x="34" y="4048"/>
                                </a:lnTo>
                                <a:lnTo>
                                  <a:pt x="34" y="4028"/>
                                </a:lnTo>
                                <a:lnTo>
                                  <a:pt x="26" y="4020"/>
                                </a:lnTo>
                                <a:close/>
                                <a:moveTo>
                                  <a:pt x="26" y="4092"/>
                                </a:moveTo>
                                <a:lnTo>
                                  <a:pt x="8" y="4092"/>
                                </a:lnTo>
                                <a:lnTo>
                                  <a:pt x="0" y="4100"/>
                                </a:lnTo>
                                <a:lnTo>
                                  <a:pt x="0" y="4120"/>
                                </a:lnTo>
                                <a:lnTo>
                                  <a:pt x="8" y="4128"/>
                                </a:lnTo>
                                <a:lnTo>
                                  <a:pt x="26" y="4128"/>
                                </a:lnTo>
                                <a:lnTo>
                                  <a:pt x="34" y="4120"/>
                                </a:lnTo>
                                <a:lnTo>
                                  <a:pt x="34" y="4100"/>
                                </a:lnTo>
                                <a:lnTo>
                                  <a:pt x="26" y="4092"/>
                                </a:lnTo>
                                <a:close/>
                                <a:moveTo>
                                  <a:pt x="26" y="4164"/>
                                </a:moveTo>
                                <a:lnTo>
                                  <a:pt x="8" y="4164"/>
                                </a:lnTo>
                                <a:lnTo>
                                  <a:pt x="0" y="4172"/>
                                </a:lnTo>
                                <a:lnTo>
                                  <a:pt x="0" y="4192"/>
                                </a:lnTo>
                                <a:lnTo>
                                  <a:pt x="8" y="4200"/>
                                </a:lnTo>
                                <a:lnTo>
                                  <a:pt x="26" y="4200"/>
                                </a:lnTo>
                                <a:lnTo>
                                  <a:pt x="34" y="4192"/>
                                </a:lnTo>
                                <a:lnTo>
                                  <a:pt x="34" y="4172"/>
                                </a:lnTo>
                                <a:lnTo>
                                  <a:pt x="26" y="4164"/>
                                </a:lnTo>
                                <a:close/>
                                <a:moveTo>
                                  <a:pt x="26" y="4236"/>
                                </a:moveTo>
                                <a:lnTo>
                                  <a:pt x="8" y="4236"/>
                                </a:lnTo>
                                <a:lnTo>
                                  <a:pt x="0" y="4244"/>
                                </a:lnTo>
                                <a:lnTo>
                                  <a:pt x="0" y="4263"/>
                                </a:lnTo>
                                <a:lnTo>
                                  <a:pt x="8" y="4271"/>
                                </a:lnTo>
                                <a:lnTo>
                                  <a:pt x="26" y="4271"/>
                                </a:lnTo>
                                <a:lnTo>
                                  <a:pt x="34" y="4263"/>
                                </a:lnTo>
                                <a:lnTo>
                                  <a:pt x="34" y="4244"/>
                                </a:lnTo>
                                <a:lnTo>
                                  <a:pt x="26" y="4236"/>
                                </a:lnTo>
                                <a:close/>
                                <a:moveTo>
                                  <a:pt x="26" y="4307"/>
                                </a:moveTo>
                                <a:lnTo>
                                  <a:pt x="8" y="4307"/>
                                </a:lnTo>
                                <a:lnTo>
                                  <a:pt x="0" y="4315"/>
                                </a:lnTo>
                                <a:lnTo>
                                  <a:pt x="0" y="4335"/>
                                </a:lnTo>
                                <a:lnTo>
                                  <a:pt x="8" y="4343"/>
                                </a:lnTo>
                                <a:lnTo>
                                  <a:pt x="26" y="4343"/>
                                </a:lnTo>
                                <a:lnTo>
                                  <a:pt x="34" y="4335"/>
                                </a:lnTo>
                                <a:lnTo>
                                  <a:pt x="34" y="4315"/>
                                </a:lnTo>
                                <a:lnTo>
                                  <a:pt x="26" y="4307"/>
                                </a:lnTo>
                                <a:close/>
                                <a:moveTo>
                                  <a:pt x="26" y="4379"/>
                                </a:moveTo>
                                <a:lnTo>
                                  <a:pt x="8" y="4379"/>
                                </a:lnTo>
                                <a:lnTo>
                                  <a:pt x="0" y="4387"/>
                                </a:lnTo>
                                <a:lnTo>
                                  <a:pt x="0" y="4407"/>
                                </a:lnTo>
                                <a:lnTo>
                                  <a:pt x="8" y="4415"/>
                                </a:lnTo>
                                <a:lnTo>
                                  <a:pt x="26" y="4415"/>
                                </a:lnTo>
                                <a:lnTo>
                                  <a:pt x="34" y="4407"/>
                                </a:lnTo>
                                <a:lnTo>
                                  <a:pt x="34" y="4387"/>
                                </a:lnTo>
                                <a:lnTo>
                                  <a:pt x="26" y="4379"/>
                                </a:lnTo>
                                <a:close/>
                                <a:moveTo>
                                  <a:pt x="26" y="4451"/>
                                </a:moveTo>
                                <a:lnTo>
                                  <a:pt x="8" y="4451"/>
                                </a:lnTo>
                                <a:lnTo>
                                  <a:pt x="0" y="4459"/>
                                </a:lnTo>
                                <a:lnTo>
                                  <a:pt x="0" y="4479"/>
                                </a:lnTo>
                                <a:lnTo>
                                  <a:pt x="8" y="4487"/>
                                </a:lnTo>
                                <a:lnTo>
                                  <a:pt x="26" y="4487"/>
                                </a:lnTo>
                                <a:lnTo>
                                  <a:pt x="34" y="4479"/>
                                </a:lnTo>
                                <a:lnTo>
                                  <a:pt x="34" y="4459"/>
                                </a:lnTo>
                                <a:lnTo>
                                  <a:pt x="26" y="4451"/>
                                </a:lnTo>
                                <a:close/>
                                <a:moveTo>
                                  <a:pt x="26" y="4522"/>
                                </a:moveTo>
                                <a:lnTo>
                                  <a:pt x="8" y="4522"/>
                                </a:lnTo>
                                <a:lnTo>
                                  <a:pt x="0" y="4530"/>
                                </a:lnTo>
                                <a:lnTo>
                                  <a:pt x="0" y="4550"/>
                                </a:lnTo>
                                <a:lnTo>
                                  <a:pt x="8" y="4558"/>
                                </a:lnTo>
                                <a:lnTo>
                                  <a:pt x="26" y="4558"/>
                                </a:lnTo>
                                <a:lnTo>
                                  <a:pt x="34" y="4550"/>
                                </a:lnTo>
                                <a:lnTo>
                                  <a:pt x="34" y="4530"/>
                                </a:lnTo>
                                <a:lnTo>
                                  <a:pt x="26" y="4522"/>
                                </a:lnTo>
                                <a:close/>
                                <a:moveTo>
                                  <a:pt x="26" y="4594"/>
                                </a:moveTo>
                                <a:lnTo>
                                  <a:pt x="8" y="4594"/>
                                </a:lnTo>
                                <a:lnTo>
                                  <a:pt x="0" y="4602"/>
                                </a:lnTo>
                                <a:lnTo>
                                  <a:pt x="0" y="4622"/>
                                </a:lnTo>
                                <a:lnTo>
                                  <a:pt x="8" y="4630"/>
                                </a:lnTo>
                                <a:lnTo>
                                  <a:pt x="26" y="4630"/>
                                </a:lnTo>
                                <a:lnTo>
                                  <a:pt x="34" y="4622"/>
                                </a:lnTo>
                                <a:lnTo>
                                  <a:pt x="34" y="4602"/>
                                </a:lnTo>
                                <a:lnTo>
                                  <a:pt x="26" y="4594"/>
                                </a:lnTo>
                                <a:close/>
                                <a:moveTo>
                                  <a:pt x="26" y="4666"/>
                                </a:moveTo>
                                <a:lnTo>
                                  <a:pt x="8" y="4666"/>
                                </a:lnTo>
                                <a:lnTo>
                                  <a:pt x="0" y="4674"/>
                                </a:lnTo>
                                <a:lnTo>
                                  <a:pt x="0" y="4694"/>
                                </a:lnTo>
                                <a:lnTo>
                                  <a:pt x="8" y="4702"/>
                                </a:lnTo>
                                <a:lnTo>
                                  <a:pt x="26" y="4702"/>
                                </a:lnTo>
                                <a:lnTo>
                                  <a:pt x="34" y="4694"/>
                                </a:lnTo>
                                <a:lnTo>
                                  <a:pt x="34" y="4674"/>
                                </a:lnTo>
                                <a:lnTo>
                                  <a:pt x="26" y="4666"/>
                                </a:lnTo>
                                <a:close/>
                                <a:moveTo>
                                  <a:pt x="33" y="4730"/>
                                </a:moveTo>
                                <a:lnTo>
                                  <a:pt x="15" y="4730"/>
                                </a:lnTo>
                                <a:lnTo>
                                  <a:pt x="7" y="4738"/>
                                </a:lnTo>
                                <a:lnTo>
                                  <a:pt x="7" y="4758"/>
                                </a:lnTo>
                                <a:lnTo>
                                  <a:pt x="15" y="4766"/>
                                </a:lnTo>
                                <a:lnTo>
                                  <a:pt x="33" y="4766"/>
                                </a:lnTo>
                                <a:lnTo>
                                  <a:pt x="41" y="4758"/>
                                </a:lnTo>
                                <a:lnTo>
                                  <a:pt x="41" y="4738"/>
                                </a:lnTo>
                                <a:lnTo>
                                  <a:pt x="33" y="4730"/>
                                </a:lnTo>
                                <a:close/>
                                <a:moveTo>
                                  <a:pt x="101" y="4730"/>
                                </a:moveTo>
                                <a:lnTo>
                                  <a:pt x="82" y="4730"/>
                                </a:lnTo>
                                <a:lnTo>
                                  <a:pt x="75" y="4738"/>
                                </a:lnTo>
                                <a:lnTo>
                                  <a:pt x="75" y="4758"/>
                                </a:lnTo>
                                <a:lnTo>
                                  <a:pt x="82" y="4766"/>
                                </a:lnTo>
                                <a:lnTo>
                                  <a:pt x="101" y="4766"/>
                                </a:lnTo>
                                <a:lnTo>
                                  <a:pt x="108" y="4758"/>
                                </a:lnTo>
                                <a:lnTo>
                                  <a:pt x="108" y="4738"/>
                                </a:lnTo>
                                <a:lnTo>
                                  <a:pt x="101" y="4730"/>
                                </a:lnTo>
                                <a:close/>
                                <a:moveTo>
                                  <a:pt x="168" y="4730"/>
                                </a:moveTo>
                                <a:lnTo>
                                  <a:pt x="150" y="4730"/>
                                </a:lnTo>
                                <a:lnTo>
                                  <a:pt x="142" y="4738"/>
                                </a:lnTo>
                                <a:lnTo>
                                  <a:pt x="142" y="4758"/>
                                </a:lnTo>
                                <a:lnTo>
                                  <a:pt x="150" y="4766"/>
                                </a:lnTo>
                                <a:lnTo>
                                  <a:pt x="168" y="4766"/>
                                </a:lnTo>
                                <a:lnTo>
                                  <a:pt x="176" y="4758"/>
                                </a:lnTo>
                                <a:lnTo>
                                  <a:pt x="176" y="4738"/>
                                </a:lnTo>
                                <a:lnTo>
                                  <a:pt x="168" y="4730"/>
                                </a:lnTo>
                                <a:close/>
                                <a:moveTo>
                                  <a:pt x="236" y="4730"/>
                                </a:moveTo>
                                <a:lnTo>
                                  <a:pt x="217" y="4730"/>
                                </a:lnTo>
                                <a:lnTo>
                                  <a:pt x="209" y="4738"/>
                                </a:lnTo>
                                <a:lnTo>
                                  <a:pt x="209" y="4758"/>
                                </a:lnTo>
                                <a:lnTo>
                                  <a:pt x="217" y="4766"/>
                                </a:lnTo>
                                <a:lnTo>
                                  <a:pt x="236" y="4766"/>
                                </a:lnTo>
                                <a:lnTo>
                                  <a:pt x="243" y="4758"/>
                                </a:lnTo>
                                <a:lnTo>
                                  <a:pt x="243" y="4738"/>
                                </a:lnTo>
                                <a:lnTo>
                                  <a:pt x="236" y="4730"/>
                                </a:lnTo>
                                <a:close/>
                                <a:moveTo>
                                  <a:pt x="303" y="4730"/>
                                </a:moveTo>
                                <a:lnTo>
                                  <a:pt x="284" y="4730"/>
                                </a:lnTo>
                                <a:lnTo>
                                  <a:pt x="277" y="4738"/>
                                </a:lnTo>
                                <a:lnTo>
                                  <a:pt x="277" y="4758"/>
                                </a:lnTo>
                                <a:lnTo>
                                  <a:pt x="284" y="4766"/>
                                </a:lnTo>
                                <a:lnTo>
                                  <a:pt x="303" y="4766"/>
                                </a:lnTo>
                                <a:lnTo>
                                  <a:pt x="310" y="4758"/>
                                </a:lnTo>
                                <a:lnTo>
                                  <a:pt x="310" y="4738"/>
                                </a:lnTo>
                                <a:lnTo>
                                  <a:pt x="303" y="4730"/>
                                </a:lnTo>
                                <a:close/>
                                <a:moveTo>
                                  <a:pt x="370" y="4730"/>
                                </a:moveTo>
                                <a:lnTo>
                                  <a:pt x="352" y="4730"/>
                                </a:lnTo>
                                <a:lnTo>
                                  <a:pt x="344" y="4738"/>
                                </a:lnTo>
                                <a:lnTo>
                                  <a:pt x="344" y="4758"/>
                                </a:lnTo>
                                <a:lnTo>
                                  <a:pt x="352" y="4766"/>
                                </a:lnTo>
                                <a:lnTo>
                                  <a:pt x="370" y="4766"/>
                                </a:lnTo>
                                <a:lnTo>
                                  <a:pt x="378" y="4758"/>
                                </a:lnTo>
                                <a:lnTo>
                                  <a:pt x="378" y="4738"/>
                                </a:lnTo>
                                <a:lnTo>
                                  <a:pt x="370" y="4730"/>
                                </a:lnTo>
                                <a:close/>
                                <a:moveTo>
                                  <a:pt x="438" y="4730"/>
                                </a:moveTo>
                                <a:lnTo>
                                  <a:pt x="419" y="4730"/>
                                </a:lnTo>
                                <a:lnTo>
                                  <a:pt x="411" y="4738"/>
                                </a:lnTo>
                                <a:lnTo>
                                  <a:pt x="411" y="4758"/>
                                </a:lnTo>
                                <a:lnTo>
                                  <a:pt x="419" y="4766"/>
                                </a:lnTo>
                                <a:lnTo>
                                  <a:pt x="438" y="4766"/>
                                </a:lnTo>
                                <a:lnTo>
                                  <a:pt x="445" y="4758"/>
                                </a:lnTo>
                                <a:lnTo>
                                  <a:pt x="445" y="4738"/>
                                </a:lnTo>
                                <a:lnTo>
                                  <a:pt x="438" y="4730"/>
                                </a:lnTo>
                                <a:close/>
                                <a:moveTo>
                                  <a:pt x="505" y="4730"/>
                                </a:moveTo>
                                <a:lnTo>
                                  <a:pt x="486" y="4730"/>
                                </a:lnTo>
                                <a:lnTo>
                                  <a:pt x="479" y="4738"/>
                                </a:lnTo>
                                <a:lnTo>
                                  <a:pt x="479" y="4758"/>
                                </a:lnTo>
                                <a:lnTo>
                                  <a:pt x="486" y="4766"/>
                                </a:lnTo>
                                <a:lnTo>
                                  <a:pt x="505" y="4766"/>
                                </a:lnTo>
                                <a:lnTo>
                                  <a:pt x="512" y="4758"/>
                                </a:lnTo>
                                <a:lnTo>
                                  <a:pt x="512" y="4738"/>
                                </a:lnTo>
                                <a:lnTo>
                                  <a:pt x="505" y="4730"/>
                                </a:lnTo>
                                <a:close/>
                                <a:moveTo>
                                  <a:pt x="572" y="4730"/>
                                </a:moveTo>
                                <a:lnTo>
                                  <a:pt x="554" y="4730"/>
                                </a:lnTo>
                                <a:lnTo>
                                  <a:pt x="546" y="4738"/>
                                </a:lnTo>
                                <a:lnTo>
                                  <a:pt x="546" y="4758"/>
                                </a:lnTo>
                                <a:lnTo>
                                  <a:pt x="554" y="4766"/>
                                </a:lnTo>
                                <a:lnTo>
                                  <a:pt x="572" y="4766"/>
                                </a:lnTo>
                                <a:lnTo>
                                  <a:pt x="580" y="4758"/>
                                </a:lnTo>
                                <a:lnTo>
                                  <a:pt x="580" y="4738"/>
                                </a:lnTo>
                                <a:lnTo>
                                  <a:pt x="572" y="4730"/>
                                </a:lnTo>
                                <a:close/>
                                <a:moveTo>
                                  <a:pt x="640" y="4730"/>
                                </a:moveTo>
                                <a:lnTo>
                                  <a:pt x="621" y="4730"/>
                                </a:lnTo>
                                <a:lnTo>
                                  <a:pt x="613" y="4738"/>
                                </a:lnTo>
                                <a:lnTo>
                                  <a:pt x="613" y="4758"/>
                                </a:lnTo>
                                <a:lnTo>
                                  <a:pt x="621" y="4766"/>
                                </a:lnTo>
                                <a:lnTo>
                                  <a:pt x="640" y="4766"/>
                                </a:lnTo>
                                <a:lnTo>
                                  <a:pt x="647" y="4758"/>
                                </a:lnTo>
                                <a:lnTo>
                                  <a:pt x="647" y="4738"/>
                                </a:lnTo>
                                <a:lnTo>
                                  <a:pt x="640" y="4730"/>
                                </a:lnTo>
                                <a:close/>
                                <a:moveTo>
                                  <a:pt x="707" y="4730"/>
                                </a:moveTo>
                                <a:lnTo>
                                  <a:pt x="688" y="4730"/>
                                </a:lnTo>
                                <a:lnTo>
                                  <a:pt x="681" y="4738"/>
                                </a:lnTo>
                                <a:lnTo>
                                  <a:pt x="681" y="4758"/>
                                </a:lnTo>
                                <a:lnTo>
                                  <a:pt x="688" y="4766"/>
                                </a:lnTo>
                                <a:lnTo>
                                  <a:pt x="707" y="4766"/>
                                </a:lnTo>
                                <a:lnTo>
                                  <a:pt x="714" y="4758"/>
                                </a:lnTo>
                                <a:lnTo>
                                  <a:pt x="714" y="4738"/>
                                </a:lnTo>
                                <a:lnTo>
                                  <a:pt x="707" y="4730"/>
                                </a:lnTo>
                                <a:close/>
                                <a:moveTo>
                                  <a:pt x="774" y="4730"/>
                                </a:moveTo>
                                <a:lnTo>
                                  <a:pt x="756" y="4730"/>
                                </a:lnTo>
                                <a:lnTo>
                                  <a:pt x="748" y="4738"/>
                                </a:lnTo>
                                <a:lnTo>
                                  <a:pt x="748" y="4758"/>
                                </a:lnTo>
                                <a:lnTo>
                                  <a:pt x="756" y="4766"/>
                                </a:lnTo>
                                <a:lnTo>
                                  <a:pt x="774" y="4766"/>
                                </a:lnTo>
                                <a:lnTo>
                                  <a:pt x="782" y="4758"/>
                                </a:lnTo>
                                <a:lnTo>
                                  <a:pt x="782" y="4738"/>
                                </a:lnTo>
                                <a:lnTo>
                                  <a:pt x="774" y="4730"/>
                                </a:lnTo>
                                <a:close/>
                                <a:moveTo>
                                  <a:pt x="842" y="4730"/>
                                </a:moveTo>
                                <a:lnTo>
                                  <a:pt x="823" y="4730"/>
                                </a:lnTo>
                                <a:lnTo>
                                  <a:pt x="815" y="4738"/>
                                </a:lnTo>
                                <a:lnTo>
                                  <a:pt x="815" y="4758"/>
                                </a:lnTo>
                                <a:lnTo>
                                  <a:pt x="823" y="4766"/>
                                </a:lnTo>
                                <a:lnTo>
                                  <a:pt x="842" y="4766"/>
                                </a:lnTo>
                                <a:lnTo>
                                  <a:pt x="849" y="4758"/>
                                </a:lnTo>
                                <a:lnTo>
                                  <a:pt x="849" y="4738"/>
                                </a:lnTo>
                                <a:lnTo>
                                  <a:pt x="842" y="4730"/>
                                </a:lnTo>
                                <a:close/>
                                <a:moveTo>
                                  <a:pt x="909" y="4730"/>
                                </a:moveTo>
                                <a:lnTo>
                                  <a:pt x="890" y="4730"/>
                                </a:lnTo>
                                <a:lnTo>
                                  <a:pt x="883" y="4738"/>
                                </a:lnTo>
                                <a:lnTo>
                                  <a:pt x="883" y="4758"/>
                                </a:lnTo>
                                <a:lnTo>
                                  <a:pt x="890" y="4766"/>
                                </a:lnTo>
                                <a:lnTo>
                                  <a:pt x="909" y="4766"/>
                                </a:lnTo>
                                <a:lnTo>
                                  <a:pt x="917" y="4758"/>
                                </a:lnTo>
                                <a:lnTo>
                                  <a:pt x="917" y="4738"/>
                                </a:lnTo>
                                <a:lnTo>
                                  <a:pt x="909" y="4730"/>
                                </a:lnTo>
                                <a:close/>
                                <a:moveTo>
                                  <a:pt x="976" y="4730"/>
                                </a:moveTo>
                                <a:lnTo>
                                  <a:pt x="958" y="4730"/>
                                </a:lnTo>
                                <a:lnTo>
                                  <a:pt x="950" y="4738"/>
                                </a:lnTo>
                                <a:lnTo>
                                  <a:pt x="950" y="4758"/>
                                </a:lnTo>
                                <a:lnTo>
                                  <a:pt x="958" y="4766"/>
                                </a:lnTo>
                                <a:lnTo>
                                  <a:pt x="976" y="4766"/>
                                </a:lnTo>
                                <a:lnTo>
                                  <a:pt x="984" y="4758"/>
                                </a:lnTo>
                                <a:lnTo>
                                  <a:pt x="984" y="4738"/>
                                </a:lnTo>
                                <a:lnTo>
                                  <a:pt x="976" y="4730"/>
                                </a:lnTo>
                                <a:close/>
                                <a:moveTo>
                                  <a:pt x="1044" y="4730"/>
                                </a:moveTo>
                                <a:lnTo>
                                  <a:pt x="1025" y="4730"/>
                                </a:lnTo>
                                <a:lnTo>
                                  <a:pt x="1018" y="4738"/>
                                </a:lnTo>
                                <a:lnTo>
                                  <a:pt x="1018" y="4758"/>
                                </a:lnTo>
                                <a:lnTo>
                                  <a:pt x="1025" y="4766"/>
                                </a:lnTo>
                                <a:lnTo>
                                  <a:pt x="1044" y="4766"/>
                                </a:lnTo>
                                <a:lnTo>
                                  <a:pt x="1051" y="4758"/>
                                </a:lnTo>
                                <a:lnTo>
                                  <a:pt x="1051" y="4738"/>
                                </a:lnTo>
                                <a:lnTo>
                                  <a:pt x="1044" y="4730"/>
                                </a:lnTo>
                                <a:close/>
                                <a:moveTo>
                                  <a:pt x="1111" y="4730"/>
                                </a:moveTo>
                                <a:lnTo>
                                  <a:pt x="1093" y="4730"/>
                                </a:lnTo>
                                <a:lnTo>
                                  <a:pt x="1085" y="4738"/>
                                </a:lnTo>
                                <a:lnTo>
                                  <a:pt x="1085" y="4758"/>
                                </a:lnTo>
                                <a:lnTo>
                                  <a:pt x="1093" y="4766"/>
                                </a:lnTo>
                                <a:lnTo>
                                  <a:pt x="1111" y="4766"/>
                                </a:lnTo>
                                <a:lnTo>
                                  <a:pt x="1119" y="4758"/>
                                </a:lnTo>
                                <a:lnTo>
                                  <a:pt x="1119" y="4738"/>
                                </a:lnTo>
                                <a:lnTo>
                                  <a:pt x="1111" y="4730"/>
                                </a:lnTo>
                                <a:close/>
                                <a:moveTo>
                                  <a:pt x="1178" y="4730"/>
                                </a:moveTo>
                                <a:lnTo>
                                  <a:pt x="1160" y="4730"/>
                                </a:lnTo>
                                <a:lnTo>
                                  <a:pt x="1152" y="4738"/>
                                </a:lnTo>
                                <a:lnTo>
                                  <a:pt x="1152" y="4758"/>
                                </a:lnTo>
                                <a:lnTo>
                                  <a:pt x="1160" y="4766"/>
                                </a:lnTo>
                                <a:lnTo>
                                  <a:pt x="1178" y="4766"/>
                                </a:lnTo>
                                <a:lnTo>
                                  <a:pt x="1186" y="4758"/>
                                </a:lnTo>
                                <a:lnTo>
                                  <a:pt x="1186" y="4738"/>
                                </a:lnTo>
                                <a:lnTo>
                                  <a:pt x="1178" y="4730"/>
                                </a:lnTo>
                                <a:close/>
                                <a:moveTo>
                                  <a:pt x="1246" y="4730"/>
                                </a:moveTo>
                                <a:lnTo>
                                  <a:pt x="1227" y="4730"/>
                                </a:lnTo>
                                <a:lnTo>
                                  <a:pt x="1220" y="4738"/>
                                </a:lnTo>
                                <a:lnTo>
                                  <a:pt x="1220" y="4758"/>
                                </a:lnTo>
                                <a:lnTo>
                                  <a:pt x="1227" y="4766"/>
                                </a:lnTo>
                                <a:lnTo>
                                  <a:pt x="1246" y="4766"/>
                                </a:lnTo>
                                <a:lnTo>
                                  <a:pt x="1253" y="4758"/>
                                </a:lnTo>
                                <a:lnTo>
                                  <a:pt x="1253" y="4738"/>
                                </a:lnTo>
                                <a:lnTo>
                                  <a:pt x="1246" y="4730"/>
                                </a:lnTo>
                                <a:close/>
                                <a:moveTo>
                                  <a:pt x="1313" y="4730"/>
                                </a:moveTo>
                                <a:lnTo>
                                  <a:pt x="1294" y="4730"/>
                                </a:lnTo>
                                <a:lnTo>
                                  <a:pt x="1287" y="4738"/>
                                </a:lnTo>
                                <a:lnTo>
                                  <a:pt x="1287" y="4758"/>
                                </a:lnTo>
                                <a:lnTo>
                                  <a:pt x="1294" y="4766"/>
                                </a:lnTo>
                                <a:lnTo>
                                  <a:pt x="1313" y="4766"/>
                                </a:lnTo>
                                <a:lnTo>
                                  <a:pt x="1321" y="4758"/>
                                </a:lnTo>
                                <a:lnTo>
                                  <a:pt x="1321" y="4738"/>
                                </a:lnTo>
                                <a:lnTo>
                                  <a:pt x="1313" y="4730"/>
                                </a:lnTo>
                                <a:close/>
                                <a:moveTo>
                                  <a:pt x="1380" y="4730"/>
                                </a:moveTo>
                                <a:lnTo>
                                  <a:pt x="1362" y="4730"/>
                                </a:lnTo>
                                <a:lnTo>
                                  <a:pt x="1354" y="4738"/>
                                </a:lnTo>
                                <a:lnTo>
                                  <a:pt x="1354" y="4758"/>
                                </a:lnTo>
                                <a:lnTo>
                                  <a:pt x="1362" y="4766"/>
                                </a:lnTo>
                                <a:lnTo>
                                  <a:pt x="1380" y="4766"/>
                                </a:lnTo>
                                <a:lnTo>
                                  <a:pt x="1388" y="4758"/>
                                </a:lnTo>
                                <a:lnTo>
                                  <a:pt x="1388" y="4738"/>
                                </a:lnTo>
                                <a:lnTo>
                                  <a:pt x="1380" y="4730"/>
                                </a:lnTo>
                                <a:close/>
                                <a:moveTo>
                                  <a:pt x="1448" y="4730"/>
                                </a:moveTo>
                                <a:lnTo>
                                  <a:pt x="1429" y="4730"/>
                                </a:lnTo>
                                <a:lnTo>
                                  <a:pt x="1422" y="4738"/>
                                </a:lnTo>
                                <a:lnTo>
                                  <a:pt x="1422" y="4758"/>
                                </a:lnTo>
                                <a:lnTo>
                                  <a:pt x="1429" y="4766"/>
                                </a:lnTo>
                                <a:lnTo>
                                  <a:pt x="1448" y="4766"/>
                                </a:lnTo>
                                <a:lnTo>
                                  <a:pt x="1455" y="4758"/>
                                </a:lnTo>
                                <a:lnTo>
                                  <a:pt x="1455" y="4738"/>
                                </a:lnTo>
                                <a:lnTo>
                                  <a:pt x="1448" y="4730"/>
                                </a:lnTo>
                                <a:close/>
                                <a:moveTo>
                                  <a:pt x="1515" y="4730"/>
                                </a:moveTo>
                                <a:lnTo>
                                  <a:pt x="1497" y="4730"/>
                                </a:lnTo>
                                <a:lnTo>
                                  <a:pt x="1489" y="4738"/>
                                </a:lnTo>
                                <a:lnTo>
                                  <a:pt x="1489" y="4758"/>
                                </a:lnTo>
                                <a:lnTo>
                                  <a:pt x="1497" y="4766"/>
                                </a:lnTo>
                                <a:lnTo>
                                  <a:pt x="1515" y="4766"/>
                                </a:lnTo>
                                <a:lnTo>
                                  <a:pt x="1523" y="4758"/>
                                </a:lnTo>
                                <a:lnTo>
                                  <a:pt x="1523" y="4738"/>
                                </a:lnTo>
                                <a:lnTo>
                                  <a:pt x="1515" y="4730"/>
                                </a:lnTo>
                                <a:close/>
                                <a:moveTo>
                                  <a:pt x="1583" y="4730"/>
                                </a:moveTo>
                                <a:lnTo>
                                  <a:pt x="1564" y="4730"/>
                                </a:lnTo>
                                <a:lnTo>
                                  <a:pt x="1556" y="4738"/>
                                </a:lnTo>
                                <a:lnTo>
                                  <a:pt x="1556" y="4758"/>
                                </a:lnTo>
                                <a:lnTo>
                                  <a:pt x="1564" y="4766"/>
                                </a:lnTo>
                                <a:lnTo>
                                  <a:pt x="1583" y="4766"/>
                                </a:lnTo>
                                <a:lnTo>
                                  <a:pt x="1590" y="4758"/>
                                </a:lnTo>
                                <a:lnTo>
                                  <a:pt x="1590" y="4738"/>
                                </a:lnTo>
                                <a:lnTo>
                                  <a:pt x="1583" y="4730"/>
                                </a:lnTo>
                                <a:close/>
                                <a:moveTo>
                                  <a:pt x="1650" y="4730"/>
                                </a:moveTo>
                                <a:lnTo>
                                  <a:pt x="1631" y="4730"/>
                                </a:lnTo>
                                <a:lnTo>
                                  <a:pt x="1624" y="4738"/>
                                </a:lnTo>
                                <a:lnTo>
                                  <a:pt x="1624" y="4758"/>
                                </a:lnTo>
                                <a:lnTo>
                                  <a:pt x="1631" y="4766"/>
                                </a:lnTo>
                                <a:lnTo>
                                  <a:pt x="1650" y="4766"/>
                                </a:lnTo>
                                <a:lnTo>
                                  <a:pt x="1657" y="4758"/>
                                </a:lnTo>
                                <a:lnTo>
                                  <a:pt x="1657" y="4738"/>
                                </a:lnTo>
                                <a:lnTo>
                                  <a:pt x="1650" y="4730"/>
                                </a:lnTo>
                                <a:close/>
                                <a:moveTo>
                                  <a:pt x="1717" y="4730"/>
                                </a:moveTo>
                                <a:lnTo>
                                  <a:pt x="1699" y="4730"/>
                                </a:lnTo>
                                <a:lnTo>
                                  <a:pt x="1691" y="4738"/>
                                </a:lnTo>
                                <a:lnTo>
                                  <a:pt x="1691" y="4758"/>
                                </a:lnTo>
                                <a:lnTo>
                                  <a:pt x="1699" y="4766"/>
                                </a:lnTo>
                                <a:lnTo>
                                  <a:pt x="1717" y="4766"/>
                                </a:lnTo>
                                <a:lnTo>
                                  <a:pt x="1725" y="4758"/>
                                </a:lnTo>
                                <a:lnTo>
                                  <a:pt x="1725" y="4738"/>
                                </a:lnTo>
                                <a:lnTo>
                                  <a:pt x="1717" y="4730"/>
                                </a:lnTo>
                                <a:close/>
                                <a:moveTo>
                                  <a:pt x="1785" y="4730"/>
                                </a:moveTo>
                                <a:lnTo>
                                  <a:pt x="1766" y="4730"/>
                                </a:lnTo>
                                <a:lnTo>
                                  <a:pt x="1759" y="4738"/>
                                </a:lnTo>
                                <a:lnTo>
                                  <a:pt x="1759" y="4758"/>
                                </a:lnTo>
                                <a:lnTo>
                                  <a:pt x="1766" y="4766"/>
                                </a:lnTo>
                                <a:lnTo>
                                  <a:pt x="1785" y="4766"/>
                                </a:lnTo>
                                <a:lnTo>
                                  <a:pt x="1792" y="4758"/>
                                </a:lnTo>
                                <a:lnTo>
                                  <a:pt x="1792" y="4738"/>
                                </a:lnTo>
                                <a:lnTo>
                                  <a:pt x="1785" y="4730"/>
                                </a:lnTo>
                                <a:close/>
                                <a:moveTo>
                                  <a:pt x="1852" y="4730"/>
                                </a:moveTo>
                                <a:lnTo>
                                  <a:pt x="1833" y="4730"/>
                                </a:lnTo>
                                <a:lnTo>
                                  <a:pt x="1826" y="4738"/>
                                </a:lnTo>
                                <a:lnTo>
                                  <a:pt x="1826" y="4758"/>
                                </a:lnTo>
                                <a:lnTo>
                                  <a:pt x="1833" y="4766"/>
                                </a:lnTo>
                                <a:lnTo>
                                  <a:pt x="1852" y="4766"/>
                                </a:lnTo>
                                <a:lnTo>
                                  <a:pt x="1859" y="4758"/>
                                </a:lnTo>
                                <a:lnTo>
                                  <a:pt x="1859" y="4738"/>
                                </a:lnTo>
                                <a:lnTo>
                                  <a:pt x="1852" y="4730"/>
                                </a:lnTo>
                                <a:close/>
                                <a:moveTo>
                                  <a:pt x="1919" y="4730"/>
                                </a:moveTo>
                                <a:lnTo>
                                  <a:pt x="1901" y="4730"/>
                                </a:lnTo>
                                <a:lnTo>
                                  <a:pt x="1893" y="4738"/>
                                </a:lnTo>
                                <a:lnTo>
                                  <a:pt x="1893" y="4758"/>
                                </a:lnTo>
                                <a:lnTo>
                                  <a:pt x="1901" y="4766"/>
                                </a:lnTo>
                                <a:lnTo>
                                  <a:pt x="1919" y="4766"/>
                                </a:lnTo>
                                <a:lnTo>
                                  <a:pt x="1927" y="4758"/>
                                </a:lnTo>
                                <a:lnTo>
                                  <a:pt x="1927" y="4738"/>
                                </a:lnTo>
                                <a:lnTo>
                                  <a:pt x="1919" y="4730"/>
                                </a:lnTo>
                                <a:close/>
                                <a:moveTo>
                                  <a:pt x="1987" y="4730"/>
                                </a:moveTo>
                                <a:lnTo>
                                  <a:pt x="1968" y="4730"/>
                                </a:lnTo>
                                <a:lnTo>
                                  <a:pt x="1960" y="4738"/>
                                </a:lnTo>
                                <a:lnTo>
                                  <a:pt x="1960" y="4758"/>
                                </a:lnTo>
                                <a:lnTo>
                                  <a:pt x="1968" y="4766"/>
                                </a:lnTo>
                                <a:lnTo>
                                  <a:pt x="1987" y="4766"/>
                                </a:lnTo>
                                <a:lnTo>
                                  <a:pt x="1994" y="4758"/>
                                </a:lnTo>
                                <a:lnTo>
                                  <a:pt x="1994" y="4738"/>
                                </a:lnTo>
                                <a:lnTo>
                                  <a:pt x="1987" y="4730"/>
                                </a:lnTo>
                                <a:close/>
                                <a:moveTo>
                                  <a:pt x="2054" y="4730"/>
                                </a:moveTo>
                                <a:lnTo>
                                  <a:pt x="2035" y="4730"/>
                                </a:lnTo>
                                <a:lnTo>
                                  <a:pt x="2028" y="4738"/>
                                </a:lnTo>
                                <a:lnTo>
                                  <a:pt x="2028" y="4758"/>
                                </a:lnTo>
                                <a:lnTo>
                                  <a:pt x="2035" y="4766"/>
                                </a:lnTo>
                                <a:lnTo>
                                  <a:pt x="2054" y="4766"/>
                                </a:lnTo>
                                <a:lnTo>
                                  <a:pt x="2062" y="4758"/>
                                </a:lnTo>
                                <a:lnTo>
                                  <a:pt x="2062" y="4738"/>
                                </a:lnTo>
                                <a:lnTo>
                                  <a:pt x="2054" y="4730"/>
                                </a:lnTo>
                                <a:close/>
                                <a:moveTo>
                                  <a:pt x="2121" y="4730"/>
                                </a:moveTo>
                                <a:lnTo>
                                  <a:pt x="2103" y="4730"/>
                                </a:lnTo>
                                <a:lnTo>
                                  <a:pt x="2095" y="4738"/>
                                </a:lnTo>
                                <a:lnTo>
                                  <a:pt x="2095" y="4758"/>
                                </a:lnTo>
                                <a:lnTo>
                                  <a:pt x="2103" y="4766"/>
                                </a:lnTo>
                                <a:lnTo>
                                  <a:pt x="2121" y="4766"/>
                                </a:lnTo>
                                <a:lnTo>
                                  <a:pt x="2129" y="4758"/>
                                </a:lnTo>
                                <a:lnTo>
                                  <a:pt x="2129" y="4738"/>
                                </a:lnTo>
                                <a:lnTo>
                                  <a:pt x="2121" y="4730"/>
                                </a:lnTo>
                                <a:close/>
                                <a:moveTo>
                                  <a:pt x="2189" y="4730"/>
                                </a:moveTo>
                                <a:lnTo>
                                  <a:pt x="2170" y="4730"/>
                                </a:lnTo>
                                <a:lnTo>
                                  <a:pt x="2163" y="4738"/>
                                </a:lnTo>
                                <a:lnTo>
                                  <a:pt x="2163" y="4758"/>
                                </a:lnTo>
                                <a:lnTo>
                                  <a:pt x="2170" y="4766"/>
                                </a:lnTo>
                                <a:lnTo>
                                  <a:pt x="2189" y="4766"/>
                                </a:lnTo>
                                <a:lnTo>
                                  <a:pt x="2196" y="4758"/>
                                </a:lnTo>
                                <a:lnTo>
                                  <a:pt x="2196" y="4738"/>
                                </a:lnTo>
                                <a:lnTo>
                                  <a:pt x="2189" y="4730"/>
                                </a:lnTo>
                                <a:close/>
                                <a:moveTo>
                                  <a:pt x="2256" y="4730"/>
                                </a:moveTo>
                                <a:lnTo>
                                  <a:pt x="2238" y="4730"/>
                                </a:lnTo>
                                <a:lnTo>
                                  <a:pt x="2230" y="4738"/>
                                </a:lnTo>
                                <a:lnTo>
                                  <a:pt x="2230" y="4758"/>
                                </a:lnTo>
                                <a:lnTo>
                                  <a:pt x="2238" y="4766"/>
                                </a:lnTo>
                                <a:lnTo>
                                  <a:pt x="2256" y="4766"/>
                                </a:lnTo>
                                <a:lnTo>
                                  <a:pt x="2264" y="4758"/>
                                </a:lnTo>
                                <a:lnTo>
                                  <a:pt x="2264" y="4738"/>
                                </a:lnTo>
                                <a:lnTo>
                                  <a:pt x="2256" y="4730"/>
                                </a:lnTo>
                                <a:close/>
                                <a:moveTo>
                                  <a:pt x="2323" y="4730"/>
                                </a:moveTo>
                                <a:lnTo>
                                  <a:pt x="2305" y="4730"/>
                                </a:lnTo>
                                <a:lnTo>
                                  <a:pt x="2297" y="4738"/>
                                </a:lnTo>
                                <a:lnTo>
                                  <a:pt x="2297" y="4758"/>
                                </a:lnTo>
                                <a:lnTo>
                                  <a:pt x="2305" y="4766"/>
                                </a:lnTo>
                                <a:lnTo>
                                  <a:pt x="2323" y="4766"/>
                                </a:lnTo>
                                <a:lnTo>
                                  <a:pt x="2331" y="4758"/>
                                </a:lnTo>
                                <a:lnTo>
                                  <a:pt x="2331" y="4738"/>
                                </a:lnTo>
                                <a:lnTo>
                                  <a:pt x="2323" y="4730"/>
                                </a:lnTo>
                                <a:close/>
                                <a:moveTo>
                                  <a:pt x="2391" y="4730"/>
                                </a:moveTo>
                                <a:lnTo>
                                  <a:pt x="2372" y="4730"/>
                                </a:lnTo>
                                <a:lnTo>
                                  <a:pt x="2365" y="4738"/>
                                </a:lnTo>
                                <a:lnTo>
                                  <a:pt x="2365" y="4758"/>
                                </a:lnTo>
                                <a:lnTo>
                                  <a:pt x="2372" y="4766"/>
                                </a:lnTo>
                                <a:lnTo>
                                  <a:pt x="2391" y="4766"/>
                                </a:lnTo>
                                <a:lnTo>
                                  <a:pt x="2398" y="4758"/>
                                </a:lnTo>
                                <a:lnTo>
                                  <a:pt x="2398" y="4738"/>
                                </a:lnTo>
                                <a:lnTo>
                                  <a:pt x="2391" y="4730"/>
                                </a:lnTo>
                                <a:close/>
                                <a:moveTo>
                                  <a:pt x="2458" y="4730"/>
                                </a:moveTo>
                                <a:lnTo>
                                  <a:pt x="2439" y="4730"/>
                                </a:lnTo>
                                <a:lnTo>
                                  <a:pt x="2432" y="4738"/>
                                </a:lnTo>
                                <a:lnTo>
                                  <a:pt x="2432" y="4758"/>
                                </a:lnTo>
                                <a:lnTo>
                                  <a:pt x="2439" y="4766"/>
                                </a:lnTo>
                                <a:lnTo>
                                  <a:pt x="2458" y="4766"/>
                                </a:lnTo>
                                <a:lnTo>
                                  <a:pt x="2466" y="4758"/>
                                </a:lnTo>
                                <a:lnTo>
                                  <a:pt x="2466" y="4738"/>
                                </a:lnTo>
                                <a:lnTo>
                                  <a:pt x="2458" y="4730"/>
                                </a:lnTo>
                                <a:close/>
                                <a:moveTo>
                                  <a:pt x="2525" y="4730"/>
                                </a:moveTo>
                                <a:lnTo>
                                  <a:pt x="2507" y="4730"/>
                                </a:lnTo>
                                <a:lnTo>
                                  <a:pt x="2499" y="4738"/>
                                </a:lnTo>
                                <a:lnTo>
                                  <a:pt x="2499" y="4758"/>
                                </a:lnTo>
                                <a:lnTo>
                                  <a:pt x="2507" y="4766"/>
                                </a:lnTo>
                                <a:lnTo>
                                  <a:pt x="2525" y="4766"/>
                                </a:lnTo>
                                <a:lnTo>
                                  <a:pt x="2533" y="4758"/>
                                </a:lnTo>
                                <a:lnTo>
                                  <a:pt x="2533" y="4738"/>
                                </a:lnTo>
                                <a:lnTo>
                                  <a:pt x="2525" y="4730"/>
                                </a:lnTo>
                                <a:close/>
                                <a:moveTo>
                                  <a:pt x="2593" y="4730"/>
                                </a:moveTo>
                                <a:lnTo>
                                  <a:pt x="2574" y="4730"/>
                                </a:lnTo>
                                <a:lnTo>
                                  <a:pt x="2567" y="4738"/>
                                </a:lnTo>
                                <a:lnTo>
                                  <a:pt x="2567" y="4758"/>
                                </a:lnTo>
                                <a:lnTo>
                                  <a:pt x="2574" y="4766"/>
                                </a:lnTo>
                                <a:lnTo>
                                  <a:pt x="2593" y="4766"/>
                                </a:lnTo>
                                <a:lnTo>
                                  <a:pt x="2600" y="4758"/>
                                </a:lnTo>
                                <a:lnTo>
                                  <a:pt x="2600" y="4738"/>
                                </a:lnTo>
                                <a:lnTo>
                                  <a:pt x="2593" y="4730"/>
                                </a:lnTo>
                                <a:close/>
                                <a:moveTo>
                                  <a:pt x="2660" y="4730"/>
                                </a:moveTo>
                                <a:lnTo>
                                  <a:pt x="2642" y="4730"/>
                                </a:lnTo>
                                <a:lnTo>
                                  <a:pt x="2634" y="4738"/>
                                </a:lnTo>
                                <a:lnTo>
                                  <a:pt x="2634" y="4758"/>
                                </a:lnTo>
                                <a:lnTo>
                                  <a:pt x="2642" y="4766"/>
                                </a:lnTo>
                                <a:lnTo>
                                  <a:pt x="2660" y="4766"/>
                                </a:lnTo>
                                <a:lnTo>
                                  <a:pt x="2668" y="4758"/>
                                </a:lnTo>
                                <a:lnTo>
                                  <a:pt x="2668" y="4738"/>
                                </a:lnTo>
                                <a:lnTo>
                                  <a:pt x="2660" y="4730"/>
                                </a:lnTo>
                                <a:close/>
                                <a:moveTo>
                                  <a:pt x="2728" y="4730"/>
                                </a:moveTo>
                                <a:lnTo>
                                  <a:pt x="2709" y="4730"/>
                                </a:lnTo>
                                <a:lnTo>
                                  <a:pt x="2701" y="4738"/>
                                </a:lnTo>
                                <a:lnTo>
                                  <a:pt x="2701" y="4758"/>
                                </a:lnTo>
                                <a:lnTo>
                                  <a:pt x="2709" y="4766"/>
                                </a:lnTo>
                                <a:lnTo>
                                  <a:pt x="2728" y="4766"/>
                                </a:lnTo>
                                <a:lnTo>
                                  <a:pt x="2735" y="4758"/>
                                </a:lnTo>
                                <a:lnTo>
                                  <a:pt x="2735" y="4738"/>
                                </a:lnTo>
                                <a:lnTo>
                                  <a:pt x="2728" y="4730"/>
                                </a:lnTo>
                                <a:close/>
                                <a:moveTo>
                                  <a:pt x="2795" y="4730"/>
                                </a:moveTo>
                                <a:lnTo>
                                  <a:pt x="2776" y="4730"/>
                                </a:lnTo>
                                <a:lnTo>
                                  <a:pt x="2769" y="4738"/>
                                </a:lnTo>
                                <a:lnTo>
                                  <a:pt x="2769" y="4758"/>
                                </a:lnTo>
                                <a:lnTo>
                                  <a:pt x="2776" y="4766"/>
                                </a:lnTo>
                                <a:lnTo>
                                  <a:pt x="2795" y="4766"/>
                                </a:lnTo>
                                <a:lnTo>
                                  <a:pt x="2802" y="4758"/>
                                </a:lnTo>
                                <a:lnTo>
                                  <a:pt x="2802" y="4738"/>
                                </a:lnTo>
                                <a:lnTo>
                                  <a:pt x="2795" y="4730"/>
                                </a:lnTo>
                                <a:close/>
                                <a:moveTo>
                                  <a:pt x="2862" y="4730"/>
                                </a:moveTo>
                                <a:lnTo>
                                  <a:pt x="2844" y="4730"/>
                                </a:lnTo>
                                <a:lnTo>
                                  <a:pt x="2836" y="4738"/>
                                </a:lnTo>
                                <a:lnTo>
                                  <a:pt x="2836" y="4758"/>
                                </a:lnTo>
                                <a:lnTo>
                                  <a:pt x="2844" y="4766"/>
                                </a:lnTo>
                                <a:lnTo>
                                  <a:pt x="2862" y="4766"/>
                                </a:lnTo>
                                <a:lnTo>
                                  <a:pt x="2870" y="4758"/>
                                </a:lnTo>
                                <a:lnTo>
                                  <a:pt x="2870" y="4738"/>
                                </a:lnTo>
                                <a:lnTo>
                                  <a:pt x="2862" y="4730"/>
                                </a:lnTo>
                                <a:close/>
                                <a:moveTo>
                                  <a:pt x="2930" y="4730"/>
                                </a:moveTo>
                                <a:lnTo>
                                  <a:pt x="2911" y="4730"/>
                                </a:lnTo>
                                <a:lnTo>
                                  <a:pt x="2903" y="4738"/>
                                </a:lnTo>
                                <a:lnTo>
                                  <a:pt x="2903" y="4758"/>
                                </a:lnTo>
                                <a:lnTo>
                                  <a:pt x="2911" y="4766"/>
                                </a:lnTo>
                                <a:lnTo>
                                  <a:pt x="2930" y="4766"/>
                                </a:lnTo>
                                <a:lnTo>
                                  <a:pt x="2937" y="4758"/>
                                </a:lnTo>
                                <a:lnTo>
                                  <a:pt x="2937" y="4738"/>
                                </a:lnTo>
                                <a:lnTo>
                                  <a:pt x="2930" y="4730"/>
                                </a:lnTo>
                                <a:close/>
                                <a:moveTo>
                                  <a:pt x="2997" y="4730"/>
                                </a:moveTo>
                                <a:lnTo>
                                  <a:pt x="2978" y="4730"/>
                                </a:lnTo>
                                <a:lnTo>
                                  <a:pt x="2971" y="4738"/>
                                </a:lnTo>
                                <a:lnTo>
                                  <a:pt x="2971" y="4758"/>
                                </a:lnTo>
                                <a:lnTo>
                                  <a:pt x="2978" y="4766"/>
                                </a:lnTo>
                                <a:lnTo>
                                  <a:pt x="2997" y="4766"/>
                                </a:lnTo>
                                <a:lnTo>
                                  <a:pt x="3004" y="4758"/>
                                </a:lnTo>
                                <a:lnTo>
                                  <a:pt x="3004" y="4738"/>
                                </a:lnTo>
                                <a:lnTo>
                                  <a:pt x="2997" y="4730"/>
                                </a:lnTo>
                                <a:close/>
                                <a:moveTo>
                                  <a:pt x="3064" y="4730"/>
                                </a:moveTo>
                                <a:lnTo>
                                  <a:pt x="3046" y="4730"/>
                                </a:lnTo>
                                <a:lnTo>
                                  <a:pt x="3038" y="4738"/>
                                </a:lnTo>
                                <a:lnTo>
                                  <a:pt x="3038" y="4758"/>
                                </a:lnTo>
                                <a:lnTo>
                                  <a:pt x="3046" y="4766"/>
                                </a:lnTo>
                                <a:lnTo>
                                  <a:pt x="3064" y="4766"/>
                                </a:lnTo>
                                <a:lnTo>
                                  <a:pt x="3072" y="4758"/>
                                </a:lnTo>
                                <a:lnTo>
                                  <a:pt x="3072" y="4738"/>
                                </a:lnTo>
                                <a:lnTo>
                                  <a:pt x="3064" y="4730"/>
                                </a:lnTo>
                                <a:close/>
                                <a:moveTo>
                                  <a:pt x="3132" y="4730"/>
                                </a:moveTo>
                                <a:lnTo>
                                  <a:pt x="3113" y="4730"/>
                                </a:lnTo>
                                <a:lnTo>
                                  <a:pt x="3105" y="4738"/>
                                </a:lnTo>
                                <a:lnTo>
                                  <a:pt x="3105" y="4758"/>
                                </a:lnTo>
                                <a:lnTo>
                                  <a:pt x="3113" y="4766"/>
                                </a:lnTo>
                                <a:lnTo>
                                  <a:pt x="3132" y="4766"/>
                                </a:lnTo>
                                <a:lnTo>
                                  <a:pt x="3139" y="4758"/>
                                </a:lnTo>
                                <a:lnTo>
                                  <a:pt x="3139" y="4738"/>
                                </a:lnTo>
                                <a:lnTo>
                                  <a:pt x="3132" y="4730"/>
                                </a:lnTo>
                                <a:close/>
                                <a:moveTo>
                                  <a:pt x="3199" y="4730"/>
                                </a:moveTo>
                                <a:lnTo>
                                  <a:pt x="3180" y="4730"/>
                                </a:lnTo>
                                <a:lnTo>
                                  <a:pt x="3173" y="4738"/>
                                </a:lnTo>
                                <a:lnTo>
                                  <a:pt x="3173" y="4758"/>
                                </a:lnTo>
                                <a:lnTo>
                                  <a:pt x="3180" y="4766"/>
                                </a:lnTo>
                                <a:lnTo>
                                  <a:pt x="3199" y="4766"/>
                                </a:lnTo>
                                <a:lnTo>
                                  <a:pt x="3207" y="4758"/>
                                </a:lnTo>
                                <a:lnTo>
                                  <a:pt x="3207" y="4738"/>
                                </a:lnTo>
                                <a:lnTo>
                                  <a:pt x="3199" y="4730"/>
                                </a:lnTo>
                                <a:close/>
                                <a:moveTo>
                                  <a:pt x="3266" y="4730"/>
                                </a:moveTo>
                                <a:lnTo>
                                  <a:pt x="3248" y="4730"/>
                                </a:lnTo>
                                <a:lnTo>
                                  <a:pt x="3240" y="4738"/>
                                </a:lnTo>
                                <a:lnTo>
                                  <a:pt x="3240" y="4758"/>
                                </a:lnTo>
                                <a:lnTo>
                                  <a:pt x="3248" y="4766"/>
                                </a:lnTo>
                                <a:lnTo>
                                  <a:pt x="3266" y="4766"/>
                                </a:lnTo>
                                <a:lnTo>
                                  <a:pt x="3274" y="4758"/>
                                </a:lnTo>
                                <a:lnTo>
                                  <a:pt x="3274" y="4738"/>
                                </a:lnTo>
                                <a:lnTo>
                                  <a:pt x="3266" y="4730"/>
                                </a:lnTo>
                                <a:close/>
                                <a:moveTo>
                                  <a:pt x="3334" y="4730"/>
                                </a:moveTo>
                                <a:lnTo>
                                  <a:pt x="3315" y="4730"/>
                                </a:lnTo>
                                <a:lnTo>
                                  <a:pt x="3308" y="4738"/>
                                </a:lnTo>
                                <a:lnTo>
                                  <a:pt x="3308" y="4758"/>
                                </a:lnTo>
                                <a:lnTo>
                                  <a:pt x="3315" y="4766"/>
                                </a:lnTo>
                                <a:lnTo>
                                  <a:pt x="3334" y="4766"/>
                                </a:lnTo>
                                <a:lnTo>
                                  <a:pt x="3341" y="4758"/>
                                </a:lnTo>
                                <a:lnTo>
                                  <a:pt x="3341" y="4738"/>
                                </a:lnTo>
                                <a:lnTo>
                                  <a:pt x="3334" y="4730"/>
                                </a:lnTo>
                                <a:close/>
                                <a:moveTo>
                                  <a:pt x="3401" y="4730"/>
                                </a:moveTo>
                                <a:lnTo>
                                  <a:pt x="3382" y="4730"/>
                                </a:lnTo>
                                <a:lnTo>
                                  <a:pt x="3375" y="4738"/>
                                </a:lnTo>
                                <a:lnTo>
                                  <a:pt x="3375" y="4758"/>
                                </a:lnTo>
                                <a:lnTo>
                                  <a:pt x="3382" y="4766"/>
                                </a:lnTo>
                                <a:lnTo>
                                  <a:pt x="3401" y="4766"/>
                                </a:lnTo>
                                <a:lnTo>
                                  <a:pt x="3409" y="4758"/>
                                </a:lnTo>
                                <a:lnTo>
                                  <a:pt x="3409" y="4738"/>
                                </a:lnTo>
                                <a:lnTo>
                                  <a:pt x="3401" y="4730"/>
                                </a:lnTo>
                                <a:close/>
                                <a:moveTo>
                                  <a:pt x="3468" y="4730"/>
                                </a:moveTo>
                                <a:lnTo>
                                  <a:pt x="3450" y="4730"/>
                                </a:lnTo>
                                <a:lnTo>
                                  <a:pt x="3442" y="4738"/>
                                </a:lnTo>
                                <a:lnTo>
                                  <a:pt x="3442" y="4758"/>
                                </a:lnTo>
                                <a:lnTo>
                                  <a:pt x="3450" y="4766"/>
                                </a:lnTo>
                                <a:lnTo>
                                  <a:pt x="3468" y="4766"/>
                                </a:lnTo>
                                <a:lnTo>
                                  <a:pt x="3476" y="4758"/>
                                </a:lnTo>
                                <a:lnTo>
                                  <a:pt x="3476" y="4738"/>
                                </a:lnTo>
                                <a:lnTo>
                                  <a:pt x="3468" y="4730"/>
                                </a:lnTo>
                                <a:close/>
                                <a:moveTo>
                                  <a:pt x="3536" y="4730"/>
                                </a:moveTo>
                                <a:lnTo>
                                  <a:pt x="3517" y="4730"/>
                                </a:lnTo>
                                <a:lnTo>
                                  <a:pt x="3510" y="4738"/>
                                </a:lnTo>
                                <a:lnTo>
                                  <a:pt x="3510" y="4758"/>
                                </a:lnTo>
                                <a:lnTo>
                                  <a:pt x="3517" y="4766"/>
                                </a:lnTo>
                                <a:lnTo>
                                  <a:pt x="3536" y="4766"/>
                                </a:lnTo>
                                <a:lnTo>
                                  <a:pt x="3543" y="4758"/>
                                </a:lnTo>
                                <a:lnTo>
                                  <a:pt x="3543" y="4738"/>
                                </a:lnTo>
                                <a:lnTo>
                                  <a:pt x="3536" y="4730"/>
                                </a:lnTo>
                                <a:close/>
                                <a:moveTo>
                                  <a:pt x="3603" y="4730"/>
                                </a:moveTo>
                                <a:lnTo>
                                  <a:pt x="3584" y="4730"/>
                                </a:lnTo>
                                <a:lnTo>
                                  <a:pt x="3577" y="4738"/>
                                </a:lnTo>
                                <a:lnTo>
                                  <a:pt x="3577" y="4758"/>
                                </a:lnTo>
                                <a:lnTo>
                                  <a:pt x="3584" y="4766"/>
                                </a:lnTo>
                                <a:lnTo>
                                  <a:pt x="3603" y="4766"/>
                                </a:lnTo>
                                <a:lnTo>
                                  <a:pt x="3611" y="4758"/>
                                </a:lnTo>
                                <a:lnTo>
                                  <a:pt x="3611" y="4738"/>
                                </a:lnTo>
                                <a:lnTo>
                                  <a:pt x="3603" y="4730"/>
                                </a:lnTo>
                                <a:close/>
                                <a:moveTo>
                                  <a:pt x="3670" y="4730"/>
                                </a:moveTo>
                                <a:lnTo>
                                  <a:pt x="3652" y="4730"/>
                                </a:lnTo>
                                <a:lnTo>
                                  <a:pt x="3644" y="4738"/>
                                </a:lnTo>
                                <a:lnTo>
                                  <a:pt x="3644" y="4758"/>
                                </a:lnTo>
                                <a:lnTo>
                                  <a:pt x="3652" y="4766"/>
                                </a:lnTo>
                                <a:lnTo>
                                  <a:pt x="3670" y="4766"/>
                                </a:lnTo>
                                <a:lnTo>
                                  <a:pt x="3678" y="4758"/>
                                </a:lnTo>
                                <a:lnTo>
                                  <a:pt x="3678" y="4738"/>
                                </a:lnTo>
                                <a:lnTo>
                                  <a:pt x="3670" y="4730"/>
                                </a:lnTo>
                                <a:close/>
                                <a:moveTo>
                                  <a:pt x="3738" y="4730"/>
                                </a:moveTo>
                                <a:lnTo>
                                  <a:pt x="3719" y="4730"/>
                                </a:lnTo>
                                <a:lnTo>
                                  <a:pt x="3712" y="4738"/>
                                </a:lnTo>
                                <a:lnTo>
                                  <a:pt x="3712" y="4758"/>
                                </a:lnTo>
                                <a:lnTo>
                                  <a:pt x="3719" y="4766"/>
                                </a:lnTo>
                                <a:lnTo>
                                  <a:pt x="3738" y="4766"/>
                                </a:lnTo>
                                <a:lnTo>
                                  <a:pt x="3745" y="4758"/>
                                </a:lnTo>
                                <a:lnTo>
                                  <a:pt x="3745" y="4738"/>
                                </a:lnTo>
                                <a:lnTo>
                                  <a:pt x="3738" y="4730"/>
                                </a:lnTo>
                                <a:close/>
                                <a:moveTo>
                                  <a:pt x="3805" y="4730"/>
                                </a:moveTo>
                                <a:lnTo>
                                  <a:pt x="3787" y="4730"/>
                                </a:lnTo>
                                <a:lnTo>
                                  <a:pt x="3779" y="4738"/>
                                </a:lnTo>
                                <a:lnTo>
                                  <a:pt x="3779" y="4758"/>
                                </a:lnTo>
                                <a:lnTo>
                                  <a:pt x="3787" y="4766"/>
                                </a:lnTo>
                                <a:lnTo>
                                  <a:pt x="3805" y="4766"/>
                                </a:lnTo>
                                <a:lnTo>
                                  <a:pt x="3813" y="4758"/>
                                </a:lnTo>
                                <a:lnTo>
                                  <a:pt x="3813" y="4738"/>
                                </a:lnTo>
                                <a:lnTo>
                                  <a:pt x="3805" y="4730"/>
                                </a:lnTo>
                                <a:close/>
                                <a:moveTo>
                                  <a:pt x="3872" y="4730"/>
                                </a:moveTo>
                                <a:lnTo>
                                  <a:pt x="3854" y="4730"/>
                                </a:lnTo>
                                <a:lnTo>
                                  <a:pt x="3846" y="4738"/>
                                </a:lnTo>
                                <a:lnTo>
                                  <a:pt x="3846" y="4758"/>
                                </a:lnTo>
                                <a:lnTo>
                                  <a:pt x="3854" y="4766"/>
                                </a:lnTo>
                                <a:lnTo>
                                  <a:pt x="3872" y="4766"/>
                                </a:lnTo>
                                <a:lnTo>
                                  <a:pt x="3880" y="4758"/>
                                </a:lnTo>
                                <a:lnTo>
                                  <a:pt x="3880" y="4738"/>
                                </a:lnTo>
                                <a:lnTo>
                                  <a:pt x="3872" y="4730"/>
                                </a:lnTo>
                                <a:close/>
                                <a:moveTo>
                                  <a:pt x="3940" y="4730"/>
                                </a:moveTo>
                                <a:lnTo>
                                  <a:pt x="3921" y="4730"/>
                                </a:lnTo>
                                <a:lnTo>
                                  <a:pt x="3914" y="4738"/>
                                </a:lnTo>
                                <a:lnTo>
                                  <a:pt x="3914" y="4758"/>
                                </a:lnTo>
                                <a:lnTo>
                                  <a:pt x="3921" y="4766"/>
                                </a:lnTo>
                                <a:lnTo>
                                  <a:pt x="3940" y="4766"/>
                                </a:lnTo>
                                <a:lnTo>
                                  <a:pt x="3947" y="4758"/>
                                </a:lnTo>
                                <a:lnTo>
                                  <a:pt x="3947" y="4738"/>
                                </a:lnTo>
                                <a:lnTo>
                                  <a:pt x="3940" y="4730"/>
                                </a:lnTo>
                                <a:close/>
                                <a:moveTo>
                                  <a:pt x="4007" y="4730"/>
                                </a:moveTo>
                                <a:lnTo>
                                  <a:pt x="3989" y="4730"/>
                                </a:lnTo>
                                <a:lnTo>
                                  <a:pt x="3981" y="4738"/>
                                </a:lnTo>
                                <a:lnTo>
                                  <a:pt x="3981" y="4758"/>
                                </a:lnTo>
                                <a:lnTo>
                                  <a:pt x="3989" y="4766"/>
                                </a:lnTo>
                                <a:lnTo>
                                  <a:pt x="4007" y="4766"/>
                                </a:lnTo>
                                <a:lnTo>
                                  <a:pt x="4015" y="4758"/>
                                </a:lnTo>
                                <a:lnTo>
                                  <a:pt x="4015" y="4738"/>
                                </a:lnTo>
                                <a:lnTo>
                                  <a:pt x="4007" y="4730"/>
                                </a:lnTo>
                                <a:close/>
                                <a:moveTo>
                                  <a:pt x="4075" y="4730"/>
                                </a:moveTo>
                                <a:lnTo>
                                  <a:pt x="4056" y="4730"/>
                                </a:lnTo>
                                <a:lnTo>
                                  <a:pt x="4048" y="4738"/>
                                </a:lnTo>
                                <a:lnTo>
                                  <a:pt x="4048" y="4758"/>
                                </a:lnTo>
                                <a:lnTo>
                                  <a:pt x="4056" y="4766"/>
                                </a:lnTo>
                                <a:lnTo>
                                  <a:pt x="4075" y="4766"/>
                                </a:lnTo>
                                <a:lnTo>
                                  <a:pt x="4082" y="4758"/>
                                </a:lnTo>
                                <a:lnTo>
                                  <a:pt x="4082" y="4738"/>
                                </a:lnTo>
                                <a:lnTo>
                                  <a:pt x="4075" y="4730"/>
                                </a:lnTo>
                                <a:close/>
                                <a:moveTo>
                                  <a:pt x="4142" y="4730"/>
                                </a:moveTo>
                                <a:lnTo>
                                  <a:pt x="4123" y="4730"/>
                                </a:lnTo>
                                <a:lnTo>
                                  <a:pt x="4116" y="4738"/>
                                </a:lnTo>
                                <a:lnTo>
                                  <a:pt x="4116" y="4758"/>
                                </a:lnTo>
                                <a:lnTo>
                                  <a:pt x="4123" y="4766"/>
                                </a:lnTo>
                                <a:lnTo>
                                  <a:pt x="4142" y="4766"/>
                                </a:lnTo>
                                <a:lnTo>
                                  <a:pt x="4150" y="4758"/>
                                </a:lnTo>
                                <a:lnTo>
                                  <a:pt x="4150" y="4738"/>
                                </a:lnTo>
                                <a:lnTo>
                                  <a:pt x="4142" y="4730"/>
                                </a:lnTo>
                                <a:close/>
                                <a:moveTo>
                                  <a:pt x="4209" y="4730"/>
                                </a:moveTo>
                                <a:lnTo>
                                  <a:pt x="4191" y="4730"/>
                                </a:lnTo>
                                <a:lnTo>
                                  <a:pt x="4183" y="4738"/>
                                </a:lnTo>
                                <a:lnTo>
                                  <a:pt x="4183" y="4758"/>
                                </a:lnTo>
                                <a:lnTo>
                                  <a:pt x="4191" y="4766"/>
                                </a:lnTo>
                                <a:lnTo>
                                  <a:pt x="4209" y="4766"/>
                                </a:lnTo>
                                <a:lnTo>
                                  <a:pt x="4217" y="4758"/>
                                </a:lnTo>
                                <a:lnTo>
                                  <a:pt x="4217" y="4738"/>
                                </a:lnTo>
                                <a:lnTo>
                                  <a:pt x="4209" y="4730"/>
                                </a:lnTo>
                                <a:close/>
                                <a:moveTo>
                                  <a:pt x="4277" y="4730"/>
                                </a:moveTo>
                                <a:lnTo>
                                  <a:pt x="4258" y="4730"/>
                                </a:lnTo>
                                <a:lnTo>
                                  <a:pt x="4250" y="4738"/>
                                </a:lnTo>
                                <a:lnTo>
                                  <a:pt x="4250" y="4758"/>
                                </a:lnTo>
                                <a:lnTo>
                                  <a:pt x="4258" y="4766"/>
                                </a:lnTo>
                                <a:lnTo>
                                  <a:pt x="4277" y="4766"/>
                                </a:lnTo>
                                <a:lnTo>
                                  <a:pt x="4284" y="4758"/>
                                </a:lnTo>
                                <a:lnTo>
                                  <a:pt x="4284" y="4738"/>
                                </a:lnTo>
                                <a:lnTo>
                                  <a:pt x="4277" y="4730"/>
                                </a:lnTo>
                                <a:close/>
                                <a:moveTo>
                                  <a:pt x="4344" y="4730"/>
                                </a:moveTo>
                                <a:lnTo>
                                  <a:pt x="4325" y="4730"/>
                                </a:lnTo>
                                <a:lnTo>
                                  <a:pt x="4318" y="4738"/>
                                </a:lnTo>
                                <a:lnTo>
                                  <a:pt x="4318" y="4758"/>
                                </a:lnTo>
                                <a:lnTo>
                                  <a:pt x="4325" y="4766"/>
                                </a:lnTo>
                                <a:lnTo>
                                  <a:pt x="4344" y="4766"/>
                                </a:lnTo>
                                <a:lnTo>
                                  <a:pt x="4351" y="4758"/>
                                </a:lnTo>
                                <a:lnTo>
                                  <a:pt x="4351" y="4738"/>
                                </a:lnTo>
                                <a:lnTo>
                                  <a:pt x="4344" y="4730"/>
                                </a:lnTo>
                                <a:close/>
                                <a:moveTo>
                                  <a:pt x="4411" y="4730"/>
                                </a:moveTo>
                                <a:lnTo>
                                  <a:pt x="4393" y="4730"/>
                                </a:lnTo>
                                <a:lnTo>
                                  <a:pt x="4385" y="4738"/>
                                </a:lnTo>
                                <a:lnTo>
                                  <a:pt x="4385" y="4758"/>
                                </a:lnTo>
                                <a:lnTo>
                                  <a:pt x="4393" y="4766"/>
                                </a:lnTo>
                                <a:lnTo>
                                  <a:pt x="4411" y="4766"/>
                                </a:lnTo>
                                <a:lnTo>
                                  <a:pt x="4419" y="4758"/>
                                </a:lnTo>
                                <a:lnTo>
                                  <a:pt x="4419" y="4738"/>
                                </a:lnTo>
                                <a:lnTo>
                                  <a:pt x="4411" y="4730"/>
                                </a:lnTo>
                                <a:close/>
                                <a:moveTo>
                                  <a:pt x="4479" y="4730"/>
                                </a:moveTo>
                                <a:lnTo>
                                  <a:pt x="4460" y="4730"/>
                                </a:lnTo>
                                <a:lnTo>
                                  <a:pt x="4453" y="4738"/>
                                </a:lnTo>
                                <a:lnTo>
                                  <a:pt x="4453" y="4758"/>
                                </a:lnTo>
                                <a:lnTo>
                                  <a:pt x="4460" y="4766"/>
                                </a:lnTo>
                                <a:lnTo>
                                  <a:pt x="4479" y="4766"/>
                                </a:lnTo>
                                <a:lnTo>
                                  <a:pt x="4486" y="4758"/>
                                </a:lnTo>
                                <a:lnTo>
                                  <a:pt x="4486" y="4738"/>
                                </a:lnTo>
                                <a:lnTo>
                                  <a:pt x="4479" y="4730"/>
                                </a:lnTo>
                                <a:close/>
                                <a:moveTo>
                                  <a:pt x="4546" y="4730"/>
                                </a:moveTo>
                                <a:lnTo>
                                  <a:pt x="4527" y="4730"/>
                                </a:lnTo>
                                <a:lnTo>
                                  <a:pt x="4520" y="4738"/>
                                </a:lnTo>
                                <a:lnTo>
                                  <a:pt x="4520" y="4758"/>
                                </a:lnTo>
                                <a:lnTo>
                                  <a:pt x="4527" y="4766"/>
                                </a:lnTo>
                                <a:lnTo>
                                  <a:pt x="4546" y="4766"/>
                                </a:lnTo>
                                <a:lnTo>
                                  <a:pt x="4554" y="4758"/>
                                </a:lnTo>
                                <a:lnTo>
                                  <a:pt x="4554" y="4738"/>
                                </a:lnTo>
                                <a:lnTo>
                                  <a:pt x="4546" y="4730"/>
                                </a:lnTo>
                                <a:close/>
                                <a:moveTo>
                                  <a:pt x="4613" y="4730"/>
                                </a:moveTo>
                                <a:lnTo>
                                  <a:pt x="4595" y="4730"/>
                                </a:lnTo>
                                <a:lnTo>
                                  <a:pt x="4587" y="4738"/>
                                </a:lnTo>
                                <a:lnTo>
                                  <a:pt x="4587" y="4758"/>
                                </a:lnTo>
                                <a:lnTo>
                                  <a:pt x="4595" y="4766"/>
                                </a:lnTo>
                                <a:lnTo>
                                  <a:pt x="4613" y="4766"/>
                                </a:lnTo>
                                <a:lnTo>
                                  <a:pt x="4621" y="4758"/>
                                </a:lnTo>
                                <a:lnTo>
                                  <a:pt x="4621" y="4738"/>
                                </a:lnTo>
                                <a:lnTo>
                                  <a:pt x="4613" y="4730"/>
                                </a:lnTo>
                                <a:close/>
                                <a:moveTo>
                                  <a:pt x="4681" y="4730"/>
                                </a:moveTo>
                                <a:lnTo>
                                  <a:pt x="4662" y="4730"/>
                                </a:lnTo>
                                <a:lnTo>
                                  <a:pt x="4655" y="4738"/>
                                </a:lnTo>
                                <a:lnTo>
                                  <a:pt x="4655" y="4758"/>
                                </a:lnTo>
                                <a:lnTo>
                                  <a:pt x="4662" y="4766"/>
                                </a:lnTo>
                                <a:lnTo>
                                  <a:pt x="4681" y="4766"/>
                                </a:lnTo>
                                <a:lnTo>
                                  <a:pt x="4688" y="4758"/>
                                </a:lnTo>
                                <a:lnTo>
                                  <a:pt x="4688" y="4738"/>
                                </a:lnTo>
                                <a:lnTo>
                                  <a:pt x="4681" y="4730"/>
                                </a:lnTo>
                                <a:close/>
                                <a:moveTo>
                                  <a:pt x="4748" y="4730"/>
                                </a:moveTo>
                                <a:lnTo>
                                  <a:pt x="4729" y="4730"/>
                                </a:lnTo>
                                <a:lnTo>
                                  <a:pt x="4722" y="4738"/>
                                </a:lnTo>
                                <a:lnTo>
                                  <a:pt x="4722" y="4758"/>
                                </a:lnTo>
                                <a:lnTo>
                                  <a:pt x="4729" y="4766"/>
                                </a:lnTo>
                                <a:lnTo>
                                  <a:pt x="4748" y="4766"/>
                                </a:lnTo>
                                <a:lnTo>
                                  <a:pt x="4756" y="4758"/>
                                </a:lnTo>
                                <a:lnTo>
                                  <a:pt x="4756" y="4738"/>
                                </a:lnTo>
                                <a:lnTo>
                                  <a:pt x="4748" y="4730"/>
                                </a:lnTo>
                                <a:close/>
                                <a:moveTo>
                                  <a:pt x="4816" y="4730"/>
                                </a:moveTo>
                                <a:lnTo>
                                  <a:pt x="4797" y="4730"/>
                                </a:lnTo>
                                <a:lnTo>
                                  <a:pt x="4789" y="4738"/>
                                </a:lnTo>
                                <a:lnTo>
                                  <a:pt x="4789" y="4758"/>
                                </a:lnTo>
                                <a:lnTo>
                                  <a:pt x="4797" y="4766"/>
                                </a:lnTo>
                                <a:lnTo>
                                  <a:pt x="4816" y="4766"/>
                                </a:lnTo>
                                <a:lnTo>
                                  <a:pt x="4823" y="4758"/>
                                </a:lnTo>
                                <a:lnTo>
                                  <a:pt x="4823" y="4738"/>
                                </a:lnTo>
                                <a:lnTo>
                                  <a:pt x="4816" y="4730"/>
                                </a:lnTo>
                                <a:close/>
                                <a:moveTo>
                                  <a:pt x="4883" y="4730"/>
                                </a:moveTo>
                                <a:lnTo>
                                  <a:pt x="4864" y="4730"/>
                                </a:lnTo>
                                <a:lnTo>
                                  <a:pt x="4857" y="4738"/>
                                </a:lnTo>
                                <a:lnTo>
                                  <a:pt x="4857" y="4758"/>
                                </a:lnTo>
                                <a:lnTo>
                                  <a:pt x="4864" y="4766"/>
                                </a:lnTo>
                                <a:lnTo>
                                  <a:pt x="4883" y="4766"/>
                                </a:lnTo>
                                <a:lnTo>
                                  <a:pt x="4890" y="4758"/>
                                </a:lnTo>
                                <a:lnTo>
                                  <a:pt x="4890" y="4738"/>
                                </a:lnTo>
                                <a:lnTo>
                                  <a:pt x="4883" y="4730"/>
                                </a:lnTo>
                                <a:close/>
                                <a:moveTo>
                                  <a:pt x="4950" y="4730"/>
                                </a:moveTo>
                                <a:lnTo>
                                  <a:pt x="4932" y="4730"/>
                                </a:lnTo>
                                <a:lnTo>
                                  <a:pt x="4924" y="4738"/>
                                </a:lnTo>
                                <a:lnTo>
                                  <a:pt x="4924" y="4758"/>
                                </a:lnTo>
                                <a:lnTo>
                                  <a:pt x="4932" y="4766"/>
                                </a:lnTo>
                                <a:lnTo>
                                  <a:pt x="4950" y="4766"/>
                                </a:lnTo>
                                <a:lnTo>
                                  <a:pt x="4958" y="4758"/>
                                </a:lnTo>
                                <a:lnTo>
                                  <a:pt x="4958" y="4738"/>
                                </a:lnTo>
                                <a:lnTo>
                                  <a:pt x="4950" y="4730"/>
                                </a:lnTo>
                                <a:close/>
                                <a:moveTo>
                                  <a:pt x="5017" y="4730"/>
                                </a:moveTo>
                                <a:lnTo>
                                  <a:pt x="4999" y="4730"/>
                                </a:lnTo>
                                <a:lnTo>
                                  <a:pt x="4991" y="4738"/>
                                </a:lnTo>
                                <a:lnTo>
                                  <a:pt x="4991" y="4758"/>
                                </a:lnTo>
                                <a:lnTo>
                                  <a:pt x="4999" y="4766"/>
                                </a:lnTo>
                                <a:lnTo>
                                  <a:pt x="5017" y="4766"/>
                                </a:lnTo>
                                <a:lnTo>
                                  <a:pt x="5025" y="4758"/>
                                </a:lnTo>
                                <a:lnTo>
                                  <a:pt x="5025" y="4738"/>
                                </a:lnTo>
                                <a:lnTo>
                                  <a:pt x="5017" y="4730"/>
                                </a:lnTo>
                                <a:close/>
                                <a:moveTo>
                                  <a:pt x="5085" y="4730"/>
                                </a:moveTo>
                                <a:lnTo>
                                  <a:pt x="5066" y="4730"/>
                                </a:lnTo>
                                <a:lnTo>
                                  <a:pt x="5059" y="4738"/>
                                </a:lnTo>
                                <a:lnTo>
                                  <a:pt x="5059" y="4758"/>
                                </a:lnTo>
                                <a:lnTo>
                                  <a:pt x="5066" y="4766"/>
                                </a:lnTo>
                                <a:lnTo>
                                  <a:pt x="5085" y="4766"/>
                                </a:lnTo>
                                <a:lnTo>
                                  <a:pt x="5092" y="4758"/>
                                </a:lnTo>
                                <a:lnTo>
                                  <a:pt x="5092" y="4738"/>
                                </a:lnTo>
                                <a:lnTo>
                                  <a:pt x="5085" y="4730"/>
                                </a:lnTo>
                                <a:close/>
                                <a:moveTo>
                                  <a:pt x="5152" y="4730"/>
                                </a:moveTo>
                                <a:lnTo>
                                  <a:pt x="5134" y="4730"/>
                                </a:lnTo>
                                <a:lnTo>
                                  <a:pt x="5126" y="4738"/>
                                </a:lnTo>
                                <a:lnTo>
                                  <a:pt x="5126" y="4758"/>
                                </a:lnTo>
                                <a:lnTo>
                                  <a:pt x="5134" y="4766"/>
                                </a:lnTo>
                                <a:lnTo>
                                  <a:pt x="5152" y="4766"/>
                                </a:lnTo>
                                <a:lnTo>
                                  <a:pt x="5160" y="4758"/>
                                </a:lnTo>
                                <a:lnTo>
                                  <a:pt x="5160" y="4738"/>
                                </a:lnTo>
                                <a:lnTo>
                                  <a:pt x="5152" y="4730"/>
                                </a:lnTo>
                                <a:close/>
                                <a:moveTo>
                                  <a:pt x="5220" y="4730"/>
                                </a:moveTo>
                                <a:lnTo>
                                  <a:pt x="5201" y="4730"/>
                                </a:lnTo>
                                <a:lnTo>
                                  <a:pt x="5193" y="4738"/>
                                </a:lnTo>
                                <a:lnTo>
                                  <a:pt x="5193" y="4758"/>
                                </a:lnTo>
                                <a:lnTo>
                                  <a:pt x="5201" y="4766"/>
                                </a:lnTo>
                                <a:lnTo>
                                  <a:pt x="5220" y="4766"/>
                                </a:lnTo>
                                <a:lnTo>
                                  <a:pt x="5227" y="4758"/>
                                </a:lnTo>
                                <a:lnTo>
                                  <a:pt x="5227" y="4738"/>
                                </a:lnTo>
                                <a:lnTo>
                                  <a:pt x="5220" y="4730"/>
                                </a:lnTo>
                                <a:close/>
                                <a:moveTo>
                                  <a:pt x="5241" y="4681"/>
                                </a:moveTo>
                                <a:lnTo>
                                  <a:pt x="5223" y="4681"/>
                                </a:lnTo>
                                <a:lnTo>
                                  <a:pt x="5215" y="4689"/>
                                </a:lnTo>
                                <a:lnTo>
                                  <a:pt x="5215" y="4709"/>
                                </a:lnTo>
                                <a:lnTo>
                                  <a:pt x="5223" y="4717"/>
                                </a:lnTo>
                                <a:lnTo>
                                  <a:pt x="5241" y="4717"/>
                                </a:lnTo>
                                <a:lnTo>
                                  <a:pt x="5249" y="4709"/>
                                </a:lnTo>
                                <a:lnTo>
                                  <a:pt x="5249" y="4689"/>
                                </a:lnTo>
                                <a:lnTo>
                                  <a:pt x="5241" y="4681"/>
                                </a:lnTo>
                                <a:close/>
                                <a:moveTo>
                                  <a:pt x="5241" y="4610"/>
                                </a:moveTo>
                                <a:lnTo>
                                  <a:pt x="5223" y="4610"/>
                                </a:lnTo>
                                <a:lnTo>
                                  <a:pt x="5215" y="4618"/>
                                </a:lnTo>
                                <a:lnTo>
                                  <a:pt x="5215" y="4638"/>
                                </a:lnTo>
                                <a:lnTo>
                                  <a:pt x="5223" y="4646"/>
                                </a:lnTo>
                                <a:lnTo>
                                  <a:pt x="5241" y="4646"/>
                                </a:lnTo>
                                <a:lnTo>
                                  <a:pt x="5249" y="4638"/>
                                </a:lnTo>
                                <a:lnTo>
                                  <a:pt x="5249" y="4618"/>
                                </a:lnTo>
                                <a:lnTo>
                                  <a:pt x="5241" y="4610"/>
                                </a:lnTo>
                                <a:close/>
                                <a:moveTo>
                                  <a:pt x="5241" y="4538"/>
                                </a:moveTo>
                                <a:lnTo>
                                  <a:pt x="5223" y="4538"/>
                                </a:lnTo>
                                <a:lnTo>
                                  <a:pt x="5215" y="4546"/>
                                </a:lnTo>
                                <a:lnTo>
                                  <a:pt x="5215" y="4566"/>
                                </a:lnTo>
                                <a:lnTo>
                                  <a:pt x="5223" y="4574"/>
                                </a:lnTo>
                                <a:lnTo>
                                  <a:pt x="5241" y="4574"/>
                                </a:lnTo>
                                <a:lnTo>
                                  <a:pt x="5249" y="4566"/>
                                </a:lnTo>
                                <a:lnTo>
                                  <a:pt x="5249" y="4546"/>
                                </a:lnTo>
                                <a:lnTo>
                                  <a:pt x="5241" y="4538"/>
                                </a:lnTo>
                                <a:close/>
                                <a:moveTo>
                                  <a:pt x="5241" y="4466"/>
                                </a:moveTo>
                                <a:lnTo>
                                  <a:pt x="5223" y="4466"/>
                                </a:lnTo>
                                <a:lnTo>
                                  <a:pt x="5215" y="4474"/>
                                </a:lnTo>
                                <a:lnTo>
                                  <a:pt x="5215" y="4494"/>
                                </a:lnTo>
                                <a:lnTo>
                                  <a:pt x="5223" y="4502"/>
                                </a:lnTo>
                                <a:lnTo>
                                  <a:pt x="5241" y="4502"/>
                                </a:lnTo>
                                <a:lnTo>
                                  <a:pt x="5249" y="4494"/>
                                </a:lnTo>
                                <a:lnTo>
                                  <a:pt x="5249" y="4474"/>
                                </a:lnTo>
                                <a:lnTo>
                                  <a:pt x="5241" y="4466"/>
                                </a:lnTo>
                                <a:close/>
                                <a:moveTo>
                                  <a:pt x="5241" y="4395"/>
                                </a:moveTo>
                                <a:lnTo>
                                  <a:pt x="5223" y="4395"/>
                                </a:lnTo>
                                <a:lnTo>
                                  <a:pt x="5215" y="4403"/>
                                </a:lnTo>
                                <a:lnTo>
                                  <a:pt x="5215" y="4422"/>
                                </a:lnTo>
                                <a:lnTo>
                                  <a:pt x="5223" y="4431"/>
                                </a:lnTo>
                                <a:lnTo>
                                  <a:pt x="5241" y="4431"/>
                                </a:lnTo>
                                <a:lnTo>
                                  <a:pt x="5249" y="4422"/>
                                </a:lnTo>
                                <a:lnTo>
                                  <a:pt x="5249" y="4403"/>
                                </a:lnTo>
                                <a:lnTo>
                                  <a:pt x="5241" y="4395"/>
                                </a:lnTo>
                                <a:close/>
                                <a:moveTo>
                                  <a:pt x="5241" y="4323"/>
                                </a:moveTo>
                                <a:lnTo>
                                  <a:pt x="5223" y="4323"/>
                                </a:lnTo>
                                <a:lnTo>
                                  <a:pt x="5215" y="4331"/>
                                </a:lnTo>
                                <a:lnTo>
                                  <a:pt x="5215" y="4351"/>
                                </a:lnTo>
                                <a:lnTo>
                                  <a:pt x="5223" y="4359"/>
                                </a:lnTo>
                                <a:lnTo>
                                  <a:pt x="5241" y="4359"/>
                                </a:lnTo>
                                <a:lnTo>
                                  <a:pt x="5249" y="4351"/>
                                </a:lnTo>
                                <a:lnTo>
                                  <a:pt x="5249" y="4331"/>
                                </a:lnTo>
                                <a:lnTo>
                                  <a:pt x="5241" y="4323"/>
                                </a:lnTo>
                                <a:close/>
                                <a:moveTo>
                                  <a:pt x="5241" y="4251"/>
                                </a:moveTo>
                                <a:lnTo>
                                  <a:pt x="5223" y="4251"/>
                                </a:lnTo>
                                <a:lnTo>
                                  <a:pt x="5215" y="4259"/>
                                </a:lnTo>
                                <a:lnTo>
                                  <a:pt x="5215" y="4279"/>
                                </a:lnTo>
                                <a:lnTo>
                                  <a:pt x="5223" y="4287"/>
                                </a:lnTo>
                                <a:lnTo>
                                  <a:pt x="5241" y="4287"/>
                                </a:lnTo>
                                <a:lnTo>
                                  <a:pt x="5249" y="4279"/>
                                </a:lnTo>
                                <a:lnTo>
                                  <a:pt x="5249" y="4259"/>
                                </a:lnTo>
                                <a:lnTo>
                                  <a:pt x="5241" y="4251"/>
                                </a:lnTo>
                                <a:close/>
                                <a:moveTo>
                                  <a:pt x="5241" y="4179"/>
                                </a:moveTo>
                                <a:lnTo>
                                  <a:pt x="5223" y="4179"/>
                                </a:lnTo>
                                <a:lnTo>
                                  <a:pt x="5215" y="4188"/>
                                </a:lnTo>
                                <a:lnTo>
                                  <a:pt x="5215" y="4207"/>
                                </a:lnTo>
                                <a:lnTo>
                                  <a:pt x="5223" y="4215"/>
                                </a:lnTo>
                                <a:lnTo>
                                  <a:pt x="5241" y="4215"/>
                                </a:lnTo>
                                <a:lnTo>
                                  <a:pt x="5249" y="4207"/>
                                </a:lnTo>
                                <a:lnTo>
                                  <a:pt x="5249" y="4188"/>
                                </a:lnTo>
                                <a:lnTo>
                                  <a:pt x="5241" y="4179"/>
                                </a:lnTo>
                                <a:close/>
                                <a:moveTo>
                                  <a:pt x="5241" y="4108"/>
                                </a:moveTo>
                                <a:lnTo>
                                  <a:pt x="5223" y="4108"/>
                                </a:lnTo>
                                <a:lnTo>
                                  <a:pt x="5215" y="4116"/>
                                </a:lnTo>
                                <a:lnTo>
                                  <a:pt x="5215" y="4136"/>
                                </a:lnTo>
                                <a:lnTo>
                                  <a:pt x="5223" y="4144"/>
                                </a:lnTo>
                                <a:lnTo>
                                  <a:pt x="5241" y="4144"/>
                                </a:lnTo>
                                <a:lnTo>
                                  <a:pt x="5249" y="4136"/>
                                </a:lnTo>
                                <a:lnTo>
                                  <a:pt x="5249" y="4116"/>
                                </a:lnTo>
                                <a:lnTo>
                                  <a:pt x="5241" y="4108"/>
                                </a:lnTo>
                                <a:close/>
                                <a:moveTo>
                                  <a:pt x="5241" y="4036"/>
                                </a:moveTo>
                                <a:lnTo>
                                  <a:pt x="5223" y="4036"/>
                                </a:lnTo>
                                <a:lnTo>
                                  <a:pt x="5215" y="4044"/>
                                </a:lnTo>
                                <a:lnTo>
                                  <a:pt x="5215" y="4064"/>
                                </a:lnTo>
                                <a:lnTo>
                                  <a:pt x="5223" y="4072"/>
                                </a:lnTo>
                                <a:lnTo>
                                  <a:pt x="5241" y="4072"/>
                                </a:lnTo>
                                <a:lnTo>
                                  <a:pt x="5249" y="4064"/>
                                </a:lnTo>
                                <a:lnTo>
                                  <a:pt x="5249" y="4044"/>
                                </a:lnTo>
                                <a:lnTo>
                                  <a:pt x="5241" y="4036"/>
                                </a:lnTo>
                                <a:close/>
                                <a:moveTo>
                                  <a:pt x="5241" y="3964"/>
                                </a:moveTo>
                                <a:lnTo>
                                  <a:pt x="5223" y="3964"/>
                                </a:lnTo>
                                <a:lnTo>
                                  <a:pt x="5215" y="3972"/>
                                </a:lnTo>
                                <a:lnTo>
                                  <a:pt x="5215" y="3992"/>
                                </a:lnTo>
                                <a:lnTo>
                                  <a:pt x="5223" y="4000"/>
                                </a:lnTo>
                                <a:lnTo>
                                  <a:pt x="5241" y="4000"/>
                                </a:lnTo>
                                <a:lnTo>
                                  <a:pt x="5249" y="3992"/>
                                </a:lnTo>
                                <a:lnTo>
                                  <a:pt x="5249" y="3972"/>
                                </a:lnTo>
                                <a:lnTo>
                                  <a:pt x="5241" y="3964"/>
                                </a:lnTo>
                                <a:close/>
                                <a:moveTo>
                                  <a:pt x="5241" y="3893"/>
                                </a:moveTo>
                                <a:lnTo>
                                  <a:pt x="5223" y="3893"/>
                                </a:lnTo>
                                <a:lnTo>
                                  <a:pt x="5215" y="3901"/>
                                </a:lnTo>
                                <a:lnTo>
                                  <a:pt x="5215" y="3920"/>
                                </a:lnTo>
                                <a:lnTo>
                                  <a:pt x="5223" y="3929"/>
                                </a:lnTo>
                                <a:lnTo>
                                  <a:pt x="5241" y="3929"/>
                                </a:lnTo>
                                <a:lnTo>
                                  <a:pt x="5249" y="3920"/>
                                </a:lnTo>
                                <a:lnTo>
                                  <a:pt x="5249" y="3901"/>
                                </a:lnTo>
                                <a:lnTo>
                                  <a:pt x="5241" y="3893"/>
                                </a:lnTo>
                                <a:close/>
                                <a:moveTo>
                                  <a:pt x="5241" y="3821"/>
                                </a:moveTo>
                                <a:lnTo>
                                  <a:pt x="5223" y="3821"/>
                                </a:lnTo>
                                <a:lnTo>
                                  <a:pt x="5215" y="3829"/>
                                </a:lnTo>
                                <a:lnTo>
                                  <a:pt x="5215" y="3849"/>
                                </a:lnTo>
                                <a:lnTo>
                                  <a:pt x="5223" y="3857"/>
                                </a:lnTo>
                                <a:lnTo>
                                  <a:pt x="5241" y="3857"/>
                                </a:lnTo>
                                <a:lnTo>
                                  <a:pt x="5249" y="3849"/>
                                </a:lnTo>
                                <a:lnTo>
                                  <a:pt x="5249" y="3829"/>
                                </a:lnTo>
                                <a:lnTo>
                                  <a:pt x="5241" y="3821"/>
                                </a:lnTo>
                                <a:close/>
                                <a:moveTo>
                                  <a:pt x="5241" y="3749"/>
                                </a:moveTo>
                                <a:lnTo>
                                  <a:pt x="5223" y="3749"/>
                                </a:lnTo>
                                <a:lnTo>
                                  <a:pt x="5215" y="3757"/>
                                </a:lnTo>
                                <a:lnTo>
                                  <a:pt x="5215" y="3777"/>
                                </a:lnTo>
                                <a:lnTo>
                                  <a:pt x="5223" y="3785"/>
                                </a:lnTo>
                                <a:lnTo>
                                  <a:pt x="5241" y="3785"/>
                                </a:lnTo>
                                <a:lnTo>
                                  <a:pt x="5249" y="3777"/>
                                </a:lnTo>
                                <a:lnTo>
                                  <a:pt x="5249" y="3757"/>
                                </a:lnTo>
                                <a:lnTo>
                                  <a:pt x="5241" y="3749"/>
                                </a:lnTo>
                                <a:close/>
                                <a:moveTo>
                                  <a:pt x="5241" y="3678"/>
                                </a:moveTo>
                                <a:lnTo>
                                  <a:pt x="5223" y="3678"/>
                                </a:lnTo>
                                <a:lnTo>
                                  <a:pt x="5215" y="3686"/>
                                </a:lnTo>
                                <a:lnTo>
                                  <a:pt x="5215" y="3705"/>
                                </a:lnTo>
                                <a:lnTo>
                                  <a:pt x="5223" y="3713"/>
                                </a:lnTo>
                                <a:lnTo>
                                  <a:pt x="5241" y="3713"/>
                                </a:lnTo>
                                <a:lnTo>
                                  <a:pt x="5249" y="3705"/>
                                </a:lnTo>
                                <a:lnTo>
                                  <a:pt x="5249" y="3686"/>
                                </a:lnTo>
                                <a:lnTo>
                                  <a:pt x="5241" y="3678"/>
                                </a:lnTo>
                                <a:close/>
                                <a:moveTo>
                                  <a:pt x="5241" y="3606"/>
                                </a:moveTo>
                                <a:lnTo>
                                  <a:pt x="5223" y="3606"/>
                                </a:lnTo>
                                <a:lnTo>
                                  <a:pt x="5215" y="3614"/>
                                </a:lnTo>
                                <a:lnTo>
                                  <a:pt x="5215" y="3634"/>
                                </a:lnTo>
                                <a:lnTo>
                                  <a:pt x="5223" y="3642"/>
                                </a:lnTo>
                                <a:lnTo>
                                  <a:pt x="5241" y="3642"/>
                                </a:lnTo>
                                <a:lnTo>
                                  <a:pt x="5249" y="3634"/>
                                </a:lnTo>
                                <a:lnTo>
                                  <a:pt x="5249" y="3614"/>
                                </a:lnTo>
                                <a:lnTo>
                                  <a:pt x="5241" y="3606"/>
                                </a:lnTo>
                                <a:close/>
                                <a:moveTo>
                                  <a:pt x="5241" y="3534"/>
                                </a:moveTo>
                                <a:lnTo>
                                  <a:pt x="5223" y="3534"/>
                                </a:lnTo>
                                <a:lnTo>
                                  <a:pt x="5215" y="3542"/>
                                </a:lnTo>
                                <a:lnTo>
                                  <a:pt x="5215" y="3562"/>
                                </a:lnTo>
                                <a:lnTo>
                                  <a:pt x="5223" y="3570"/>
                                </a:lnTo>
                                <a:lnTo>
                                  <a:pt x="5241" y="3570"/>
                                </a:lnTo>
                                <a:lnTo>
                                  <a:pt x="5249" y="3562"/>
                                </a:lnTo>
                                <a:lnTo>
                                  <a:pt x="5249" y="3542"/>
                                </a:lnTo>
                                <a:lnTo>
                                  <a:pt x="5241" y="3534"/>
                                </a:lnTo>
                                <a:close/>
                                <a:moveTo>
                                  <a:pt x="5241" y="3462"/>
                                </a:moveTo>
                                <a:lnTo>
                                  <a:pt x="5223" y="3462"/>
                                </a:lnTo>
                                <a:lnTo>
                                  <a:pt x="5215" y="3470"/>
                                </a:lnTo>
                                <a:lnTo>
                                  <a:pt x="5215" y="3490"/>
                                </a:lnTo>
                                <a:lnTo>
                                  <a:pt x="5223" y="3498"/>
                                </a:lnTo>
                                <a:lnTo>
                                  <a:pt x="5241" y="3498"/>
                                </a:lnTo>
                                <a:lnTo>
                                  <a:pt x="5249" y="3490"/>
                                </a:lnTo>
                                <a:lnTo>
                                  <a:pt x="5249" y="3470"/>
                                </a:lnTo>
                                <a:lnTo>
                                  <a:pt x="5241" y="3462"/>
                                </a:lnTo>
                                <a:close/>
                                <a:moveTo>
                                  <a:pt x="5241" y="3391"/>
                                </a:moveTo>
                                <a:lnTo>
                                  <a:pt x="5223" y="3391"/>
                                </a:lnTo>
                                <a:lnTo>
                                  <a:pt x="5215" y="3399"/>
                                </a:lnTo>
                                <a:lnTo>
                                  <a:pt x="5215" y="3419"/>
                                </a:lnTo>
                                <a:lnTo>
                                  <a:pt x="5223" y="3427"/>
                                </a:lnTo>
                                <a:lnTo>
                                  <a:pt x="5241" y="3427"/>
                                </a:lnTo>
                                <a:lnTo>
                                  <a:pt x="5249" y="3419"/>
                                </a:lnTo>
                                <a:lnTo>
                                  <a:pt x="5249" y="3399"/>
                                </a:lnTo>
                                <a:lnTo>
                                  <a:pt x="5241" y="3391"/>
                                </a:lnTo>
                                <a:close/>
                                <a:moveTo>
                                  <a:pt x="5241" y="3319"/>
                                </a:moveTo>
                                <a:lnTo>
                                  <a:pt x="5223" y="3319"/>
                                </a:lnTo>
                                <a:lnTo>
                                  <a:pt x="5215" y="3327"/>
                                </a:lnTo>
                                <a:lnTo>
                                  <a:pt x="5215" y="3347"/>
                                </a:lnTo>
                                <a:lnTo>
                                  <a:pt x="5223" y="3355"/>
                                </a:lnTo>
                                <a:lnTo>
                                  <a:pt x="5241" y="3355"/>
                                </a:lnTo>
                                <a:lnTo>
                                  <a:pt x="5249" y="3347"/>
                                </a:lnTo>
                                <a:lnTo>
                                  <a:pt x="5249" y="3327"/>
                                </a:lnTo>
                                <a:lnTo>
                                  <a:pt x="5241" y="3319"/>
                                </a:lnTo>
                                <a:close/>
                                <a:moveTo>
                                  <a:pt x="5241" y="3247"/>
                                </a:moveTo>
                                <a:lnTo>
                                  <a:pt x="5223" y="3247"/>
                                </a:lnTo>
                                <a:lnTo>
                                  <a:pt x="5215" y="3255"/>
                                </a:lnTo>
                                <a:lnTo>
                                  <a:pt x="5215" y="3275"/>
                                </a:lnTo>
                                <a:lnTo>
                                  <a:pt x="5223" y="3283"/>
                                </a:lnTo>
                                <a:lnTo>
                                  <a:pt x="5241" y="3283"/>
                                </a:lnTo>
                                <a:lnTo>
                                  <a:pt x="5249" y="3275"/>
                                </a:lnTo>
                                <a:lnTo>
                                  <a:pt x="5249" y="3255"/>
                                </a:lnTo>
                                <a:lnTo>
                                  <a:pt x="5241" y="3247"/>
                                </a:lnTo>
                                <a:close/>
                                <a:moveTo>
                                  <a:pt x="5241" y="3176"/>
                                </a:moveTo>
                                <a:lnTo>
                                  <a:pt x="5223" y="3176"/>
                                </a:lnTo>
                                <a:lnTo>
                                  <a:pt x="5215" y="3184"/>
                                </a:lnTo>
                                <a:lnTo>
                                  <a:pt x="5215" y="3203"/>
                                </a:lnTo>
                                <a:lnTo>
                                  <a:pt x="5223" y="3211"/>
                                </a:lnTo>
                                <a:lnTo>
                                  <a:pt x="5241" y="3211"/>
                                </a:lnTo>
                                <a:lnTo>
                                  <a:pt x="5249" y="3203"/>
                                </a:lnTo>
                                <a:lnTo>
                                  <a:pt x="5249" y="3184"/>
                                </a:lnTo>
                                <a:lnTo>
                                  <a:pt x="5241" y="3176"/>
                                </a:lnTo>
                                <a:close/>
                                <a:moveTo>
                                  <a:pt x="5241" y="3104"/>
                                </a:moveTo>
                                <a:lnTo>
                                  <a:pt x="5223" y="3104"/>
                                </a:lnTo>
                                <a:lnTo>
                                  <a:pt x="5215" y="3112"/>
                                </a:lnTo>
                                <a:lnTo>
                                  <a:pt x="5215" y="3132"/>
                                </a:lnTo>
                                <a:lnTo>
                                  <a:pt x="5223" y="3140"/>
                                </a:lnTo>
                                <a:lnTo>
                                  <a:pt x="5241" y="3140"/>
                                </a:lnTo>
                                <a:lnTo>
                                  <a:pt x="5249" y="3132"/>
                                </a:lnTo>
                                <a:lnTo>
                                  <a:pt x="5249" y="3112"/>
                                </a:lnTo>
                                <a:lnTo>
                                  <a:pt x="5241" y="3104"/>
                                </a:lnTo>
                                <a:close/>
                                <a:moveTo>
                                  <a:pt x="5241" y="3032"/>
                                </a:moveTo>
                                <a:lnTo>
                                  <a:pt x="5223" y="3032"/>
                                </a:lnTo>
                                <a:lnTo>
                                  <a:pt x="5215" y="3040"/>
                                </a:lnTo>
                                <a:lnTo>
                                  <a:pt x="5215" y="3060"/>
                                </a:lnTo>
                                <a:lnTo>
                                  <a:pt x="5223" y="3068"/>
                                </a:lnTo>
                                <a:lnTo>
                                  <a:pt x="5241" y="3068"/>
                                </a:lnTo>
                                <a:lnTo>
                                  <a:pt x="5249" y="3060"/>
                                </a:lnTo>
                                <a:lnTo>
                                  <a:pt x="5249" y="3040"/>
                                </a:lnTo>
                                <a:lnTo>
                                  <a:pt x="5241" y="3032"/>
                                </a:lnTo>
                                <a:close/>
                                <a:moveTo>
                                  <a:pt x="5241" y="2960"/>
                                </a:moveTo>
                                <a:lnTo>
                                  <a:pt x="5223" y="2960"/>
                                </a:lnTo>
                                <a:lnTo>
                                  <a:pt x="5215" y="2968"/>
                                </a:lnTo>
                                <a:lnTo>
                                  <a:pt x="5215" y="2988"/>
                                </a:lnTo>
                                <a:lnTo>
                                  <a:pt x="5223" y="2996"/>
                                </a:lnTo>
                                <a:lnTo>
                                  <a:pt x="5241" y="2996"/>
                                </a:lnTo>
                                <a:lnTo>
                                  <a:pt x="5249" y="2988"/>
                                </a:lnTo>
                                <a:lnTo>
                                  <a:pt x="5249" y="2968"/>
                                </a:lnTo>
                                <a:lnTo>
                                  <a:pt x="5241" y="2960"/>
                                </a:lnTo>
                                <a:close/>
                                <a:moveTo>
                                  <a:pt x="5241" y="2889"/>
                                </a:moveTo>
                                <a:lnTo>
                                  <a:pt x="5223" y="2889"/>
                                </a:lnTo>
                                <a:lnTo>
                                  <a:pt x="5215" y="2897"/>
                                </a:lnTo>
                                <a:lnTo>
                                  <a:pt x="5215" y="2917"/>
                                </a:lnTo>
                                <a:lnTo>
                                  <a:pt x="5223" y="2925"/>
                                </a:lnTo>
                                <a:lnTo>
                                  <a:pt x="5241" y="2925"/>
                                </a:lnTo>
                                <a:lnTo>
                                  <a:pt x="5249" y="2917"/>
                                </a:lnTo>
                                <a:lnTo>
                                  <a:pt x="5249" y="2897"/>
                                </a:lnTo>
                                <a:lnTo>
                                  <a:pt x="5241" y="2889"/>
                                </a:lnTo>
                                <a:close/>
                                <a:moveTo>
                                  <a:pt x="5241" y="2817"/>
                                </a:moveTo>
                                <a:lnTo>
                                  <a:pt x="5223" y="2817"/>
                                </a:lnTo>
                                <a:lnTo>
                                  <a:pt x="5215" y="2825"/>
                                </a:lnTo>
                                <a:lnTo>
                                  <a:pt x="5215" y="2845"/>
                                </a:lnTo>
                                <a:lnTo>
                                  <a:pt x="5223" y="2853"/>
                                </a:lnTo>
                                <a:lnTo>
                                  <a:pt x="5241" y="2853"/>
                                </a:lnTo>
                                <a:lnTo>
                                  <a:pt x="5249" y="2845"/>
                                </a:lnTo>
                                <a:lnTo>
                                  <a:pt x="5249" y="2825"/>
                                </a:lnTo>
                                <a:lnTo>
                                  <a:pt x="5241" y="2817"/>
                                </a:lnTo>
                                <a:close/>
                                <a:moveTo>
                                  <a:pt x="5241" y="2745"/>
                                </a:moveTo>
                                <a:lnTo>
                                  <a:pt x="5223" y="2745"/>
                                </a:lnTo>
                                <a:lnTo>
                                  <a:pt x="5215" y="2753"/>
                                </a:lnTo>
                                <a:lnTo>
                                  <a:pt x="5215" y="2773"/>
                                </a:lnTo>
                                <a:lnTo>
                                  <a:pt x="5223" y="2781"/>
                                </a:lnTo>
                                <a:lnTo>
                                  <a:pt x="5241" y="2781"/>
                                </a:lnTo>
                                <a:lnTo>
                                  <a:pt x="5249" y="2773"/>
                                </a:lnTo>
                                <a:lnTo>
                                  <a:pt x="5249" y="2753"/>
                                </a:lnTo>
                                <a:lnTo>
                                  <a:pt x="5241" y="2745"/>
                                </a:lnTo>
                                <a:close/>
                                <a:moveTo>
                                  <a:pt x="5241" y="2674"/>
                                </a:moveTo>
                                <a:lnTo>
                                  <a:pt x="5223" y="2674"/>
                                </a:lnTo>
                                <a:lnTo>
                                  <a:pt x="5215" y="2682"/>
                                </a:lnTo>
                                <a:lnTo>
                                  <a:pt x="5215" y="2701"/>
                                </a:lnTo>
                                <a:lnTo>
                                  <a:pt x="5223" y="2709"/>
                                </a:lnTo>
                                <a:lnTo>
                                  <a:pt x="5241" y="2709"/>
                                </a:lnTo>
                                <a:lnTo>
                                  <a:pt x="5249" y="2701"/>
                                </a:lnTo>
                                <a:lnTo>
                                  <a:pt x="5249" y="2682"/>
                                </a:lnTo>
                                <a:lnTo>
                                  <a:pt x="5241" y="2674"/>
                                </a:lnTo>
                                <a:close/>
                                <a:moveTo>
                                  <a:pt x="5241" y="2602"/>
                                </a:moveTo>
                                <a:lnTo>
                                  <a:pt x="5223" y="2602"/>
                                </a:lnTo>
                                <a:lnTo>
                                  <a:pt x="5215" y="2610"/>
                                </a:lnTo>
                                <a:lnTo>
                                  <a:pt x="5215" y="2630"/>
                                </a:lnTo>
                                <a:lnTo>
                                  <a:pt x="5223" y="2638"/>
                                </a:lnTo>
                                <a:lnTo>
                                  <a:pt x="5241" y="2638"/>
                                </a:lnTo>
                                <a:lnTo>
                                  <a:pt x="5249" y="2630"/>
                                </a:lnTo>
                                <a:lnTo>
                                  <a:pt x="5249" y="2610"/>
                                </a:lnTo>
                                <a:lnTo>
                                  <a:pt x="5241" y="2602"/>
                                </a:lnTo>
                                <a:close/>
                                <a:moveTo>
                                  <a:pt x="5241" y="2530"/>
                                </a:moveTo>
                                <a:lnTo>
                                  <a:pt x="5223" y="2530"/>
                                </a:lnTo>
                                <a:lnTo>
                                  <a:pt x="5215" y="2538"/>
                                </a:lnTo>
                                <a:lnTo>
                                  <a:pt x="5215" y="2558"/>
                                </a:lnTo>
                                <a:lnTo>
                                  <a:pt x="5223" y="2566"/>
                                </a:lnTo>
                                <a:lnTo>
                                  <a:pt x="5241" y="2566"/>
                                </a:lnTo>
                                <a:lnTo>
                                  <a:pt x="5249" y="2558"/>
                                </a:lnTo>
                                <a:lnTo>
                                  <a:pt x="5249" y="2538"/>
                                </a:lnTo>
                                <a:lnTo>
                                  <a:pt x="5241" y="2530"/>
                                </a:lnTo>
                                <a:close/>
                                <a:moveTo>
                                  <a:pt x="5241" y="2458"/>
                                </a:moveTo>
                                <a:lnTo>
                                  <a:pt x="5223" y="2458"/>
                                </a:lnTo>
                                <a:lnTo>
                                  <a:pt x="5215" y="2466"/>
                                </a:lnTo>
                                <a:lnTo>
                                  <a:pt x="5215" y="2486"/>
                                </a:lnTo>
                                <a:lnTo>
                                  <a:pt x="5223" y="2494"/>
                                </a:lnTo>
                                <a:lnTo>
                                  <a:pt x="5241" y="2494"/>
                                </a:lnTo>
                                <a:lnTo>
                                  <a:pt x="5249" y="2486"/>
                                </a:lnTo>
                                <a:lnTo>
                                  <a:pt x="5249" y="2466"/>
                                </a:lnTo>
                                <a:lnTo>
                                  <a:pt x="5241" y="2458"/>
                                </a:lnTo>
                                <a:close/>
                                <a:moveTo>
                                  <a:pt x="5241" y="2387"/>
                                </a:moveTo>
                                <a:lnTo>
                                  <a:pt x="5223" y="2387"/>
                                </a:lnTo>
                                <a:lnTo>
                                  <a:pt x="5215" y="2395"/>
                                </a:lnTo>
                                <a:lnTo>
                                  <a:pt x="5215" y="2415"/>
                                </a:lnTo>
                                <a:lnTo>
                                  <a:pt x="5223" y="2423"/>
                                </a:lnTo>
                                <a:lnTo>
                                  <a:pt x="5241" y="2423"/>
                                </a:lnTo>
                                <a:lnTo>
                                  <a:pt x="5249" y="2415"/>
                                </a:lnTo>
                                <a:lnTo>
                                  <a:pt x="5249" y="2395"/>
                                </a:lnTo>
                                <a:lnTo>
                                  <a:pt x="5241" y="2387"/>
                                </a:lnTo>
                                <a:close/>
                                <a:moveTo>
                                  <a:pt x="5241" y="2315"/>
                                </a:moveTo>
                                <a:lnTo>
                                  <a:pt x="5223" y="2315"/>
                                </a:lnTo>
                                <a:lnTo>
                                  <a:pt x="5215" y="2323"/>
                                </a:lnTo>
                                <a:lnTo>
                                  <a:pt x="5215" y="2343"/>
                                </a:lnTo>
                                <a:lnTo>
                                  <a:pt x="5223" y="2351"/>
                                </a:lnTo>
                                <a:lnTo>
                                  <a:pt x="5241" y="2351"/>
                                </a:lnTo>
                                <a:lnTo>
                                  <a:pt x="5249" y="2343"/>
                                </a:lnTo>
                                <a:lnTo>
                                  <a:pt x="5249" y="2323"/>
                                </a:lnTo>
                                <a:lnTo>
                                  <a:pt x="5241" y="2315"/>
                                </a:lnTo>
                                <a:close/>
                                <a:moveTo>
                                  <a:pt x="5241" y="2243"/>
                                </a:moveTo>
                                <a:lnTo>
                                  <a:pt x="5223" y="2243"/>
                                </a:lnTo>
                                <a:lnTo>
                                  <a:pt x="5215" y="2251"/>
                                </a:lnTo>
                                <a:lnTo>
                                  <a:pt x="5215" y="2271"/>
                                </a:lnTo>
                                <a:lnTo>
                                  <a:pt x="5223" y="2279"/>
                                </a:lnTo>
                                <a:lnTo>
                                  <a:pt x="5241" y="2279"/>
                                </a:lnTo>
                                <a:lnTo>
                                  <a:pt x="5249" y="2271"/>
                                </a:lnTo>
                                <a:lnTo>
                                  <a:pt x="5249" y="2251"/>
                                </a:lnTo>
                                <a:lnTo>
                                  <a:pt x="5241" y="2243"/>
                                </a:lnTo>
                                <a:close/>
                                <a:moveTo>
                                  <a:pt x="5241" y="2172"/>
                                </a:moveTo>
                                <a:lnTo>
                                  <a:pt x="5223" y="2172"/>
                                </a:lnTo>
                                <a:lnTo>
                                  <a:pt x="5215" y="2180"/>
                                </a:lnTo>
                                <a:lnTo>
                                  <a:pt x="5215" y="2199"/>
                                </a:lnTo>
                                <a:lnTo>
                                  <a:pt x="5223" y="2207"/>
                                </a:lnTo>
                                <a:lnTo>
                                  <a:pt x="5241" y="2207"/>
                                </a:lnTo>
                                <a:lnTo>
                                  <a:pt x="5249" y="2199"/>
                                </a:lnTo>
                                <a:lnTo>
                                  <a:pt x="5249" y="2180"/>
                                </a:lnTo>
                                <a:lnTo>
                                  <a:pt x="5241" y="2172"/>
                                </a:lnTo>
                                <a:close/>
                                <a:moveTo>
                                  <a:pt x="5241" y="2100"/>
                                </a:moveTo>
                                <a:lnTo>
                                  <a:pt x="5223" y="2100"/>
                                </a:lnTo>
                                <a:lnTo>
                                  <a:pt x="5215" y="2108"/>
                                </a:lnTo>
                                <a:lnTo>
                                  <a:pt x="5215" y="2128"/>
                                </a:lnTo>
                                <a:lnTo>
                                  <a:pt x="5223" y="2136"/>
                                </a:lnTo>
                                <a:lnTo>
                                  <a:pt x="5241" y="2136"/>
                                </a:lnTo>
                                <a:lnTo>
                                  <a:pt x="5249" y="2128"/>
                                </a:lnTo>
                                <a:lnTo>
                                  <a:pt x="5249" y="2108"/>
                                </a:lnTo>
                                <a:lnTo>
                                  <a:pt x="5241" y="2100"/>
                                </a:lnTo>
                                <a:close/>
                                <a:moveTo>
                                  <a:pt x="5241" y="2028"/>
                                </a:moveTo>
                                <a:lnTo>
                                  <a:pt x="5223" y="2028"/>
                                </a:lnTo>
                                <a:lnTo>
                                  <a:pt x="5215" y="2036"/>
                                </a:lnTo>
                                <a:lnTo>
                                  <a:pt x="5215" y="2056"/>
                                </a:lnTo>
                                <a:lnTo>
                                  <a:pt x="5223" y="2064"/>
                                </a:lnTo>
                                <a:lnTo>
                                  <a:pt x="5241" y="2064"/>
                                </a:lnTo>
                                <a:lnTo>
                                  <a:pt x="5249" y="2056"/>
                                </a:lnTo>
                                <a:lnTo>
                                  <a:pt x="5249" y="2036"/>
                                </a:lnTo>
                                <a:lnTo>
                                  <a:pt x="5241" y="2028"/>
                                </a:lnTo>
                                <a:close/>
                                <a:moveTo>
                                  <a:pt x="5241" y="1956"/>
                                </a:moveTo>
                                <a:lnTo>
                                  <a:pt x="5223" y="1956"/>
                                </a:lnTo>
                                <a:lnTo>
                                  <a:pt x="5215" y="1964"/>
                                </a:lnTo>
                                <a:lnTo>
                                  <a:pt x="5215" y="1984"/>
                                </a:lnTo>
                                <a:lnTo>
                                  <a:pt x="5223" y="1992"/>
                                </a:lnTo>
                                <a:lnTo>
                                  <a:pt x="5241" y="1992"/>
                                </a:lnTo>
                                <a:lnTo>
                                  <a:pt x="5249" y="1984"/>
                                </a:lnTo>
                                <a:lnTo>
                                  <a:pt x="5249" y="1964"/>
                                </a:lnTo>
                                <a:lnTo>
                                  <a:pt x="5241" y="1956"/>
                                </a:lnTo>
                                <a:close/>
                                <a:moveTo>
                                  <a:pt x="5241" y="1885"/>
                                </a:moveTo>
                                <a:lnTo>
                                  <a:pt x="5223" y="1885"/>
                                </a:lnTo>
                                <a:lnTo>
                                  <a:pt x="5215" y="1893"/>
                                </a:lnTo>
                                <a:lnTo>
                                  <a:pt x="5215" y="1913"/>
                                </a:lnTo>
                                <a:lnTo>
                                  <a:pt x="5223" y="1921"/>
                                </a:lnTo>
                                <a:lnTo>
                                  <a:pt x="5241" y="1921"/>
                                </a:lnTo>
                                <a:lnTo>
                                  <a:pt x="5249" y="1913"/>
                                </a:lnTo>
                                <a:lnTo>
                                  <a:pt x="5249" y="1893"/>
                                </a:lnTo>
                                <a:lnTo>
                                  <a:pt x="5241" y="1885"/>
                                </a:lnTo>
                                <a:close/>
                                <a:moveTo>
                                  <a:pt x="5241" y="1813"/>
                                </a:moveTo>
                                <a:lnTo>
                                  <a:pt x="5223" y="1813"/>
                                </a:lnTo>
                                <a:lnTo>
                                  <a:pt x="5215" y="1821"/>
                                </a:lnTo>
                                <a:lnTo>
                                  <a:pt x="5215" y="1841"/>
                                </a:lnTo>
                                <a:lnTo>
                                  <a:pt x="5223" y="1849"/>
                                </a:lnTo>
                                <a:lnTo>
                                  <a:pt x="5241" y="1849"/>
                                </a:lnTo>
                                <a:lnTo>
                                  <a:pt x="5249" y="1841"/>
                                </a:lnTo>
                                <a:lnTo>
                                  <a:pt x="5249" y="1821"/>
                                </a:lnTo>
                                <a:lnTo>
                                  <a:pt x="5241" y="1813"/>
                                </a:lnTo>
                                <a:close/>
                                <a:moveTo>
                                  <a:pt x="5241" y="1741"/>
                                </a:moveTo>
                                <a:lnTo>
                                  <a:pt x="5223" y="1741"/>
                                </a:lnTo>
                                <a:lnTo>
                                  <a:pt x="5215" y="1749"/>
                                </a:lnTo>
                                <a:lnTo>
                                  <a:pt x="5215" y="1769"/>
                                </a:lnTo>
                                <a:lnTo>
                                  <a:pt x="5223" y="1777"/>
                                </a:lnTo>
                                <a:lnTo>
                                  <a:pt x="5241" y="1777"/>
                                </a:lnTo>
                                <a:lnTo>
                                  <a:pt x="5249" y="1769"/>
                                </a:lnTo>
                                <a:lnTo>
                                  <a:pt x="5249" y="1749"/>
                                </a:lnTo>
                                <a:lnTo>
                                  <a:pt x="5241" y="1741"/>
                                </a:lnTo>
                                <a:close/>
                                <a:moveTo>
                                  <a:pt x="5241" y="1670"/>
                                </a:moveTo>
                                <a:lnTo>
                                  <a:pt x="5223" y="1670"/>
                                </a:lnTo>
                                <a:lnTo>
                                  <a:pt x="5215" y="1678"/>
                                </a:lnTo>
                                <a:lnTo>
                                  <a:pt x="5215" y="1697"/>
                                </a:lnTo>
                                <a:lnTo>
                                  <a:pt x="5223" y="1705"/>
                                </a:lnTo>
                                <a:lnTo>
                                  <a:pt x="5241" y="1705"/>
                                </a:lnTo>
                                <a:lnTo>
                                  <a:pt x="5249" y="1697"/>
                                </a:lnTo>
                                <a:lnTo>
                                  <a:pt x="5249" y="1678"/>
                                </a:lnTo>
                                <a:lnTo>
                                  <a:pt x="5241" y="1670"/>
                                </a:lnTo>
                                <a:close/>
                                <a:moveTo>
                                  <a:pt x="5241" y="1598"/>
                                </a:moveTo>
                                <a:lnTo>
                                  <a:pt x="5223" y="1598"/>
                                </a:lnTo>
                                <a:lnTo>
                                  <a:pt x="5215" y="1606"/>
                                </a:lnTo>
                                <a:lnTo>
                                  <a:pt x="5215" y="1626"/>
                                </a:lnTo>
                                <a:lnTo>
                                  <a:pt x="5223" y="1634"/>
                                </a:lnTo>
                                <a:lnTo>
                                  <a:pt x="5241" y="1634"/>
                                </a:lnTo>
                                <a:lnTo>
                                  <a:pt x="5249" y="1626"/>
                                </a:lnTo>
                                <a:lnTo>
                                  <a:pt x="5249" y="1606"/>
                                </a:lnTo>
                                <a:lnTo>
                                  <a:pt x="5241" y="1598"/>
                                </a:lnTo>
                                <a:close/>
                                <a:moveTo>
                                  <a:pt x="5241" y="1526"/>
                                </a:moveTo>
                                <a:lnTo>
                                  <a:pt x="5223" y="1526"/>
                                </a:lnTo>
                                <a:lnTo>
                                  <a:pt x="5215" y="1534"/>
                                </a:lnTo>
                                <a:lnTo>
                                  <a:pt x="5215" y="1554"/>
                                </a:lnTo>
                                <a:lnTo>
                                  <a:pt x="5223" y="1562"/>
                                </a:lnTo>
                                <a:lnTo>
                                  <a:pt x="5241" y="1562"/>
                                </a:lnTo>
                                <a:lnTo>
                                  <a:pt x="5249" y="1554"/>
                                </a:lnTo>
                                <a:lnTo>
                                  <a:pt x="5249" y="1534"/>
                                </a:lnTo>
                                <a:lnTo>
                                  <a:pt x="5241" y="1526"/>
                                </a:lnTo>
                                <a:close/>
                                <a:moveTo>
                                  <a:pt x="5241" y="1454"/>
                                </a:moveTo>
                                <a:lnTo>
                                  <a:pt x="5223" y="1454"/>
                                </a:lnTo>
                                <a:lnTo>
                                  <a:pt x="5215" y="1463"/>
                                </a:lnTo>
                                <a:lnTo>
                                  <a:pt x="5215" y="1482"/>
                                </a:lnTo>
                                <a:lnTo>
                                  <a:pt x="5223" y="1490"/>
                                </a:lnTo>
                                <a:lnTo>
                                  <a:pt x="5241" y="1490"/>
                                </a:lnTo>
                                <a:lnTo>
                                  <a:pt x="5249" y="1482"/>
                                </a:lnTo>
                                <a:lnTo>
                                  <a:pt x="5249" y="1463"/>
                                </a:lnTo>
                                <a:lnTo>
                                  <a:pt x="5241" y="1454"/>
                                </a:lnTo>
                                <a:close/>
                                <a:moveTo>
                                  <a:pt x="5241" y="1383"/>
                                </a:moveTo>
                                <a:lnTo>
                                  <a:pt x="5223" y="1383"/>
                                </a:lnTo>
                                <a:lnTo>
                                  <a:pt x="5215" y="1391"/>
                                </a:lnTo>
                                <a:lnTo>
                                  <a:pt x="5215" y="1411"/>
                                </a:lnTo>
                                <a:lnTo>
                                  <a:pt x="5223" y="1419"/>
                                </a:lnTo>
                                <a:lnTo>
                                  <a:pt x="5241" y="1419"/>
                                </a:lnTo>
                                <a:lnTo>
                                  <a:pt x="5249" y="1411"/>
                                </a:lnTo>
                                <a:lnTo>
                                  <a:pt x="5249" y="1391"/>
                                </a:lnTo>
                                <a:lnTo>
                                  <a:pt x="5241" y="1383"/>
                                </a:lnTo>
                                <a:close/>
                                <a:moveTo>
                                  <a:pt x="5241" y="1311"/>
                                </a:moveTo>
                                <a:lnTo>
                                  <a:pt x="5223" y="1311"/>
                                </a:lnTo>
                                <a:lnTo>
                                  <a:pt x="5215" y="1319"/>
                                </a:lnTo>
                                <a:lnTo>
                                  <a:pt x="5215" y="1339"/>
                                </a:lnTo>
                                <a:lnTo>
                                  <a:pt x="5223" y="1347"/>
                                </a:lnTo>
                                <a:lnTo>
                                  <a:pt x="5241" y="1347"/>
                                </a:lnTo>
                                <a:lnTo>
                                  <a:pt x="5249" y="1339"/>
                                </a:lnTo>
                                <a:lnTo>
                                  <a:pt x="5249" y="1319"/>
                                </a:lnTo>
                                <a:lnTo>
                                  <a:pt x="5241" y="1311"/>
                                </a:lnTo>
                                <a:close/>
                                <a:moveTo>
                                  <a:pt x="5241" y="1239"/>
                                </a:moveTo>
                                <a:lnTo>
                                  <a:pt x="5223" y="1239"/>
                                </a:lnTo>
                                <a:lnTo>
                                  <a:pt x="5215" y="1247"/>
                                </a:lnTo>
                                <a:lnTo>
                                  <a:pt x="5215" y="1267"/>
                                </a:lnTo>
                                <a:lnTo>
                                  <a:pt x="5223" y="1275"/>
                                </a:lnTo>
                                <a:lnTo>
                                  <a:pt x="5241" y="1275"/>
                                </a:lnTo>
                                <a:lnTo>
                                  <a:pt x="5249" y="1267"/>
                                </a:lnTo>
                                <a:lnTo>
                                  <a:pt x="5249" y="1247"/>
                                </a:lnTo>
                                <a:lnTo>
                                  <a:pt x="5241" y="1239"/>
                                </a:lnTo>
                                <a:close/>
                                <a:moveTo>
                                  <a:pt x="5241" y="1168"/>
                                </a:moveTo>
                                <a:lnTo>
                                  <a:pt x="5223" y="1168"/>
                                </a:lnTo>
                                <a:lnTo>
                                  <a:pt x="5215" y="1176"/>
                                </a:lnTo>
                                <a:lnTo>
                                  <a:pt x="5215" y="1195"/>
                                </a:lnTo>
                                <a:lnTo>
                                  <a:pt x="5223" y="1204"/>
                                </a:lnTo>
                                <a:lnTo>
                                  <a:pt x="5241" y="1204"/>
                                </a:lnTo>
                                <a:lnTo>
                                  <a:pt x="5249" y="1195"/>
                                </a:lnTo>
                                <a:lnTo>
                                  <a:pt x="5249" y="1176"/>
                                </a:lnTo>
                                <a:lnTo>
                                  <a:pt x="5241" y="1168"/>
                                </a:lnTo>
                                <a:close/>
                                <a:moveTo>
                                  <a:pt x="5241" y="1096"/>
                                </a:moveTo>
                                <a:lnTo>
                                  <a:pt x="5223" y="1096"/>
                                </a:lnTo>
                                <a:lnTo>
                                  <a:pt x="5215" y="1104"/>
                                </a:lnTo>
                                <a:lnTo>
                                  <a:pt x="5215" y="1124"/>
                                </a:lnTo>
                                <a:lnTo>
                                  <a:pt x="5223" y="1132"/>
                                </a:lnTo>
                                <a:lnTo>
                                  <a:pt x="5241" y="1132"/>
                                </a:lnTo>
                                <a:lnTo>
                                  <a:pt x="5249" y="1124"/>
                                </a:lnTo>
                                <a:lnTo>
                                  <a:pt x="5249" y="1104"/>
                                </a:lnTo>
                                <a:lnTo>
                                  <a:pt x="5241" y="1096"/>
                                </a:lnTo>
                                <a:close/>
                                <a:moveTo>
                                  <a:pt x="5241" y="1024"/>
                                </a:moveTo>
                                <a:lnTo>
                                  <a:pt x="5223" y="1024"/>
                                </a:lnTo>
                                <a:lnTo>
                                  <a:pt x="5215" y="1032"/>
                                </a:lnTo>
                                <a:lnTo>
                                  <a:pt x="5215" y="1052"/>
                                </a:lnTo>
                                <a:lnTo>
                                  <a:pt x="5223" y="1060"/>
                                </a:lnTo>
                                <a:lnTo>
                                  <a:pt x="5241" y="1060"/>
                                </a:lnTo>
                                <a:lnTo>
                                  <a:pt x="5249" y="1052"/>
                                </a:lnTo>
                                <a:lnTo>
                                  <a:pt x="5249" y="1032"/>
                                </a:lnTo>
                                <a:lnTo>
                                  <a:pt x="5241" y="1024"/>
                                </a:lnTo>
                                <a:close/>
                                <a:moveTo>
                                  <a:pt x="5241" y="953"/>
                                </a:moveTo>
                                <a:lnTo>
                                  <a:pt x="5223" y="953"/>
                                </a:lnTo>
                                <a:lnTo>
                                  <a:pt x="5215" y="960"/>
                                </a:lnTo>
                                <a:lnTo>
                                  <a:pt x="5215" y="980"/>
                                </a:lnTo>
                                <a:lnTo>
                                  <a:pt x="5223" y="988"/>
                                </a:lnTo>
                                <a:lnTo>
                                  <a:pt x="5241" y="988"/>
                                </a:lnTo>
                                <a:lnTo>
                                  <a:pt x="5249" y="980"/>
                                </a:lnTo>
                                <a:lnTo>
                                  <a:pt x="5249" y="960"/>
                                </a:lnTo>
                                <a:lnTo>
                                  <a:pt x="5241" y="953"/>
                                </a:lnTo>
                                <a:close/>
                                <a:moveTo>
                                  <a:pt x="5241" y="881"/>
                                </a:moveTo>
                                <a:lnTo>
                                  <a:pt x="5223" y="881"/>
                                </a:lnTo>
                                <a:lnTo>
                                  <a:pt x="5215" y="889"/>
                                </a:lnTo>
                                <a:lnTo>
                                  <a:pt x="5215" y="909"/>
                                </a:lnTo>
                                <a:lnTo>
                                  <a:pt x="5223" y="917"/>
                                </a:lnTo>
                                <a:lnTo>
                                  <a:pt x="5241" y="917"/>
                                </a:lnTo>
                                <a:lnTo>
                                  <a:pt x="5249" y="909"/>
                                </a:lnTo>
                                <a:lnTo>
                                  <a:pt x="5249" y="889"/>
                                </a:lnTo>
                                <a:lnTo>
                                  <a:pt x="5241" y="881"/>
                                </a:lnTo>
                                <a:close/>
                                <a:moveTo>
                                  <a:pt x="5241" y="809"/>
                                </a:moveTo>
                                <a:lnTo>
                                  <a:pt x="5223" y="809"/>
                                </a:lnTo>
                                <a:lnTo>
                                  <a:pt x="5215" y="817"/>
                                </a:lnTo>
                                <a:lnTo>
                                  <a:pt x="5215" y="837"/>
                                </a:lnTo>
                                <a:lnTo>
                                  <a:pt x="5223" y="845"/>
                                </a:lnTo>
                                <a:lnTo>
                                  <a:pt x="5241" y="845"/>
                                </a:lnTo>
                                <a:lnTo>
                                  <a:pt x="5249" y="837"/>
                                </a:lnTo>
                                <a:lnTo>
                                  <a:pt x="5249" y="817"/>
                                </a:lnTo>
                                <a:lnTo>
                                  <a:pt x="5241" y="809"/>
                                </a:lnTo>
                                <a:close/>
                                <a:moveTo>
                                  <a:pt x="5241" y="737"/>
                                </a:moveTo>
                                <a:lnTo>
                                  <a:pt x="5223" y="737"/>
                                </a:lnTo>
                                <a:lnTo>
                                  <a:pt x="5215" y="745"/>
                                </a:lnTo>
                                <a:lnTo>
                                  <a:pt x="5215" y="765"/>
                                </a:lnTo>
                                <a:lnTo>
                                  <a:pt x="5223" y="773"/>
                                </a:lnTo>
                                <a:lnTo>
                                  <a:pt x="5241" y="773"/>
                                </a:lnTo>
                                <a:lnTo>
                                  <a:pt x="5249" y="765"/>
                                </a:lnTo>
                                <a:lnTo>
                                  <a:pt x="5249" y="745"/>
                                </a:lnTo>
                                <a:lnTo>
                                  <a:pt x="5241" y="737"/>
                                </a:lnTo>
                                <a:close/>
                                <a:moveTo>
                                  <a:pt x="5241" y="666"/>
                                </a:moveTo>
                                <a:lnTo>
                                  <a:pt x="5223" y="666"/>
                                </a:lnTo>
                                <a:lnTo>
                                  <a:pt x="5215" y="674"/>
                                </a:lnTo>
                                <a:lnTo>
                                  <a:pt x="5215" y="694"/>
                                </a:lnTo>
                                <a:lnTo>
                                  <a:pt x="5223" y="701"/>
                                </a:lnTo>
                                <a:lnTo>
                                  <a:pt x="5241" y="701"/>
                                </a:lnTo>
                                <a:lnTo>
                                  <a:pt x="5249" y="694"/>
                                </a:lnTo>
                                <a:lnTo>
                                  <a:pt x="5249" y="674"/>
                                </a:lnTo>
                                <a:lnTo>
                                  <a:pt x="5241" y="666"/>
                                </a:lnTo>
                                <a:close/>
                                <a:moveTo>
                                  <a:pt x="5241" y="594"/>
                                </a:moveTo>
                                <a:lnTo>
                                  <a:pt x="5223" y="594"/>
                                </a:lnTo>
                                <a:lnTo>
                                  <a:pt x="5215" y="602"/>
                                </a:lnTo>
                                <a:lnTo>
                                  <a:pt x="5215" y="622"/>
                                </a:lnTo>
                                <a:lnTo>
                                  <a:pt x="5223" y="630"/>
                                </a:lnTo>
                                <a:lnTo>
                                  <a:pt x="5241" y="630"/>
                                </a:lnTo>
                                <a:lnTo>
                                  <a:pt x="5249" y="622"/>
                                </a:lnTo>
                                <a:lnTo>
                                  <a:pt x="5249" y="602"/>
                                </a:lnTo>
                                <a:lnTo>
                                  <a:pt x="5241" y="594"/>
                                </a:lnTo>
                                <a:close/>
                                <a:moveTo>
                                  <a:pt x="5241" y="522"/>
                                </a:moveTo>
                                <a:lnTo>
                                  <a:pt x="5223" y="522"/>
                                </a:lnTo>
                                <a:lnTo>
                                  <a:pt x="5215" y="530"/>
                                </a:lnTo>
                                <a:lnTo>
                                  <a:pt x="5215" y="550"/>
                                </a:lnTo>
                                <a:lnTo>
                                  <a:pt x="5223" y="558"/>
                                </a:lnTo>
                                <a:lnTo>
                                  <a:pt x="5241" y="558"/>
                                </a:lnTo>
                                <a:lnTo>
                                  <a:pt x="5249" y="550"/>
                                </a:lnTo>
                                <a:lnTo>
                                  <a:pt x="5249" y="530"/>
                                </a:lnTo>
                                <a:lnTo>
                                  <a:pt x="5241" y="522"/>
                                </a:lnTo>
                                <a:close/>
                                <a:moveTo>
                                  <a:pt x="5241" y="450"/>
                                </a:moveTo>
                                <a:lnTo>
                                  <a:pt x="5223" y="450"/>
                                </a:lnTo>
                                <a:lnTo>
                                  <a:pt x="5215" y="459"/>
                                </a:lnTo>
                                <a:lnTo>
                                  <a:pt x="5215" y="478"/>
                                </a:lnTo>
                                <a:lnTo>
                                  <a:pt x="5223" y="486"/>
                                </a:lnTo>
                                <a:lnTo>
                                  <a:pt x="5241" y="486"/>
                                </a:lnTo>
                                <a:lnTo>
                                  <a:pt x="5249" y="478"/>
                                </a:lnTo>
                                <a:lnTo>
                                  <a:pt x="5249" y="459"/>
                                </a:lnTo>
                                <a:lnTo>
                                  <a:pt x="5241" y="450"/>
                                </a:lnTo>
                                <a:close/>
                                <a:moveTo>
                                  <a:pt x="5241" y="379"/>
                                </a:moveTo>
                                <a:lnTo>
                                  <a:pt x="5223" y="379"/>
                                </a:lnTo>
                                <a:lnTo>
                                  <a:pt x="5215" y="387"/>
                                </a:lnTo>
                                <a:lnTo>
                                  <a:pt x="5215" y="407"/>
                                </a:lnTo>
                                <a:lnTo>
                                  <a:pt x="5223" y="415"/>
                                </a:lnTo>
                                <a:lnTo>
                                  <a:pt x="5241" y="415"/>
                                </a:lnTo>
                                <a:lnTo>
                                  <a:pt x="5249" y="407"/>
                                </a:lnTo>
                                <a:lnTo>
                                  <a:pt x="5249" y="387"/>
                                </a:lnTo>
                                <a:lnTo>
                                  <a:pt x="5241" y="379"/>
                                </a:lnTo>
                                <a:close/>
                                <a:moveTo>
                                  <a:pt x="5241" y="307"/>
                                </a:moveTo>
                                <a:lnTo>
                                  <a:pt x="5223" y="307"/>
                                </a:lnTo>
                                <a:lnTo>
                                  <a:pt x="5215" y="315"/>
                                </a:lnTo>
                                <a:lnTo>
                                  <a:pt x="5215" y="335"/>
                                </a:lnTo>
                                <a:lnTo>
                                  <a:pt x="5223" y="343"/>
                                </a:lnTo>
                                <a:lnTo>
                                  <a:pt x="5241" y="343"/>
                                </a:lnTo>
                                <a:lnTo>
                                  <a:pt x="5249" y="335"/>
                                </a:lnTo>
                                <a:lnTo>
                                  <a:pt x="5249" y="315"/>
                                </a:lnTo>
                                <a:lnTo>
                                  <a:pt x="5241" y="307"/>
                                </a:lnTo>
                                <a:close/>
                                <a:moveTo>
                                  <a:pt x="5241" y="235"/>
                                </a:moveTo>
                                <a:lnTo>
                                  <a:pt x="5223" y="235"/>
                                </a:lnTo>
                                <a:lnTo>
                                  <a:pt x="5215" y="243"/>
                                </a:lnTo>
                                <a:lnTo>
                                  <a:pt x="5215" y="263"/>
                                </a:lnTo>
                                <a:lnTo>
                                  <a:pt x="5223" y="271"/>
                                </a:lnTo>
                                <a:lnTo>
                                  <a:pt x="5241" y="271"/>
                                </a:lnTo>
                                <a:lnTo>
                                  <a:pt x="5249" y="263"/>
                                </a:lnTo>
                                <a:lnTo>
                                  <a:pt x="5249" y="243"/>
                                </a:lnTo>
                                <a:lnTo>
                                  <a:pt x="5241" y="235"/>
                                </a:lnTo>
                                <a:close/>
                                <a:moveTo>
                                  <a:pt x="5241" y="164"/>
                                </a:moveTo>
                                <a:lnTo>
                                  <a:pt x="5223" y="164"/>
                                </a:lnTo>
                                <a:lnTo>
                                  <a:pt x="5215" y="172"/>
                                </a:lnTo>
                                <a:lnTo>
                                  <a:pt x="5215" y="191"/>
                                </a:lnTo>
                                <a:lnTo>
                                  <a:pt x="5223" y="199"/>
                                </a:lnTo>
                                <a:lnTo>
                                  <a:pt x="5241" y="199"/>
                                </a:lnTo>
                                <a:lnTo>
                                  <a:pt x="5249" y="191"/>
                                </a:lnTo>
                                <a:lnTo>
                                  <a:pt x="5249" y="172"/>
                                </a:lnTo>
                                <a:lnTo>
                                  <a:pt x="5241" y="164"/>
                                </a:lnTo>
                                <a:close/>
                                <a:moveTo>
                                  <a:pt x="5241" y="92"/>
                                </a:moveTo>
                                <a:lnTo>
                                  <a:pt x="5223" y="92"/>
                                </a:lnTo>
                                <a:lnTo>
                                  <a:pt x="5215" y="100"/>
                                </a:lnTo>
                                <a:lnTo>
                                  <a:pt x="5215" y="120"/>
                                </a:lnTo>
                                <a:lnTo>
                                  <a:pt x="5223" y="128"/>
                                </a:lnTo>
                                <a:lnTo>
                                  <a:pt x="5241" y="128"/>
                                </a:lnTo>
                                <a:lnTo>
                                  <a:pt x="5249" y="120"/>
                                </a:lnTo>
                                <a:lnTo>
                                  <a:pt x="5249" y="100"/>
                                </a:lnTo>
                                <a:lnTo>
                                  <a:pt x="5241" y="92"/>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4"/>
                        <wps:cNvSpPr>
                          <a:spLocks/>
                        </wps:cNvSpPr>
                        <wps:spPr bwMode="auto">
                          <a:xfrm>
                            <a:off x="3866" y="261"/>
                            <a:ext cx="1384" cy="368"/>
                          </a:xfrm>
                          <a:custGeom>
                            <a:avLst/>
                            <a:gdLst>
                              <a:gd name="T0" fmla="+- 0 5192 3867"/>
                              <a:gd name="T1" fmla="*/ T0 w 1384"/>
                              <a:gd name="T2" fmla="+- 0 261 261"/>
                              <a:gd name="T3" fmla="*/ 261 h 368"/>
                              <a:gd name="T4" fmla="+- 0 3924 3867"/>
                              <a:gd name="T5" fmla="*/ T4 w 1384"/>
                              <a:gd name="T6" fmla="+- 0 261 261"/>
                              <a:gd name="T7" fmla="*/ 261 h 368"/>
                              <a:gd name="T8" fmla="+- 0 3902 3867"/>
                              <a:gd name="T9" fmla="*/ T8 w 1384"/>
                              <a:gd name="T10" fmla="+- 0 266 261"/>
                              <a:gd name="T11" fmla="*/ 266 h 368"/>
                              <a:gd name="T12" fmla="+- 0 3883 3867"/>
                              <a:gd name="T13" fmla="*/ T12 w 1384"/>
                              <a:gd name="T14" fmla="+- 0 279 261"/>
                              <a:gd name="T15" fmla="*/ 279 h 368"/>
                              <a:gd name="T16" fmla="+- 0 3871 3867"/>
                              <a:gd name="T17" fmla="*/ T16 w 1384"/>
                              <a:gd name="T18" fmla="+- 0 299 261"/>
                              <a:gd name="T19" fmla="*/ 299 h 368"/>
                              <a:gd name="T20" fmla="+- 0 3867 3867"/>
                              <a:gd name="T21" fmla="*/ T20 w 1384"/>
                              <a:gd name="T22" fmla="+- 0 322 261"/>
                              <a:gd name="T23" fmla="*/ 322 h 368"/>
                              <a:gd name="T24" fmla="+- 0 3867 3867"/>
                              <a:gd name="T25" fmla="*/ T24 w 1384"/>
                              <a:gd name="T26" fmla="+- 0 567 261"/>
                              <a:gd name="T27" fmla="*/ 567 h 368"/>
                              <a:gd name="T28" fmla="+- 0 3871 3867"/>
                              <a:gd name="T29" fmla="*/ T28 w 1384"/>
                              <a:gd name="T30" fmla="+- 0 591 261"/>
                              <a:gd name="T31" fmla="*/ 591 h 368"/>
                              <a:gd name="T32" fmla="+- 0 3883 3867"/>
                              <a:gd name="T33" fmla="*/ T32 w 1384"/>
                              <a:gd name="T34" fmla="+- 0 611 261"/>
                              <a:gd name="T35" fmla="*/ 611 h 368"/>
                              <a:gd name="T36" fmla="+- 0 3902 3867"/>
                              <a:gd name="T37" fmla="*/ T36 w 1384"/>
                              <a:gd name="T38" fmla="+- 0 624 261"/>
                              <a:gd name="T39" fmla="*/ 624 h 368"/>
                              <a:gd name="T40" fmla="+- 0 3924 3867"/>
                              <a:gd name="T41" fmla="*/ T40 w 1384"/>
                              <a:gd name="T42" fmla="+- 0 628 261"/>
                              <a:gd name="T43" fmla="*/ 628 h 368"/>
                              <a:gd name="T44" fmla="+- 0 5192 3867"/>
                              <a:gd name="T45" fmla="*/ T44 w 1384"/>
                              <a:gd name="T46" fmla="+- 0 628 261"/>
                              <a:gd name="T47" fmla="*/ 628 h 368"/>
                              <a:gd name="T48" fmla="+- 0 5214 3867"/>
                              <a:gd name="T49" fmla="*/ T48 w 1384"/>
                              <a:gd name="T50" fmla="+- 0 624 261"/>
                              <a:gd name="T51" fmla="*/ 624 h 368"/>
                              <a:gd name="T52" fmla="+- 0 5233 3867"/>
                              <a:gd name="T53" fmla="*/ T52 w 1384"/>
                              <a:gd name="T54" fmla="+- 0 611 261"/>
                              <a:gd name="T55" fmla="*/ 611 h 368"/>
                              <a:gd name="T56" fmla="+- 0 5245 3867"/>
                              <a:gd name="T57" fmla="*/ T56 w 1384"/>
                              <a:gd name="T58" fmla="+- 0 591 261"/>
                              <a:gd name="T59" fmla="*/ 591 h 368"/>
                              <a:gd name="T60" fmla="+- 0 5250 3867"/>
                              <a:gd name="T61" fmla="*/ T60 w 1384"/>
                              <a:gd name="T62" fmla="+- 0 567 261"/>
                              <a:gd name="T63" fmla="*/ 567 h 368"/>
                              <a:gd name="T64" fmla="+- 0 5250 3867"/>
                              <a:gd name="T65" fmla="*/ T64 w 1384"/>
                              <a:gd name="T66" fmla="+- 0 322 261"/>
                              <a:gd name="T67" fmla="*/ 322 h 368"/>
                              <a:gd name="T68" fmla="+- 0 5245 3867"/>
                              <a:gd name="T69" fmla="*/ T68 w 1384"/>
                              <a:gd name="T70" fmla="+- 0 299 261"/>
                              <a:gd name="T71" fmla="*/ 299 h 368"/>
                              <a:gd name="T72" fmla="+- 0 5233 3867"/>
                              <a:gd name="T73" fmla="*/ T72 w 1384"/>
                              <a:gd name="T74" fmla="+- 0 279 261"/>
                              <a:gd name="T75" fmla="*/ 279 h 368"/>
                              <a:gd name="T76" fmla="+- 0 5214 3867"/>
                              <a:gd name="T77" fmla="*/ T76 w 1384"/>
                              <a:gd name="T78" fmla="+- 0 266 261"/>
                              <a:gd name="T79" fmla="*/ 266 h 368"/>
                              <a:gd name="T80" fmla="+- 0 5192 3867"/>
                              <a:gd name="T81" fmla="*/ T80 w 1384"/>
                              <a:gd name="T82" fmla="+- 0 261 261"/>
                              <a:gd name="T83" fmla="*/ 261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84" h="368">
                                <a:moveTo>
                                  <a:pt x="1325" y="0"/>
                                </a:moveTo>
                                <a:lnTo>
                                  <a:pt x="57" y="0"/>
                                </a:lnTo>
                                <a:lnTo>
                                  <a:pt x="35" y="5"/>
                                </a:lnTo>
                                <a:lnTo>
                                  <a:pt x="16" y="18"/>
                                </a:lnTo>
                                <a:lnTo>
                                  <a:pt x="4" y="38"/>
                                </a:lnTo>
                                <a:lnTo>
                                  <a:pt x="0" y="61"/>
                                </a:lnTo>
                                <a:lnTo>
                                  <a:pt x="0" y="306"/>
                                </a:lnTo>
                                <a:lnTo>
                                  <a:pt x="4" y="330"/>
                                </a:lnTo>
                                <a:lnTo>
                                  <a:pt x="16" y="350"/>
                                </a:lnTo>
                                <a:lnTo>
                                  <a:pt x="35" y="363"/>
                                </a:lnTo>
                                <a:lnTo>
                                  <a:pt x="57" y="367"/>
                                </a:lnTo>
                                <a:lnTo>
                                  <a:pt x="1325" y="367"/>
                                </a:lnTo>
                                <a:lnTo>
                                  <a:pt x="1347" y="363"/>
                                </a:lnTo>
                                <a:lnTo>
                                  <a:pt x="1366" y="350"/>
                                </a:lnTo>
                                <a:lnTo>
                                  <a:pt x="1378" y="330"/>
                                </a:lnTo>
                                <a:lnTo>
                                  <a:pt x="1383" y="306"/>
                                </a:lnTo>
                                <a:lnTo>
                                  <a:pt x="1383" y="61"/>
                                </a:lnTo>
                                <a:lnTo>
                                  <a:pt x="1378" y="38"/>
                                </a:lnTo>
                                <a:lnTo>
                                  <a:pt x="1366" y="18"/>
                                </a:lnTo>
                                <a:lnTo>
                                  <a:pt x="1347" y="5"/>
                                </a:lnTo>
                                <a:lnTo>
                                  <a:pt x="13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
                        <wps:cNvSpPr>
                          <a:spLocks/>
                        </wps:cNvSpPr>
                        <wps:spPr bwMode="auto">
                          <a:xfrm>
                            <a:off x="3866" y="261"/>
                            <a:ext cx="1384" cy="368"/>
                          </a:xfrm>
                          <a:custGeom>
                            <a:avLst/>
                            <a:gdLst>
                              <a:gd name="T0" fmla="+- 0 3924 3867"/>
                              <a:gd name="T1" fmla="*/ T0 w 1384"/>
                              <a:gd name="T2" fmla="+- 0 261 261"/>
                              <a:gd name="T3" fmla="*/ 261 h 368"/>
                              <a:gd name="T4" fmla="+- 0 3902 3867"/>
                              <a:gd name="T5" fmla="*/ T4 w 1384"/>
                              <a:gd name="T6" fmla="+- 0 266 261"/>
                              <a:gd name="T7" fmla="*/ 266 h 368"/>
                              <a:gd name="T8" fmla="+- 0 3883 3867"/>
                              <a:gd name="T9" fmla="*/ T8 w 1384"/>
                              <a:gd name="T10" fmla="+- 0 279 261"/>
                              <a:gd name="T11" fmla="*/ 279 h 368"/>
                              <a:gd name="T12" fmla="+- 0 3871 3867"/>
                              <a:gd name="T13" fmla="*/ T12 w 1384"/>
                              <a:gd name="T14" fmla="+- 0 299 261"/>
                              <a:gd name="T15" fmla="*/ 299 h 368"/>
                              <a:gd name="T16" fmla="+- 0 3867 3867"/>
                              <a:gd name="T17" fmla="*/ T16 w 1384"/>
                              <a:gd name="T18" fmla="+- 0 322 261"/>
                              <a:gd name="T19" fmla="*/ 322 h 368"/>
                              <a:gd name="T20" fmla="+- 0 3867 3867"/>
                              <a:gd name="T21" fmla="*/ T20 w 1384"/>
                              <a:gd name="T22" fmla="+- 0 567 261"/>
                              <a:gd name="T23" fmla="*/ 567 h 368"/>
                              <a:gd name="T24" fmla="+- 0 3871 3867"/>
                              <a:gd name="T25" fmla="*/ T24 w 1384"/>
                              <a:gd name="T26" fmla="+- 0 591 261"/>
                              <a:gd name="T27" fmla="*/ 591 h 368"/>
                              <a:gd name="T28" fmla="+- 0 3883 3867"/>
                              <a:gd name="T29" fmla="*/ T28 w 1384"/>
                              <a:gd name="T30" fmla="+- 0 611 261"/>
                              <a:gd name="T31" fmla="*/ 611 h 368"/>
                              <a:gd name="T32" fmla="+- 0 3902 3867"/>
                              <a:gd name="T33" fmla="*/ T32 w 1384"/>
                              <a:gd name="T34" fmla="+- 0 624 261"/>
                              <a:gd name="T35" fmla="*/ 624 h 368"/>
                              <a:gd name="T36" fmla="+- 0 3924 3867"/>
                              <a:gd name="T37" fmla="*/ T36 w 1384"/>
                              <a:gd name="T38" fmla="+- 0 628 261"/>
                              <a:gd name="T39" fmla="*/ 628 h 368"/>
                              <a:gd name="T40" fmla="+- 0 5192 3867"/>
                              <a:gd name="T41" fmla="*/ T40 w 1384"/>
                              <a:gd name="T42" fmla="+- 0 628 261"/>
                              <a:gd name="T43" fmla="*/ 628 h 368"/>
                              <a:gd name="T44" fmla="+- 0 5214 3867"/>
                              <a:gd name="T45" fmla="*/ T44 w 1384"/>
                              <a:gd name="T46" fmla="+- 0 624 261"/>
                              <a:gd name="T47" fmla="*/ 624 h 368"/>
                              <a:gd name="T48" fmla="+- 0 5233 3867"/>
                              <a:gd name="T49" fmla="*/ T48 w 1384"/>
                              <a:gd name="T50" fmla="+- 0 611 261"/>
                              <a:gd name="T51" fmla="*/ 611 h 368"/>
                              <a:gd name="T52" fmla="+- 0 5245 3867"/>
                              <a:gd name="T53" fmla="*/ T52 w 1384"/>
                              <a:gd name="T54" fmla="+- 0 591 261"/>
                              <a:gd name="T55" fmla="*/ 591 h 368"/>
                              <a:gd name="T56" fmla="+- 0 5250 3867"/>
                              <a:gd name="T57" fmla="*/ T56 w 1384"/>
                              <a:gd name="T58" fmla="+- 0 567 261"/>
                              <a:gd name="T59" fmla="*/ 567 h 368"/>
                              <a:gd name="T60" fmla="+- 0 5250 3867"/>
                              <a:gd name="T61" fmla="*/ T60 w 1384"/>
                              <a:gd name="T62" fmla="+- 0 322 261"/>
                              <a:gd name="T63" fmla="*/ 322 h 368"/>
                              <a:gd name="T64" fmla="+- 0 5245 3867"/>
                              <a:gd name="T65" fmla="*/ T64 w 1384"/>
                              <a:gd name="T66" fmla="+- 0 299 261"/>
                              <a:gd name="T67" fmla="*/ 299 h 368"/>
                              <a:gd name="T68" fmla="+- 0 5233 3867"/>
                              <a:gd name="T69" fmla="*/ T68 w 1384"/>
                              <a:gd name="T70" fmla="+- 0 279 261"/>
                              <a:gd name="T71" fmla="*/ 279 h 368"/>
                              <a:gd name="T72" fmla="+- 0 5214 3867"/>
                              <a:gd name="T73" fmla="*/ T72 w 1384"/>
                              <a:gd name="T74" fmla="+- 0 266 261"/>
                              <a:gd name="T75" fmla="*/ 266 h 368"/>
                              <a:gd name="T76" fmla="+- 0 5192 3867"/>
                              <a:gd name="T77" fmla="*/ T76 w 1384"/>
                              <a:gd name="T78" fmla="+- 0 261 261"/>
                              <a:gd name="T79" fmla="*/ 261 h 368"/>
                              <a:gd name="T80" fmla="+- 0 3924 3867"/>
                              <a:gd name="T81" fmla="*/ T80 w 1384"/>
                              <a:gd name="T82" fmla="+- 0 261 261"/>
                              <a:gd name="T83" fmla="*/ 261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84" h="368">
                                <a:moveTo>
                                  <a:pt x="57" y="0"/>
                                </a:moveTo>
                                <a:lnTo>
                                  <a:pt x="35" y="5"/>
                                </a:lnTo>
                                <a:lnTo>
                                  <a:pt x="16" y="18"/>
                                </a:lnTo>
                                <a:lnTo>
                                  <a:pt x="4" y="38"/>
                                </a:lnTo>
                                <a:lnTo>
                                  <a:pt x="0" y="61"/>
                                </a:lnTo>
                                <a:lnTo>
                                  <a:pt x="0" y="306"/>
                                </a:lnTo>
                                <a:lnTo>
                                  <a:pt x="4" y="330"/>
                                </a:lnTo>
                                <a:lnTo>
                                  <a:pt x="16" y="350"/>
                                </a:lnTo>
                                <a:lnTo>
                                  <a:pt x="35" y="363"/>
                                </a:lnTo>
                                <a:lnTo>
                                  <a:pt x="57" y="367"/>
                                </a:lnTo>
                                <a:lnTo>
                                  <a:pt x="1325" y="367"/>
                                </a:lnTo>
                                <a:lnTo>
                                  <a:pt x="1347" y="363"/>
                                </a:lnTo>
                                <a:lnTo>
                                  <a:pt x="1366" y="350"/>
                                </a:lnTo>
                                <a:lnTo>
                                  <a:pt x="1378" y="330"/>
                                </a:lnTo>
                                <a:lnTo>
                                  <a:pt x="1383" y="306"/>
                                </a:lnTo>
                                <a:lnTo>
                                  <a:pt x="1383" y="61"/>
                                </a:lnTo>
                                <a:lnTo>
                                  <a:pt x="1378" y="38"/>
                                </a:lnTo>
                                <a:lnTo>
                                  <a:pt x="1366" y="18"/>
                                </a:lnTo>
                                <a:lnTo>
                                  <a:pt x="1347" y="5"/>
                                </a:lnTo>
                                <a:lnTo>
                                  <a:pt x="1325" y="0"/>
                                </a:lnTo>
                                <a:lnTo>
                                  <a:pt x="57" y="0"/>
                                </a:lnTo>
                                <a:close/>
                              </a:path>
                            </a:pathLst>
                          </a:custGeom>
                          <a:noFill/>
                          <a:ln w="25184">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32"/>
                        <wps:cNvSpPr>
                          <a:spLocks/>
                        </wps:cNvSpPr>
                        <wps:spPr bwMode="auto">
                          <a:xfrm>
                            <a:off x="3770" y="4977"/>
                            <a:ext cx="1480" cy="358"/>
                          </a:xfrm>
                          <a:custGeom>
                            <a:avLst/>
                            <a:gdLst>
                              <a:gd name="T0" fmla="+- 0 5192 3770"/>
                              <a:gd name="T1" fmla="*/ T0 w 1480"/>
                              <a:gd name="T2" fmla="+- 0 4978 4978"/>
                              <a:gd name="T3" fmla="*/ 4978 h 358"/>
                              <a:gd name="T4" fmla="+- 0 3828 3770"/>
                              <a:gd name="T5" fmla="*/ T4 w 1480"/>
                              <a:gd name="T6" fmla="+- 0 4978 4978"/>
                              <a:gd name="T7" fmla="*/ 4978 h 358"/>
                              <a:gd name="T8" fmla="+- 0 3805 3770"/>
                              <a:gd name="T9" fmla="*/ T8 w 1480"/>
                              <a:gd name="T10" fmla="+- 0 4982 4978"/>
                              <a:gd name="T11" fmla="*/ 4982 h 358"/>
                              <a:gd name="T12" fmla="+- 0 3787 3770"/>
                              <a:gd name="T13" fmla="*/ T12 w 1480"/>
                              <a:gd name="T14" fmla="+- 0 4995 4978"/>
                              <a:gd name="T15" fmla="*/ 4995 h 358"/>
                              <a:gd name="T16" fmla="+- 0 3775 3770"/>
                              <a:gd name="T17" fmla="*/ T16 w 1480"/>
                              <a:gd name="T18" fmla="+- 0 5015 4978"/>
                              <a:gd name="T19" fmla="*/ 5015 h 358"/>
                              <a:gd name="T20" fmla="+- 0 3770 3770"/>
                              <a:gd name="T21" fmla="*/ T20 w 1480"/>
                              <a:gd name="T22" fmla="+- 0 5039 4978"/>
                              <a:gd name="T23" fmla="*/ 5039 h 358"/>
                              <a:gd name="T24" fmla="+- 0 3770 3770"/>
                              <a:gd name="T25" fmla="*/ T24 w 1480"/>
                              <a:gd name="T26" fmla="+- 0 5284 4978"/>
                              <a:gd name="T27" fmla="*/ 5284 h 358"/>
                              <a:gd name="T28" fmla="+- 0 3775 3770"/>
                              <a:gd name="T29" fmla="*/ T28 w 1480"/>
                              <a:gd name="T30" fmla="+- 0 5307 4978"/>
                              <a:gd name="T31" fmla="*/ 5307 h 358"/>
                              <a:gd name="T32" fmla="+- 0 3787 3770"/>
                              <a:gd name="T33" fmla="*/ T32 w 1480"/>
                              <a:gd name="T34" fmla="+- 0 5327 4978"/>
                              <a:gd name="T35" fmla="*/ 5327 h 358"/>
                              <a:gd name="T36" fmla="+- 0 3798 3770"/>
                              <a:gd name="T37" fmla="*/ T36 w 1480"/>
                              <a:gd name="T38" fmla="+- 0 5335 4978"/>
                              <a:gd name="T39" fmla="*/ 5335 h 358"/>
                              <a:gd name="T40" fmla="+- 0 5222 3770"/>
                              <a:gd name="T41" fmla="*/ T40 w 1480"/>
                              <a:gd name="T42" fmla="+- 0 5335 4978"/>
                              <a:gd name="T43" fmla="*/ 5335 h 358"/>
                              <a:gd name="T44" fmla="+- 0 5233 3770"/>
                              <a:gd name="T45" fmla="*/ T44 w 1480"/>
                              <a:gd name="T46" fmla="+- 0 5327 4978"/>
                              <a:gd name="T47" fmla="*/ 5327 h 358"/>
                              <a:gd name="T48" fmla="+- 0 5245 3770"/>
                              <a:gd name="T49" fmla="*/ T48 w 1480"/>
                              <a:gd name="T50" fmla="+- 0 5307 4978"/>
                              <a:gd name="T51" fmla="*/ 5307 h 358"/>
                              <a:gd name="T52" fmla="+- 0 5250 3770"/>
                              <a:gd name="T53" fmla="*/ T52 w 1480"/>
                              <a:gd name="T54" fmla="+- 0 5284 4978"/>
                              <a:gd name="T55" fmla="*/ 5284 h 358"/>
                              <a:gd name="T56" fmla="+- 0 5250 3770"/>
                              <a:gd name="T57" fmla="*/ T56 w 1480"/>
                              <a:gd name="T58" fmla="+- 0 5039 4978"/>
                              <a:gd name="T59" fmla="*/ 5039 h 358"/>
                              <a:gd name="T60" fmla="+- 0 5245 3770"/>
                              <a:gd name="T61" fmla="*/ T60 w 1480"/>
                              <a:gd name="T62" fmla="+- 0 5015 4978"/>
                              <a:gd name="T63" fmla="*/ 5015 h 358"/>
                              <a:gd name="T64" fmla="+- 0 5233 3770"/>
                              <a:gd name="T65" fmla="*/ T64 w 1480"/>
                              <a:gd name="T66" fmla="+- 0 4995 4978"/>
                              <a:gd name="T67" fmla="*/ 4995 h 358"/>
                              <a:gd name="T68" fmla="+- 0 5214 3770"/>
                              <a:gd name="T69" fmla="*/ T68 w 1480"/>
                              <a:gd name="T70" fmla="+- 0 4982 4978"/>
                              <a:gd name="T71" fmla="*/ 4982 h 358"/>
                              <a:gd name="T72" fmla="+- 0 5192 3770"/>
                              <a:gd name="T73" fmla="*/ T72 w 1480"/>
                              <a:gd name="T74" fmla="+- 0 4978 4978"/>
                              <a:gd name="T75" fmla="*/ 4978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0" h="358">
                                <a:moveTo>
                                  <a:pt x="1422" y="0"/>
                                </a:moveTo>
                                <a:lnTo>
                                  <a:pt x="58" y="0"/>
                                </a:lnTo>
                                <a:lnTo>
                                  <a:pt x="35" y="4"/>
                                </a:lnTo>
                                <a:lnTo>
                                  <a:pt x="17" y="17"/>
                                </a:lnTo>
                                <a:lnTo>
                                  <a:pt x="5" y="37"/>
                                </a:lnTo>
                                <a:lnTo>
                                  <a:pt x="0" y="61"/>
                                </a:lnTo>
                                <a:lnTo>
                                  <a:pt x="0" y="306"/>
                                </a:lnTo>
                                <a:lnTo>
                                  <a:pt x="5" y="329"/>
                                </a:lnTo>
                                <a:lnTo>
                                  <a:pt x="17" y="349"/>
                                </a:lnTo>
                                <a:lnTo>
                                  <a:pt x="28" y="357"/>
                                </a:lnTo>
                                <a:lnTo>
                                  <a:pt x="1452" y="357"/>
                                </a:lnTo>
                                <a:lnTo>
                                  <a:pt x="1463" y="349"/>
                                </a:lnTo>
                                <a:lnTo>
                                  <a:pt x="1475" y="329"/>
                                </a:lnTo>
                                <a:lnTo>
                                  <a:pt x="1480" y="306"/>
                                </a:lnTo>
                                <a:lnTo>
                                  <a:pt x="1480" y="61"/>
                                </a:lnTo>
                                <a:lnTo>
                                  <a:pt x="1475" y="37"/>
                                </a:lnTo>
                                <a:lnTo>
                                  <a:pt x="1463" y="17"/>
                                </a:lnTo>
                                <a:lnTo>
                                  <a:pt x="1444" y="4"/>
                                </a:lnTo>
                                <a:lnTo>
                                  <a:pt x="14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AutoShape 31"/>
                        <wps:cNvSpPr>
                          <a:spLocks/>
                        </wps:cNvSpPr>
                        <wps:spPr bwMode="auto">
                          <a:xfrm>
                            <a:off x="3770" y="4977"/>
                            <a:ext cx="1480" cy="358"/>
                          </a:xfrm>
                          <a:custGeom>
                            <a:avLst/>
                            <a:gdLst>
                              <a:gd name="T0" fmla="+- 0 3828 3770"/>
                              <a:gd name="T1" fmla="*/ T0 w 1480"/>
                              <a:gd name="T2" fmla="+- 0 4978 4978"/>
                              <a:gd name="T3" fmla="*/ 4978 h 358"/>
                              <a:gd name="T4" fmla="+- 0 3805 3770"/>
                              <a:gd name="T5" fmla="*/ T4 w 1480"/>
                              <a:gd name="T6" fmla="+- 0 4982 4978"/>
                              <a:gd name="T7" fmla="*/ 4982 h 358"/>
                              <a:gd name="T8" fmla="+- 0 3787 3770"/>
                              <a:gd name="T9" fmla="*/ T8 w 1480"/>
                              <a:gd name="T10" fmla="+- 0 4995 4978"/>
                              <a:gd name="T11" fmla="*/ 4995 h 358"/>
                              <a:gd name="T12" fmla="+- 0 3775 3770"/>
                              <a:gd name="T13" fmla="*/ T12 w 1480"/>
                              <a:gd name="T14" fmla="+- 0 5015 4978"/>
                              <a:gd name="T15" fmla="*/ 5015 h 358"/>
                              <a:gd name="T16" fmla="+- 0 3770 3770"/>
                              <a:gd name="T17" fmla="*/ T16 w 1480"/>
                              <a:gd name="T18" fmla="+- 0 5039 4978"/>
                              <a:gd name="T19" fmla="*/ 5039 h 358"/>
                              <a:gd name="T20" fmla="+- 0 3770 3770"/>
                              <a:gd name="T21" fmla="*/ T20 w 1480"/>
                              <a:gd name="T22" fmla="+- 0 5284 4978"/>
                              <a:gd name="T23" fmla="*/ 5284 h 358"/>
                              <a:gd name="T24" fmla="+- 0 3775 3770"/>
                              <a:gd name="T25" fmla="*/ T24 w 1480"/>
                              <a:gd name="T26" fmla="+- 0 5307 4978"/>
                              <a:gd name="T27" fmla="*/ 5307 h 358"/>
                              <a:gd name="T28" fmla="+- 0 3787 3770"/>
                              <a:gd name="T29" fmla="*/ T28 w 1480"/>
                              <a:gd name="T30" fmla="+- 0 5327 4978"/>
                              <a:gd name="T31" fmla="*/ 5327 h 358"/>
                              <a:gd name="T32" fmla="+- 0 3798 3770"/>
                              <a:gd name="T33" fmla="*/ T32 w 1480"/>
                              <a:gd name="T34" fmla="+- 0 5335 4978"/>
                              <a:gd name="T35" fmla="*/ 5335 h 358"/>
                              <a:gd name="T36" fmla="+- 0 5222 3770"/>
                              <a:gd name="T37" fmla="*/ T36 w 1480"/>
                              <a:gd name="T38" fmla="+- 0 5335 4978"/>
                              <a:gd name="T39" fmla="*/ 5335 h 358"/>
                              <a:gd name="T40" fmla="+- 0 5233 3770"/>
                              <a:gd name="T41" fmla="*/ T40 w 1480"/>
                              <a:gd name="T42" fmla="+- 0 5327 4978"/>
                              <a:gd name="T43" fmla="*/ 5327 h 358"/>
                              <a:gd name="T44" fmla="+- 0 5245 3770"/>
                              <a:gd name="T45" fmla="*/ T44 w 1480"/>
                              <a:gd name="T46" fmla="+- 0 5307 4978"/>
                              <a:gd name="T47" fmla="*/ 5307 h 358"/>
                              <a:gd name="T48" fmla="+- 0 5250 3770"/>
                              <a:gd name="T49" fmla="*/ T48 w 1480"/>
                              <a:gd name="T50" fmla="+- 0 5284 4978"/>
                              <a:gd name="T51" fmla="*/ 5284 h 358"/>
                              <a:gd name="T52" fmla="+- 0 5250 3770"/>
                              <a:gd name="T53" fmla="*/ T52 w 1480"/>
                              <a:gd name="T54" fmla="+- 0 5039 4978"/>
                              <a:gd name="T55" fmla="*/ 5039 h 358"/>
                              <a:gd name="T56" fmla="+- 0 5245 3770"/>
                              <a:gd name="T57" fmla="*/ T56 w 1480"/>
                              <a:gd name="T58" fmla="+- 0 5015 4978"/>
                              <a:gd name="T59" fmla="*/ 5015 h 358"/>
                              <a:gd name="T60" fmla="+- 0 5233 3770"/>
                              <a:gd name="T61" fmla="*/ T60 w 1480"/>
                              <a:gd name="T62" fmla="+- 0 4995 4978"/>
                              <a:gd name="T63" fmla="*/ 4995 h 358"/>
                              <a:gd name="T64" fmla="+- 0 5214 3770"/>
                              <a:gd name="T65" fmla="*/ T64 w 1480"/>
                              <a:gd name="T66" fmla="+- 0 4982 4978"/>
                              <a:gd name="T67" fmla="*/ 4982 h 358"/>
                              <a:gd name="T68" fmla="+- 0 5192 3770"/>
                              <a:gd name="T69" fmla="*/ T68 w 1480"/>
                              <a:gd name="T70" fmla="+- 0 4978 4978"/>
                              <a:gd name="T71" fmla="*/ 4978 h 358"/>
                              <a:gd name="T72" fmla="+- 0 3828 3770"/>
                              <a:gd name="T73" fmla="*/ T72 w 1480"/>
                              <a:gd name="T74" fmla="+- 0 4978 4978"/>
                              <a:gd name="T75" fmla="*/ 4978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0" h="358">
                                <a:moveTo>
                                  <a:pt x="58" y="0"/>
                                </a:moveTo>
                                <a:lnTo>
                                  <a:pt x="35" y="4"/>
                                </a:lnTo>
                                <a:lnTo>
                                  <a:pt x="17" y="17"/>
                                </a:lnTo>
                                <a:lnTo>
                                  <a:pt x="5" y="37"/>
                                </a:lnTo>
                                <a:lnTo>
                                  <a:pt x="0" y="61"/>
                                </a:lnTo>
                                <a:lnTo>
                                  <a:pt x="0" y="306"/>
                                </a:lnTo>
                                <a:lnTo>
                                  <a:pt x="5" y="329"/>
                                </a:lnTo>
                                <a:lnTo>
                                  <a:pt x="17" y="349"/>
                                </a:lnTo>
                                <a:lnTo>
                                  <a:pt x="28" y="357"/>
                                </a:lnTo>
                                <a:moveTo>
                                  <a:pt x="1452" y="357"/>
                                </a:moveTo>
                                <a:lnTo>
                                  <a:pt x="1463" y="349"/>
                                </a:lnTo>
                                <a:lnTo>
                                  <a:pt x="1475" y="329"/>
                                </a:lnTo>
                                <a:lnTo>
                                  <a:pt x="1480" y="306"/>
                                </a:lnTo>
                                <a:lnTo>
                                  <a:pt x="1480" y="61"/>
                                </a:lnTo>
                                <a:lnTo>
                                  <a:pt x="1475" y="37"/>
                                </a:lnTo>
                                <a:lnTo>
                                  <a:pt x="1463" y="17"/>
                                </a:lnTo>
                                <a:lnTo>
                                  <a:pt x="1444" y="4"/>
                                </a:lnTo>
                                <a:lnTo>
                                  <a:pt x="1422" y="0"/>
                                </a:lnTo>
                                <a:lnTo>
                                  <a:pt x="58" y="0"/>
                                </a:lnTo>
                              </a:path>
                            </a:pathLst>
                          </a:custGeom>
                          <a:noFill/>
                          <a:ln w="24517">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0"/>
                        <wps:cNvSpPr>
                          <a:spLocks/>
                        </wps:cNvSpPr>
                        <wps:spPr bwMode="auto">
                          <a:xfrm>
                            <a:off x="2368" y="1306"/>
                            <a:ext cx="1652" cy="751"/>
                          </a:xfrm>
                          <a:custGeom>
                            <a:avLst/>
                            <a:gdLst>
                              <a:gd name="T0" fmla="+- 0 4020 2368"/>
                              <a:gd name="T1" fmla="*/ T0 w 1652"/>
                              <a:gd name="T2" fmla="+- 0 1306 1306"/>
                              <a:gd name="T3" fmla="*/ 1306 h 751"/>
                              <a:gd name="T4" fmla="+- 0 3983 2368"/>
                              <a:gd name="T5" fmla="*/ T4 w 1652"/>
                              <a:gd name="T6" fmla="+- 0 1306 1306"/>
                              <a:gd name="T7" fmla="*/ 1306 h 751"/>
                              <a:gd name="T8" fmla="+- 0 3983 2368"/>
                              <a:gd name="T9" fmla="*/ T8 w 1652"/>
                              <a:gd name="T10" fmla="+- 0 1331 1306"/>
                              <a:gd name="T11" fmla="*/ 1331 h 751"/>
                              <a:gd name="T12" fmla="+- 0 3997 2368"/>
                              <a:gd name="T13" fmla="*/ T12 w 1652"/>
                              <a:gd name="T14" fmla="+- 0 1331 1306"/>
                              <a:gd name="T15" fmla="*/ 1331 h 751"/>
                              <a:gd name="T16" fmla="+- 0 3997 2368"/>
                              <a:gd name="T17" fmla="*/ T16 w 1652"/>
                              <a:gd name="T18" fmla="+- 0 1355 1306"/>
                              <a:gd name="T19" fmla="*/ 1355 h 751"/>
                              <a:gd name="T20" fmla="+- 0 3997 2368"/>
                              <a:gd name="T21" fmla="*/ T20 w 1652"/>
                              <a:gd name="T22" fmla="+- 0 2009 1306"/>
                              <a:gd name="T23" fmla="*/ 2009 h 751"/>
                              <a:gd name="T24" fmla="+- 0 3997 2368"/>
                              <a:gd name="T25" fmla="*/ T24 w 1652"/>
                              <a:gd name="T26" fmla="+- 0 2010 1306"/>
                              <a:gd name="T27" fmla="*/ 2010 h 751"/>
                              <a:gd name="T28" fmla="+- 0 2413 2368"/>
                              <a:gd name="T29" fmla="*/ T28 w 1652"/>
                              <a:gd name="T30" fmla="+- 0 2010 1306"/>
                              <a:gd name="T31" fmla="*/ 2010 h 751"/>
                              <a:gd name="T32" fmla="+- 0 2413 2368"/>
                              <a:gd name="T33" fmla="*/ T32 w 1652"/>
                              <a:gd name="T34" fmla="+- 0 2009 1306"/>
                              <a:gd name="T35" fmla="*/ 2009 h 751"/>
                              <a:gd name="T36" fmla="+- 0 3975 2368"/>
                              <a:gd name="T37" fmla="*/ T36 w 1652"/>
                              <a:gd name="T38" fmla="+- 0 2009 1306"/>
                              <a:gd name="T39" fmla="*/ 2009 h 751"/>
                              <a:gd name="T40" fmla="+- 0 3997 2368"/>
                              <a:gd name="T41" fmla="*/ T40 w 1652"/>
                              <a:gd name="T42" fmla="+- 0 2009 1306"/>
                              <a:gd name="T43" fmla="*/ 2009 h 751"/>
                              <a:gd name="T44" fmla="+- 0 3997 2368"/>
                              <a:gd name="T45" fmla="*/ T44 w 1652"/>
                              <a:gd name="T46" fmla="+- 0 1355 1306"/>
                              <a:gd name="T47" fmla="*/ 1355 h 751"/>
                              <a:gd name="T48" fmla="+- 0 3975 2368"/>
                              <a:gd name="T49" fmla="*/ T48 w 1652"/>
                              <a:gd name="T50" fmla="+- 0 1355 1306"/>
                              <a:gd name="T51" fmla="*/ 1355 h 751"/>
                              <a:gd name="T52" fmla="+- 0 3975 2368"/>
                              <a:gd name="T53" fmla="*/ T52 w 1652"/>
                              <a:gd name="T54" fmla="+- 0 2001 1306"/>
                              <a:gd name="T55" fmla="*/ 2001 h 751"/>
                              <a:gd name="T56" fmla="+- 0 2413 2368"/>
                              <a:gd name="T57" fmla="*/ T56 w 1652"/>
                              <a:gd name="T58" fmla="+- 0 2001 1306"/>
                              <a:gd name="T59" fmla="*/ 2001 h 751"/>
                              <a:gd name="T60" fmla="+- 0 2391 2368"/>
                              <a:gd name="T61" fmla="*/ T60 w 1652"/>
                              <a:gd name="T62" fmla="+- 0 2001 1306"/>
                              <a:gd name="T63" fmla="*/ 2001 h 751"/>
                              <a:gd name="T64" fmla="+- 0 2391 2368"/>
                              <a:gd name="T65" fmla="*/ T64 w 1652"/>
                              <a:gd name="T66" fmla="+- 0 1331 1306"/>
                              <a:gd name="T67" fmla="*/ 1331 h 751"/>
                              <a:gd name="T68" fmla="+- 0 2376 2368"/>
                              <a:gd name="T69" fmla="*/ T68 w 1652"/>
                              <a:gd name="T70" fmla="+- 0 1331 1306"/>
                              <a:gd name="T71" fmla="*/ 1331 h 751"/>
                              <a:gd name="T72" fmla="+- 0 2376 2368"/>
                              <a:gd name="T73" fmla="*/ T72 w 1652"/>
                              <a:gd name="T74" fmla="+- 0 1306 1306"/>
                              <a:gd name="T75" fmla="*/ 1306 h 751"/>
                              <a:gd name="T76" fmla="+- 0 2368 2368"/>
                              <a:gd name="T77" fmla="*/ T76 w 1652"/>
                              <a:gd name="T78" fmla="+- 0 1306 1306"/>
                              <a:gd name="T79" fmla="*/ 1306 h 751"/>
                              <a:gd name="T80" fmla="+- 0 2368 2368"/>
                              <a:gd name="T81" fmla="*/ T80 w 1652"/>
                              <a:gd name="T82" fmla="+- 0 1331 1306"/>
                              <a:gd name="T83" fmla="*/ 1331 h 751"/>
                              <a:gd name="T84" fmla="+- 0 2368 2368"/>
                              <a:gd name="T85" fmla="*/ T84 w 1652"/>
                              <a:gd name="T86" fmla="+- 0 2001 1306"/>
                              <a:gd name="T87" fmla="*/ 2001 h 751"/>
                              <a:gd name="T88" fmla="+- 0 2368 2368"/>
                              <a:gd name="T89" fmla="*/ T88 w 1652"/>
                              <a:gd name="T90" fmla="+- 0 2032 1306"/>
                              <a:gd name="T91" fmla="*/ 2032 h 751"/>
                              <a:gd name="T92" fmla="+- 0 2368 2368"/>
                              <a:gd name="T93" fmla="*/ T92 w 1652"/>
                              <a:gd name="T94" fmla="+- 0 2057 1306"/>
                              <a:gd name="T95" fmla="*/ 2057 h 751"/>
                              <a:gd name="T96" fmla="+- 0 4020 2368"/>
                              <a:gd name="T97" fmla="*/ T96 w 1652"/>
                              <a:gd name="T98" fmla="+- 0 2057 1306"/>
                              <a:gd name="T99" fmla="*/ 2057 h 751"/>
                              <a:gd name="T100" fmla="+- 0 4020 2368"/>
                              <a:gd name="T101" fmla="*/ T100 w 1652"/>
                              <a:gd name="T102" fmla="+- 0 2033 1306"/>
                              <a:gd name="T103" fmla="*/ 2033 h 751"/>
                              <a:gd name="T104" fmla="+- 0 4020 2368"/>
                              <a:gd name="T105" fmla="*/ T104 w 1652"/>
                              <a:gd name="T106" fmla="+- 0 2032 1306"/>
                              <a:gd name="T107" fmla="*/ 2032 h 751"/>
                              <a:gd name="T108" fmla="+- 0 4020 2368"/>
                              <a:gd name="T109" fmla="*/ T108 w 1652"/>
                              <a:gd name="T110" fmla="+- 0 1331 1306"/>
                              <a:gd name="T111" fmla="*/ 1331 h 751"/>
                              <a:gd name="T112" fmla="+- 0 4020 2368"/>
                              <a:gd name="T113" fmla="*/ T112 w 1652"/>
                              <a:gd name="T114" fmla="+- 0 1331 1306"/>
                              <a:gd name="T115" fmla="*/ 1331 h 751"/>
                              <a:gd name="T116" fmla="+- 0 4020 2368"/>
                              <a:gd name="T117" fmla="*/ T116 w 1652"/>
                              <a:gd name="T118" fmla="+- 0 1306 1306"/>
                              <a:gd name="T119" fmla="*/ 1306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52" h="751">
                                <a:moveTo>
                                  <a:pt x="1652" y="0"/>
                                </a:moveTo>
                                <a:lnTo>
                                  <a:pt x="1615" y="0"/>
                                </a:lnTo>
                                <a:lnTo>
                                  <a:pt x="1615" y="25"/>
                                </a:lnTo>
                                <a:lnTo>
                                  <a:pt x="1629" y="25"/>
                                </a:lnTo>
                                <a:lnTo>
                                  <a:pt x="1629" y="49"/>
                                </a:lnTo>
                                <a:lnTo>
                                  <a:pt x="1629" y="703"/>
                                </a:lnTo>
                                <a:lnTo>
                                  <a:pt x="1629" y="704"/>
                                </a:lnTo>
                                <a:lnTo>
                                  <a:pt x="45" y="704"/>
                                </a:lnTo>
                                <a:lnTo>
                                  <a:pt x="45" y="703"/>
                                </a:lnTo>
                                <a:lnTo>
                                  <a:pt x="1607" y="703"/>
                                </a:lnTo>
                                <a:lnTo>
                                  <a:pt x="1629" y="703"/>
                                </a:lnTo>
                                <a:lnTo>
                                  <a:pt x="1629" y="49"/>
                                </a:lnTo>
                                <a:lnTo>
                                  <a:pt x="1607" y="49"/>
                                </a:lnTo>
                                <a:lnTo>
                                  <a:pt x="1607" y="695"/>
                                </a:lnTo>
                                <a:lnTo>
                                  <a:pt x="45" y="695"/>
                                </a:lnTo>
                                <a:lnTo>
                                  <a:pt x="23" y="695"/>
                                </a:lnTo>
                                <a:lnTo>
                                  <a:pt x="23" y="25"/>
                                </a:lnTo>
                                <a:lnTo>
                                  <a:pt x="8" y="25"/>
                                </a:lnTo>
                                <a:lnTo>
                                  <a:pt x="8" y="0"/>
                                </a:lnTo>
                                <a:lnTo>
                                  <a:pt x="0" y="0"/>
                                </a:lnTo>
                                <a:lnTo>
                                  <a:pt x="0" y="25"/>
                                </a:lnTo>
                                <a:lnTo>
                                  <a:pt x="0" y="695"/>
                                </a:lnTo>
                                <a:lnTo>
                                  <a:pt x="0" y="726"/>
                                </a:lnTo>
                                <a:lnTo>
                                  <a:pt x="0" y="751"/>
                                </a:lnTo>
                                <a:lnTo>
                                  <a:pt x="1652" y="751"/>
                                </a:lnTo>
                                <a:lnTo>
                                  <a:pt x="1652" y="727"/>
                                </a:lnTo>
                                <a:lnTo>
                                  <a:pt x="1652" y="726"/>
                                </a:lnTo>
                                <a:lnTo>
                                  <a:pt x="1652" y="25"/>
                                </a:lnTo>
                                <a:lnTo>
                                  <a:pt x="1652"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Rectangle 29"/>
                        <wps:cNvSpPr>
                          <a:spLocks noChangeArrowheads="1"/>
                        </wps:cNvSpPr>
                        <wps:spPr bwMode="auto">
                          <a:xfrm>
                            <a:off x="2375" y="1299"/>
                            <a:ext cx="1607" cy="70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AutoShape 28"/>
                        <wps:cNvSpPr>
                          <a:spLocks/>
                        </wps:cNvSpPr>
                        <wps:spPr bwMode="auto">
                          <a:xfrm>
                            <a:off x="2353" y="1275"/>
                            <a:ext cx="1652" cy="751"/>
                          </a:xfrm>
                          <a:custGeom>
                            <a:avLst/>
                            <a:gdLst>
                              <a:gd name="T0" fmla="+- 0 4005 2353"/>
                              <a:gd name="T1" fmla="*/ T0 w 1652"/>
                              <a:gd name="T2" fmla="+- 0 1275 1275"/>
                              <a:gd name="T3" fmla="*/ 1275 h 751"/>
                              <a:gd name="T4" fmla="+- 0 2353 2353"/>
                              <a:gd name="T5" fmla="*/ T4 w 1652"/>
                              <a:gd name="T6" fmla="+- 0 1275 1275"/>
                              <a:gd name="T7" fmla="*/ 1275 h 751"/>
                              <a:gd name="T8" fmla="+- 0 2353 2353"/>
                              <a:gd name="T9" fmla="*/ T8 w 1652"/>
                              <a:gd name="T10" fmla="+- 0 2025 1275"/>
                              <a:gd name="T11" fmla="*/ 2025 h 751"/>
                              <a:gd name="T12" fmla="+- 0 4005 2353"/>
                              <a:gd name="T13" fmla="*/ T12 w 1652"/>
                              <a:gd name="T14" fmla="+- 0 2025 1275"/>
                              <a:gd name="T15" fmla="*/ 2025 h 751"/>
                              <a:gd name="T16" fmla="+- 0 4005 2353"/>
                              <a:gd name="T17" fmla="*/ T16 w 1652"/>
                              <a:gd name="T18" fmla="+- 0 2001 1275"/>
                              <a:gd name="T19" fmla="*/ 2001 h 751"/>
                              <a:gd name="T20" fmla="+- 0 2398 2353"/>
                              <a:gd name="T21" fmla="*/ T20 w 1652"/>
                              <a:gd name="T22" fmla="+- 0 2001 1275"/>
                              <a:gd name="T23" fmla="*/ 2001 h 751"/>
                              <a:gd name="T24" fmla="+- 0 2376 2353"/>
                              <a:gd name="T25" fmla="*/ T24 w 1652"/>
                              <a:gd name="T26" fmla="+- 0 1978 1275"/>
                              <a:gd name="T27" fmla="*/ 1978 h 751"/>
                              <a:gd name="T28" fmla="+- 0 2398 2353"/>
                              <a:gd name="T29" fmla="*/ T28 w 1652"/>
                              <a:gd name="T30" fmla="+- 0 1978 1275"/>
                              <a:gd name="T31" fmla="*/ 1978 h 751"/>
                              <a:gd name="T32" fmla="+- 0 2398 2353"/>
                              <a:gd name="T33" fmla="*/ T32 w 1652"/>
                              <a:gd name="T34" fmla="+- 0 1323 1275"/>
                              <a:gd name="T35" fmla="*/ 1323 h 751"/>
                              <a:gd name="T36" fmla="+- 0 2376 2353"/>
                              <a:gd name="T37" fmla="*/ T36 w 1652"/>
                              <a:gd name="T38" fmla="+- 0 1323 1275"/>
                              <a:gd name="T39" fmla="*/ 1323 h 751"/>
                              <a:gd name="T40" fmla="+- 0 2398 2353"/>
                              <a:gd name="T41" fmla="*/ T40 w 1652"/>
                              <a:gd name="T42" fmla="+- 0 1299 1275"/>
                              <a:gd name="T43" fmla="*/ 1299 h 751"/>
                              <a:gd name="T44" fmla="+- 0 4005 2353"/>
                              <a:gd name="T45" fmla="*/ T44 w 1652"/>
                              <a:gd name="T46" fmla="+- 0 1299 1275"/>
                              <a:gd name="T47" fmla="*/ 1299 h 751"/>
                              <a:gd name="T48" fmla="+- 0 4005 2353"/>
                              <a:gd name="T49" fmla="*/ T48 w 1652"/>
                              <a:gd name="T50" fmla="+- 0 1275 1275"/>
                              <a:gd name="T51" fmla="*/ 1275 h 751"/>
                              <a:gd name="T52" fmla="+- 0 2398 2353"/>
                              <a:gd name="T53" fmla="*/ T52 w 1652"/>
                              <a:gd name="T54" fmla="+- 0 1978 1275"/>
                              <a:gd name="T55" fmla="*/ 1978 h 751"/>
                              <a:gd name="T56" fmla="+- 0 2376 2353"/>
                              <a:gd name="T57" fmla="*/ T56 w 1652"/>
                              <a:gd name="T58" fmla="+- 0 1978 1275"/>
                              <a:gd name="T59" fmla="*/ 1978 h 751"/>
                              <a:gd name="T60" fmla="+- 0 2398 2353"/>
                              <a:gd name="T61" fmla="*/ T60 w 1652"/>
                              <a:gd name="T62" fmla="+- 0 2001 1275"/>
                              <a:gd name="T63" fmla="*/ 2001 h 751"/>
                              <a:gd name="T64" fmla="+- 0 2398 2353"/>
                              <a:gd name="T65" fmla="*/ T64 w 1652"/>
                              <a:gd name="T66" fmla="+- 0 1978 1275"/>
                              <a:gd name="T67" fmla="*/ 1978 h 751"/>
                              <a:gd name="T68" fmla="+- 0 3960 2353"/>
                              <a:gd name="T69" fmla="*/ T68 w 1652"/>
                              <a:gd name="T70" fmla="+- 0 1978 1275"/>
                              <a:gd name="T71" fmla="*/ 1978 h 751"/>
                              <a:gd name="T72" fmla="+- 0 2398 2353"/>
                              <a:gd name="T73" fmla="*/ T72 w 1652"/>
                              <a:gd name="T74" fmla="+- 0 1978 1275"/>
                              <a:gd name="T75" fmla="*/ 1978 h 751"/>
                              <a:gd name="T76" fmla="+- 0 2398 2353"/>
                              <a:gd name="T77" fmla="*/ T76 w 1652"/>
                              <a:gd name="T78" fmla="+- 0 2001 1275"/>
                              <a:gd name="T79" fmla="*/ 2001 h 751"/>
                              <a:gd name="T80" fmla="+- 0 3960 2353"/>
                              <a:gd name="T81" fmla="*/ T80 w 1652"/>
                              <a:gd name="T82" fmla="+- 0 2001 1275"/>
                              <a:gd name="T83" fmla="*/ 2001 h 751"/>
                              <a:gd name="T84" fmla="+- 0 3960 2353"/>
                              <a:gd name="T85" fmla="*/ T84 w 1652"/>
                              <a:gd name="T86" fmla="+- 0 1978 1275"/>
                              <a:gd name="T87" fmla="*/ 1978 h 751"/>
                              <a:gd name="T88" fmla="+- 0 3960 2353"/>
                              <a:gd name="T89" fmla="*/ T88 w 1652"/>
                              <a:gd name="T90" fmla="+- 0 1299 1275"/>
                              <a:gd name="T91" fmla="*/ 1299 h 751"/>
                              <a:gd name="T92" fmla="+- 0 3960 2353"/>
                              <a:gd name="T93" fmla="*/ T92 w 1652"/>
                              <a:gd name="T94" fmla="+- 0 2001 1275"/>
                              <a:gd name="T95" fmla="*/ 2001 h 751"/>
                              <a:gd name="T96" fmla="+- 0 3983 2353"/>
                              <a:gd name="T97" fmla="*/ T96 w 1652"/>
                              <a:gd name="T98" fmla="+- 0 1978 1275"/>
                              <a:gd name="T99" fmla="*/ 1978 h 751"/>
                              <a:gd name="T100" fmla="+- 0 4005 2353"/>
                              <a:gd name="T101" fmla="*/ T100 w 1652"/>
                              <a:gd name="T102" fmla="+- 0 1978 1275"/>
                              <a:gd name="T103" fmla="*/ 1978 h 751"/>
                              <a:gd name="T104" fmla="+- 0 4005 2353"/>
                              <a:gd name="T105" fmla="*/ T104 w 1652"/>
                              <a:gd name="T106" fmla="+- 0 1323 1275"/>
                              <a:gd name="T107" fmla="*/ 1323 h 751"/>
                              <a:gd name="T108" fmla="+- 0 3983 2353"/>
                              <a:gd name="T109" fmla="*/ T108 w 1652"/>
                              <a:gd name="T110" fmla="+- 0 1323 1275"/>
                              <a:gd name="T111" fmla="*/ 1323 h 751"/>
                              <a:gd name="T112" fmla="+- 0 3960 2353"/>
                              <a:gd name="T113" fmla="*/ T112 w 1652"/>
                              <a:gd name="T114" fmla="+- 0 1299 1275"/>
                              <a:gd name="T115" fmla="*/ 1299 h 751"/>
                              <a:gd name="T116" fmla="+- 0 4005 2353"/>
                              <a:gd name="T117" fmla="*/ T116 w 1652"/>
                              <a:gd name="T118" fmla="+- 0 1978 1275"/>
                              <a:gd name="T119" fmla="*/ 1978 h 751"/>
                              <a:gd name="T120" fmla="+- 0 3983 2353"/>
                              <a:gd name="T121" fmla="*/ T120 w 1652"/>
                              <a:gd name="T122" fmla="+- 0 1978 1275"/>
                              <a:gd name="T123" fmla="*/ 1978 h 751"/>
                              <a:gd name="T124" fmla="+- 0 3960 2353"/>
                              <a:gd name="T125" fmla="*/ T124 w 1652"/>
                              <a:gd name="T126" fmla="+- 0 2001 1275"/>
                              <a:gd name="T127" fmla="*/ 2001 h 751"/>
                              <a:gd name="T128" fmla="+- 0 4005 2353"/>
                              <a:gd name="T129" fmla="*/ T128 w 1652"/>
                              <a:gd name="T130" fmla="+- 0 2001 1275"/>
                              <a:gd name="T131" fmla="*/ 2001 h 751"/>
                              <a:gd name="T132" fmla="+- 0 4005 2353"/>
                              <a:gd name="T133" fmla="*/ T132 w 1652"/>
                              <a:gd name="T134" fmla="+- 0 1978 1275"/>
                              <a:gd name="T135" fmla="*/ 1978 h 751"/>
                              <a:gd name="T136" fmla="+- 0 2398 2353"/>
                              <a:gd name="T137" fmla="*/ T136 w 1652"/>
                              <a:gd name="T138" fmla="+- 0 1299 1275"/>
                              <a:gd name="T139" fmla="*/ 1299 h 751"/>
                              <a:gd name="T140" fmla="+- 0 2376 2353"/>
                              <a:gd name="T141" fmla="*/ T140 w 1652"/>
                              <a:gd name="T142" fmla="+- 0 1323 1275"/>
                              <a:gd name="T143" fmla="*/ 1323 h 751"/>
                              <a:gd name="T144" fmla="+- 0 2398 2353"/>
                              <a:gd name="T145" fmla="*/ T144 w 1652"/>
                              <a:gd name="T146" fmla="+- 0 1323 1275"/>
                              <a:gd name="T147" fmla="*/ 1323 h 751"/>
                              <a:gd name="T148" fmla="+- 0 2398 2353"/>
                              <a:gd name="T149" fmla="*/ T148 w 1652"/>
                              <a:gd name="T150" fmla="+- 0 1299 1275"/>
                              <a:gd name="T151" fmla="*/ 1299 h 751"/>
                              <a:gd name="T152" fmla="+- 0 3960 2353"/>
                              <a:gd name="T153" fmla="*/ T152 w 1652"/>
                              <a:gd name="T154" fmla="+- 0 1299 1275"/>
                              <a:gd name="T155" fmla="*/ 1299 h 751"/>
                              <a:gd name="T156" fmla="+- 0 2398 2353"/>
                              <a:gd name="T157" fmla="*/ T156 w 1652"/>
                              <a:gd name="T158" fmla="+- 0 1299 1275"/>
                              <a:gd name="T159" fmla="*/ 1299 h 751"/>
                              <a:gd name="T160" fmla="+- 0 2398 2353"/>
                              <a:gd name="T161" fmla="*/ T160 w 1652"/>
                              <a:gd name="T162" fmla="+- 0 1323 1275"/>
                              <a:gd name="T163" fmla="*/ 1323 h 751"/>
                              <a:gd name="T164" fmla="+- 0 3960 2353"/>
                              <a:gd name="T165" fmla="*/ T164 w 1652"/>
                              <a:gd name="T166" fmla="+- 0 1323 1275"/>
                              <a:gd name="T167" fmla="*/ 1323 h 751"/>
                              <a:gd name="T168" fmla="+- 0 3960 2353"/>
                              <a:gd name="T169" fmla="*/ T168 w 1652"/>
                              <a:gd name="T170" fmla="+- 0 1299 1275"/>
                              <a:gd name="T171" fmla="*/ 1299 h 751"/>
                              <a:gd name="T172" fmla="+- 0 4005 2353"/>
                              <a:gd name="T173" fmla="*/ T172 w 1652"/>
                              <a:gd name="T174" fmla="+- 0 1299 1275"/>
                              <a:gd name="T175" fmla="*/ 1299 h 751"/>
                              <a:gd name="T176" fmla="+- 0 3960 2353"/>
                              <a:gd name="T177" fmla="*/ T176 w 1652"/>
                              <a:gd name="T178" fmla="+- 0 1299 1275"/>
                              <a:gd name="T179" fmla="*/ 1299 h 751"/>
                              <a:gd name="T180" fmla="+- 0 3983 2353"/>
                              <a:gd name="T181" fmla="*/ T180 w 1652"/>
                              <a:gd name="T182" fmla="+- 0 1323 1275"/>
                              <a:gd name="T183" fmla="*/ 1323 h 751"/>
                              <a:gd name="T184" fmla="+- 0 4005 2353"/>
                              <a:gd name="T185" fmla="*/ T184 w 1652"/>
                              <a:gd name="T186" fmla="+- 0 1323 1275"/>
                              <a:gd name="T187" fmla="*/ 1323 h 751"/>
                              <a:gd name="T188" fmla="+- 0 4005 2353"/>
                              <a:gd name="T189" fmla="*/ T188 w 1652"/>
                              <a:gd name="T190" fmla="+- 0 1299 1275"/>
                              <a:gd name="T191" fmla="*/ 1299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2" h="751">
                                <a:moveTo>
                                  <a:pt x="1652" y="0"/>
                                </a:moveTo>
                                <a:lnTo>
                                  <a:pt x="0" y="0"/>
                                </a:lnTo>
                                <a:lnTo>
                                  <a:pt x="0" y="750"/>
                                </a:lnTo>
                                <a:lnTo>
                                  <a:pt x="1652" y="750"/>
                                </a:lnTo>
                                <a:lnTo>
                                  <a:pt x="1652" y="726"/>
                                </a:lnTo>
                                <a:lnTo>
                                  <a:pt x="45" y="726"/>
                                </a:lnTo>
                                <a:lnTo>
                                  <a:pt x="23" y="703"/>
                                </a:lnTo>
                                <a:lnTo>
                                  <a:pt x="45" y="703"/>
                                </a:lnTo>
                                <a:lnTo>
                                  <a:pt x="45" y="48"/>
                                </a:lnTo>
                                <a:lnTo>
                                  <a:pt x="23" y="48"/>
                                </a:lnTo>
                                <a:lnTo>
                                  <a:pt x="45" y="24"/>
                                </a:lnTo>
                                <a:lnTo>
                                  <a:pt x="1652" y="24"/>
                                </a:lnTo>
                                <a:lnTo>
                                  <a:pt x="1652" y="0"/>
                                </a:lnTo>
                                <a:close/>
                                <a:moveTo>
                                  <a:pt x="45" y="703"/>
                                </a:moveTo>
                                <a:lnTo>
                                  <a:pt x="23" y="703"/>
                                </a:lnTo>
                                <a:lnTo>
                                  <a:pt x="45" y="726"/>
                                </a:lnTo>
                                <a:lnTo>
                                  <a:pt x="45" y="703"/>
                                </a:lnTo>
                                <a:close/>
                                <a:moveTo>
                                  <a:pt x="1607" y="703"/>
                                </a:moveTo>
                                <a:lnTo>
                                  <a:pt x="45" y="703"/>
                                </a:lnTo>
                                <a:lnTo>
                                  <a:pt x="45" y="726"/>
                                </a:lnTo>
                                <a:lnTo>
                                  <a:pt x="1607" y="726"/>
                                </a:lnTo>
                                <a:lnTo>
                                  <a:pt x="1607" y="703"/>
                                </a:lnTo>
                                <a:close/>
                                <a:moveTo>
                                  <a:pt x="1607" y="24"/>
                                </a:moveTo>
                                <a:lnTo>
                                  <a:pt x="1607" y="726"/>
                                </a:lnTo>
                                <a:lnTo>
                                  <a:pt x="1630" y="703"/>
                                </a:lnTo>
                                <a:lnTo>
                                  <a:pt x="1652" y="703"/>
                                </a:lnTo>
                                <a:lnTo>
                                  <a:pt x="1652" y="48"/>
                                </a:lnTo>
                                <a:lnTo>
                                  <a:pt x="1630" y="48"/>
                                </a:lnTo>
                                <a:lnTo>
                                  <a:pt x="1607" y="24"/>
                                </a:lnTo>
                                <a:close/>
                                <a:moveTo>
                                  <a:pt x="1652" y="703"/>
                                </a:moveTo>
                                <a:lnTo>
                                  <a:pt x="1630" y="703"/>
                                </a:lnTo>
                                <a:lnTo>
                                  <a:pt x="1607" y="726"/>
                                </a:lnTo>
                                <a:lnTo>
                                  <a:pt x="1652" y="726"/>
                                </a:lnTo>
                                <a:lnTo>
                                  <a:pt x="1652" y="703"/>
                                </a:lnTo>
                                <a:close/>
                                <a:moveTo>
                                  <a:pt x="45" y="24"/>
                                </a:moveTo>
                                <a:lnTo>
                                  <a:pt x="23" y="48"/>
                                </a:lnTo>
                                <a:lnTo>
                                  <a:pt x="45" y="48"/>
                                </a:lnTo>
                                <a:lnTo>
                                  <a:pt x="45" y="24"/>
                                </a:lnTo>
                                <a:close/>
                                <a:moveTo>
                                  <a:pt x="1607" y="24"/>
                                </a:moveTo>
                                <a:lnTo>
                                  <a:pt x="45" y="24"/>
                                </a:lnTo>
                                <a:lnTo>
                                  <a:pt x="45" y="48"/>
                                </a:lnTo>
                                <a:lnTo>
                                  <a:pt x="1607" y="48"/>
                                </a:lnTo>
                                <a:lnTo>
                                  <a:pt x="1607" y="24"/>
                                </a:lnTo>
                                <a:close/>
                                <a:moveTo>
                                  <a:pt x="1652" y="24"/>
                                </a:moveTo>
                                <a:lnTo>
                                  <a:pt x="1607" y="24"/>
                                </a:lnTo>
                                <a:lnTo>
                                  <a:pt x="1630" y="48"/>
                                </a:lnTo>
                                <a:lnTo>
                                  <a:pt x="1652" y="48"/>
                                </a:lnTo>
                                <a:lnTo>
                                  <a:pt x="1652" y="2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7"/>
                        <wps:cNvSpPr>
                          <a:spLocks/>
                        </wps:cNvSpPr>
                        <wps:spPr bwMode="auto">
                          <a:xfrm>
                            <a:off x="5169" y="3336"/>
                            <a:ext cx="1652" cy="749"/>
                          </a:xfrm>
                          <a:custGeom>
                            <a:avLst/>
                            <a:gdLst>
                              <a:gd name="T0" fmla="+- 0 6821 5170"/>
                              <a:gd name="T1" fmla="*/ T0 w 1652"/>
                              <a:gd name="T2" fmla="+- 0 3336 3336"/>
                              <a:gd name="T3" fmla="*/ 3336 h 749"/>
                              <a:gd name="T4" fmla="+- 0 6784 5170"/>
                              <a:gd name="T5" fmla="*/ T4 w 1652"/>
                              <a:gd name="T6" fmla="+- 0 3336 3336"/>
                              <a:gd name="T7" fmla="*/ 3336 h 749"/>
                              <a:gd name="T8" fmla="+- 0 6784 5170"/>
                              <a:gd name="T9" fmla="*/ T8 w 1652"/>
                              <a:gd name="T10" fmla="+- 0 3361 3336"/>
                              <a:gd name="T11" fmla="*/ 3361 h 749"/>
                              <a:gd name="T12" fmla="+- 0 6799 5170"/>
                              <a:gd name="T13" fmla="*/ T12 w 1652"/>
                              <a:gd name="T14" fmla="+- 0 3361 3336"/>
                              <a:gd name="T15" fmla="*/ 3361 h 749"/>
                              <a:gd name="T16" fmla="+- 0 6799 5170"/>
                              <a:gd name="T17" fmla="*/ T16 w 1652"/>
                              <a:gd name="T18" fmla="+- 0 3384 3336"/>
                              <a:gd name="T19" fmla="*/ 3384 h 749"/>
                              <a:gd name="T20" fmla="+- 0 6776 5170"/>
                              <a:gd name="T21" fmla="*/ T20 w 1652"/>
                              <a:gd name="T22" fmla="+- 0 3384 3336"/>
                              <a:gd name="T23" fmla="*/ 3384 h 749"/>
                              <a:gd name="T24" fmla="+- 0 6776 5170"/>
                              <a:gd name="T25" fmla="*/ T24 w 1652"/>
                              <a:gd name="T26" fmla="+- 0 4030 3336"/>
                              <a:gd name="T27" fmla="*/ 4030 h 749"/>
                              <a:gd name="T28" fmla="+- 0 5214 5170"/>
                              <a:gd name="T29" fmla="*/ T28 w 1652"/>
                              <a:gd name="T30" fmla="+- 0 4030 3336"/>
                              <a:gd name="T31" fmla="*/ 4030 h 749"/>
                              <a:gd name="T32" fmla="+- 0 5192 5170"/>
                              <a:gd name="T33" fmla="*/ T32 w 1652"/>
                              <a:gd name="T34" fmla="+- 0 4030 3336"/>
                              <a:gd name="T35" fmla="*/ 4030 h 749"/>
                              <a:gd name="T36" fmla="+- 0 5192 5170"/>
                              <a:gd name="T37" fmla="*/ T36 w 1652"/>
                              <a:gd name="T38" fmla="+- 0 3361 3336"/>
                              <a:gd name="T39" fmla="*/ 3361 h 749"/>
                              <a:gd name="T40" fmla="+- 0 5177 5170"/>
                              <a:gd name="T41" fmla="*/ T40 w 1652"/>
                              <a:gd name="T42" fmla="+- 0 3361 3336"/>
                              <a:gd name="T43" fmla="*/ 3361 h 749"/>
                              <a:gd name="T44" fmla="+- 0 5177 5170"/>
                              <a:gd name="T45" fmla="*/ T44 w 1652"/>
                              <a:gd name="T46" fmla="+- 0 3336 3336"/>
                              <a:gd name="T47" fmla="*/ 3336 h 749"/>
                              <a:gd name="T48" fmla="+- 0 5170 5170"/>
                              <a:gd name="T49" fmla="*/ T48 w 1652"/>
                              <a:gd name="T50" fmla="+- 0 3336 3336"/>
                              <a:gd name="T51" fmla="*/ 3336 h 749"/>
                              <a:gd name="T52" fmla="+- 0 5170 5170"/>
                              <a:gd name="T53" fmla="*/ T52 w 1652"/>
                              <a:gd name="T54" fmla="+- 0 3361 3336"/>
                              <a:gd name="T55" fmla="*/ 3361 h 749"/>
                              <a:gd name="T56" fmla="+- 0 5170 5170"/>
                              <a:gd name="T57" fmla="*/ T56 w 1652"/>
                              <a:gd name="T58" fmla="+- 0 4030 3336"/>
                              <a:gd name="T59" fmla="*/ 4030 h 749"/>
                              <a:gd name="T60" fmla="+- 0 5170 5170"/>
                              <a:gd name="T61" fmla="*/ T60 w 1652"/>
                              <a:gd name="T62" fmla="+- 0 4062 3336"/>
                              <a:gd name="T63" fmla="*/ 4062 h 749"/>
                              <a:gd name="T64" fmla="+- 0 5170 5170"/>
                              <a:gd name="T65" fmla="*/ T64 w 1652"/>
                              <a:gd name="T66" fmla="+- 0 4085 3336"/>
                              <a:gd name="T67" fmla="*/ 4085 h 749"/>
                              <a:gd name="T68" fmla="+- 0 6821 5170"/>
                              <a:gd name="T69" fmla="*/ T68 w 1652"/>
                              <a:gd name="T70" fmla="+- 0 4085 3336"/>
                              <a:gd name="T71" fmla="*/ 4085 h 749"/>
                              <a:gd name="T72" fmla="+- 0 6821 5170"/>
                              <a:gd name="T73" fmla="*/ T72 w 1652"/>
                              <a:gd name="T74" fmla="+- 0 4062 3336"/>
                              <a:gd name="T75" fmla="*/ 4062 h 749"/>
                              <a:gd name="T76" fmla="+- 0 6799 5170"/>
                              <a:gd name="T77" fmla="*/ T76 w 1652"/>
                              <a:gd name="T78" fmla="+- 0 4062 3336"/>
                              <a:gd name="T79" fmla="*/ 4062 h 749"/>
                              <a:gd name="T80" fmla="+- 0 6799 5170"/>
                              <a:gd name="T81" fmla="*/ T80 w 1652"/>
                              <a:gd name="T82" fmla="+- 0 4062 3336"/>
                              <a:gd name="T83" fmla="*/ 4062 h 749"/>
                              <a:gd name="T84" fmla="+- 0 6821 5170"/>
                              <a:gd name="T85" fmla="*/ T84 w 1652"/>
                              <a:gd name="T86" fmla="+- 0 4062 3336"/>
                              <a:gd name="T87" fmla="*/ 4062 h 749"/>
                              <a:gd name="T88" fmla="+- 0 6821 5170"/>
                              <a:gd name="T89" fmla="*/ T88 w 1652"/>
                              <a:gd name="T90" fmla="+- 0 3361 3336"/>
                              <a:gd name="T91" fmla="*/ 3361 h 749"/>
                              <a:gd name="T92" fmla="+- 0 6821 5170"/>
                              <a:gd name="T93" fmla="*/ T92 w 1652"/>
                              <a:gd name="T94" fmla="+- 0 3360 3336"/>
                              <a:gd name="T95" fmla="*/ 3360 h 749"/>
                              <a:gd name="T96" fmla="+- 0 6821 5170"/>
                              <a:gd name="T97" fmla="*/ T96 w 1652"/>
                              <a:gd name="T98" fmla="+- 0 3336 3336"/>
                              <a:gd name="T99" fmla="*/ 3336 h 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52" h="749">
                                <a:moveTo>
                                  <a:pt x="1651" y="0"/>
                                </a:moveTo>
                                <a:lnTo>
                                  <a:pt x="1614" y="0"/>
                                </a:lnTo>
                                <a:lnTo>
                                  <a:pt x="1614" y="25"/>
                                </a:lnTo>
                                <a:lnTo>
                                  <a:pt x="1629" y="25"/>
                                </a:lnTo>
                                <a:lnTo>
                                  <a:pt x="1629" y="48"/>
                                </a:lnTo>
                                <a:lnTo>
                                  <a:pt x="1606" y="48"/>
                                </a:lnTo>
                                <a:lnTo>
                                  <a:pt x="1606" y="694"/>
                                </a:lnTo>
                                <a:lnTo>
                                  <a:pt x="44" y="694"/>
                                </a:lnTo>
                                <a:lnTo>
                                  <a:pt x="22" y="694"/>
                                </a:lnTo>
                                <a:lnTo>
                                  <a:pt x="22" y="25"/>
                                </a:lnTo>
                                <a:lnTo>
                                  <a:pt x="7" y="25"/>
                                </a:lnTo>
                                <a:lnTo>
                                  <a:pt x="7" y="0"/>
                                </a:lnTo>
                                <a:lnTo>
                                  <a:pt x="0" y="0"/>
                                </a:lnTo>
                                <a:lnTo>
                                  <a:pt x="0" y="25"/>
                                </a:lnTo>
                                <a:lnTo>
                                  <a:pt x="0" y="694"/>
                                </a:lnTo>
                                <a:lnTo>
                                  <a:pt x="0" y="726"/>
                                </a:lnTo>
                                <a:lnTo>
                                  <a:pt x="0" y="749"/>
                                </a:lnTo>
                                <a:lnTo>
                                  <a:pt x="1651" y="749"/>
                                </a:lnTo>
                                <a:lnTo>
                                  <a:pt x="1651" y="726"/>
                                </a:lnTo>
                                <a:lnTo>
                                  <a:pt x="1629" y="726"/>
                                </a:lnTo>
                                <a:lnTo>
                                  <a:pt x="1651" y="726"/>
                                </a:lnTo>
                                <a:lnTo>
                                  <a:pt x="1651" y="25"/>
                                </a:lnTo>
                                <a:lnTo>
                                  <a:pt x="1651" y="24"/>
                                </a:lnTo>
                                <a:lnTo>
                                  <a:pt x="1651"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Rectangle 26"/>
                        <wps:cNvSpPr>
                          <a:spLocks noChangeArrowheads="1"/>
                        </wps:cNvSpPr>
                        <wps:spPr bwMode="auto">
                          <a:xfrm>
                            <a:off x="5177" y="3328"/>
                            <a:ext cx="1607" cy="702"/>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AutoShape 25"/>
                        <wps:cNvSpPr>
                          <a:spLocks/>
                        </wps:cNvSpPr>
                        <wps:spPr bwMode="auto">
                          <a:xfrm>
                            <a:off x="5154" y="3304"/>
                            <a:ext cx="1652" cy="750"/>
                          </a:xfrm>
                          <a:custGeom>
                            <a:avLst/>
                            <a:gdLst>
                              <a:gd name="T0" fmla="+- 0 6806 5155"/>
                              <a:gd name="T1" fmla="*/ T0 w 1652"/>
                              <a:gd name="T2" fmla="+- 0 3304 3304"/>
                              <a:gd name="T3" fmla="*/ 3304 h 750"/>
                              <a:gd name="T4" fmla="+- 0 5155 5155"/>
                              <a:gd name="T5" fmla="*/ T4 w 1652"/>
                              <a:gd name="T6" fmla="+- 0 3304 3304"/>
                              <a:gd name="T7" fmla="*/ 3304 h 750"/>
                              <a:gd name="T8" fmla="+- 0 5155 5155"/>
                              <a:gd name="T9" fmla="*/ T8 w 1652"/>
                              <a:gd name="T10" fmla="+- 0 4054 3304"/>
                              <a:gd name="T11" fmla="*/ 4054 h 750"/>
                              <a:gd name="T12" fmla="+- 0 6806 5155"/>
                              <a:gd name="T13" fmla="*/ T12 w 1652"/>
                              <a:gd name="T14" fmla="+- 0 4054 3304"/>
                              <a:gd name="T15" fmla="*/ 4054 h 750"/>
                              <a:gd name="T16" fmla="+- 0 6806 5155"/>
                              <a:gd name="T17" fmla="*/ T16 w 1652"/>
                              <a:gd name="T18" fmla="+- 0 4030 3304"/>
                              <a:gd name="T19" fmla="*/ 4030 h 750"/>
                              <a:gd name="T20" fmla="+- 0 5199 5155"/>
                              <a:gd name="T21" fmla="*/ T20 w 1652"/>
                              <a:gd name="T22" fmla="+- 0 4030 3304"/>
                              <a:gd name="T23" fmla="*/ 4030 h 750"/>
                              <a:gd name="T24" fmla="+- 0 5177 5155"/>
                              <a:gd name="T25" fmla="*/ T24 w 1652"/>
                              <a:gd name="T26" fmla="+- 0 4006 3304"/>
                              <a:gd name="T27" fmla="*/ 4006 h 750"/>
                              <a:gd name="T28" fmla="+- 0 5199 5155"/>
                              <a:gd name="T29" fmla="*/ T28 w 1652"/>
                              <a:gd name="T30" fmla="+- 0 4006 3304"/>
                              <a:gd name="T31" fmla="*/ 4006 h 750"/>
                              <a:gd name="T32" fmla="+- 0 5199 5155"/>
                              <a:gd name="T33" fmla="*/ T32 w 1652"/>
                              <a:gd name="T34" fmla="+- 0 3352 3304"/>
                              <a:gd name="T35" fmla="*/ 3352 h 750"/>
                              <a:gd name="T36" fmla="+- 0 5177 5155"/>
                              <a:gd name="T37" fmla="*/ T36 w 1652"/>
                              <a:gd name="T38" fmla="+- 0 3352 3304"/>
                              <a:gd name="T39" fmla="*/ 3352 h 750"/>
                              <a:gd name="T40" fmla="+- 0 5199 5155"/>
                              <a:gd name="T41" fmla="*/ T40 w 1652"/>
                              <a:gd name="T42" fmla="+- 0 3328 3304"/>
                              <a:gd name="T43" fmla="*/ 3328 h 750"/>
                              <a:gd name="T44" fmla="+- 0 6806 5155"/>
                              <a:gd name="T45" fmla="*/ T44 w 1652"/>
                              <a:gd name="T46" fmla="+- 0 3328 3304"/>
                              <a:gd name="T47" fmla="*/ 3328 h 750"/>
                              <a:gd name="T48" fmla="+- 0 6806 5155"/>
                              <a:gd name="T49" fmla="*/ T48 w 1652"/>
                              <a:gd name="T50" fmla="+- 0 3304 3304"/>
                              <a:gd name="T51" fmla="*/ 3304 h 750"/>
                              <a:gd name="T52" fmla="+- 0 5199 5155"/>
                              <a:gd name="T53" fmla="*/ T52 w 1652"/>
                              <a:gd name="T54" fmla="+- 0 4006 3304"/>
                              <a:gd name="T55" fmla="*/ 4006 h 750"/>
                              <a:gd name="T56" fmla="+- 0 5177 5155"/>
                              <a:gd name="T57" fmla="*/ T56 w 1652"/>
                              <a:gd name="T58" fmla="+- 0 4006 3304"/>
                              <a:gd name="T59" fmla="*/ 4006 h 750"/>
                              <a:gd name="T60" fmla="+- 0 5199 5155"/>
                              <a:gd name="T61" fmla="*/ T60 w 1652"/>
                              <a:gd name="T62" fmla="+- 0 4030 3304"/>
                              <a:gd name="T63" fmla="*/ 4030 h 750"/>
                              <a:gd name="T64" fmla="+- 0 5199 5155"/>
                              <a:gd name="T65" fmla="*/ T64 w 1652"/>
                              <a:gd name="T66" fmla="+- 0 4006 3304"/>
                              <a:gd name="T67" fmla="*/ 4006 h 750"/>
                              <a:gd name="T68" fmla="+- 0 6761 5155"/>
                              <a:gd name="T69" fmla="*/ T68 w 1652"/>
                              <a:gd name="T70" fmla="+- 0 4006 3304"/>
                              <a:gd name="T71" fmla="*/ 4006 h 750"/>
                              <a:gd name="T72" fmla="+- 0 5199 5155"/>
                              <a:gd name="T73" fmla="*/ T72 w 1652"/>
                              <a:gd name="T74" fmla="+- 0 4006 3304"/>
                              <a:gd name="T75" fmla="*/ 4006 h 750"/>
                              <a:gd name="T76" fmla="+- 0 5199 5155"/>
                              <a:gd name="T77" fmla="*/ T76 w 1652"/>
                              <a:gd name="T78" fmla="+- 0 4030 3304"/>
                              <a:gd name="T79" fmla="*/ 4030 h 750"/>
                              <a:gd name="T80" fmla="+- 0 6761 5155"/>
                              <a:gd name="T81" fmla="*/ T80 w 1652"/>
                              <a:gd name="T82" fmla="+- 0 4030 3304"/>
                              <a:gd name="T83" fmla="*/ 4030 h 750"/>
                              <a:gd name="T84" fmla="+- 0 6761 5155"/>
                              <a:gd name="T85" fmla="*/ T84 w 1652"/>
                              <a:gd name="T86" fmla="+- 0 4006 3304"/>
                              <a:gd name="T87" fmla="*/ 4006 h 750"/>
                              <a:gd name="T88" fmla="+- 0 6761 5155"/>
                              <a:gd name="T89" fmla="*/ T88 w 1652"/>
                              <a:gd name="T90" fmla="+- 0 3328 3304"/>
                              <a:gd name="T91" fmla="*/ 3328 h 750"/>
                              <a:gd name="T92" fmla="+- 0 6761 5155"/>
                              <a:gd name="T93" fmla="*/ T92 w 1652"/>
                              <a:gd name="T94" fmla="+- 0 4030 3304"/>
                              <a:gd name="T95" fmla="*/ 4030 h 750"/>
                              <a:gd name="T96" fmla="+- 0 6784 5155"/>
                              <a:gd name="T97" fmla="*/ T96 w 1652"/>
                              <a:gd name="T98" fmla="+- 0 4006 3304"/>
                              <a:gd name="T99" fmla="*/ 4006 h 750"/>
                              <a:gd name="T100" fmla="+- 0 6806 5155"/>
                              <a:gd name="T101" fmla="*/ T100 w 1652"/>
                              <a:gd name="T102" fmla="+- 0 4006 3304"/>
                              <a:gd name="T103" fmla="*/ 4006 h 750"/>
                              <a:gd name="T104" fmla="+- 0 6806 5155"/>
                              <a:gd name="T105" fmla="*/ T104 w 1652"/>
                              <a:gd name="T106" fmla="+- 0 3352 3304"/>
                              <a:gd name="T107" fmla="*/ 3352 h 750"/>
                              <a:gd name="T108" fmla="+- 0 6784 5155"/>
                              <a:gd name="T109" fmla="*/ T108 w 1652"/>
                              <a:gd name="T110" fmla="+- 0 3352 3304"/>
                              <a:gd name="T111" fmla="*/ 3352 h 750"/>
                              <a:gd name="T112" fmla="+- 0 6761 5155"/>
                              <a:gd name="T113" fmla="*/ T112 w 1652"/>
                              <a:gd name="T114" fmla="+- 0 3328 3304"/>
                              <a:gd name="T115" fmla="*/ 3328 h 750"/>
                              <a:gd name="T116" fmla="+- 0 6806 5155"/>
                              <a:gd name="T117" fmla="*/ T116 w 1652"/>
                              <a:gd name="T118" fmla="+- 0 4006 3304"/>
                              <a:gd name="T119" fmla="*/ 4006 h 750"/>
                              <a:gd name="T120" fmla="+- 0 6784 5155"/>
                              <a:gd name="T121" fmla="*/ T120 w 1652"/>
                              <a:gd name="T122" fmla="+- 0 4006 3304"/>
                              <a:gd name="T123" fmla="*/ 4006 h 750"/>
                              <a:gd name="T124" fmla="+- 0 6761 5155"/>
                              <a:gd name="T125" fmla="*/ T124 w 1652"/>
                              <a:gd name="T126" fmla="+- 0 4030 3304"/>
                              <a:gd name="T127" fmla="*/ 4030 h 750"/>
                              <a:gd name="T128" fmla="+- 0 6806 5155"/>
                              <a:gd name="T129" fmla="*/ T128 w 1652"/>
                              <a:gd name="T130" fmla="+- 0 4030 3304"/>
                              <a:gd name="T131" fmla="*/ 4030 h 750"/>
                              <a:gd name="T132" fmla="+- 0 6806 5155"/>
                              <a:gd name="T133" fmla="*/ T132 w 1652"/>
                              <a:gd name="T134" fmla="+- 0 4006 3304"/>
                              <a:gd name="T135" fmla="*/ 4006 h 750"/>
                              <a:gd name="T136" fmla="+- 0 5199 5155"/>
                              <a:gd name="T137" fmla="*/ T136 w 1652"/>
                              <a:gd name="T138" fmla="+- 0 3328 3304"/>
                              <a:gd name="T139" fmla="*/ 3328 h 750"/>
                              <a:gd name="T140" fmla="+- 0 5177 5155"/>
                              <a:gd name="T141" fmla="*/ T140 w 1652"/>
                              <a:gd name="T142" fmla="+- 0 3352 3304"/>
                              <a:gd name="T143" fmla="*/ 3352 h 750"/>
                              <a:gd name="T144" fmla="+- 0 5199 5155"/>
                              <a:gd name="T145" fmla="*/ T144 w 1652"/>
                              <a:gd name="T146" fmla="+- 0 3352 3304"/>
                              <a:gd name="T147" fmla="*/ 3352 h 750"/>
                              <a:gd name="T148" fmla="+- 0 5199 5155"/>
                              <a:gd name="T149" fmla="*/ T148 w 1652"/>
                              <a:gd name="T150" fmla="+- 0 3328 3304"/>
                              <a:gd name="T151" fmla="*/ 3328 h 750"/>
                              <a:gd name="T152" fmla="+- 0 6761 5155"/>
                              <a:gd name="T153" fmla="*/ T152 w 1652"/>
                              <a:gd name="T154" fmla="+- 0 3328 3304"/>
                              <a:gd name="T155" fmla="*/ 3328 h 750"/>
                              <a:gd name="T156" fmla="+- 0 5199 5155"/>
                              <a:gd name="T157" fmla="*/ T156 w 1652"/>
                              <a:gd name="T158" fmla="+- 0 3328 3304"/>
                              <a:gd name="T159" fmla="*/ 3328 h 750"/>
                              <a:gd name="T160" fmla="+- 0 5199 5155"/>
                              <a:gd name="T161" fmla="*/ T160 w 1652"/>
                              <a:gd name="T162" fmla="+- 0 3352 3304"/>
                              <a:gd name="T163" fmla="*/ 3352 h 750"/>
                              <a:gd name="T164" fmla="+- 0 6761 5155"/>
                              <a:gd name="T165" fmla="*/ T164 w 1652"/>
                              <a:gd name="T166" fmla="+- 0 3352 3304"/>
                              <a:gd name="T167" fmla="*/ 3352 h 750"/>
                              <a:gd name="T168" fmla="+- 0 6761 5155"/>
                              <a:gd name="T169" fmla="*/ T168 w 1652"/>
                              <a:gd name="T170" fmla="+- 0 3328 3304"/>
                              <a:gd name="T171" fmla="*/ 3328 h 750"/>
                              <a:gd name="T172" fmla="+- 0 6806 5155"/>
                              <a:gd name="T173" fmla="*/ T172 w 1652"/>
                              <a:gd name="T174" fmla="+- 0 3328 3304"/>
                              <a:gd name="T175" fmla="*/ 3328 h 750"/>
                              <a:gd name="T176" fmla="+- 0 6761 5155"/>
                              <a:gd name="T177" fmla="*/ T176 w 1652"/>
                              <a:gd name="T178" fmla="+- 0 3328 3304"/>
                              <a:gd name="T179" fmla="*/ 3328 h 750"/>
                              <a:gd name="T180" fmla="+- 0 6784 5155"/>
                              <a:gd name="T181" fmla="*/ T180 w 1652"/>
                              <a:gd name="T182" fmla="+- 0 3352 3304"/>
                              <a:gd name="T183" fmla="*/ 3352 h 750"/>
                              <a:gd name="T184" fmla="+- 0 6806 5155"/>
                              <a:gd name="T185" fmla="*/ T184 w 1652"/>
                              <a:gd name="T186" fmla="+- 0 3352 3304"/>
                              <a:gd name="T187" fmla="*/ 3352 h 750"/>
                              <a:gd name="T188" fmla="+- 0 6806 5155"/>
                              <a:gd name="T189" fmla="*/ T188 w 1652"/>
                              <a:gd name="T190" fmla="+- 0 3328 3304"/>
                              <a:gd name="T191" fmla="*/ 3328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2" h="750">
                                <a:moveTo>
                                  <a:pt x="1651" y="0"/>
                                </a:moveTo>
                                <a:lnTo>
                                  <a:pt x="0" y="0"/>
                                </a:lnTo>
                                <a:lnTo>
                                  <a:pt x="0" y="750"/>
                                </a:lnTo>
                                <a:lnTo>
                                  <a:pt x="1651" y="750"/>
                                </a:lnTo>
                                <a:lnTo>
                                  <a:pt x="1651" y="726"/>
                                </a:lnTo>
                                <a:lnTo>
                                  <a:pt x="44" y="726"/>
                                </a:lnTo>
                                <a:lnTo>
                                  <a:pt x="22" y="702"/>
                                </a:lnTo>
                                <a:lnTo>
                                  <a:pt x="44" y="702"/>
                                </a:lnTo>
                                <a:lnTo>
                                  <a:pt x="44" y="48"/>
                                </a:lnTo>
                                <a:lnTo>
                                  <a:pt x="22" y="48"/>
                                </a:lnTo>
                                <a:lnTo>
                                  <a:pt x="44" y="24"/>
                                </a:lnTo>
                                <a:lnTo>
                                  <a:pt x="1651" y="24"/>
                                </a:lnTo>
                                <a:lnTo>
                                  <a:pt x="1651" y="0"/>
                                </a:lnTo>
                                <a:close/>
                                <a:moveTo>
                                  <a:pt x="44" y="702"/>
                                </a:moveTo>
                                <a:lnTo>
                                  <a:pt x="22" y="702"/>
                                </a:lnTo>
                                <a:lnTo>
                                  <a:pt x="44" y="726"/>
                                </a:lnTo>
                                <a:lnTo>
                                  <a:pt x="44" y="702"/>
                                </a:lnTo>
                                <a:close/>
                                <a:moveTo>
                                  <a:pt x="1606" y="702"/>
                                </a:moveTo>
                                <a:lnTo>
                                  <a:pt x="44" y="702"/>
                                </a:lnTo>
                                <a:lnTo>
                                  <a:pt x="44" y="726"/>
                                </a:lnTo>
                                <a:lnTo>
                                  <a:pt x="1606" y="726"/>
                                </a:lnTo>
                                <a:lnTo>
                                  <a:pt x="1606" y="702"/>
                                </a:lnTo>
                                <a:close/>
                                <a:moveTo>
                                  <a:pt x="1606" y="24"/>
                                </a:moveTo>
                                <a:lnTo>
                                  <a:pt x="1606" y="726"/>
                                </a:lnTo>
                                <a:lnTo>
                                  <a:pt x="1629" y="702"/>
                                </a:lnTo>
                                <a:lnTo>
                                  <a:pt x="1651" y="702"/>
                                </a:lnTo>
                                <a:lnTo>
                                  <a:pt x="1651" y="48"/>
                                </a:lnTo>
                                <a:lnTo>
                                  <a:pt x="1629" y="48"/>
                                </a:lnTo>
                                <a:lnTo>
                                  <a:pt x="1606" y="24"/>
                                </a:lnTo>
                                <a:close/>
                                <a:moveTo>
                                  <a:pt x="1651" y="702"/>
                                </a:moveTo>
                                <a:lnTo>
                                  <a:pt x="1629" y="702"/>
                                </a:lnTo>
                                <a:lnTo>
                                  <a:pt x="1606" y="726"/>
                                </a:lnTo>
                                <a:lnTo>
                                  <a:pt x="1651" y="726"/>
                                </a:lnTo>
                                <a:lnTo>
                                  <a:pt x="1651" y="702"/>
                                </a:lnTo>
                                <a:close/>
                                <a:moveTo>
                                  <a:pt x="44" y="24"/>
                                </a:moveTo>
                                <a:lnTo>
                                  <a:pt x="22" y="48"/>
                                </a:lnTo>
                                <a:lnTo>
                                  <a:pt x="44" y="48"/>
                                </a:lnTo>
                                <a:lnTo>
                                  <a:pt x="44" y="24"/>
                                </a:lnTo>
                                <a:close/>
                                <a:moveTo>
                                  <a:pt x="1606" y="24"/>
                                </a:moveTo>
                                <a:lnTo>
                                  <a:pt x="44" y="24"/>
                                </a:lnTo>
                                <a:lnTo>
                                  <a:pt x="44" y="48"/>
                                </a:lnTo>
                                <a:lnTo>
                                  <a:pt x="1606" y="48"/>
                                </a:lnTo>
                                <a:lnTo>
                                  <a:pt x="1606" y="24"/>
                                </a:lnTo>
                                <a:close/>
                                <a:moveTo>
                                  <a:pt x="1651" y="24"/>
                                </a:moveTo>
                                <a:lnTo>
                                  <a:pt x="1606" y="24"/>
                                </a:lnTo>
                                <a:lnTo>
                                  <a:pt x="1629" y="48"/>
                                </a:lnTo>
                                <a:lnTo>
                                  <a:pt x="1651" y="48"/>
                                </a:lnTo>
                                <a:lnTo>
                                  <a:pt x="1651" y="2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4"/>
                        <wps:cNvSpPr>
                          <a:spLocks/>
                        </wps:cNvSpPr>
                        <wps:spPr bwMode="auto">
                          <a:xfrm>
                            <a:off x="5169" y="1306"/>
                            <a:ext cx="1652" cy="751"/>
                          </a:xfrm>
                          <a:custGeom>
                            <a:avLst/>
                            <a:gdLst>
                              <a:gd name="T0" fmla="+- 0 6821 5170"/>
                              <a:gd name="T1" fmla="*/ T0 w 1652"/>
                              <a:gd name="T2" fmla="+- 0 1306 1306"/>
                              <a:gd name="T3" fmla="*/ 1306 h 751"/>
                              <a:gd name="T4" fmla="+- 0 6784 5170"/>
                              <a:gd name="T5" fmla="*/ T4 w 1652"/>
                              <a:gd name="T6" fmla="+- 0 1306 1306"/>
                              <a:gd name="T7" fmla="*/ 1306 h 751"/>
                              <a:gd name="T8" fmla="+- 0 6784 5170"/>
                              <a:gd name="T9" fmla="*/ T8 w 1652"/>
                              <a:gd name="T10" fmla="+- 0 1331 1306"/>
                              <a:gd name="T11" fmla="*/ 1331 h 751"/>
                              <a:gd name="T12" fmla="+- 0 6799 5170"/>
                              <a:gd name="T13" fmla="*/ T12 w 1652"/>
                              <a:gd name="T14" fmla="+- 0 1331 1306"/>
                              <a:gd name="T15" fmla="*/ 1331 h 751"/>
                              <a:gd name="T16" fmla="+- 0 6799 5170"/>
                              <a:gd name="T17" fmla="*/ T16 w 1652"/>
                              <a:gd name="T18" fmla="+- 0 1355 1306"/>
                              <a:gd name="T19" fmla="*/ 1355 h 751"/>
                              <a:gd name="T20" fmla="+- 0 6799 5170"/>
                              <a:gd name="T21" fmla="*/ T20 w 1652"/>
                              <a:gd name="T22" fmla="+- 0 2009 1306"/>
                              <a:gd name="T23" fmla="*/ 2009 h 751"/>
                              <a:gd name="T24" fmla="+- 0 6799 5170"/>
                              <a:gd name="T25" fmla="*/ T24 w 1652"/>
                              <a:gd name="T26" fmla="+- 0 2010 1306"/>
                              <a:gd name="T27" fmla="*/ 2010 h 751"/>
                              <a:gd name="T28" fmla="+- 0 5214 5170"/>
                              <a:gd name="T29" fmla="*/ T28 w 1652"/>
                              <a:gd name="T30" fmla="+- 0 2010 1306"/>
                              <a:gd name="T31" fmla="*/ 2010 h 751"/>
                              <a:gd name="T32" fmla="+- 0 5214 5170"/>
                              <a:gd name="T33" fmla="*/ T32 w 1652"/>
                              <a:gd name="T34" fmla="+- 0 2009 1306"/>
                              <a:gd name="T35" fmla="*/ 2009 h 751"/>
                              <a:gd name="T36" fmla="+- 0 6776 5170"/>
                              <a:gd name="T37" fmla="*/ T36 w 1652"/>
                              <a:gd name="T38" fmla="+- 0 2009 1306"/>
                              <a:gd name="T39" fmla="*/ 2009 h 751"/>
                              <a:gd name="T40" fmla="+- 0 6799 5170"/>
                              <a:gd name="T41" fmla="*/ T40 w 1652"/>
                              <a:gd name="T42" fmla="+- 0 2009 1306"/>
                              <a:gd name="T43" fmla="*/ 2009 h 751"/>
                              <a:gd name="T44" fmla="+- 0 6799 5170"/>
                              <a:gd name="T45" fmla="*/ T44 w 1652"/>
                              <a:gd name="T46" fmla="+- 0 1355 1306"/>
                              <a:gd name="T47" fmla="*/ 1355 h 751"/>
                              <a:gd name="T48" fmla="+- 0 6776 5170"/>
                              <a:gd name="T49" fmla="*/ T48 w 1652"/>
                              <a:gd name="T50" fmla="+- 0 1355 1306"/>
                              <a:gd name="T51" fmla="*/ 1355 h 751"/>
                              <a:gd name="T52" fmla="+- 0 6776 5170"/>
                              <a:gd name="T53" fmla="*/ T52 w 1652"/>
                              <a:gd name="T54" fmla="+- 0 2001 1306"/>
                              <a:gd name="T55" fmla="*/ 2001 h 751"/>
                              <a:gd name="T56" fmla="+- 0 5214 5170"/>
                              <a:gd name="T57" fmla="*/ T56 w 1652"/>
                              <a:gd name="T58" fmla="+- 0 2001 1306"/>
                              <a:gd name="T59" fmla="*/ 2001 h 751"/>
                              <a:gd name="T60" fmla="+- 0 5192 5170"/>
                              <a:gd name="T61" fmla="*/ T60 w 1652"/>
                              <a:gd name="T62" fmla="+- 0 2001 1306"/>
                              <a:gd name="T63" fmla="*/ 2001 h 751"/>
                              <a:gd name="T64" fmla="+- 0 5192 5170"/>
                              <a:gd name="T65" fmla="*/ T64 w 1652"/>
                              <a:gd name="T66" fmla="+- 0 1331 1306"/>
                              <a:gd name="T67" fmla="*/ 1331 h 751"/>
                              <a:gd name="T68" fmla="+- 0 5177 5170"/>
                              <a:gd name="T69" fmla="*/ T68 w 1652"/>
                              <a:gd name="T70" fmla="+- 0 1331 1306"/>
                              <a:gd name="T71" fmla="*/ 1331 h 751"/>
                              <a:gd name="T72" fmla="+- 0 5177 5170"/>
                              <a:gd name="T73" fmla="*/ T72 w 1652"/>
                              <a:gd name="T74" fmla="+- 0 1306 1306"/>
                              <a:gd name="T75" fmla="*/ 1306 h 751"/>
                              <a:gd name="T76" fmla="+- 0 5170 5170"/>
                              <a:gd name="T77" fmla="*/ T76 w 1652"/>
                              <a:gd name="T78" fmla="+- 0 1306 1306"/>
                              <a:gd name="T79" fmla="*/ 1306 h 751"/>
                              <a:gd name="T80" fmla="+- 0 5170 5170"/>
                              <a:gd name="T81" fmla="*/ T80 w 1652"/>
                              <a:gd name="T82" fmla="+- 0 1331 1306"/>
                              <a:gd name="T83" fmla="*/ 1331 h 751"/>
                              <a:gd name="T84" fmla="+- 0 5170 5170"/>
                              <a:gd name="T85" fmla="*/ T84 w 1652"/>
                              <a:gd name="T86" fmla="+- 0 2001 1306"/>
                              <a:gd name="T87" fmla="*/ 2001 h 751"/>
                              <a:gd name="T88" fmla="+- 0 5170 5170"/>
                              <a:gd name="T89" fmla="*/ T88 w 1652"/>
                              <a:gd name="T90" fmla="+- 0 2032 1306"/>
                              <a:gd name="T91" fmla="*/ 2032 h 751"/>
                              <a:gd name="T92" fmla="+- 0 5170 5170"/>
                              <a:gd name="T93" fmla="*/ T92 w 1652"/>
                              <a:gd name="T94" fmla="+- 0 2057 1306"/>
                              <a:gd name="T95" fmla="*/ 2057 h 751"/>
                              <a:gd name="T96" fmla="+- 0 6821 5170"/>
                              <a:gd name="T97" fmla="*/ T96 w 1652"/>
                              <a:gd name="T98" fmla="+- 0 2057 1306"/>
                              <a:gd name="T99" fmla="*/ 2057 h 751"/>
                              <a:gd name="T100" fmla="+- 0 6821 5170"/>
                              <a:gd name="T101" fmla="*/ T100 w 1652"/>
                              <a:gd name="T102" fmla="+- 0 2033 1306"/>
                              <a:gd name="T103" fmla="*/ 2033 h 751"/>
                              <a:gd name="T104" fmla="+- 0 6821 5170"/>
                              <a:gd name="T105" fmla="*/ T104 w 1652"/>
                              <a:gd name="T106" fmla="+- 0 2032 1306"/>
                              <a:gd name="T107" fmla="*/ 2032 h 751"/>
                              <a:gd name="T108" fmla="+- 0 6821 5170"/>
                              <a:gd name="T109" fmla="*/ T108 w 1652"/>
                              <a:gd name="T110" fmla="+- 0 1331 1306"/>
                              <a:gd name="T111" fmla="*/ 1331 h 751"/>
                              <a:gd name="T112" fmla="+- 0 6821 5170"/>
                              <a:gd name="T113" fmla="*/ T112 w 1652"/>
                              <a:gd name="T114" fmla="+- 0 1331 1306"/>
                              <a:gd name="T115" fmla="*/ 1331 h 751"/>
                              <a:gd name="T116" fmla="+- 0 6821 5170"/>
                              <a:gd name="T117" fmla="*/ T116 w 1652"/>
                              <a:gd name="T118" fmla="+- 0 1306 1306"/>
                              <a:gd name="T119" fmla="*/ 1306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52" h="751">
                                <a:moveTo>
                                  <a:pt x="1651" y="0"/>
                                </a:moveTo>
                                <a:lnTo>
                                  <a:pt x="1614" y="0"/>
                                </a:lnTo>
                                <a:lnTo>
                                  <a:pt x="1614" y="25"/>
                                </a:lnTo>
                                <a:lnTo>
                                  <a:pt x="1629" y="25"/>
                                </a:lnTo>
                                <a:lnTo>
                                  <a:pt x="1629" y="49"/>
                                </a:lnTo>
                                <a:lnTo>
                                  <a:pt x="1629" y="703"/>
                                </a:lnTo>
                                <a:lnTo>
                                  <a:pt x="1629" y="704"/>
                                </a:lnTo>
                                <a:lnTo>
                                  <a:pt x="44" y="704"/>
                                </a:lnTo>
                                <a:lnTo>
                                  <a:pt x="44" y="703"/>
                                </a:lnTo>
                                <a:lnTo>
                                  <a:pt x="1606" y="703"/>
                                </a:lnTo>
                                <a:lnTo>
                                  <a:pt x="1629" y="703"/>
                                </a:lnTo>
                                <a:lnTo>
                                  <a:pt x="1629" y="49"/>
                                </a:lnTo>
                                <a:lnTo>
                                  <a:pt x="1606" y="49"/>
                                </a:lnTo>
                                <a:lnTo>
                                  <a:pt x="1606" y="695"/>
                                </a:lnTo>
                                <a:lnTo>
                                  <a:pt x="44" y="695"/>
                                </a:lnTo>
                                <a:lnTo>
                                  <a:pt x="22" y="695"/>
                                </a:lnTo>
                                <a:lnTo>
                                  <a:pt x="22" y="25"/>
                                </a:lnTo>
                                <a:lnTo>
                                  <a:pt x="7" y="25"/>
                                </a:lnTo>
                                <a:lnTo>
                                  <a:pt x="7" y="0"/>
                                </a:lnTo>
                                <a:lnTo>
                                  <a:pt x="0" y="0"/>
                                </a:lnTo>
                                <a:lnTo>
                                  <a:pt x="0" y="25"/>
                                </a:lnTo>
                                <a:lnTo>
                                  <a:pt x="0" y="695"/>
                                </a:lnTo>
                                <a:lnTo>
                                  <a:pt x="0" y="726"/>
                                </a:lnTo>
                                <a:lnTo>
                                  <a:pt x="0" y="751"/>
                                </a:lnTo>
                                <a:lnTo>
                                  <a:pt x="1651" y="751"/>
                                </a:lnTo>
                                <a:lnTo>
                                  <a:pt x="1651" y="727"/>
                                </a:lnTo>
                                <a:lnTo>
                                  <a:pt x="1651" y="726"/>
                                </a:lnTo>
                                <a:lnTo>
                                  <a:pt x="1651" y="25"/>
                                </a:lnTo>
                                <a:lnTo>
                                  <a:pt x="1651"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23"/>
                        <wps:cNvSpPr>
                          <a:spLocks noChangeArrowheads="1"/>
                        </wps:cNvSpPr>
                        <wps:spPr bwMode="auto">
                          <a:xfrm>
                            <a:off x="5177" y="1299"/>
                            <a:ext cx="1607" cy="70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AutoShape 22"/>
                        <wps:cNvSpPr>
                          <a:spLocks/>
                        </wps:cNvSpPr>
                        <wps:spPr bwMode="auto">
                          <a:xfrm>
                            <a:off x="5154" y="1275"/>
                            <a:ext cx="1652" cy="751"/>
                          </a:xfrm>
                          <a:custGeom>
                            <a:avLst/>
                            <a:gdLst>
                              <a:gd name="T0" fmla="+- 0 6806 5155"/>
                              <a:gd name="T1" fmla="*/ T0 w 1652"/>
                              <a:gd name="T2" fmla="+- 0 1275 1275"/>
                              <a:gd name="T3" fmla="*/ 1275 h 751"/>
                              <a:gd name="T4" fmla="+- 0 5155 5155"/>
                              <a:gd name="T5" fmla="*/ T4 w 1652"/>
                              <a:gd name="T6" fmla="+- 0 1275 1275"/>
                              <a:gd name="T7" fmla="*/ 1275 h 751"/>
                              <a:gd name="T8" fmla="+- 0 5155 5155"/>
                              <a:gd name="T9" fmla="*/ T8 w 1652"/>
                              <a:gd name="T10" fmla="+- 0 2025 1275"/>
                              <a:gd name="T11" fmla="*/ 2025 h 751"/>
                              <a:gd name="T12" fmla="+- 0 6806 5155"/>
                              <a:gd name="T13" fmla="*/ T12 w 1652"/>
                              <a:gd name="T14" fmla="+- 0 2025 1275"/>
                              <a:gd name="T15" fmla="*/ 2025 h 751"/>
                              <a:gd name="T16" fmla="+- 0 6806 5155"/>
                              <a:gd name="T17" fmla="*/ T16 w 1652"/>
                              <a:gd name="T18" fmla="+- 0 2001 1275"/>
                              <a:gd name="T19" fmla="*/ 2001 h 751"/>
                              <a:gd name="T20" fmla="+- 0 5199 5155"/>
                              <a:gd name="T21" fmla="*/ T20 w 1652"/>
                              <a:gd name="T22" fmla="+- 0 2001 1275"/>
                              <a:gd name="T23" fmla="*/ 2001 h 751"/>
                              <a:gd name="T24" fmla="+- 0 5177 5155"/>
                              <a:gd name="T25" fmla="*/ T24 w 1652"/>
                              <a:gd name="T26" fmla="+- 0 1978 1275"/>
                              <a:gd name="T27" fmla="*/ 1978 h 751"/>
                              <a:gd name="T28" fmla="+- 0 5199 5155"/>
                              <a:gd name="T29" fmla="*/ T28 w 1652"/>
                              <a:gd name="T30" fmla="+- 0 1978 1275"/>
                              <a:gd name="T31" fmla="*/ 1978 h 751"/>
                              <a:gd name="T32" fmla="+- 0 5199 5155"/>
                              <a:gd name="T33" fmla="*/ T32 w 1652"/>
                              <a:gd name="T34" fmla="+- 0 1323 1275"/>
                              <a:gd name="T35" fmla="*/ 1323 h 751"/>
                              <a:gd name="T36" fmla="+- 0 5177 5155"/>
                              <a:gd name="T37" fmla="*/ T36 w 1652"/>
                              <a:gd name="T38" fmla="+- 0 1323 1275"/>
                              <a:gd name="T39" fmla="*/ 1323 h 751"/>
                              <a:gd name="T40" fmla="+- 0 5199 5155"/>
                              <a:gd name="T41" fmla="*/ T40 w 1652"/>
                              <a:gd name="T42" fmla="+- 0 1299 1275"/>
                              <a:gd name="T43" fmla="*/ 1299 h 751"/>
                              <a:gd name="T44" fmla="+- 0 6806 5155"/>
                              <a:gd name="T45" fmla="*/ T44 w 1652"/>
                              <a:gd name="T46" fmla="+- 0 1299 1275"/>
                              <a:gd name="T47" fmla="*/ 1299 h 751"/>
                              <a:gd name="T48" fmla="+- 0 6806 5155"/>
                              <a:gd name="T49" fmla="*/ T48 w 1652"/>
                              <a:gd name="T50" fmla="+- 0 1275 1275"/>
                              <a:gd name="T51" fmla="*/ 1275 h 751"/>
                              <a:gd name="T52" fmla="+- 0 5199 5155"/>
                              <a:gd name="T53" fmla="*/ T52 w 1652"/>
                              <a:gd name="T54" fmla="+- 0 1978 1275"/>
                              <a:gd name="T55" fmla="*/ 1978 h 751"/>
                              <a:gd name="T56" fmla="+- 0 5177 5155"/>
                              <a:gd name="T57" fmla="*/ T56 w 1652"/>
                              <a:gd name="T58" fmla="+- 0 1978 1275"/>
                              <a:gd name="T59" fmla="*/ 1978 h 751"/>
                              <a:gd name="T60" fmla="+- 0 5199 5155"/>
                              <a:gd name="T61" fmla="*/ T60 w 1652"/>
                              <a:gd name="T62" fmla="+- 0 2001 1275"/>
                              <a:gd name="T63" fmla="*/ 2001 h 751"/>
                              <a:gd name="T64" fmla="+- 0 5199 5155"/>
                              <a:gd name="T65" fmla="*/ T64 w 1652"/>
                              <a:gd name="T66" fmla="+- 0 1978 1275"/>
                              <a:gd name="T67" fmla="*/ 1978 h 751"/>
                              <a:gd name="T68" fmla="+- 0 6761 5155"/>
                              <a:gd name="T69" fmla="*/ T68 w 1652"/>
                              <a:gd name="T70" fmla="+- 0 1978 1275"/>
                              <a:gd name="T71" fmla="*/ 1978 h 751"/>
                              <a:gd name="T72" fmla="+- 0 5199 5155"/>
                              <a:gd name="T73" fmla="*/ T72 w 1652"/>
                              <a:gd name="T74" fmla="+- 0 1978 1275"/>
                              <a:gd name="T75" fmla="*/ 1978 h 751"/>
                              <a:gd name="T76" fmla="+- 0 5199 5155"/>
                              <a:gd name="T77" fmla="*/ T76 w 1652"/>
                              <a:gd name="T78" fmla="+- 0 2001 1275"/>
                              <a:gd name="T79" fmla="*/ 2001 h 751"/>
                              <a:gd name="T80" fmla="+- 0 6761 5155"/>
                              <a:gd name="T81" fmla="*/ T80 w 1652"/>
                              <a:gd name="T82" fmla="+- 0 2001 1275"/>
                              <a:gd name="T83" fmla="*/ 2001 h 751"/>
                              <a:gd name="T84" fmla="+- 0 6761 5155"/>
                              <a:gd name="T85" fmla="*/ T84 w 1652"/>
                              <a:gd name="T86" fmla="+- 0 1978 1275"/>
                              <a:gd name="T87" fmla="*/ 1978 h 751"/>
                              <a:gd name="T88" fmla="+- 0 6761 5155"/>
                              <a:gd name="T89" fmla="*/ T88 w 1652"/>
                              <a:gd name="T90" fmla="+- 0 1299 1275"/>
                              <a:gd name="T91" fmla="*/ 1299 h 751"/>
                              <a:gd name="T92" fmla="+- 0 6761 5155"/>
                              <a:gd name="T93" fmla="*/ T92 w 1652"/>
                              <a:gd name="T94" fmla="+- 0 2001 1275"/>
                              <a:gd name="T95" fmla="*/ 2001 h 751"/>
                              <a:gd name="T96" fmla="+- 0 6784 5155"/>
                              <a:gd name="T97" fmla="*/ T96 w 1652"/>
                              <a:gd name="T98" fmla="+- 0 1978 1275"/>
                              <a:gd name="T99" fmla="*/ 1978 h 751"/>
                              <a:gd name="T100" fmla="+- 0 6806 5155"/>
                              <a:gd name="T101" fmla="*/ T100 w 1652"/>
                              <a:gd name="T102" fmla="+- 0 1978 1275"/>
                              <a:gd name="T103" fmla="*/ 1978 h 751"/>
                              <a:gd name="T104" fmla="+- 0 6806 5155"/>
                              <a:gd name="T105" fmla="*/ T104 w 1652"/>
                              <a:gd name="T106" fmla="+- 0 1323 1275"/>
                              <a:gd name="T107" fmla="*/ 1323 h 751"/>
                              <a:gd name="T108" fmla="+- 0 6784 5155"/>
                              <a:gd name="T109" fmla="*/ T108 w 1652"/>
                              <a:gd name="T110" fmla="+- 0 1323 1275"/>
                              <a:gd name="T111" fmla="*/ 1323 h 751"/>
                              <a:gd name="T112" fmla="+- 0 6761 5155"/>
                              <a:gd name="T113" fmla="*/ T112 w 1652"/>
                              <a:gd name="T114" fmla="+- 0 1299 1275"/>
                              <a:gd name="T115" fmla="*/ 1299 h 751"/>
                              <a:gd name="T116" fmla="+- 0 6806 5155"/>
                              <a:gd name="T117" fmla="*/ T116 w 1652"/>
                              <a:gd name="T118" fmla="+- 0 1978 1275"/>
                              <a:gd name="T119" fmla="*/ 1978 h 751"/>
                              <a:gd name="T120" fmla="+- 0 6784 5155"/>
                              <a:gd name="T121" fmla="*/ T120 w 1652"/>
                              <a:gd name="T122" fmla="+- 0 1978 1275"/>
                              <a:gd name="T123" fmla="*/ 1978 h 751"/>
                              <a:gd name="T124" fmla="+- 0 6761 5155"/>
                              <a:gd name="T125" fmla="*/ T124 w 1652"/>
                              <a:gd name="T126" fmla="+- 0 2001 1275"/>
                              <a:gd name="T127" fmla="*/ 2001 h 751"/>
                              <a:gd name="T128" fmla="+- 0 6806 5155"/>
                              <a:gd name="T129" fmla="*/ T128 w 1652"/>
                              <a:gd name="T130" fmla="+- 0 2001 1275"/>
                              <a:gd name="T131" fmla="*/ 2001 h 751"/>
                              <a:gd name="T132" fmla="+- 0 6806 5155"/>
                              <a:gd name="T133" fmla="*/ T132 w 1652"/>
                              <a:gd name="T134" fmla="+- 0 1978 1275"/>
                              <a:gd name="T135" fmla="*/ 1978 h 751"/>
                              <a:gd name="T136" fmla="+- 0 5199 5155"/>
                              <a:gd name="T137" fmla="*/ T136 w 1652"/>
                              <a:gd name="T138" fmla="+- 0 1299 1275"/>
                              <a:gd name="T139" fmla="*/ 1299 h 751"/>
                              <a:gd name="T140" fmla="+- 0 5177 5155"/>
                              <a:gd name="T141" fmla="*/ T140 w 1652"/>
                              <a:gd name="T142" fmla="+- 0 1323 1275"/>
                              <a:gd name="T143" fmla="*/ 1323 h 751"/>
                              <a:gd name="T144" fmla="+- 0 5199 5155"/>
                              <a:gd name="T145" fmla="*/ T144 w 1652"/>
                              <a:gd name="T146" fmla="+- 0 1323 1275"/>
                              <a:gd name="T147" fmla="*/ 1323 h 751"/>
                              <a:gd name="T148" fmla="+- 0 5199 5155"/>
                              <a:gd name="T149" fmla="*/ T148 w 1652"/>
                              <a:gd name="T150" fmla="+- 0 1299 1275"/>
                              <a:gd name="T151" fmla="*/ 1299 h 751"/>
                              <a:gd name="T152" fmla="+- 0 6761 5155"/>
                              <a:gd name="T153" fmla="*/ T152 w 1652"/>
                              <a:gd name="T154" fmla="+- 0 1299 1275"/>
                              <a:gd name="T155" fmla="*/ 1299 h 751"/>
                              <a:gd name="T156" fmla="+- 0 5199 5155"/>
                              <a:gd name="T157" fmla="*/ T156 w 1652"/>
                              <a:gd name="T158" fmla="+- 0 1299 1275"/>
                              <a:gd name="T159" fmla="*/ 1299 h 751"/>
                              <a:gd name="T160" fmla="+- 0 5199 5155"/>
                              <a:gd name="T161" fmla="*/ T160 w 1652"/>
                              <a:gd name="T162" fmla="+- 0 1323 1275"/>
                              <a:gd name="T163" fmla="*/ 1323 h 751"/>
                              <a:gd name="T164" fmla="+- 0 6761 5155"/>
                              <a:gd name="T165" fmla="*/ T164 w 1652"/>
                              <a:gd name="T166" fmla="+- 0 1323 1275"/>
                              <a:gd name="T167" fmla="*/ 1323 h 751"/>
                              <a:gd name="T168" fmla="+- 0 6761 5155"/>
                              <a:gd name="T169" fmla="*/ T168 w 1652"/>
                              <a:gd name="T170" fmla="+- 0 1299 1275"/>
                              <a:gd name="T171" fmla="*/ 1299 h 751"/>
                              <a:gd name="T172" fmla="+- 0 6806 5155"/>
                              <a:gd name="T173" fmla="*/ T172 w 1652"/>
                              <a:gd name="T174" fmla="+- 0 1299 1275"/>
                              <a:gd name="T175" fmla="*/ 1299 h 751"/>
                              <a:gd name="T176" fmla="+- 0 6761 5155"/>
                              <a:gd name="T177" fmla="*/ T176 w 1652"/>
                              <a:gd name="T178" fmla="+- 0 1299 1275"/>
                              <a:gd name="T179" fmla="*/ 1299 h 751"/>
                              <a:gd name="T180" fmla="+- 0 6784 5155"/>
                              <a:gd name="T181" fmla="*/ T180 w 1652"/>
                              <a:gd name="T182" fmla="+- 0 1323 1275"/>
                              <a:gd name="T183" fmla="*/ 1323 h 751"/>
                              <a:gd name="T184" fmla="+- 0 6806 5155"/>
                              <a:gd name="T185" fmla="*/ T184 w 1652"/>
                              <a:gd name="T186" fmla="+- 0 1323 1275"/>
                              <a:gd name="T187" fmla="*/ 1323 h 751"/>
                              <a:gd name="T188" fmla="+- 0 6806 5155"/>
                              <a:gd name="T189" fmla="*/ T188 w 1652"/>
                              <a:gd name="T190" fmla="+- 0 1299 1275"/>
                              <a:gd name="T191" fmla="*/ 1299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2" h="751">
                                <a:moveTo>
                                  <a:pt x="1651" y="0"/>
                                </a:moveTo>
                                <a:lnTo>
                                  <a:pt x="0" y="0"/>
                                </a:lnTo>
                                <a:lnTo>
                                  <a:pt x="0" y="750"/>
                                </a:lnTo>
                                <a:lnTo>
                                  <a:pt x="1651" y="750"/>
                                </a:lnTo>
                                <a:lnTo>
                                  <a:pt x="1651" y="726"/>
                                </a:lnTo>
                                <a:lnTo>
                                  <a:pt x="44" y="726"/>
                                </a:lnTo>
                                <a:lnTo>
                                  <a:pt x="22" y="703"/>
                                </a:lnTo>
                                <a:lnTo>
                                  <a:pt x="44" y="703"/>
                                </a:lnTo>
                                <a:lnTo>
                                  <a:pt x="44" y="48"/>
                                </a:lnTo>
                                <a:lnTo>
                                  <a:pt x="22" y="48"/>
                                </a:lnTo>
                                <a:lnTo>
                                  <a:pt x="44" y="24"/>
                                </a:lnTo>
                                <a:lnTo>
                                  <a:pt x="1651" y="24"/>
                                </a:lnTo>
                                <a:lnTo>
                                  <a:pt x="1651" y="0"/>
                                </a:lnTo>
                                <a:close/>
                                <a:moveTo>
                                  <a:pt x="44" y="703"/>
                                </a:moveTo>
                                <a:lnTo>
                                  <a:pt x="22" y="703"/>
                                </a:lnTo>
                                <a:lnTo>
                                  <a:pt x="44" y="726"/>
                                </a:lnTo>
                                <a:lnTo>
                                  <a:pt x="44" y="703"/>
                                </a:lnTo>
                                <a:close/>
                                <a:moveTo>
                                  <a:pt x="1606" y="703"/>
                                </a:moveTo>
                                <a:lnTo>
                                  <a:pt x="44" y="703"/>
                                </a:lnTo>
                                <a:lnTo>
                                  <a:pt x="44" y="726"/>
                                </a:lnTo>
                                <a:lnTo>
                                  <a:pt x="1606" y="726"/>
                                </a:lnTo>
                                <a:lnTo>
                                  <a:pt x="1606" y="703"/>
                                </a:lnTo>
                                <a:close/>
                                <a:moveTo>
                                  <a:pt x="1606" y="24"/>
                                </a:moveTo>
                                <a:lnTo>
                                  <a:pt x="1606" y="726"/>
                                </a:lnTo>
                                <a:lnTo>
                                  <a:pt x="1629" y="703"/>
                                </a:lnTo>
                                <a:lnTo>
                                  <a:pt x="1651" y="703"/>
                                </a:lnTo>
                                <a:lnTo>
                                  <a:pt x="1651" y="48"/>
                                </a:lnTo>
                                <a:lnTo>
                                  <a:pt x="1629" y="48"/>
                                </a:lnTo>
                                <a:lnTo>
                                  <a:pt x="1606" y="24"/>
                                </a:lnTo>
                                <a:close/>
                                <a:moveTo>
                                  <a:pt x="1651" y="703"/>
                                </a:moveTo>
                                <a:lnTo>
                                  <a:pt x="1629" y="703"/>
                                </a:lnTo>
                                <a:lnTo>
                                  <a:pt x="1606" y="726"/>
                                </a:lnTo>
                                <a:lnTo>
                                  <a:pt x="1651" y="726"/>
                                </a:lnTo>
                                <a:lnTo>
                                  <a:pt x="1651" y="703"/>
                                </a:lnTo>
                                <a:close/>
                                <a:moveTo>
                                  <a:pt x="44" y="24"/>
                                </a:moveTo>
                                <a:lnTo>
                                  <a:pt x="22" y="48"/>
                                </a:lnTo>
                                <a:lnTo>
                                  <a:pt x="44" y="48"/>
                                </a:lnTo>
                                <a:lnTo>
                                  <a:pt x="44" y="24"/>
                                </a:lnTo>
                                <a:close/>
                                <a:moveTo>
                                  <a:pt x="1606" y="24"/>
                                </a:moveTo>
                                <a:lnTo>
                                  <a:pt x="44" y="24"/>
                                </a:lnTo>
                                <a:lnTo>
                                  <a:pt x="44" y="48"/>
                                </a:lnTo>
                                <a:lnTo>
                                  <a:pt x="1606" y="48"/>
                                </a:lnTo>
                                <a:lnTo>
                                  <a:pt x="1606" y="24"/>
                                </a:lnTo>
                                <a:close/>
                                <a:moveTo>
                                  <a:pt x="1651" y="24"/>
                                </a:moveTo>
                                <a:lnTo>
                                  <a:pt x="1606" y="24"/>
                                </a:lnTo>
                                <a:lnTo>
                                  <a:pt x="1629" y="48"/>
                                </a:lnTo>
                                <a:lnTo>
                                  <a:pt x="1651" y="48"/>
                                </a:lnTo>
                                <a:lnTo>
                                  <a:pt x="1651" y="2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1"/>
                        <wps:cNvSpPr>
                          <a:spLocks/>
                        </wps:cNvSpPr>
                        <wps:spPr bwMode="auto">
                          <a:xfrm>
                            <a:off x="2368" y="3336"/>
                            <a:ext cx="1652" cy="749"/>
                          </a:xfrm>
                          <a:custGeom>
                            <a:avLst/>
                            <a:gdLst>
                              <a:gd name="T0" fmla="+- 0 4020 2368"/>
                              <a:gd name="T1" fmla="*/ T0 w 1652"/>
                              <a:gd name="T2" fmla="+- 0 3336 3336"/>
                              <a:gd name="T3" fmla="*/ 3336 h 749"/>
                              <a:gd name="T4" fmla="+- 0 3983 2368"/>
                              <a:gd name="T5" fmla="*/ T4 w 1652"/>
                              <a:gd name="T6" fmla="+- 0 3336 3336"/>
                              <a:gd name="T7" fmla="*/ 3336 h 749"/>
                              <a:gd name="T8" fmla="+- 0 3983 2368"/>
                              <a:gd name="T9" fmla="*/ T8 w 1652"/>
                              <a:gd name="T10" fmla="+- 0 3361 3336"/>
                              <a:gd name="T11" fmla="*/ 3361 h 749"/>
                              <a:gd name="T12" fmla="+- 0 3997 2368"/>
                              <a:gd name="T13" fmla="*/ T12 w 1652"/>
                              <a:gd name="T14" fmla="+- 0 3361 3336"/>
                              <a:gd name="T15" fmla="*/ 3361 h 749"/>
                              <a:gd name="T16" fmla="+- 0 3997 2368"/>
                              <a:gd name="T17" fmla="*/ T16 w 1652"/>
                              <a:gd name="T18" fmla="+- 0 3384 3336"/>
                              <a:gd name="T19" fmla="*/ 3384 h 749"/>
                              <a:gd name="T20" fmla="+- 0 3975 2368"/>
                              <a:gd name="T21" fmla="*/ T20 w 1652"/>
                              <a:gd name="T22" fmla="+- 0 3384 3336"/>
                              <a:gd name="T23" fmla="*/ 3384 h 749"/>
                              <a:gd name="T24" fmla="+- 0 3975 2368"/>
                              <a:gd name="T25" fmla="*/ T24 w 1652"/>
                              <a:gd name="T26" fmla="+- 0 4030 3336"/>
                              <a:gd name="T27" fmla="*/ 4030 h 749"/>
                              <a:gd name="T28" fmla="+- 0 2413 2368"/>
                              <a:gd name="T29" fmla="*/ T28 w 1652"/>
                              <a:gd name="T30" fmla="+- 0 4030 3336"/>
                              <a:gd name="T31" fmla="*/ 4030 h 749"/>
                              <a:gd name="T32" fmla="+- 0 2391 2368"/>
                              <a:gd name="T33" fmla="*/ T32 w 1652"/>
                              <a:gd name="T34" fmla="+- 0 4030 3336"/>
                              <a:gd name="T35" fmla="*/ 4030 h 749"/>
                              <a:gd name="T36" fmla="+- 0 2391 2368"/>
                              <a:gd name="T37" fmla="*/ T36 w 1652"/>
                              <a:gd name="T38" fmla="+- 0 3361 3336"/>
                              <a:gd name="T39" fmla="*/ 3361 h 749"/>
                              <a:gd name="T40" fmla="+- 0 2376 2368"/>
                              <a:gd name="T41" fmla="*/ T40 w 1652"/>
                              <a:gd name="T42" fmla="+- 0 3361 3336"/>
                              <a:gd name="T43" fmla="*/ 3361 h 749"/>
                              <a:gd name="T44" fmla="+- 0 2376 2368"/>
                              <a:gd name="T45" fmla="*/ T44 w 1652"/>
                              <a:gd name="T46" fmla="+- 0 3336 3336"/>
                              <a:gd name="T47" fmla="*/ 3336 h 749"/>
                              <a:gd name="T48" fmla="+- 0 2368 2368"/>
                              <a:gd name="T49" fmla="*/ T48 w 1652"/>
                              <a:gd name="T50" fmla="+- 0 3336 3336"/>
                              <a:gd name="T51" fmla="*/ 3336 h 749"/>
                              <a:gd name="T52" fmla="+- 0 2368 2368"/>
                              <a:gd name="T53" fmla="*/ T52 w 1652"/>
                              <a:gd name="T54" fmla="+- 0 3361 3336"/>
                              <a:gd name="T55" fmla="*/ 3361 h 749"/>
                              <a:gd name="T56" fmla="+- 0 2368 2368"/>
                              <a:gd name="T57" fmla="*/ T56 w 1652"/>
                              <a:gd name="T58" fmla="+- 0 4030 3336"/>
                              <a:gd name="T59" fmla="*/ 4030 h 749"/>
                              <a:gd name="T60" fmla="+- 0 2368 2368"/>
                              <a:gd name="T61" fmla="*/ T60 w 1652"/>
                              <a:gd name="T62" fmla="+- 0 4062 3336"/>
                              <a:gd name="T63" fmla="*/ 4062 h 749"/>
                              <a:gd name="T64" fmla="+- 0 2368 2368"/>
                              <a:gd name="T65" fmla="*/ T64 w 1652"/>
                              <a:gd name="T66" fmla="+- 0 4085 3336"/>
                              <a:gd name="T67" fmla="*/ 4085 h 749"/>
                              <a:gd name="T68" fmla="+- 0 4020 2368"/>
                              <a:gd name="T69" fmla="*/ T68 w 1652"/>
                              <a:gd name="T70" fmla="+- 0 4085 3336"/>
                              <a:gd name="T71" fmla="*/ 4085 h 749"/>
                              <a:gd name="T72" fmla="+- 0 4020 2368"/>
                              <a:gd name="T73" fmla="*/ T72 w 1652"/>
                              <a:gd name="T74" fmla="+- 0 4062 3336"/>
                              <a:gd name="T75" fmla="*/ 4062 h 749"/>
                              <a:gd name="T76" fmla="+- 0 3997 2368"/>
                              <a:gd name="T77" fmla="*/ T76 w 1652"/>
                              <a:gd name="T78" fmla="+- 0 4062 3336"/>
                              <a:gd name="T79" fmla="*/ 4062 h 749"/>
                              <a:gd name="T80" fmla="+- 0 3997 2368"/>
                              <a:gd name="T81" fmla="*/ T80 w 1652"/>
                              <a:gd name="T82" fmla="+- 0 4062 3336"/>
                              <a:gd name="T83" fmla="*/ 4062 h 749"/>
                              <a:gd name="T84" fmla="+- 0 4020 2368"/>
                              <a:gd name="T85" fmla="*/ T84 w 1652"/>
                              <a:gd name="T86" fmla="+- 0 4062 3336"/>
                              <a:gd name="T87" fmla="*/ 4062 h 749"/>
                              <a:gd name="T88" fmla="+- 0 4020 2368"/>
                              <a:gd name="T89" fmla="*/ T88 w 1652"/>
                              <a:gd name="T90" fmla="+- 0 3361 3336"/>
                              <a:gd name="T91" fmla="*/ 3361 h 749"/>
                              <a:gd name="T92" fmla="+- 0 4020 2368"/>
                              <a:gd name="T93" fmla="*/ T92 w 1652"/>
                              <a:gd name="T94" fmla="+- 0 3360 3336"/>
                              <a:gd name="T95" fmla="*/ 3360 h 749"/>
                              <a:gd name="T96" fmla="+- 0 4020 2368"/>
                              <a:gd name="T97" fmla="*/ T96 w 1652"/>
                              <a:gd name="T98" fmla="+- 0 3336 3336"/>
                              <a:gd name="T99" fmla="*/ 3336 h 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52" h="749">
                                <a:moveTo>
                                  <a:pt x="1652" y="0"/>
                                </a:moveTo>
                                <a:lnTo>
                                  <a:pt x="1615" y="0"/>
                                </a:lnTo>
                                <a:lnTo>
                                  <a:pt x="1615" y="25"/>
                                </a:lnTo>
                                <a:lnTo>
                                  <a:pt x="1629" y="25"/>
                                </a:lnTo>
                                <a:lnTo>
                                  <a:pt x="1629" y="48"/>
                                </a:lnTo>
                                <a:lnTo>
                                  <a:pt x="1607" y="48"/>
                                </a:lnTo>
                                <a:lnTo>
                                  <a:pt x="1607" y="694"/>
                                </a:lnTo>
                                <a:lnTo>
                                  <a:pt x="45" y="694"/>
                                </a:lnTo>
                                <a:lnTo>
                                  <a:pt x="23" y="694"/>
                                </a:lnTo>
                                <a:lnTo>
                                  <a:pt x="23" y="25"/>
                                </a:lnTo>
                                <a:lnTo>
                                  <a:pt x="8" y="25"/>
                                </a:lnTo>
                                <a:lnTo>
                                  <a:pt x="8" y="0"/>
                                </a:lnTo>
                                <a:lnTo>
                                  <a:pt x="0" y="0"/>
                                </a:lnTo>
                                <a:lnTo>
                                  <a:pt x="0" y="25"/>
                                </a:lnTo>
                                <a:lnTo>
                                  <a:pt x="0" y="694"/>
                                </a:lnTo>
                                <a:lnTo>
                                  <a:pt x="0" y="726"/>
                                </a:lnTo>
                                <a:lnTo>
                                  <a:pt x="0" y="749"/>
                                </a:lnTo>
                                <a:lnTo>
                                  <a:pt x="1652" y="749"/>
                                </a:lnTo>
                                <a:lnTo>
                                  <a:pt x="1652" y="726"/>
                                </a:lnTo>
                                <a:lnTo>
                                  <a:pt x="1629" y="726"/>
                                </a:lnTo>
                                <a:lnTo>
                                  <a:pt x="1652" y="726"/>
                                </a:lnTo>
                                <a:lnTo>
                                  <a:pt x="1652" y="25"/>
                                </a:lnTo>
                                <a:lnTo>
                                  <a:pt x="1652" y="24"/>
                                </a:lnTo>
                                <a:lnTo>
                                  <a:pt x="1652"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Rectangle 20"/>
                        <wps:cNvSpPr>
                          <a:spLocks noChangeArrowheads="1"/>
                        </wps:cNvSpPr>
                        <wps:spPr bwMode="auto">
                          <a:xfrm>
                            <a:off x="2375" y="3328"/>
                            <a:ext cx="1607" cy="702"/>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AutoShape 19"/>
                        <wps:cNvSpPr>
                          <a:spLocks/>
                        </wps:cNvSpPr>
                        <wps:spPr bwMode="auto">
                          <a:xfrm>
                            <a:off x="2353" y="3304"/>
                            <a:ext cx="1652" cy="750"/>
                          </a:xfrm>
                          <a:custGeom>
                            <a:avLst/>
                            <a:gdLst>
                              <a:gd name="T0" fmla="+- 0 4005 2353"/>
                              <a:gd name="T1" fmla="*/ T0 w 1652"/>
                              <a:gd name="T2" fmla="+- 0 3304 3304"/>
                              <a:gd name="T3" fmla="*/ 3304 h 750"/>
                              <a:gd name="T4" fmla="+- 0 2353 2353"/>
                              <a:gd name="T5" fmla="*/ T4 w 1652"/>
                              <a:gd name="T6" fmla="+- 0 3304 3304"/>
                              <a:gd name="T7" fmla="*/ 3304 h 750"/>
                              <a:gd name="T8" fmla="+- 0 2353 2353"/>
                              <a:gd name="T9" fmla="*/ T8 w 1652"/>
                              <a:gd name="T10" fmla="+- 0 4054 3304"/>
                              <a:gd name="T11" fmla="*/ 4054 h 750"/>
                              <a:gd name="T12" fmla="+- 0 4005 2353"/>
                              <a:gd name="T13" fmla="*/ T12 w 1652"/>
                              <a:gd name="T14" fmla="+- 0 4054 3304"/>
                              <a:gd name="T15" fmla="*/ 4054 h 750"/>
                              <a:gd name="T16" fmla="+- 0 4005 2353"/>
                              <a:gd name="T17" fmla="*/ T16 w 1652"/>
                              <a:gd name="T18" fmla="+- 0 4030 3304"/>
                              <a:gd name="T19" fmla="*/ 4030 h 750"/>
                              <a:gd name="T20" fmla="+- 0 2398 2353"/>
                              <a:gd name="T21" fmla="*/ T20 w 1652"/>
                              <a:gd name="T22" fmla="+- 0 4030 3304"/>
                              <a:gd name="T23" fmla="*/ 4030 h 750"/>
                              <a:gd name="T24" fmla="+- 0 2376 2353"/>
                              <a:gd name="T25" fmla="*/ T24 w 1652"/>
                              <a:gd name="T26" fmla="+- 0 4006 3304"/>
                              <a:gd name="T27" fmla="*/ 4006 h 750"/>
                              <a:gd name="T28" fmla="+- 0 2398 2353"/>
                              <a:gd name="T29" fmla="*/ T28 w 1652"/>
                              <a:gd name="T30" fmla="+- 0 4006 3304"/>
                              <a:gd name="T31" fmla="*/ 4006 h 750"/>
                              <a:gd name="T32" fmla="+- 0 2398 2353"/>
                              <a:gd name="T33" fmla="*/ T32 w 1652"/>
                              <a:gd name="T34" fmla="+- 0 3352 3304"/>
                              <a:gd name="T35" fmla="*/ 3352 h 750"/>
                              <a:gd name="T36" fmla="+- 0 2376 2353"/>
                              <a:gd name="T37" fmla="*/ T36 w 1652"/>
                              <a:gd name="T38" fmla="+- 0 3352 3304"/>
                              <a:gd name="T39" fmla="*/ 3352 h 750"/>
                              <a:gd name="T40" fmla="+- 0 2398 2353"/>
                              <a:gd name="T41" fmla="*/ T40 w 1652"/>
                              <a:gd name="T42" fmla="+- 0 3328 3304"/>
                              <a:gd name="T43" fmla="*/ 3328 h 750"/>
                              <a:gd name="T44" fmla="+- 0 4005 2353"/>
                              <a:gd name="T45" fmla="*/ T44 w 1652"/>
                              <a:gd name="T46" fmla="+- 0 3328 3304"/>
                              <a:gd name="T47" fmla="*/ 3328 h 750"/>
                              <a:gd name="T48" fmla="+- 0 4005 2353"/>
                              <a:gd name="T49" fmla="*/ T48 w 1652"/>
                              <a:gd name="T50" fmla="+- 0 3304 3304"/>
                              <a:gd name="T51" fmla="*/ 3304 h 750"/>
                              <a:gd name="T52" fmla="+- 0 2398 2353"/>
                              <a:gd name="T53" fmla="*/ T52 w 1652"/>
                              <a:gd name="T54" fmla="+- 0 4006 3304"/>
                              <a:gd name="T55" fmla="*/ 4006 h 750"/>
                              <a:gd name="T56" fmla="+- 0 2376 2353"/>
                              <a:gd name="T57" fmla="*/ T56 w 1652"/>
                              <a:gd name="T58" fmla="+- 0 4006 3304"/>
                              <a:gd name="T59" fmla="*/ 4006 h 750"/>
                              <a:gd name="T60" fmla="+- 0 2398 2353"/>
                              <a:gd name="T61" fmla="*/ T60 w 1652"/>
                              <a:gd name="T62" fmla="+- 0 4030 3304"/>
                              <a:gd name="T63" fmla="*/ 4030 h 750"/>
                              <a:gd name="T64" fmla="+- 0 2398 2353"/>
                              <a:gd name="T65" fmla="*/ T64 w 1652"/>
                              <a:gd name="T66" fmla="+- 0 4006 3304"/>
                              <a:gd name="T67" fmla="*/ 4006 h 750"/>
                              <a:gd name="T68" fmla="+- 0 3960 2353"/>
                              <a:gd name="T69" fmla="*/ T68 w 1652"/>
                              <a:gd name="T70" fmla="+- 0 4006 3304"/>
                              <a:gd name="T71" fmla="*/ 4006 h 750"/>
                              <a:gd name="T72" fmla="+- 0 2398 2353"/>
                              <a:gd name="T73" fmla="*/ T72 w 1652"/>
                              <a:gd name="T74" fmla="+- 0 4006 3304"/>
                              <a:gd name="T75" fmla="*/ 4006 h 750"/>
                              <a:gd name="T76" fmla="+- 0 2398 2353"/>
                              <a:gd name="T77" fmla="*/ T76 w 1652"/>
                              <a:gd name="T78" fmla="+- 0 4030 3304"/>
                              <a:gd name="T79" fmla="*/ 4030 h 750"/>
                              <a:gd name="T80" fmla="+- 0 3960 2353"/>
                              <a:gd name="T81" fmla="*/ T80 w 1652"/>
                              <a:gd name="T82" fmla="+- 0 4030 3304"/>
                              <a:gd name="T83" fmla="*/ 4030 h 750"/>
                              <a:gd name="T84" fmla="+- 0 3960 2353"/>
                              <a:gd name="T85" fmla="*/ T84 w 1652"/>
                              <a:gd name="T86" fmla="+- 0 4006 3304"/>
                              <a:gd name="T87" fmla="*/ 4006 h 750"/>
                              <a:gd name="T88" fmla="+- 0 3960 2353"/>
                              <a:gd name="T89" fmla="*/ T88 w 1652"/>
                              <a:gd name="T90" fmla="+- 0 3328 3304"/>
                              <a:gd name="T91" fmla="*/ 3328 h 750"/>
                              <a:gd name="T92" fmla="+- 0 3960 2353"/>
                              <a:gd name="T93" fmla="*/ T92 w 1652"/>
                              <a:gd name="T94" fmla="+- 0 4030 3304"/>
                              <a:gd name="T95" fmla="*/ 4030 h 750"/>
                              <a:gd name="T96" fmla="+- 0 3983 2353"/>
                              <a:gd name="T97" fmla="*/ T96 w 1652"/>
                              <a:gd name="T98" fmla="+- 0 4006 3304"/>
                              <a:gd name="T99" fmla="*/ 4006 h 750"/>
                              <a:gd name="T100" fmla="+- 0 4005 2353"/>
                              <a:gd name="T101" fmla="*/ T100 w 1652"/>
                              <a:gd name="T102" fmla="+- 0 4006 3304"/>
                              <a:gd name="T103" fmla="*/ 4006 h 750"/>
                              <a:gd name="T104" fmla="+- 0 4005 2353"/>
                              <a:gd name="T105" fmla="*/ T104 w 1652"/>
                              <a:gd name="T106" fmla="+- 0 3352 3304"/>
                              <a:gd name="T107" fmla="*/ 3352 h 750"/>
                              <a:gd name="T108" fmla="+- 0 3983 2353"/>
                              <a:gd name="T109" fmla="*/ T108 w 1652"/>
                              <a:gd name="T110" fmla="+- 0 3352 3304"/>
                              <a:gd name="T111" fmla="*/ 3352 h 750"/>
                              <a:gd name="T112" fmla="+- 0 3960 2353"/>
                              <a:gd name="T113" fmla="*/ T112 w 1652"/>
                              <a:gd name="T114" fmla="+- 0 3328 3304"/>
                              <a:gd name="T115" fmla="*/ 3328 h 750"/>
                              <a:gd name="T116" fmla="+- 0 4005 2353"/>
                              <a:gd name="T117" fmla="*/ T116 w 1652"/>
                              <a:gd name="T118" fmla="+- 0 4006 3304"/>
                              <a:gd name="T119" fmla="*/ 4006 h 750"/>
                              <a:gd name="T120" fmla="+- 0 3983 2353"/>
                              <a:gd name="T121" fmla="*/ T120 w 1652"/>
                              <a:gd name="T122" fmla="+- 0 4006 3304"/>
                              <a:gd name="T123" fmla="*/ 4006 h 750"/>
                              <a:gd name="T124" fmla="+- 0 3960 2353"/>
                              <a:gd name="T125" fmla="*/ T124 w 1652"/>
                              <a:gd name="T126" fmla="+- 0 4030 3304"/>
                              <a:gd name="T127" fmla="*/ 4030 h 750"/>
                              <a:gd name="T128" fmla="+- 0 4005 2353"/>
                              <a:gd name="T129" fmla="*/ T128 w 1652"/>
                              <a:gd name="T130" fmla="+- 0 4030 3304"/>
                              <a:gd name="T131" fmla="*/ 4030 h 750"/>
                              <a:gd name="T132" fmla="+- 0 4005 2353"/>
                              <a:gd name="T133" fmla="*/ T132 w 1652"/>
                              <a:gd name="T134" fmla="+- 0 4006 3304"/>
                              <a:gd name="T135" fmla="*/ 4006 h 750"/>
                              <a:gd name="T136" fmla="+- 0 2398 2353"/>
                              <a:gd name="T137" fmla="*/ T136 w 1652"/>
                              <a:gd name="T138" fmla="+- 0 3328 3304"/>
                              <a:gd name="T139" fmla="*/ 3328 h 750"/>
                              <a:gd name="T140" fmla="+- 0 2376 2353"/>
                              <a:gd name="T141" fmla="*/ T140 w 1652"/>
                              <a:gd name="T142" fmla="+- 0 3352 3304"/>
                              <a:gd name="T143" fmla="*/ 3352 h 750"/>
                              <a:gd name="T144" fmla="+- 0 2398 2353"/>
                              <a:gd name="T145" fmla="*/ T144 w 1652"/>
                              <a:gd name="T146" fmla="+- 0 3352 3304"/>
                              <a:gd name="T147" fmla="*/ 3352 h 750"/>
                              <a:gd name="T148" fmla="+- 0 2398 2353"/>
                              <a:gd name="T149" fmla="*/ T148 w 1652"/>
                              <a:gd name="T150" fmla="+- 0 3328 3304"/>
                              <a:gd name="T151" fmla="*/ 3328 h 750"/>
                              <a:gd name="T152" fmla="+- 0 3960 2353"/>
                              <a:gd name="T153" fmla="*/ T152 w 1652"/>
                              <a:gd name="T154" fmla="+- 0 3328 3304"/>
                              <a:gd name="T155" fmla="*/ 3328 h 750"/>
                              <a:gd name="T156" fmla="+- 0 2398 2353"/>
                              <a:gd name="T157" fmla="*/ T156 w 1652"/>
                              <a:gd name="T158" fmla="+- 0 3328 3304"/>
                              <a:gd name="T159" fmla="*/ 3328 h 750"/>
                              <a:gd name="T160" fmla="+- 0 2398 2353"/>
                              <a:gd name="T161" fmla="*/ T160 w 1652"/>
                              <a:gd name="T162" fmla="+- 0 3352 3304"/>
                              <a:gd name="T163" fmla="*/ 3352 h 750"/>
                              <a:gd name="T164" fmla="+- 0 3960 2353"/>
                              <a:gd name="T165" fmla="*/ T164 w 1652"/>
                              <a:gd name="T166" fmla="+- 0 3352 3304"/>
                              <a:gd name="T167" fmla="*/ 3352 h 750"/>
                              <a:gd name="T168" fmla="+- 0 3960 2353"/>
                              <a:gd name="T169" fmla="*/ T168 w 1652"/>
                              <a:gd name="T170" fmla="+- 0 3328 3304"/>
                              <a:gd name="T171" fmla="*/ 3328 h 750"/>
                              <a:gd name="T172" fmla="+- 0 4005 2353"/>
                              <a:gd name="T173" fmla="*/ T172 w 1652"/>
                              <a:gd name="T174" fmla="+- 0 3328 3304"/>
                              <a:gd name="T175" fmla="*/ 3328 h 750"/>
                              <a:gd name="T176" fmla="+- 0 3960 2353"/>
                              <a:gd name="T177" fmla="*/ T176 w 1652"/>
                              <a:gd name="T178" fmla="+- 0 3328 3304"/>
                              <a:gd name="T179" fmla="*/ 3328 h 750"/>
                              <a:gd name="T180" fmla="+- 0 3983 2353"/>
                              <a:gd name="T181" fmla="*/ T180 w 1652"/>
                              <a:gd name="T182" fmla="+- 0 3352 3304"/>
                              <a:gd name="T183" fmla="*/ 3352 h 750"/>
                              <a:gd name="T184" fmla="+- 0 4005 2353"/>
                              <a:gd name="T185" fmla="*/ T184 w 1652"/>
                              <a:gd name="T186" fmla="+- 0 3352 3304"/>
                              <a:gd name="T187" fmla="*/ 3352 h 750"/>
                              <a:gd name="T188" fmla="+- 0 4005 2353"/>
                              <a:gd name="T189" fmla="*/ T188 w 1652"/>
                              <a:gd name="T190" fmla="+- 0 3328 3304"/>
                              <a:gd name="T191" fmla="*/ 3328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2" h="750">
                                <a:moveTo>
                                  <a:pt x="1652" y="0"/>
                                </a:moveTo>
                                <a:lnTo>
                                  <a:pt x="0" y="0"/>
                                </a:lnTo>
                                <a:lnTo>
                                  <a:pt x="0" y="750"/>
                                </a:lnTo>
                                <a:lnTo>
                                  <a:pt x="1652" y="750"/>
                                </a:lnTo>
                                <a:lnTo>
                                  <a:pt x="1652" y="726"/>
                                </a:lnTo>
                                <a:lnTo>
                                  <a:pt x="45" y="726"/>
                                </a:lnTo>
                                <a:lnTo>
                                  <a:pt x="23" y="702"/>
                                </a:lnTo>
                                <a:lnTo>
                                  <a:pt x="45" y="702"/>
                                </a:lnTo>
                                <a:lnTo>
                                  <a:pt x="45" y="48"/>
                                </a:lnTo>
                                <a:lnTo>
                                  <a:pt x="23" y="48"/>
                                </a:lnTo>
                                <a:lnTo>
                                  <a:pt x="45" y="24"/>
                                </a:lnTo>
                                <a:lnTo>
                                  <a:pt x="1652" y="24"/>
                                </a:lnTo>
                                <a:lnTo>
                                  <a:pt x="1652" y="0"/>
                                </a:lnTo>
                                <a:close/>
                                <a:moveTo>
                                  <a:pt x="45" y="702"/>
                                </a:moveTo>
                                <a:lnTo>
                                  <a:pt x="23" y="702"/>
                                </a:lnTo>
                                <a:lnTo>
                                  <a:pt x="45" y="726"/>
                                </a:lnTo>
                                <a:lnTo>
                                  <a:pt x="45" y="702"/>
                                </a:lnTo>
                                <a:close/>
                                <a:moveTo>
                                  <a:pt x="1607" y="702"/>
                                </a:moveTo>
                                <a:lnTo>
                                  <a:pt x="45" y="702"/>
                                </a:lnTo>
                                <a:lnTo>
                                  <a:pt x="45" y="726"/>
                                </a:lnTo>
                                <a:lnTo>
                                  <a:pt x="1607" y="726"/>
                                </a:lnTo>
                                <a:lnTo>
                                  <a:pt x="1607" y="702"/>
                                </a:lnTo>
                                <a:close/>
                                <a:moveTo>
                                  <a:pt x="1607" y="24"/>
                                </a:moveTo>
                                <a:lnTo>
                                  <a:pt x="1607" y="726"/>
                                </a:lnTo>
                                <a:lnTo>
                                  <a:pt x="1630" y="702"/>
                                </a:lnTo>
                                <a:lnTo>
                                  <a:pt x="1652" y="702"/>
                                </a:lnTo>
                                <a:lnTo>
                                  <a:pt x="1652" y="48"/>
                                </a:lnTo>
                                <a:lnTo>
                                  <a:pt x="1630" y="48"/>
                                </a:lnTo>
                                <a:lnTo>
                                  <a:pt x="1607" y="24"/>
                                </a:lnTo>
                                <a:close/>
                                <a:moveTo>
                                  <a:pt x="1652" y="702"/>
                                </a:moveTo>
                                <a:lnTo>
                                  <a:pt x="1630" y="702"/>
                                </a:lnTo>
                                <a:lnTo>
                                  <a:pt x="1607" y="726"/>
                                </a:lnTo>
                                <a:lnTo>
                                  <a:pt x="1652" y="726"/>
                                </a:lnTo>
                                <a:lnTo>
                                  <a:pt x="1652" y="702"/>
                                </a:lnTo>
                                <a:close/>
                                <a:moveTo>
                                  <a:pt x="45" y="24"/>
                                </a:moveTo>
                                <a:lnTo>
                                  <a:pt x="23" y="48"/>
                                </a:lnTo>
                                <a:lnTo>
                                  <a:pt x="45" y="48"/>
                                </a:lnTo>
                                <a:lnTo>
                                  <a:pt x="45" y="24"/>
                                </a:lnTo>
                                <a:close/>
                                <a:moveTo>
                                  <a:pt x="1607" y="24"/>
                                </a:moveTo>
                                <a:lnTo>
                                  <a:pt x="45" y="24"/>
                                </a:lnTo>
                                <a:lnTo>
                                  <a:pt x="45" y="48"/>
                                </a:lnTo>
                                <a:lnTo>
                                  <a:pt x="1607" y="48"/>
                                </a:lnTo>
                                <a:lnTo>
                                  <a:pt x="1607" y="24"/>
                                </a:lnTo>
                                <a:close/>
                                <a:moveTo>
                                  <a:pt x="1652" y="24"/>
                                </a:moveTo>
                                <a:lnTo>
                                  <a:pt x="1607" y="24"/>
                                </a:lnTo>
                                <a:lnTo>
                                  <a:pt x="1630" y="48"/>
                                </a:lnTo>
                                <a:lnTo>
                                  <a:pt x="1652" y="48"/>
                                </a:lnTo>
                                <a:lnTo>
                                  <a:pt x="1652" y="2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18"/>
                        <wps:cNvSpPr>
                          <a:spLocks/>
                        </wps:cNvSpPr>
                        <wps:spPr bwMode="auto">
                          <a:xfrm>
                            <a:off x="3707" y="2480"/>
                            <a:ext cx="1774" cy="564"/>
                          </a:xfrm>
                          <a:custGeom>
                            <a:avLst/>
                            <a:gdLst>
                              <a:gd name="T0" fmla="+- 0 5481 3708"/>
                              <a:gd name="T1" fmla="*/ T0 w 1774"/>
                              <a:gd name="T2" fmla="+- 0 2512 2480"/>
                              <a:gd name="T3" fmla="*/ 2512 h 564"/>
                              <a:gd name="T4" fmla="+- 0 5452 3708"/>
                              <a:gd name="T5" fmla="*/ T4 w 1774"/>
                              <a:gd name="T6" fmla="+- 0 2512 2480"/>
                              <a:gd name="T7" fmla="*/ 2512 h 564"/>
                              <a:gd name="T8" fmla="+- 0 5452 3708"/>
                              <a:gd name="T9" fmla="*/ T8 w 1774"/>
                              <a:gd name="T10" fmla="+- 0 2544 2480"/>
                              <a:gd name="T11" fmla="*/ 2544 h 564"/>
                              <a:gd name="T12" fmla="+- 0 5437 3708"/>
                              <a:gd name="T13" fmla="*/ T12 w 1774"/>
                              <a:gd name="T14" fmla="+- 0 2544 2480"/>
                              <a:gd name="T15" fmla="*/ 2544 h 564"/>
                              <a:gd name="T16" fmla="+- 0 5437 3708"/>
                              <a:gd name="T17" fmla="*/ T16 w 1774"/>
                              <a:gd name="T18" fmla="+- 0 2979 2480"/>
                              <a:gd name="T19" fmla="*/ 2979 h 564"/>
                              <a:gd name="T20" fmla="+- 0 3738 3708"/>
                              <a:gd name="T21" fmla="*/ T20 w 1774"/>
                              <a:gd name="T22" fmla="+- 0 2979 2480"/>
                              <a:gd name="T23" fmla="*/ 2979 h 564"/>
                              <a:gd name="T24" fmla="+- 0 3738 3708"/>
                              <a:gd name="T25" fmla="*/ T24 w 1774"/>
                              <a:gd name="T26" fmla="+- 0 2511 2480"/>
                              <a:gd name="T27" fmla="*/ 2511 h 564"/>
                              <a:gd name="T28" fmla="+- 0 3723 3708"/>
                              <a:gd name="T29" fmla="*/ T28 w 1774"/>
                              <a:gd name="T30" fmla="+- 0 2511 2480"/>
                              <a:gd name="T31" fmla="*/ 2511 h 564"/>
                              <a:gd name="T32" fmla="+- 0 3723 3708"/>
                              <a:gd name="T33" fmla="*/ T32 w 1774"/>
                              <a:gd name="T34" fmla="+- 0 2480 2480"/>
                              <a:gd name="T35" fmla="*/ 2480 h 564"/>
                              <a:gd name="T36" fmla="+- 0 3708 3708"/>
                              <a:gd name="T37" fmla="*/ T36 w 1774"/>
                              <a:gd name="T38" fmla="+- 0 2480 2480"/>
                              <a:gd name="T39" fmla="*/ 2480 h 564"/>
                              <a:gd name="T40" fmla="+- 0 3708 3708"/>
                              <a:gd name="T41" fmla="*/ T40 w 1774"/>
                              <a:gd name="T42" fmla="+- 0 2511 2480"/>
                              <a:gd name="T43" fmla="*/ 2511 h 564"/>
                              <a:gd name="T44" fmla="+- 0 3708 3708"/>
                              <a:gd name="T45" fmla="*/ T44 w 1774"/>
                              <a:gd name="T46" fmla="+- 0 2979 2480"/>
                              <a:gd name="T47" fmla="*/ 2979 h 564"/>
                              <a:gd name="T48" fmla="+- 0 3708 3708"/>
                              <a:gd name="T49" fmla="*/ T48 w 1774"/>
                              <a:gd name="T50" fmla="+- 0 3012 2480"/>
                              <a:gd name="T51" fmla="*/ 3012 h 564"/>
                              <a:gd name="T52" fmla="+- 0 3708 3708"/>
                              <a:gd name="T53" fmla="*/ T52 w 1774"/>
                              <a:gd name="T54" fmla="+- 0 3043 2480"/>
                              <a:gd name="T55" fmla="*/ 3043 h 564"/>
                              <a:gd name="T56" fmla="+- 0 5481 3708"/>
                              <a:gd name="T57" fmla="*/ T56 w 1774"/>
                              <a:gd name="T58" fmla="+- 0 3043 2480"/>
                              <a:gd name="T59" fmla="*/ 3043 h 564"/>
                              <a:gd name="T60" fmla="+- 0 5481 3708"/>
                              <a:gd name="T61" fmla="*/ T60 w 1774"/>
                              <a:gd name="T62" fmla="+- 0 3012 2480"/>
                              <a:gd name="T63" fmla="*/ 3012 h 564"/>
                              <a:gd name="T64" fmla="+- 0 5452 3708"/>
                              <a:gd name="T65" fmla="*/ T64 w 1774"/>
                              <a:gd name="T66" fmla="+- 0 3012 2480"/>
                              <a:gd name="T67" fmla="*/ 3012 h 564"/>
                              <a:gd name="T68" fmla="+- 0 5452 3708"/>
                              <a:gd name="T69" fmla="*/ T68 w 1774"/>
                              <a:gd name="T70" fmla="+- 0 3011 2480"/>
                              <a:gd name="T71" fmla="*/ 3011 h 564"/>
                              <a:gd name="T72" fmla="+- 0 5481 3708"/>
                              <a:gd name="T73" fmla="*/ T72 w 1774"/>
                              <a:gd name="T74" fmla="+- 0 3011 2480"/>
                              <a:gd name="T75" fmla="*/ 3011 h 564"/>
                              <a:gd name="T76" fmla="+- 0 5481 3708"/>
                              <a:gd name="T77" fmla="*/ T76 w 1774"/>
                              <a:gd name="T78" fmla="+- 0 2512 2480"/>
                              <a:gd name="T79" fmla="*/ 2512 h 564"/>
                              <a:gd name="T80" fmla="+- 0 5481 3708"/>
                              <a:gd name="T81" fmla="*/ T80 w 1774"/>
                              <a:gd name="T82" fmla="+- 0 2480 2480"/>
                              <a:gd name="T83" fmla="*/ 2480 h 564"/>
                              <a:gd name="T84" fmla="+- 0 5437 3708"/>
                              <a:gd name="T85" fmla="*/ T84 w 1774"/>
                              <a:gd name="T86" fmla="+- 0 2480 2480"/>
                              <a:gd name="T87" fmla="*/ 2480 h 564"/>
                              <a:gd name="T88" fmla="+- 0 5437 3708"/>
                              <a:gd name="T89" fmla="*/ T88 w 1774"/>
                              <a:gd name="T90" fmla="+- 0 2511 2480"/>
                              <a:gd name="T91" fmla="*/ 2511 h 564"/>
                              <a:gd name="T92" fmla="+- 0 5481 3708"/>
                              <a:gd name="T93" fmla="*/ T92 w 1774"/>
                              <a:gd name="T94" fmla="+- 0 2511 2480"/>
                              <a:gd name="T95" fmla="*/ 2511 h 564"/>
                              <a:gd name="T96" fmla="+- 0 5481 3708"/>
                              <a:gd name="T97" fmla="*/ T96 w 1774"/>
                              <a:gd name="T98" fmla="+- 0 2480 2480"/>
                              <a:gd name="T99" fmla="*/ 2480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74" h="564">
                                <a:moveTo>
                                  <a:pt x="1773" y="32"/>
                                </a:moveTo>
                                <a:lnTo>
                                  <a:pt x="1744" y="32"/>
                                </a:lnTo>
                                <a:lnTo>
                                  <a:pt x="1744" y="64"/>
                                </a:lnTo>
                                <a:lnTo>
                                  <a:pt x="1729" y="64"/>
                                </a:lnTo>
                                <a:lnTo>
                                  <a:pt x="1729" y="499"/>
                                </a:lnTo>
                                <a:lnTo>
                                  <a:pt x="30" y="499"/>
                                </a:lnTo>
                                <a:lnTo>
                                  <a:pt x="30" y="31"/>
                                </a:lnTo>
                                <a:lnTo>
                                  <a:pt x="15" y="31"/>
                                </a:lnTo>
                                <a:lnTo>
                                  <a:pt x="15" y="0"/>
                                </a:lnTo>
                                <a:lnTo>
                                  <a:pt x="0" y="0"/>
                                </a:lnTo>
                                <a:lnTo>
                                  <a:pt x="0" y="31"/>
                                </a:lnTo>
                                <a:lnTo>
                                  <a:pt x="0" y="499"/>
                                </a:lnTo>
                                <a:lnTo>
                                  <a:pt x="0" y="532"/>
                                </a:lnTo>
                                <a:lnTo>
                                  <a:pt x="0" y="563"/>
                                </a:lnTo>
                                <a:lnTo>
                                  <a:pt x="1773" y="563"/>
                                </a:lnTo>
                                <a:lnTo>
                                  <a:pt x="1773" y="532"/>
                                </a:lnTo>
                                <a:lnTo>
                                  <a:pt x="1744" y="532"/>
                                </a:lnTo>
                                <a:lnTo>
                                  <a:pt x="1744" y="531"/>
                                </a:lnTo>
                                <a:lnTo>
                                  <a:pt x="1773" y="531"/>
                                </a:lnTo>
                                <a:lnTo>
                                  <a:pt x="1773" y="32"/>
                                </a:lnTo>
                                <a:close/>
                                <a:moveTo>
                                  <a:pt x="1773" y="0"/>
                                </a:moveTo>
                                <a:lnTo>
                                  <a:pt x="1729" y="0"/>
                                </a:lnTo>
                                <a:lnTo>
                                  <a:pt x="1729" y="31"/>
                                </a:lnTo>
                                <a:lnTo>
                                  <a:pt x="1773" y="31"/>
                                </a:lnTo>
                                <a:lnTo>
                                  <a:pt x="1773" y="0"/>
                                </a:lnTo>
                                <a:close/>
                              </a:path>
                            </a:pathLst>
                          </a:custGeom>
                          <a:solidFill>
                            <a:srgbClr val="233E5F">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Rectangle 17"/>
                        <wps:cNvSpPr>
                          <a:spLocks noChangeArrowheads="1"/>
                        </wps:cNvSpPr>
                        <wps:spPr bwMode="auto">
                          <a:xfrm>
                            <a:off x="3722" y="2480"/>
                            <a:ext cx="1714" cy="5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AutoShape 16"/>
                        <wps:cNvSpPr>
                          <a:spLocks/>
                        </wps:cNvSpPr>
                        <wps:spPr bwMode="auto">
                          <a:xfrm>
                            <a:off x="3693" y="2448"/>
                            <a:ext cx="1774" cy="564"/>
                          </a:xfrm>
                          <a:custGeom>
                            <a:avLst/>
                            <a:gdLst>
                              <a:gd name="T0" fmla="+- 0 5466 3693"/>
                              <a:gd name="T1" fmla="*/ T0 w 1774"/>
                              <a:gd name="T2" fmla="+- 0 2448 2448"/>
                              <a:gd name="T3" fmla="*/ 2448 h 564"/>
                              <a:gd name="T4" fmla="+- 0 3693 3693"/>
                              <a:gd name="T5" fmla="*/ T4 w 1774"/>
                              <a:gd name="T6" fmla="+- 0 2448 2448"/>
                              <a:gd name="T7" fmla="*/ 2448 h 564"/>
                              <a:gd name="T8" fmla="+- 0 3693 3693"/>
                              <a:gd name="T9" fmla="*/ T8 w 1774"/>
                              <a:gd name="T10" fmla="+- 0 3011 2448"/>
                              <a:gd name="T11" fmla="*/ 3011 h 564"/>
                              <a:gd name="T12" fmla="+- 0 5466 3693"/>
                              <a:gd name="T13" fmla="*/ T12 w 1774"/>
                              <a:gd name="T14" fmla="+- 0 3011 2448"/>
                              <a:gd name="T15" fmla="*/ 3011 h 564"/>
                              <a:gd name="T16" fmla="+- 0 5466 3693"/>
                              <a:gd name="T17" fmla="*/ T16 w 1774"/>
                              <a:gd name="T18" fmla="+- 0 2979 2448"/>
                              <a:gd name="T19" fmla="*/ 2979 h 564"/>
                              <a:gd name="T20" fmla="+- 0 3753 3693"/>
                              <a:gd name="T21" fmla="*/ T20 w 1774"/>
                              <a:gd name="T22" fmla="+- 0 2979 2448"/>
                              <a:gd name="T23" fmla="*/ 2979 h 564"/>
                              <a:gd name="T24" fmla="+- 0 3723 3693"/>
                              <a:gd name="T25" fmla="*/ T24 w 1774"/>
                              <a:gd name="T26" fmla="+- 0 2948 2448"/>
                              <a:gd name="T27" fmla="*/ 2948 h 564"/>
                              <a:gd name="T28" fmla="+- 0 3753 3693"/>
                              <a:gd name="T29" fmla="*/ T28 w 1774"/>
                              <a:gd name="T30" fmla="+- 0 2948 2448"/>
                              <a:gd name="T31" fmla="*/ 2948 h 564"/>
                              <a:gd name="T32" fmla="+- 0 3753 3693"/>
                              <a:gd name="T33" fmla="*/ T32 w 1774"/>
                              <a:gd name="T34" fmla="+- 0 2512 2448"/>
                              <a:gd name="T35" fmla="*/ 2512 h 564"/>
                              <a:gd name="T36" fmla="+- 0 3723 3693"/>
                              <a:gd name="T37" fmla="*/ T36 w 1774"/>
                              <a:gd name="T38" fmla="+- 0 2512 2448"/>
                              <a:gd name="T39" fmla="*/ 2512 h 564"/>
                              <a:gd name="T40" fmla="+- 0 3753 3693"/>
                              <a:gd name="T41" fmla="*/ T40 w 1774"/>
                              <a:gd name="T42" fmla="+- 0 2480 2448"/>
                              <a:gd name="T43" fmla="*/ 2480 h 564"/>
                              <a:gd name="T44" fmla="+- 0 5466 3693"/>
                              <a:gd name="T45" fmla="*/ T44 w 1774"/>
                              <a:gd name="T46" fmla="+- 0 2480 2448"/>
                              <a:gd name="T47" fmla="*/ 2480 h 564"/>
                              <a:gd name="T48" fmla="+- 0 5466 3693"/>
                              <a:gd name="T49" fmla="*/ T48 w 1774"/>
                              <a:gd name="T50" fmla="+- 0 2448 2448"/>
                              <a:gd name="T51" fmla="*/ 2448 h 564"/>
                              <a:gd name="T52" fmla="+- 0 3753 3693"/>
                              <a:gd name="T53" fmla="*/ T52 w 1774"/>
                              <a:gd name="T54" fmla="+- 0 2948 2448"/>
                              <a:gd name="T55" fmla="*/ 2948 h 564"/>
                              <a:gd name="T56" fmla="+- 0 3723 3693"/>
                              <a:gd name="T57" fmla="*/ T56 w 1774"/>
                              <a:gd name="T58" fmla="+- 0 2948 2448"/>
                              <a:gd name="T59" fmla="*/ 2948 h 564"/>
                              <a:gd name="T60" fmla="+- 0 3753 3693"/>
                              <a:gd name="T61" fmla="*/ T60 w 1774"/>
                              <a:gd name="T62" fmla="+- 0 2979 2448"/>
                              <a:gd name="T63" fmla="*/ 2979 h 564"/>
                              <a:gd name="T64" fmla="+- 0 3753 3693"/>
                              <a:gd name="T65" fmla="*/ T64 w 1774"/>
                              <a:gd name="T66" fmla="+- 0 2948 2448"/>
                              <a:gd name="T67" fmla="*/ 2948 h 564"/>
                              <a:gd name="T68" fmla="+- 0 5407 3693"/>
                              <a:gd name="T69" fmla="*/ T68 w 1774"/>
                              <a:gd name="T70" fmla="+- 0 2948 2448"/>
                              <a:gd name="T71" fmla="*/ 2948 h 564"/>
                              <a:gd name="T72" fmla="+- 0 3753 3693"/>
                              <a:gd name="T73" fmla="*/ T72 w 1774"/>
                              <a:gd name="T74" fmla="+- 0 2948 2448"/>
                              <a:gd name="T75" fmla="*/ 2948 h 564"/>
                              <a:gd name="T76" fmla="+- 0 3753 3693"/>
                              <a:gd name="T77" fmla="*/ T76 w 1774"/>
                              <a:gd name="T78" fmla="+- 0 2979 2448"/>
                              <a:gd name="T79" fmla="*/ 2979 h 564"/>
                              <a:gd name="T80" fmla="+- 0 5407 3693"/>
                              <a:gd name="T81" fmla="*/ T80 w 1774"/>
                              <a:gd name="T82" fmla="+- 0 2979 2448"/>
                              <a:gd name="T83" fmla="*/ 2979 h 564"/>
                              <a:gd name="T84" fmla="+- 0 5407 3693"/>
                              <a:gd name="T85" fmla="*/ T84 w 1774"/>
                              <a:gd name="T86" fmla="+- 0 2948 2448"/>
                              <a:gd name="T87" fmla="*/ 2948 h 564"/>
                              <a:gd name="T88" fmla="+- 0 5407 3693"/>
                              <a:gd name="T89" fmla="*/ T88 w 1774"/>
                              <a:gd name="T90" fmla="+- 0 2480 2448"/>
                              <a:gd name="T91" fmla="*/ 2480 h 564"/>
                              <a:gd name="T92" fmla="+- 0 5407 3693"/>
                              <a:gd name="T93" fmla="*/ T92 w 1774"/>
                              <a:gd name="T94" fmla="+- 0 2979 2448"/>
                              <a:gd name="T95" fmla="*/ 2979 h 564"/>
                              <a:gd name="T96" fmla="+- 0 5437 3693"/>
                              <a:gd name="T97" fmla="*/ T96 w 1774"/>
                              <a:gd name="T98" fmla="+- 0 2948 2448"/>
                              <a:gd name="T99" fmla="*/ 2948 h 564"/>
                              <a:gd name="T100" fmla="+- 0 5466 3693"/>
                              <a:gd name="T101" fmla="*/ T100 w 1774"/>
                              <a:gd name="T102" fmla="+- 0 2948 2448"/>
                              <a:gd name="T103" fmla="*/ 2948 h 564"/>
                              <a:gd name="T104" fmla="+- 0 5466 3693"/>
                              <a:gd name="T105" fmla="*/ T104 w 1774"/>
                              <a:gd name="T106" fmla="+- 0 2512 2448"/>
                              <a:gd name="T107" fmla="*/ 2512 h 564"/>
                              <a:gd name="T108" fmla="+- 0 5437 3693"/>
                              <a:gd name="T109" fmla="*/ T108 w 1774"/>
                              <a:gd name="T110" fmla="+- 0 2512 2448"/>
                              <a:gd name="T111" fmla="*/ 2512 h 564"/>
                              <a:gd name="T112" fmla="+- 0 5407 3693"/>
                              <a:gd name="T113" fmla="*/ T112 w 1774"/>
                              <a:gd name="T114" fmla="+- 0 2480 2448"/>
                              <a:gd name="T115" fmla="*/ 2480 h 564"/>
                              <a:gd name="T116" fmla="+- 0 5466 3693"/>
                              <a:gd name="T117" fmla="*/ T116 w 1774"/>
                              <a:gd name="T118" fmla="+- 0 2948 2448"/>
                              <a:gd name="T119" fmla="*/ 2948 h 564"/>
                              <a:gd name="T120" fmla="+- 0 5437 3693"/>
                              <a:gd name="T121" fmla="*/ T120 w 1774"/>
                              <a:gd name="T122" fmla="+- 0 2948 2448"/>
                              <a:gd name="T123" fmla="*/ 2948 h 564"/>
                              <a:gd name="T124" fmla="+- 0 5407 3693"/>
                              <a:gd name="T125" fmla="*/ T124 w 1774"/>
                              <a:gd name="T126" fmla="+- 0 2979 2448"/>
                              <a:gd name="T127" fmla="*/ 2979 h 564"/>
                              <a:gd name="T128" fmla="+- 0 5466 3693"/>
                              <a:gd name="T129" fmla="*/ T128 w 1774"/>
                              <a:gd name="T130" fmla="+- 0 2979 2448"/>
                              <a:gd name="T131" fmla="*/ 2979 h 564"/>
                              <a:gd name="T132" fmla="+- 0 5466 3693"/>
                              <a:gd name="T133" fmla="*/ T132 w 1774"/>
                              <a:gd name="T134" fmla="+- 0 2948 2448"/>
                              <a:gd name="T135" fmla="*/ 2948 h 564"/>
                              <a:gd name="T136" fmla="+- 0 3753 3693"/>
                              <a:gd name="T137" fmla="*/ T136 w 1774"/>
                              <a:gd name="T138" fmla="+- 0 2480 2448"/>
                              <a:gd name="T139" fmla="*/ 2480 h 564"/>
                              <a:gd name="T140" fmla="+- 0 3723 3693"/>
                              <a:gd name="T141" fmla="*/ T140 w 1774"/>
                              <a:gd name="T142" fmla="+- 0 2512 2448"/>
                              <a:gd name="T143" fmla="*/ 2512 h 564"/>
                              <a:gd name="T144" fmla="+- 0 3753 3693"/>
                              <a:gd name="T145" fmla="*/ T144 w 1774"/>
                              <a:gd name="T146" fmla="+- 0 2512 2448"/>
                              <a:gd name="T147" fmla="*/ 2512 h 564"/>
                              <a:gd name="T148" fmla="+- 0 3753 3693"/>
                              <a:gd name="T149" fmla="*/ T148 w 1774"/>
                              <a:gd name="T150" fmla="+- 0 2480 2448"/>
                              <a:gd name="T151" fmla="*/ 2480 h 564"/>
                              <a:gd name="T152" fmla="+- 0 5407 3693"/>
                              <a:gd name="T153" fmla="*/ T152 w 1774"/>
                              <a:gd name="T154" fmla="+- 0 2480 2448"/>
                              <a:gd name="T155" fmla="*/ 2480 h 564"/>
                              <a:gd name="T156" fmla="+- 0 3753 3693"/>
                              <a:gd name="T157" fmla="*/ T156 w 1774"/>
                              <a:gd name="T158" fmla="+- 0 2480 2448"/>
                              <a:gd name="T159" fmla="*/ 2480 h 564"/>
                              <a:gd name="T160" fmla="+- 0 3753 3693"/>
                              <a:gd name="T161" fmla="*/ T160 w 1774"/>
                              <a:gd name="T162" fmla="+- 0 2512 2448"/>
                              <a:gd name="T163" fmla="*/ 2512 h 564"/>
                              <a:gd name="T164" fmla="+- 0 5407 3693"/>
                              <a:gd name="T165" fmla="*/ T164 w 1774"/>
                              <a:gd name="T166" fmla="+- 0 2512 2448"/>
                              <a:gd name="T167" fmla="*/ 2512 h 564"/>
                              <a:gd name="T168" fmla="+- 0 5407 3693"/>
                              <a:gd name="T169" fmla="*/ T168 w 1774"/>
                              <a:gd name="T170" fmla="+- 0 2480 2448"/>
                              <a:gd name="T171" fmla="*/ 2480 h 564"/>
                              <a:gd name="T172" fmla="+- 0 5466 3693"/>
                              <a:gd name="T173" fmla="*/ T172 w 1774"/>
                              <a:gd name="T174" fmla="+- 0 2480 2448"/>
                              <a:gd name="T175" fmla="*/ 2480 h 564"/>
                              <a:gd name="T176" fmla="+- 0 5407 3693"/>
                              <a:gd name="T177" fmla="*/ T176 w 1774"/>
                              <a:gd name="T178" fmla="+- 0 2480 2448"/>
                              <a:gd name="T179" fmla="*/ 2480 h 564"/>
                              <a:gd name="T180" fmla="+- 0 5437 3693"/>
                              <a:gd name="T181" fmla="*/ T180 w 1774"/>
                              <a:gd name="T182" fmla="+- 0 2512 2448"/>
                              <a:gd name="T183" fmla="*/ 2512 h 564"/>
                              <a:gd name="T184" fmla="+- 0 5466 3693"/>
                              <a:gd name="T185" fmla="*/ T184 w 1774"/>
                              <a:gd name="T186" fmla="+- 0 2512 2448"/>
                              <a:gd name="T187" fmla="*/ 2512 h 564"/>
                              <a:gd name="T188" fmla="+- 0 5466 3693"/>
                              <a:gd name="T189" fmla="*/ T188 w 1774"/>
                              <a:gd name="T190" fmla="+- 0 2480 2448"/>
                              <a:gd name="T191" fmla="*/ 2480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74" h="564">
                                <a:moveTo>
                                  <a:pt x="1773" y="0"/>
                                </a:moveTo>
                                <a:lnTo>
                                  <a:pt x="0" y="0"/>
                                </a:lnTo>
                                <a:lnTo>
                                  <a:pt x="0" y="563"/>
                                </a:lnTo>
                                <a:lnTo>
                                  <a:pt x="1773" y="563"/>
                                </a:lnTo>
                                <a:lnTo>
                                  <a:pt x="1773" y="531"/>
                                </a:lnTo>
                                <a:lnTo>
                                  <a:pt x="60" y="531"/>
                                </a:lnTo>
                                <a:lnTo>
                                  <a:pt x="30" y="500"/>
                                </a:lnTo>
                                <a:lnTo>
                                  <a:pt x="60" y="500"/>
                                </a:lnTo>
                                <a:lnTo>
                                  <a:pt x="60" y="64"/>
                                </a:lnTo>
                                <a:lnTo>
                                  <a:pt x="30" y="64"/>
                                </a:lnTo>
                                <a:lnTo>
                                  <a:pt x="60" y="32"/>
                                </a:lnTo>
                                <a:lnTo>
                                  <a:pt x="1773" y="32"/>
                                </a:lnTo>
                                <a:lnTo>
                                  <a:pt x="1773" y="0"/>
                                </a:lnTo>
                                <a:close/>
                                <a:moveTo>
                                  <a:pt x="60" y="500"/>
                                </a:moveTo>
                                <a:lnTo>
                                  <a:pt x="30" y="500"/>
                                </a:lnTo>
                                <a:lnTo>
                                  <a:pt x="60" y="531"/>
                                </a:lnTo>
                                <a:lnTo>
                                  <a:pt x="60" y="500"/>
                                </a:lnTo>
                                <a:close/>
                                <a:moveTo>
                                  <a:pt x="1714" y="500"/>
                                </a:moveTo>
                                <a:lnTo>
                                  <a:pt x="60" y="500"/>
                                </a:lnTo>
                                <a:lnTo>
                                  <a:pt x="60" y="531"/>
                                </a:lnTo>
                                <a:lnTo>
                                  <a:pt x="1714" y="531"/>
                                </a:lnTo>
                                <a:lnTo>
                                  <a:pt x="1714" y="500"/>
                                </a:lnTo>
                                <a:close/>
                                <a:moveTo>
                                  <a:pt x="1714" y="32"/>
                                </a:moveTo>
                                <a:lnTo>
                                  <a:pt x="1714" y="531"/>
                                </a:lnTo>
                                <a:lnTo>
                                  <a:pt x="1744" y="500"/>
                                </a:lnTo>
                                <a:lnTo>
                                  <a:pt x="1773" y="500"/>
                                </a:lnTo>
                                <a:lnTo>
                                  <a:pt x="1773" y="64"/>
                                </a:lnTo>
                                <a:lnTo>
                                  <a:pt x="1744" y="64"/>
                                </a:lnTo>
                                <a:lnTo>
                                  <a:pt x="1714" y="32"/>
                                </a:lnTo>
                                <a:close/>
                                <a:moveTo>
                                  <a:pt x="1773" y="500"/>
                                </a:moveTo>
                                <a:lnTo>
                                  <a:pt x="1744" y="500"/>
                                </a:lnTo>
                                <a:lnTo>
                                  <a:pt x="1714" y="531"/>
                                </a:lnTo>
                                <a:lnTo>
                                  <a:pt x="1773" y="531"/>
                                </a:lnTo>
                                <a:lnTo>
                                  <a:pt x="1773" y="500"/>
                                </a:lnTo>
                                <a:close/>
                                <a:moveTo>
                                  <a:pt x="60" y="32"/>
                                </a:moveTo>
                                <a:lnTo>
                                  <a:pt x="30" y="64"/>
                                </a:lnTo>
                                <a:lnTo>
                                  <a:pt x="60" y="64"/>
                                </a:lnTo>
                                <a:lnTo>
                                  <a:pt x="60" y="32"/>
                                </a:lnTo>
                                <a:close/>
                                <a:moveTo>
                                  <a:pt x="1714" y="32"/>
                                </a:moveTo>
                                <a:lnTo>
                                  <a:pt x="60" y="32"/>
                                </a:lnTo>
                                <a:lnTo>
                                  <a:pt x="60" y="64"/>
                                </a:lnTo>
                                <a:lnTo>
                                  <a:pt x="1714" y="64"/>
                                </a:lnTo>
                                <a:lnTo>
                                  <a:pt x="1714" y="32"/>
                                </a:lnTo>
                                <a:close/>
                                <a:moveTo>
                                  <a:pt x="1773" y="32"/>
                                </a:moveTo>
                                <a:lnTo>
                                  <a:pt x="1714" y="32"/>
                                </a:lnTo>
                                <a:lnTo>
                                  <a:pt x="1744" y="64"/>
                                </a:lnTo>
                                <a:lnTo>
                                  <a:pt x="1773" y="64"/>
                                </a:lnTo>
                                <a:lnTo>
                                  <a:pt x="1773" y="32"/>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5"/>
                        <wps:cNvSpPr>
                          <a:spLocks/>
                        </wps:cNvSpPr>
                        <wps:spPr bwMode="auto">
                          <a:xfrm>
                            <a:off x="7582" y="3556"/>
                            <a:ext cx="1960" cy="863"/>
                          </a:xfrm>
                          <a:custGeom>
                            <a:avLst/>
                            <a:gdLst>
                              <a:gd name="T0" fmla="+- 0 9542 7583"/>
                              <a:gd name="T1" fmla="*/ T0 w 1960"/>
                              <a:gd name="T2" fmla="+- 0 3557 3557"/>
                              <a:gd name="T3" fmla="*/ 3557 h 863"/>
                              <a:gd name="T4" fmla="+- 0 7583 7583"/>
                              <a:gd name="T5" fmla="*/ T4 w 1960"/>
                              <a:gd name="T6" fmla="+- 0 3557 3557"/>
                              <a:gd name="T7" fmla="*/ 3557 h 863"/>
                              <a:gd name="T8" fmla="+- 0 7583 7583"/>
                              <a:gd name="T9" fmla="*/ T8 w 1960"/>
                              <a:gd name="T10" fmla="+- 0 3610 3557"/>
                              <a:gd name="T11" fmla="*/ 3610 h 863"/>
                              <a:gd name="T12" fmla="+- 0 7583 7583"/>
                              <a:gd name="T13" fmla="*/ T12 w 1960"/>
                              <a:gd name="T14" fmla="+- 0 4365 3557"/>
                              <a:gd name="T15" fmla="*/ 4365 h 863"/>
                              <a:gd name="T16" fmla="+- 0 7583 7583"/>
                              <a:gd name="T17" fmla="*/ T16 w 1960"/>
                              <a:gd name="T18" fmla="+- 0 4419 3557"/>
                              <a:gd name="T19" fmla="*/ 4419 h 863"/>
                              <a:gd name="T20" fmla="+- 0 9542 7583"/>
                              <a:gd name="T21" fmla="*/ T20 w 1960"/>
                              <a:gd name="T22" fmla="+- 0 4419 3557"/>
                              <a:gd name="T23" fmla="*/ 4419 h 863"/>
                              <a:gd name="T24" fmla="+- 0 9542 7583"/>
                              <a:gd name="T25" fmla="*/ T24 w 1960"/>
                              <a:gd name="T26" fmla="+- 0 4365 3557"/>
                              <a:gd name="T27" fmla="*/ 4365 h 863"/>
                              <a:gd name="T28" fmla="+- 0 9542 7583"/>
                              <a:gd name="T29" fmla="*/ T28 w 1960"/>
                              <a:gd name="T30" fmla="+- 0 3611 3557"/>
                              <a:gd name="T31" fmla="*/ 3611 h 863"/>
                              <a:gd name="T32" fmla="+- 0 9492 7583"/>
                              <a:gd name="T33" fmla="*/ T32 w 1960"/>
                              <a:gd name="T34" fmla="+- 0 3611 3557"/>
                              <a:gd name="T35" fmla="*/ 3611 h 863"/>
                              <a:gd name="T36" fmla="+- 0 9492 7583"/>
                              <a:gd name="T37" fmla="*/ T36 w 1960"/>
                              <a:gd name="T38" fmla="+- 0 4365 3557"/>
                              <a:gd name="T39" fmla="*/ 4365 h 863"/>
                              <a:gd name="T40" fmla="+- 0 7632 7583"/>
                              <a:gd name="T41" fmla="*/ T40 w 1960"/>
                              <a:gd name="T42" fmla="+- 0 4365 3557"/>
                              <a:gd name="T43" fmla="*/ 4365 h 863"/>
                              <a:gd name="T44" fmla="+- 0 7632 7583"/>
                              <a:gd name="T45" fmla="*/ T44 w 1960"/>
                              <a:gd name="T46" fmla="+- 0 3610 3557"/>
                              <a:gd name="T47" fmla="*/ 3610 h 863"/>
                              <a:gd name="T48" fmla="+- 0 9542 7583"/>
                              <a:gd name="T49" fmla="*/ T48 w 1960"/>
                              <a:gd name="T50" fmla="+- 0 3610 3557"/>
                              <a:gd name="T51" fmla="*/ 3610 h 863"/>
                              <a:gd name="T52" fmla="+- 0 9542 7583"/>
                              <a:gd name="T53" fmla="*/ T52 w 1960"/>
                              <a:gd name="T54" fmla="+- 0 3557 3557"/>
                              <a:gd name="T55" fmla="*/ 3557 h 8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0" h="863">
                                <a:moveTo>
                                  <a:pt x="1959" y="0"/>
                                </a:moveTo>
                                <a:lnTo>
                                  <a:pt x="0" y="0"/>
                                </a:lnTo>
                                <a:lnTo>
                                  <a:pt x="0" y="53"/>
                                </a:lnTo>
                                <a:lnTo>
                                  <a:pt x="0" y="808"/>
                                </a:lnTo>
                                <a:lnTo>
                                  <a:pt x="0" y="862"/>
                                </a:lnTo>
                                <a:lnTo>
                                  <a:pt x="1959" y="862"/>
                                </a:lnTo>
                                <a:lnTo>
                                  <a:pt x="1959" y="808"/>
                                </a:lnTo>
                                <a:lnTo>
                                  <a:pt x="1959" y="54"/>
                                </a:lnTo>
                                <a:lnTo>
                                  <a:pt x="1909" y="54"/>
                                </a:lnTo>
                                <a:lnTo>
                                  <a:pt x="1909" y="808"/>
                                </a:lnTo>
                                <a:lnTo>
                                  <a:pt x="49" y="808"/>
                                </a:lnTo>
                                <a:lnTo>
                                  <a:pt x="49" y="53"/>
                                </a:lnTo>
                                <a:lnTo>
                                  <a:pt x="1959" y="53"/>
                                </a:lnTo>
                                <a:lnTo>
                                  <a:pt x="1959"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Text Box 14"/>
                        <wps:cNvSpPr txBox="1">
                          <a:spLocks noChangeArrowheads="1"/>
                        </wps:cNvSpPr>
                        <wps:spPr bwMode="auto">
                          <a:xfrm>
                            <a:off x="4048" y="386"/>
                            <a:ext cx="104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8BCE" w14:textId="77777777" w:rsidR="0080650A" w:rsidRDefault="008C568E">
                              <w:pPr>
                                <w:spacing w:line="191" w:lineRule="exact"/>
                                <w:rPr>
                                  <w:b/>
                                  <w:sz w:val="19"/>
                                </w:rPr>
                              </w:pPr>
                              <w:r>
                                <w:rPr>
                                  <w:b/>
                                  <w:w w:val="95"/>
                                  <w:sz w:val="19"/>
                                </w:rPr>
                                <w:t>Admisibilidad</w:t>
                              </w:r>
                            </w:p>
                          </w:txbxContent>
                        </wps:txbx>
                        <wps:bodyPr rot="0" vert="horz" wrap="square" lIns="0" tIns="0" rIns="0" bIns="0" anchor="t" anchorCtr="0" upright="1">
                          <a:noAutofit/>
                        </wps:bodyPr>
                      </wps:wsp>
                      <wps:wsp>
                        <wps:cNvPr id="103" name="Text Box 13"/>
                        <wps:cNvSpPr txBox="1">
                          <a:spLocks noChangeArrowheads="1"/>
                        </wps:cNvSpPr>
                        <wps:spPr bwMode="auto">
                          <a:xfrm>
                            <a:off x="3982" y="5106"/>
                            <a:ext cx="1076"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580B" w14:textId="77777777" w:rsidR="0080650A" w:rsidRDefault="008C568E">
                              <w:pPr>
                                <w:spacing w:line="191" w:lineRule="exact"/>
                                <w:rPr>
                                  <w:b/>
                                  <w:sz w:val="19"/>
                                </w:rPr>
                              </w:pPr>
                              <w:r>
                                <w:rPr>
                                  <w:b/>
                                  <w:w w:val="95"/>
                                  <w:sz w:val="19"/>
                                </w:rPr>
                                <w:t>Sostenibilidad</w:t>
                              </w:r>
                            </w:p>
                          </w:txbxContent>
                        </wps:txbx>
                        <wps:bodyPr rot="0" vert="horz" wrap="square" lIns="0" tIns="0" rIns="0" bIns="0" anchor="t" anchorCtr="0" upright="1">
                          <a:noAutofit/>
                        </wps:bodyPr>
                      </wps:wsp>
                      <wps:wsp>
                        <wps:cNvPr id="104" name="Text Box 12"/>
                        <wps:cNvSpPr txBox="1">
                          <a:spLocks noChangeArrowheads="1"/>
                        </wps:cNvSpPr>
                        <wps:spPr bwMode="auto">
                          <a:xfrm>
                            <a:off x="7632" y="3610"/>
                            <a:ext cx="1861" cy="75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08A20" w14:textId="77777777" w:rsidR="0080650A" w:rsidRDefault="0080650A">
                              <w:pPr>
                                <w:spacing w:before="2"/>
                                <w:rPr>
                                  <w:b/>
                                  <w:sz w:val="20"/>
                                </w:rPr>
                              </w:pPr>
                            </w:p>
                            <w:p w14:paraId="76BFD2DA" w14:textId="77777777" w:rsidR="0080650A" w:rsidRDefault="008C568E">
                              <w:pPr>
                                <w:ind w:left="281"/>
                                <w:rPr>
                                  <w:b/>
                                </w:rPr>
                              </w:pPr>
                              <w:r>
                                <w:rPr>
                                  <w:b/>
                                  <w:color w:val="FFFFFF"/>
                                </w:rPr>
                                <w:t>Reacreditación</w:t>
                              </w:r>
                            </w:p>
                          </w:txbxContent>
                        </wps:txbx>
                        <wps:bodyPr rot="0" vert="horz" wrap="square" lIns="0" tIns="0" rIns="0" bIns="0" anchor="t" anchorCtr="0" upright="1">
                          <a:noAutofit/>
                        </wps:bodyPr>
                      </wps:wsp>
                      <wps:wsp>
                        <wps:cNvPr id="105" name="Text Box 11"/>
                        <wps:cNvSpPr txBox="1">
                          <a:spLocks noChangeArrowheads="1"/>
                        </wps:cNvSpPr>
                        <wps:spPr bwMode="auto">
                          <a:xfrm>
                            <a:off x="7607" y="1114"/>
                            <a:ext cx="1885" cy="808"/>
                          </a:xfrm>
                          <a:prstGeom prst="rect">
                            <a:avLst/>
                          </a:prstGeom>
                          <a:solidFill>
                            <a:srgbClr val="4F81BC"/>
                          </a:solidFill>
                          <a:ln w="31633">
                            <a:solidFill>
                              <a:srgbClr val="4F81BC"/>
                            </a:solidFill>
                            <a:prstDash val="solid"/>
                            <a:miter lim="800000"/>
                            <a:headEnd/>
                            <a:tailEnd/>
                          </a:ln>
                        </wps:spPr>
                        <wps:txbx>
                          <w:txbxContent>
                            <w:p w14:paraId="496DAACE" w14:textId="77777777" w:rsidR="0080650A" w:rsidRDefault="0080650A">
                              <w:pPr>
                                <w:spacing w:before="2"/>
                                <w:rPr>
                                  <w:b/>
                                  <w:sz w:val="20"/>
                                </w:rPr>
                              </w:pPr>
                            </w:p>
                            <w:p w14:paraId="0F3E6C84" w14:textId="77777777" w:rsidR="0080650A" w:rsidRDefault="008C568E">
                              <w:pPr>
                                <w:ind w:left="227"/>
                                <w:rPr>
                                  <w:b/>
                                </w:rPr>
                              </w:pPr>
                              <w:r>
                                <w:rPr>
                                  <w:b/>
                                  <w:color w:val="FFFFFF"/>
                                </w:rPr>
                                <w:t>Metaevaluación</w:t>
                              </w:r>
                            </w:p>
                          </w:txbxContent>
                        </wps:txbx>
                        <wps:bodyPr rot="0" vert="horz" wrap="square" lIns="0" tIns="0" rIns="0" bIns="0" anchor="t" anchorCtr="0" upright="1">
                          <a:noAutofit/>
                        </wps:bodyPr>
                      </wps:wsp>
                      <wps:wsp>
                        <wps:cNvPr id="106" name="Text Box 10"/>
                        <wps:cNvSpPr txBox="1">
                          <a:spLocks noChangeArrowheads="1"/>
                        </wps:cNvSpPr>
                        <wps:spPr bwMode="auto">
                          <a:xfrm>
                            <a:off x="5191" y="3348"/>
                            <a:ext cx="1585"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B6A5E" w14:textId="77777777" w:rsidR="0080650A" w:rsidRDefault="008C568E">
                              <w:pPr>
                                <w:spacing w:before="197"/>
                                <w:ind w:left="312"/>
                                <w:rPr>
                                  <w:b/>
                                </w:rPr>
                              </w:pPr>
                              <w:r>
                                <w:rPr>
                                  <w:b/>
                                  <w:color w:val="FFFFFF"/>
                                </w:rPr>
                                <w:t>Resultados</w:t>
                              </w:r>
                            </w:p>
                          </w:txbxContent>
                        </wps:txbx>
                        <wps:bodyPr rot="0" vert="horz" wrap="square" lIns="0" tIns="0" rIns="0" bIns="0" anchor="t" anchorCtr="0" upright="1">
                          <a:noAutofit/>
                        </wps:bodyPr>
                      </wps:wsp>
                      <wps:wsp>
                        <wps:cNvPr id="107" name="Text Box 9"/>
                        <wps:cNvSpPr txBox="1">
                          <a:spLocks noChangeArrowheads="1"/>
                        </wps:cNvSpPr>
                        <wps:spPr bwMode="auto">
                          <a:xfrm>
                            <a:off x="2390" y="3348"/>
                            <a:ext cx="1585"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31046" w14:textId="77777777" w:rsidR="0080650A" w:rsidRDefault="008C568E">
                              <w:pPr>
                                <w:spacing w:before="66" w:line="242" w:lineRule="auto"/>
                                <w:ind w:left="361" w:right="352" w:firstLine="82"/>
                                <w:rPr>
                                  <w:b/>
                                </w:rPr>
                              </w:pPr>
                              <w:r>
                                <w:rPr>
                                  <w:b/>
                                  <w:color w:val="FFFFFF"/>
                                </w:rPr>
                                <w:t>Proceso</w:t>
                              </w:r>
                              <w:r>
                                <w:rPr>
                                  <w:b/>
                                  <w:color w:val="FFFFFF"/>
                                  <w:spacing w:val="1"/>
                                </w:rPr>
                                <w:t xml:space="preserve"> </w:t>
                              </w:r>
                              <w:r>
                                <w:rPr>
                                  <w:b/>
                                  <w:color w:val="FFFFFF"/>
                                  <w:w w:val="95"/>
                                </w:rPr>
                                <w:t>Educativo</w:t>
                              </w:r>
                            </w:p>
                          </w:txbxContent>
                        </wps:txbx>
                        <wps:bodyPr rot="0" vert="horz" wrap="square" lIns="0" tIns="0" rIns="0" bIns="0" anchor="t" anchorCtr="0" upright="1">
                          <a:noAutofit/>
                        </wps:bodyPr>
                      </wps:wsp>
                      <wps:wsp>
                        <wps:cNvPr id="108" name="Text Box 8"/>
                        <wps:cNvSpPr txBox="1">
                          <a:spLocks noChangeArrowheads="1"/>
                        </wps:cNvSpPr>
                        <wps:spPr bwMode="auto">
                          <a:xfrm>
                            <a:off x="3737" y="2495"/>
                            <a:ext cx="169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F1FD7" w14:textId="77777777" w:rsidR="0080650A" w:rsidRDefault="008C568E">
                              <w:pPr>
                                <w:spacing w:before="82"/>
                                <w:ind w:left="373"/>
                                <w:rPr>
                                  <w:b/>
                                  <w:sz w:val="25"/>
                                </w:rPr>
                              </w:pPr>
                              <w:r>
                                <w:rPr>
                                  <w:b/>
                                  <w:color w:val="DBE4F0"/>
                                  <w:sz w:val="25"/>
                                </w:rPr>
                                <w:t>CARR</w:t>
                              </w:r>
                              <w:r w:rsidRPr="008C568E">
                                <w:rPr>
                                  <w:b/>
                                  <w:color w:val="DBE4F0"/>
                                  <w:sz w:val="25"/>
                                  <w14:shadow w14:blurRad="50800" w14:dist="38100" w14:dir="2700000" w14:sx="100000" w14:sy="100000" w14:kx="0" w14:ky="0" w14:algn="tl">
                                    <w14:srgbClr w14:val="000000">
                                      <w14:alpha w14:val="60000"/>
                                    </w14:srgbClr>
                                  </w14:shadow>
                                </w:rPr>
                                <w:t>ERA</w:t>
                              </w:r>
                            </w:p>
                          </w:txbxContent>
                        </wps:txbx>
                        <wps:bodyPr rot="0" vert="horz" wrap="square" lIns="0" tIns="0" rIns="0" bIns="0" anchor="t" anchorCtr="0" upright="1">
                          <a:noAutofit/>
                        </wps:bodyPr>
                      </wps:wsp>
                      <wps:wsp>
                        <wps:cNvPr id="109" name="Text Box 7"/>
                        <wps:cNvSpPr txBox="1">
                          <a:spLocks noChangeArrowheads="1"/>
                        </wps:cNvSpPr>
                        <wps:spPr bwMode="auto">
                          <a:xfrm>
                            <a:off x="5191" y="1318"/>
                            <a:ext cx="1585"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12CE" w14:textId="77777777" w:rsidR="0080650A" w:rsidRDefault="0080650A">
                              <w:pPr>
                                <w:spacing w:before="4"/>
                                <w:rPr>
                                  <w:b/>
                                  <w:sz w:val="16"/>
                                </w:rPr>
                              </w:pPr>
                            </w:p>
                            <w:p w14:paraId="53C64034" w14:textId="77777777" w:rsidR="0080650A" w:rsidRDefault="008C568E">
                              <w:pPr>
                                <w:ind w:left="400"/>
                                <w:rPr>
                                  <w:b/>
                                </w:rPr>
                              </w:pPr>
                              <w:r>
                                <w:rPr>
                                  <w:b/>
                                  <w:color w:val="FFFFFF"/>
                                </w:rPr>
                                <w:t>Recursos</w:t>
                              </w:r>
                            </w:p>
                          </w:txbxContent>
                        </wps:txbx>
                        <wps:bodyPr rot="0" vert="horz" wrap="square" lIns="0" tIns="0" rIns="0" bIns="0" anchor="t" anchorCtr="0" upright="1">
                          <a:noAutofit/>
                        </wps:bodyPr>
                      </wps:wsp>
                      <wps:wsp>
                        <wps:cNvPr id="110" name="Text Box 6"/>
                        <wps:cNvSpPr txBox="1">
                          <a:spLocks noChangeArrowheads="1"/>
                        </wps:cNvSpPr>
                        <wps:spPr bwMode="auto">
                          <a:xfrm>
                            <a:off x="2390" y="1318"/>
                            <a:ext cx="1585"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7F950" w14:textId="77777777" w:rsidR="0080650A" w:rsidRDefault="008C568E">
                              <w:pPr>
                                <w:spacing w:before="65" w:line="242" w:lineRule="auto"/>
                                <w:ind w:left="402" w:right="129" w:hanging="270"/>
                                <w:rPr>
                                  <w:b/>
                                </w:rPr>
                              </w:pPr>
                              <w:r>
                                <w:rPr>
                                  <w:b/>
                                  <w:color w:val="FFFFFF"/>
                                  <w:w w:val="95"/>
                                </w:rPr>
                                <w:t>Relación con el</w:t>
                              </w:r>
                              <w:r>
                                <w:rPr>
                                  <w:b/>
                                  <w:color w:val="FFFFFF"/>
                                  <w:spacing w:val="-45"/>
                                  <w:w w:val="95"/>
                                </w:rPr>
                                <w:t xml:space="preserve"> </w:t>
                              </w:r>
                              <w:r>
                                <w:rPr>
                                  <w:b/>
                                  <w:color w:val="FFFFFF"/>
                                </w:rPr>
                                <w:t>contexto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74F09" id="Group 5" o:spid="_x0000_s1027" style="position:absolute;margin-left:99.95pt;margin-top:12.05pt;width:377.15pt;height:255.7pt;z-index:-15712256;mso-wrap-distance-left:0;mso-wrap-distance-right:0;mso-position-horizontal-relative:page" coordorigin="1999,241" coordsize="7543,5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">
                <v:rect id="Rectangle 61" o:spid="_x0000_s1028" style="position:absolute;left:5465;top:3655;width:5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" fillcolor="#612322" stroked="f"/>
                <v:rect id="Rectangle 60" o:spid="_x0000_s1029" style="position:absolute;left:5450;top:3623;width:5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" fillcolor="#f1f1f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30" type="#_x0000_t75" style="position:absolute;left:5904;top:3635;width:15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">
                  <v:imagedata r:id="rId22" o:title=""/>
                </v:shape>
                <v:rect id="Rectangle 58" o:spid="_x0000_s1031" style="position:absolute;left:5465;top:3657;width:5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" fillcolor="#612322" stroked="f"/>
                <v:rect id="Rectangle 57" o:spid="_x0000_s1032" style="position:absolute;left:5450;top:3625;width:5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" fillcolor="#f1f1f1" stroked="f"/>
                <v:shape id="Picture 56" o:spid="_x0000_s1033" type="#_x0000_t75" style="position:absolute;left:5904;top:3637;width:15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">
                  <v:imagedata r:id="rId23" o:title=""/>
                </v:shape>
                <v:rect id="Rectangle 55" o:spid="_x0000_s1034" style="position:absolute;left:5464;top:3375;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" fillcolor="#612322" stroked="f"/>
                <v:rect id="Rectangle 54" o:spid="_x0000_s1035" style="position:absolute;left:5449;top:3343;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" fillcolor="#f1f1f1" stroked="f"/>
                <v:shape id="Picture 53" o:spid="_x0000_s1036" type="#_x0000_t75" style="position:absolute;left:5866;top:3016;width:15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">
                  <v:imagedata r:id="rId24" o:title=""/>
                </v:shape>
                <v:rect id="Rectangle 52" o:spid="_x0000_s1037" style="position:absolute;left:5464;top:3376;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" fillcolor="#612322" stroked="f"/>
                <v:rect id="Rectangle 51" o:spid="_x0000_s1038" style="position:absolute;left:5449;top:3344;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" fillcolor="#f1f1f1" stroked="f"/>
                <v:shape id="Picture 50" o:spid="_x0000_s1039" type="#_x0000_t75" style="position:absolute;left:5866;top:3017;width:15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">
                  <v:imagedata r:id="rId24" o:title=""/>
                </v:shape>
                <v:rect id="Rectangle 49" o:spid="_x0000_s1040" style="position:absolute;left:3138;top:3373;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" fillcolor="#612322" stroked="f"/>
                <v:rect id="Rectangle 48" o:spid="_x0000_s1041" style="position:absolute;left:3123;top:3341;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" fillcolor="#f1f1f1" stroked="f"/>
                <v:shape id="Picture 47" o:spid="_x0000_s1042" type="#_x0000_t75" style="position:absolute;left:3056;top:3013;width:15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">
                  <v:imagedata r:id="rId25" o:title=""/>
                </v:shape>
                <v:rect id="Rectangle 46" o:spid="_x0000_s1043" style="position:absolute;left:3138;top:3375;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" fillcolor="#612322" stroked="f"/>
                <v:rect id="Rectangle 45" o:spid="_x0000_s1044" style="position:absolute;left:3123;top:3343;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" fillcolor="#f1f1f1" stroked="f"/>
                <v:shape id="Picture 44" o:spid="_x0000_s1045" type="#_x0000_t75" style="position:absolute;left:3056;top:3015;width:15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">
                  <v:imagedata r:id="rId26" o:title=""/>
                </v:shape>
                <v:rect id="Rectangle 43" o:spid="_x0000_s1046" style="position:absolute;left:3139;top:3655;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" fillcolor="#612322" stroked="f"/>
                <v:rect id="Rectangle 42" o:spid="_x0000_s1047" style="position:absolute;left:3124;top:3623;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" fillcolor="#f1f1f1" stroked="f"/>
                <v:shape id="Picture 41" o:spid="_x0000_s1048" type="#_x0000_t75" style="position:absolute;left:3057;top:3635;width:15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">
                  <v:imagedata r:id="rId22" o:title=""/>
                </v:shape>
                <v:rect id="Rectangle 40" o:spid="_x0000_s1049" style="position:absolute;left:3139;top:3657;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" fillcolor="#612322" stroked="f"/>
                <v:rect id="Rectangle 39" o:spid="_x0000_s1050" style="position:absolute;left:3124;top:3625;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" fillcolor="#f1f1f1" stroked="f"/>
                <v:shape id="Picture 38" o:spid="_x0000_s1051" type="#_x0000_t75" style="position:absolute;left:3057;top:3637;width:15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">
                  <v:imagedata r:id="rId23" o:title=""/>
                </v:shape>
                <v:shape id="AutoShape 37" o:spid="_x0000_s1052" style="position:absolute;left:7230;top:1946;width:898;height:1596;visibility:visible;mso-wrap-style:square;v-text-anchor:top" coordsize="89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" path="m896,r2,1596m,801r896,e" filled="f" strokecolor="#4f81bc" strokeweight="1.3621mm">
                  <v:path arrowok="t" o:connecttype="custom" o:connectlocs="896,1946;898,3542;0,2747;896,2747" o:connectangles="0,0,0,0"/>
                </v:shape>
                <v:shape id="AutoShape 36" o:spid="_x0000_s1053" style="position:absolute;left:2014;top:478;width:5249;height:4767;visibility:visible;mso-wrap-style:square;v-text-anchor:top" coordsize="52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" path="m5241,21r-18,l5215,29r,20l5223,57r18,l5249,49r,-20l5241,21xm5208,r-19,l5181,8r,20l5189,36r19,l5215,28r,-20l5208,xm5140,r-18,l5114,8r,20l5122,36r18,l5148,28r,-20l5140,xm5073,r-19,l5047,8r,20l5054,36r19,l5080,28r,-20l5073,xm5005,r-18,l4979,8r,20l4987,36r18,l5013,28r,-20l5005,xm4938,r-18,l4912,8r,20l4920,36r18,l4946,28r,-20l4938,xm4871,r-19,l4845,8r,20l4852,36r19,l4878,28r,-20l4871,xm4803,r-18,l4777,8r,20l4785,36r18,l4811,28r,-20l4803,xm4736,r-19,l4710,8r,20l4717,36r19,l4744,28r,-20l4736,xm4669,r-19,l4643,8r,20l4650,36r19,l4676,28r,-20l4669,xm4601,r-18,l4575,8r,20l4583,36r18,l4609,28r,-20l4601,xm4534,r-19,l4508,8r,20l4515,36r19,l4542,28r,-20l4534,xm4467,r-19,l4441,8r,20l4448,36r19,l4474,28r,-20l4467,xm4399,r-18,l4373,8r,20l4381,36r18,l4407,28r,-20l4399,xm4332,r-19,l4306,8r,20l4313,36r19,l4340,28r,-20l4332,xm4265,r-19,l4238,8r,20l4246,36r19,l4272,28r,-20l4265,xm4197,r-18,l4171,8r,20l4179,36r18,l4205,28r,-20l4197,xm4130,r-19,l4104,8r,20l4111,36r19,l4137,28r,-20l4130,xm4063,r-19,l4036,8r,20l4044,36r19,l4070,28r,-20l4063,xm3995,r-18,l3969,8r,20l3977,36r18,l4003,28r,-20l3995,xm3928,r-19,l3902,8r,20l3909,36r19,l3935,28r,-20l3928,xm3861,r-19,l3834,8r,20l3842,36r19,l3868,28r,-20l3861,xm3793,r-18,l3767,8r,20l3775,36r18,l3801,28r,-20l3793,xm3726,r-19,l3700,8r,20l3707,36r19,l3733,28r,-20l3726,xm3658,r-18,l3632,8r,20l3640,36r18,l3666,28r,-20l3658,xm3591,r-19,l3565,8r,20l3572,36r19,l3599,28r,-20l3591,xm3524,r-19,l3498,8r,20l3505,36r19,l3531,28r,-20l3524,xm3456,r-18,l3430,8r,20l3438,36r18,l3464,28r,-20l3456,xm3389,r-18,l3363,8r,20l3371,36r18,l3397,28r,-20l3389,xm3322,r-19,l3296,8r,20l3303,36r19,l3329,28r,-20l3322,xm3254,r-18,l3228,8r,20l3236,36r18,l3262,28r,-20l3254,xm3187,r-19,l3161,8r,20l3168,36r19,l3195,28r,-20l3187,xm3120,r-19,l3093,8r,20l3101,36r19,l3127,28r,-20l3120,xm3052,r-18,l3026,8r,20l3034,36r18,l3060,28r,-20l3052,xm2985,r-19,l2959,8r,20l2966,36r19,l2992,28r,-20l2985,xm2918,r-19,l2892,8r,20l2899,36r19,l2925,28r,-20l2918,xm2850,r-18,l2824,8r,20l2832,36r18,l2858,28r,-20l2850,xm2783,r-19,l2757,8r,20l2764,36r19,l2790,28r,-20l2783,xm2716,r-19,l2689,8r,20l2697,36r19,l2723,28r,-20l2716,xm2648,r-18,l2622,8r,20l2630,36r18,l2656,28r,-20l2648,xm2581,r-19,l2555,8r,20l2562,36r19,l2588,28r,-20l2581,xm2513,r-18,l2487,8r,20l2495,36r18,l2521,28r,-20l2513,xm2446,r-19,l2420,8r,20l2427,36r19,l2454,28r,-20l2446,xm2379,r-19,l2353,8r,20l2360,36r19,l2386,28r,-20l2379,xm2311,r-18,l2285,8r,20l2293,36r18,l2319,28r,-20l2311,xm2244,r-18,l2218,8r,20l2226,36r18,l2252,28r,-20l2244,xm2177,r-19,l2151,8r,20l2158,36r19,l2184,28r,-20l2177,xm2109,r-18,l2083,8r,20l2091,36r18,l2117,28r,-20l2109,xm2042,r-19,l2016,8r,20l2023,36r19,l2050,28r,-20l2042,xm1975,r-19,l1948,8r,20l1956,36r19,l1982,28r,-20l1975,xm1907,r-18,l1881,8r,20l1889,36r18,l1915,28r,-20l1907,xm1840,r-19,l1814,8r,20l1821,36r19,l1847,28r,-20l1840,xm1773,r-19,l1747,8r,20l1754,36r19,l1780,28r,-20l1773,xm1705,r-18,l1679,8r,20l1687,36r18,l1713,28r,-20l1705,xm1638,r-19,l1612,8r,20l1619,36r19,l1646,28r,-20l1638,xm1571,r-19,l1544,8r,20l1552,36r19,l1578,28r,-20l1571,xm1503,r-18,l1477,8r,20l1485,36r18,l1511,28r,-20l1503,xm1436,r-19,l1410,8r,20l1417,36r19,l1443,28r,-20l1436,xm1368,r-18,l1342,8r,20l1350,36r18,l1376,28r,-20l1368,xm1301,r-18,l1275,8r,20l1283,36r18,l1309,28r,-20l1301,xm1234,r-19,l1208,8r,20l1215,36r19,l1241,28r,-20l1234,xm1167,r-19,l1140,8r,20l1148,36r19,l1174,28r,-20l1167,xm1099,r-18,l1073,8r,20l1081,36r18,l1107,28r,-20l1099,xm1032,r-19,l1006,8r,20l1013,36r19,l1039,28r,-20l1032,xm964,l946,r-8,8l938,28r8,8l964,36r8,-8l972,8,964,xm897,l878,r-7,8l871,28r7,8l897,36r8,-8l905,8,897,xm830,l811,r-7,8l804,28r7,8l830,36r7,-8l837,8,830,xm762,l744,r-8,8l736,28r8,8l762,36r8,-8l770,8,762,xm695,l676,r-7,8l669,28r7,8l695,36r7,-8l702,8,695,xm628,l609,r-8,8l601,28r8,8l628,36r7,-8l635,8,628,xm560,l542,r-8,8l534,28r8,8l560,36r8,-8l568,8,560,xm493,l474,r-7,8l467,28r7,8l493,36r7,-8l500,8,493,xm426,l407,r-8,8l399,28r8,8l426,36r7,-8l433,8,426,xm358,l340,r-8,8l332,28r8,8l358,36r8,-8l366,8,358,xm291,l272,r-7,8l265,28r7,8l291,36r7,-8l298,8,291,xm224,l205,r-8,8l197,28r8,8l224,36r7,-8l231,8,224,xm156,l138,r-8,8l130,28r8,8l156,36r8,-8l164,8,156,xm89,l70,,63,8r,20l70,36r19,l96,28,96,8,89,xm26,6l8,6,,13,,33r8,8l26,41r8,-8l34,13,26,6xm26,77l8,77,,85r,20l8,113r18,l34,105r,-20l26,77xm26,149r-18,l,157r,20l8,185r18,l34,177r,-20l26,149xm26,221r-18,l,229r,19l8,257r18,l34,248r,-19l26,221xm26,292r-18,l,300r,20l8,328r18,l34,320r,-20l26,292xm26,364r-18,l,372r,20l8,400r18,l34,392r,-20l26,364xm26,436r-18,l,444r,20l8,472r18,l34,464r,-20l26,436xm26,507r-18,l,516r,19l8,543r18,l34,535r,-19l26,507xm26,579r-18,l,587r,20l8,615r18,l34,607r,-20l26,579xm26,651r-18,l,659r,20l8,687r18,l34,679r,-20l26,651xm26,723r-18,l,731r,19l8,758r18,l34,750r,-19l26,723xm26,794r-18,l,802r,20l8,830r18,l34,822r,-20l26,794xm26,866r-18,l,874r,20l8,902r18,l34,894r,-20l26,866xm26,938r-18,l,946r,20l8,974r18,l34,966r,-20l26,938xm26,1009r-18,l,1017r,20l8,1045r18,l34,1037r,-20l26,1009xm26,1081r-18,l,1089r,20l8,1117r18,l34,1109r,-20l26,1081xm26,1153r-18,l,1161r,20l8,1189r18,l34,1181r,-20l26,1153xm26,1225r-18,l,1233r,20l8,1260r18,l34,1253r,-20l26,1225xm26,1296r-18,l,1304r,20l8,1332r18,l34,1324r,-20l26,1296xm26,1368r-18,l,1376r,20l8,1404r18,l34,1396r,-20l26,1368xm26,1440r-18,l,1448r,20l8,1476r18,l34,1468r,-20l26,1440xm26,1511r-18,l,1519r,20l8,1547r18,l34,1539r,-20l26,1511xm26,1583r-18,l,1591r,20l8,1619r18,l34,1611r,-20l26,1583xm26,1655r-18,l,1663r,20l8,1691r18,l34,1683r,-20l26,1655xm26,1727r-18,l,1735r,19l8,1763r18,l34,1754r,-19l26,1727xm26,1798r-18,l,1806r,20l8,1834r18,l34,1826r,-20l26,1798xm26,1870r-18,l,1878r,20l8,1906r18,l34,1898r,-20l26,1870xm26,1942r-18,l,1950r,20l8,1978r18,l34,1970r,-20l26,1942xm26,2013r-18,l,2022r,19l8,2049r18,l34,2041r,-19l26,2013xm26,2085r-18,l,2093r,20l8,2121r18,l34,2113r,-20l26,2085xm26,2157r-18,l,2165r,20l8,2193r18,l34,2185r,-20l26,2157xm26,2229r-18,l,2237r,19l8,2264r18,l34,2256r,-19l26,2229xm26,2300r-18,l,2308r,20l8,2336r18,l34,2328r,-20l26,2300xm26,2372r-18,l,2380r,20l8,2408r18,l34,2400r,-20l26,2372xm26,2444r-18,l,2452r,19l8,2480r18,l34,2471r,-19l26,2444xm26,2515r-18,l,2523r,20l8,2551r18,l34,2543r,-20l26,2515xm26,2587r-18,l,2595r,20l8,2623r18,l34,2615r,-20l26,2587xm26,2659r-18,l,2667r,20l8,2695r18,l34,2687r,-20l26,2659xm26,2730r-18,l,2739r,19l8,2766r18,l34,2758r,-19l26,2730xm26,2802r-18,l,2810r,20l8,2838r18,l34,2830r,-20l26,2802xm26,2874r-18,l,2882r,20l8,2910r18,l34,2902r,-20l26,2874xm26,2946r-18,l,2954r,20l8,2981r18,l34,2974r,-20l26,2946xm26,3017r-18,l,3025r,20l8,3053r18,l34,3045r,-20l26,3017xm26,3089r-18,l,3097r,20l8,3125r18,l34,3117r,-20l26,3089xm26,3161r-18,l,3169r,20l8,3197r18,l34,3189r,-20l26,3161xm26,3233r-18,l,3240r,20l8,3268r18,l34,3260r,-20l26,3233xm26,3304r-18,l,3312r,20l8,3340r18,l34,3332r,-20l26,3304xm26,3376r-18,l,3384r,20l8,3412r18,l34,3404r,-20l26,3376xm26,3448r-18,l,3456r,19l8,3484r18,l34,3475r,-19l26,3448xm26,3519r-18,l,3527r,20l8,3555r18,l34,3547r,-20l26,3519xm26,3591r-18,l,3599r,20l8,3627r18,l34,3619r,-20l26,3591xm26,3663r-18,l,3671r,20l8,3699r18,l34,3691r,-20l26,3663xm26,3734r-18,l,3742r,20l8,3770r18,l34,3762r,-20l26,3734xm26,3806r-18,l,3814r,20l8,3842r18,l34,3834r,-20l26,3806xm26,3878r-18,l,3886r,20l8,3914r18,l34,3906r,-20l26,3878xm26,3950r-18,l,3958r,19l8,3985r18,l34,3977r,-19l26,3950xm26,4021r-18,l,4029r,20l8,4057r18,l34,4049r,-20l26,4021xm26,4093r-18,l,4101r,20l8,4129r18,l34,4121r,-20l26,4093xm26,4165r-18,l,4173r,20l8,4201r18,l34,4193r,-20l26,4165xm26,4236r-18,l,4244r,20l8,4272r18,l34,4264r,-20l26,4236xm26,4308r-18,l,4316r,20l8,4344r18,l34,4336r,-20l26,4308xm26,4380r-18,l,4388r,20l8,4416r18,l34,4408r,-20l26,4380xm26,4452r-18,l,4460r,19l8,4487r18,l34,4479r,-19l26,4452xm26,4523r-18,l,4531r,20l8,4559r18,l34,4551r,-20l26,4523xm26,4595r-18,l,4603r,20l8,4631r18,l34,4623r,-20l26,4595xm26,4667r-18,l,4675r,20l8,4703r18,l34,4695r,-20l26,4667xm33,4731r-18,l7,4739r,20l15,4767r18,l41,4759r,-20l33,4731xm101,4731r-19,l75,4739r,20l82,4767r19,l108,4759r,-20l101,4731xm168,4731r-18,l142,4739r,20l150,4767r18,l176,4759r,-20l168,4731xm235,4731r-18,l209,4739r,20l217,4767r18,l243,4759r,-20l235,4731xm303,4731r-19,l277,4739r,20l284,4767r19,l310,4759r,-20l303,4731xm370,4731r-18,l344,4739r,20l352,4767r18,l378,4759r,-20l370,4731xm438,4731r-19,l411,4739r,20l419,4767r19,l445,4759r,-20l438,4731xm505,4731r-19,l479,4739r,20l486,4767r19,l512,4759r,-20l505,4731xm572,4731r-18,l546,4739r,20l554,4767r18,l580,4759r,-20l572,4731xm640,4731r-19,l613,4739r,20l621,4767r19,l647,4759r,-20l640,4731xm707,4731r-19,l681,4739r,20l688,4767r19,l714,4759r,-20l707,4731xm774,4731r-18,l748,4739r,20l756,4767r18,l782,4759r,-20l774,4731xm842,4731r-19,l815,4739r,20l823,4767r19,l849,4759r,-20l842,4731xm909,4731r-19,l883,4739r,20l890,4767r19,l917,4759r,-20l909,4731xm976,4731r-18,l950,4739r,20l958,4767r18,l984,4759r,-20l976,4731xm1044,4731r-19,l1018,4739r,20l1025,4767r19,l1051,4759r,-20l1044,4731xm1111,4731r-19,l1085,4739r,20l1092,4767r19,l1119,4759r,-20l1111,4731xm1178,4731r-18,l1152,4739r,20l1160,4767r18,l1186,4759r,-20l1178,4731xm1246,4731r-19,l1220,4739r,20l1227,4767r19,l1253,4759r,-20l1246,4731xm1313,4731r-19,l1287,4739r,20l1294,4767r19,l1321,4759r,-20l1313,4731xm1380,4731r-18,l1354,4739r,20l1362,4767r18,l1388,4759r,-20l1380,4731xm1448,4731r-19,l1422,4739r,20l1429,4767r19,l1455,4759r,-20l1448,4731xm1515,4731r-18,l1489,4739r,20l1497,4767r18,l1523,4759r,-20l1515,4731xm1583,4731r-19,l1556,4739r,20l1564,4767r19,l1590,4759r,-20l1583,4731xm1650,4731r-19,l1624,4739r,20l1631,4767r19,l1657,4759r,-20l1650,4731xm1717,4731r-18,l1691,4739r,20l1699,4767r18,l1725,4759r,-20l1717,4731xm1785,4731r-19,l1758,4739r,20l1766,4767r19,l1792,4759r,-20l1785,4731xm1852,4731r-19,l1826,4739r,20l1833,4767r19,l1859,4759r,-20l1852,4731xm1919,4731r-18,l1893,4739r,20l1901,4767r18,l1927,4759r,-20l1919,4731xm1987,4731r-19,l1960,4739r,20l1968,4767r19,l1994,4759r,-20l1987,4731xm2054,4731r-19,l2028,4739r,20l2035,4767r19,l2062,4759r,-20l2054,4731xm2121,4731r-18,l2095,4739r,20l2103,4767r18,l2129,4759r,-20l2121,4731xm2189,4731r-19,l2163,4739r,20l2170,4767r19,l2196,4759r,-20l2189,4731xm2256,4731r-19,l2230,4739r,20l2237,4767r19,l2264,4759r,-20l2256,4731xm2323,4731r-18,l2297,4739r,20l2305,4767r18,l2331,4759r,-20l2323,4731xm2391,4731r-19,l2365,4739r,20l2372,4767r19,l2398,4759r,-20l2391,4731xm2458,4731r-19,l2432,4739r,20l2439,4767r19,l2466,4759r,-20l2458,4731xm2525,4731r-18,l2499,4739r,20l2507,4767r18,l2533,4759r,-20l2525,4731xm2593,4731r-19,l2567,4739r,20l2574,4767r19,l2600,4759r,-20l2593,4731xm2660,4731r-18,l2634,4739r,20l2642,4767r18,l2668,4759r,-20l2660,4731xm2728,4731r-19,l2701,4739r,20l2709,4767r19,l2735,4759r,-20l2728,4731xm2795,4731r-19,l2769,4739r,20l2776,4767r19,l2802,4759r,-20l2795,4731xm2862,4731r-18,l2836,4739r,20l2844,4767r18,l2870,4759r,-20l2862,4731xm2930,4731r-19,l2903,4739r,20l2911,4767r19,l2937,4759r,-20l2930,4731xm2997,4731r-19,l2971,4739r,20l2978,4767r19,l3004,4759r,-20l2997,4731xm3064,4731r-18,l3038,4739r,20l3046,4767r18,l3072,4759r,-20l3064,4731xm3132,4731r-19,l3105,4739r,20l3113,4767r19,l3139,4759r,-20l3132,4731xm3199,4731r-19,l3173,4739r,20l3180,4767r19,l3207,4759r,-20l3199,4731xm3266,4731r-18,l3240,4739r,20l3248,4767r18,l3274,4759r,-20l3266,4731xm3334,4731r-19,l3308,4739r,20l3315,4767r19,l3341,4759r,-20l3334,4731xm3401,4731r-19,l3375,4739r,20l3382,4767r19,l3409,4759r,-20l3401,4731xm3468,4731r-18,l3442,4739r,20l3450,4767r18,l3476,4759r,-20l3468,4731xm3536,4731r-19,l3509,4739r,20l3517,4767r19,l3543,4759r,-20l3536,4731xm3603,4731r-19,l3577,4739r,20l3584,4767r19,l3611,4759r,-20l3603,4731xm3670,4731r-18,l3644,4739r,20l3652,4767r18,l3678,4759r,-20l3670,4731xm3738,4731r-19,l3712,4739r,20l3719,4767r19,l3745,4759r,-20l3738,4731xm3805,4731r-18,l3779,4739r,20l3787,4767r18,l3813,4759r,-20l3805,4731xm3872,4731r-18,l3846,4739r,20l3854,4767r18,l3880,4759r,-20l3872,4731xm3940,4731r-19,l3914,4739r,20l3921,4767r19,l3947,4759r,-20l3940,4731xm4007,4731r-19,l3981,4739r,20l3988,4767r19,l4015,4759r,-20l4007,4731xm4075,4731r-19,l4048,4739r,20l4056,4767r19,l4082,4759r,-20l4075,4731xm4142,4731r-19,l4116,4739r,20l4123,4767r19,l4149,4759r,-20l4142,4731xm4209,4731r-18,l4183,4739r,20l4191,4767r18,l4217,4759r,-20l4209,4731xm4277,4731r-19,l4250,4739r,20l4258,4767r19,l4284,4759r,-20l4277,4731xm4344,4731r-19,l4318,4739r,20l4325,4767r19,l4351,4759r,-20l4344,4731xm4411,4731r-18,l4385,4739r,20l4393,4767r18,l4419,4759r,-20l4411,4731xm4479,4731r-19,l4453,4739r,20l4460,4767r19,l4486,4759r,-20l4479,4731xm4546,4731r-19,l4520,4739r,20l4527,4767r19,l4554,4759r,-20l4546,4731xm4613,4731r-18,l4587,4739r,20l4595,4767r18,l4621,4759r,-20l4613,4731xm4681,4731r-19,l4654,4739r,20l4662,4767r19,l4688,4759r,-20l4681,4731xm4748,4731r-19,l4722,4739r,20l4729,4767r19,l4756,4759r,-20l4748,4731xm4815,4731r-18,l4789,4739r,20l4797,4767r18,l4823,4759r,-20l4815,4731xm4883,4731r-19,l4857,4739r,20l4864,4767r19,l4890,4759r,-20l4883,4731xm4950,4731r-18,l4924,4739r,20l4932,4767r18,l4958,4759r,-20l4950,4731xm5017,4731r-18,l4991,4739r,20l4999,4767r18,l5025,4759r,-20l5017,4731xm5085,4731r-19,l5059,4739r,20l5066,4767r19,l5092,4759r,-20l5085,4731xm5152,4731r-18,l5126,4739r,20l5134,4767r18,l5160,4759r,-20l5152,4731xm5220,4731r-19,l5193,4739r,20l5201,4767r19,l5227,4759r,-20l5220,4731xm5241,4682r-18,l5215,4690r,20l5223,4718r18,l5249,4710r,-20l5241,4682xm5241,4611r-18,l5215,4619r,19l5223,4646r18,l5249,4638r,-19l5241,4611xm5241,4539r-18,l5215,4547r,20l5223,4575r18,l5249,4567r,-20l5241,4539xm5241,4467r-18,l5215,4475r,20l5223,4503r18,l5249,4495r,-20l5241,4467xm5241,4395r-18,l5215,4404r,19l5223,4431r18,l5249,4423r,-19l5241,4395xm5241,4324r-18,l5215,4332r,20l5223,4360r18,l5249,4352r,-20l5241,4324xm5241,4252r-18,l5215,4260r,20l5223,4288r18,l5249,4280r,-20l5241,4252xm5241,4180r-18,l5215,4188r,20l5223,4216r18,l5249,4208r,-20l5241,4180xm5241,4109r-18,l5215,4117r,19l5223,4145r18,l5249,4136r,-19l5241,4109xm5241,4037r-18,l5215,4045r,20l5223,4073r18,l5249,4065r,-20l5241,4037xm5241,3965r-18,l5215,3973r,20l5223,4001r18,l5249,3993r,-20l5241,3965xm5241,3894r-18,l5215,3902r,19l5223,3929r18,l5249,3921r,-19l5241,3894xm5241,3822r-18,l5215,3830r,20l5223,3858r18,l5249,3850r,-20l5241,3822xm5241,3750r-18,l5215,3758r,20l5223,3786r18,l5249,3778r,-20l5241,3750xm5241,3678r-18,l5215,3686r,20l5223,3714r18,l5249,3706r,-20l5241,3678xm5241,3607r-18,l5215,3615r,20l5223,3643r18,l5249,3635r,-20l5241,3607xm5241,3535r-18,l5215,3543r,20l5223,3571r18,l5249,3563r,-20l5241,3535xm5241,3463r-18,l5215,3471r,20l5223,3499r18,l5249,3491r,-20l5241,3463xm5241,3392r-18,l5215,3400r,19l5223,3427r18,l5249,3419r,-19l5241,3392xm5241,3320r-18,l5215,3328r,20l5223,3356r18,l5249,3348r,-20l5241,3320xm5241,3248r-18,l5215,3256r,20l5223,3284r18,l5249,3276r,-20l5241,3248xm5241,3176r-18,l5215,3184r,20l5223,3212r18,l5249,3204r,-20l5241,3176xm5241,3105r-18,l5215,3113r,19l5223,3141r18,l5249,3132r,-19l5241,3105xm5241,3033r-18,l5215,3041r,20l5223,3069r18,l5249,3061r,-20l5241,3033xm5241,2961r-18,l5215,2969r,20l5223,2997r18,l5249,2989r,-20l5241,2961xm5241,2890r-18,l5215,2898r,19l5223,2925r18,l5249,2917r,-19l5241,2890xm5241,2818r-18,l5215,2826r,20l5223,2854r18,l5249,2846r,-20l5241,2818xm5241,2746r-18,l5215,2754r,20l5223,2782r18,l5249,2774r,-20l5241,2746xm5241,2674r-18,l5215,2683r,19l5223,2710r18,l5249,2702r,-19l5241,2674xm5241,2603r-18,l5215,2611r,20l5223,2639r18,l5249,2631r,-20l5241,2603xm5241,2531r-18,l5215,2539r,20l5223,2567r18,l5249,2559r,-20l5241,2531xm5241,2459r-18,l5215,2467r,20l5223,2495r18,l5249,2487r,-20l5241,2459xm5241,2388r-18,l5215,2396r,19l5223,2423r18,l5249,2415r,-19l5241,2388xm5241,2316r-18,l5215,2324r,20l5223,2352r18,l5249,2344r,-20l5241,2316xm5241,2244r-18,l5215,2252r,20l5223,2280r18,l5249,2272r,-20l5241,2244xm5241,2172r-18,l5215,2180r,20l5223,2208r18,l5249,2200r,-20l5241,2172xm5241,2101r-18,l5215,2109r,20l5223,2137r18,l5249,2129r,-20l5241,2101xm5241,2029r-18,l5215,2037r,20l5223,2065r18,l5249,2057r,-20l5241,2029xm5241,1957r-18,l5215,1965r,20l5223,1993r18,l5249,1985r,-20l5241,1957xm5241,1886r-18,l5215,1894r,20l5223,1921r18,l5249,1914r,-20l5241,1886xm5241,1814r-18,l5215,1822r,20l5223,1850r18,l5249,1842r,-20l5241,1814xm5241,1742r-18,l5215,1750r,20l5223,1778r18,l5249,1770r,-20l5241,1742xm5241,1670r-18,l5215,1678r,20l5223,1706r18,l5249,1698r,-20l5241,1670xm5241,1599r-18,l5215,1607r,20l5223,1635r18,l5249,1627r,-20l5241,1599xm5241,1527r-18,l5215,1535r,20l5223,1563r18,l5249,1555r,-20l5241,1527xm5241,1455r-18,l5215,1463r,20l5223,1491r18,l5249,1483r,-20l5241,1455xm5241,1384r-18,l5215,1392r,19l5223,1419r18,l5249,1411r,-19l5241,1384xm5241,1312r-18,l5215,1320r,20l5223,1348r18,l5249,1340r,-20l5241,1312xm5241,1240r-18,l5215,1248r,20l5223,1276r18,l5249,1268r,-20l5241,1240xm5241,1168r-18,l5215,1177r,19l5223,1204r18,l5249,1196r,-19l5241,1168xm5241,1097r-18,l5215,1105r,20l5223,1133r18,l5249,1125r,-20l5241,1097xm5241,1025r-18,l5215,1033r,20l5223,1061r18,l5249,1053r,-20l5241,1025xm5241,953r-18,l5215,961r,20l5223,989r18,l5249,981r,-20l5241,953xm5241,882r-18,l5215,890r,19l5223,918r18,l5249,909r,-19l5241,882xm5241,810r-18,l5215,818r,20l5223,846r18,l5249,838r,-20l5241,810xm5241,738r-18,l5215,746r,20l5223,774r18,l5249,766r,-20l5241,738xm5241,667r-18,l5215,674r,20l5223,702r18,l5249,694r,-20l5241,667xm5241,595r-18,l5215,603r,20l5223,631r18,l5249,623r,-20l5241,595xm5241,523r-18,l5215,531r,20l5223,559r18,l5249,551r,-20l5241,523xm5241,451r-18,l5215,459r,20l5223,487r18,l5249,479r,-20l5241,451xm5241,380r-18,l5215,388r,20l5223,415r18,l5249,408r,-20l5241,380xm5241,308r-18,l5215,316r,20l5223,344r18,l5249,336r,-20l5241,308xm5241,236r-18,l5215,244r,20l5223,272r18,l5249,264r,-20l5241,236xm5241,164r-18,l5215,173r,19l5223,200r18,l5249,192r,-19l5241,164xm5241,93r-18,l5215,101r,20l5223,129r18,l5249,121r,-20l5241,93xe" fillcolor="#612322" stroked="f">
                  <v:fill opacity="32896f"/>
                  <v:path arrowok="t" o:connecttype="custom" o:connectlocs="4987,514;4669,478;4399,514;4044,478;3801,506;3430,486;3195,486;2824,506;2581,478;2226,514;1907,478;1638,514;1283,478;1039,506;669,486;433,486;63,506;26,699;8,1093;26,1416;26,1738;8,2061;34,2376;0,2715;34,3001;0,3380;26,3639;8,4033;26,4356;26,4679;8,5001;108,5237;411,5217;714,5217;1018,5237;1313,5209;1631,5245;1987,5209;2256,5245;2574,5209;2870,5237;3173,5217;3476,5217;3779,5237;4075,5209;4393,5245;4748,5209;5017,5245;5223,5089;5249,4830;5215,4451;5249,4164;5215,3826;5241,3511;5223,3188;5241,2794;5241,2543;5223,2148;5249,1889;5215,1511;5249,1224;5215,886;5241,571" o:connectangles="0,0,0,0,0,0,0,0,0,0,0,0,0,0,0,0,0,0,0,0,0,0,0,0,0,0,0,0,0,0,0,0,0,0,0,0,0,0,0,0,0,0,0,0,0,0,0,0,0,0,0,0,0,0,0,0,0,0,0,0,0,0,0"/>
                </v:shape>
                <v:shape id="AutoShape 35" o:spid="_x0000_s1054" style="position:absolute;left:1999;top:446;width:5249;height:4767;visibility:visible;mso-wrap-style:square;v-text-anchor:top" coordsize="52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" path="m5241,20r-18,l5215,28r,20l5223,56r18,l5249,48r,-20l5241,20xm5208,r-19,l5181,8r,19l5189,35r19,l5215,27r,-19l5208,xm5140,r-18,l5114,8r,19l5122,35r18,l5148,27r,-19l5140,xm5073,r-19,l5047,8r,19l5054,35r19,l5080,27r,-19l5073,xm5005,r-18,l4979,8r,19l4987,35r18,l5013,27r,-19l5005,xm4938,r-18,l4912,8r,19l4920,35r18,l4946,27r,-19l4938,xm4871,r-19,l4845,8r,19l4852,35r19,l4878,27r,-19l4871,xm4804,r-19,l4777,8r,19l4785,35r19,l4811,27r,-19l4804,xm4736,r-18,l4710,8r,19l4718,35r18,l4744,27r,-19l4736,xm4669,r-19,l4643,8r,19l4650,35r19,l4676,27r,-19l4669,xm4601,r-18,l4575,8r,19l4583,35r18,l4609,27r,-19l4601,xm4534,r-19,l4508,8r,19l4515,35r19,l4542,27r,-19l4534,xm4467,r-19,l4441,8r,19l4448,35r19,l4474,27r,-19l4467,xm4399,r-18,l4373,8r,19l4381,35r18,l4407,27r,-19l4399,xm4332,r-19,l4306,8r,19l4313,35r19,l4340,27r,-19l4332,xm4265,r-19,l4239,8r,19l4246,35r19,l4272,27r,-19l4265,xm4197,r-18,l4171,8r,19l4179,35r18,l4205,27r,-19l4197,xm4130,r-19,l4104,8r,19l4111,35r19,l4138,27r,-19l4130,xm4063,r-19,l4036,8r,19l4044,35r19,l4070,27r,-19l4063,xm3995,r-18,l3969,8r,19l3977,35r18,l4003,27r,-19l3995,xm3928,r-19,l3902,8r,19l3909,35r19,l3935,27r,-19l3928,xm3861,r-19,l3834,8r,19l3842,35r19,l3868,27r,-19l3861,xm3793,r-18,l3767,8r,19l3775,35r18,l3801,27r,-19l3793,xm3726,r-19,l3700,8r,19l3707,35r19,l3733,27r,-19l3726,xm3659,r-19,l3632,8r,19l3640,35r19,l3666,27r,-19l3659,xm3591,r-18,l3565,8r,19l3573,35r18,l3599,27r,-19l3591,xm3524,r-19,l3498,8r,19l3505,35r19,l3531,27r,-19l3524,xm3456,r-18,l3430,8r,19l3438,35r18,l3464,27r,-19l3456,xm3389,r-18,l3363,8r,19l3371,35r18,l3397,27r,-19l3389,xm3322,r-19,l3296,8r,19l3303,35r19,l3329,27r,-19l3322,xm3254,r-18,l3228,8r,19l3236,35r18,l3262,27r,-19l3254,xm3187,r-19,l3161,8r,19l3168,35r19,l3195,27r,-19l3187,xm3120,r-19,l3094,8r,19l3101,35r19,l3127,27r,-19l3120,xm3052,r-18,l3026,8r,19l3034,35r18,l3060,27r,-19l3052,xm2985,r-19,l2959,8r,19l2966,35r19,l2993,27r,-19l2985,xm2918,r-19,l2892,8r,19l2899,35r19,l2925,27r,-19l2918,xm2850,r-18,l2824,8r,19l2832,35r18,l2858,27r,-19l2850,xm2783,r-19,l2757,8r,19l2764,35r19,l2790,27r,-19l2783,xm2716,r-19,l2689,8r,19l2697,35r19,l2723,27r,-19l2716,xm2648,r-18,l2622,8r,19l2630,35r18,l2656,27r,-19l2648,xm2581,r-19,l2555,8r,19l2562,35r19,l2588,27r,-19l2581,xm2514,r-19,l2487,8r,19l2495,35r19,l2521,27r,-19l2514,xm2446,r-18,l2420,8r,19l2428,35r18,l2454,27r,-19l2446,xm2379,r-19,l2353,8r,19l2360,35r19,l2386,27r,-19l2379,xm2311,r-18,l2285,8r,19l2293,35r18,l2319,27r,-19l2311,xm2244,r-18,l2218,8r,19l2226,35r18,l2252,27r,-19l2244,xm2177,r-19,l2151,8r,19l2158,35r19,l2184,27r,-19l2177,xm2109,r-18,l2083,8r,19l2091,35r18,l2117,27r,-19l2109,xm2042,r-19,l2016,8r,19l2023,35r19,l2050,27r,-19l2042,xm1975,r-19,l1948,8r,19l1956,35r19,l1982,27r,-19l1975,xm1907,r-18,l1881,8r,19l1889,35r18,l1915,27r,-19l1907,xm1840,r-19,l1814,8r,19l1821,35r19,l1848,27r,-19l1840,xm1773,r-19,l1747,8r,19l1754,35r19,l1780,27r,-19l1773,xm1705,r-18,l1679,8r,19l1687,35r18,l1713,27r,-19l1705,xm1638,r-19,l1612,8r,19l1619,35r19,l1646,27r,-19l1638,xm1571,r-19,l1544,8r,19l1552,35r19,l1578,27r,-19l1571,xm1503,r-18,l1477,8r,19l1485,35r18,l1511,27r,-19l1503,xm1436,r-19,l1410,8r,19l1417,35r19,l1443,27r,-19l1436,xm1369,r-19,l1342,8r,19l1350,35r19,l1376,27r,-19l1369,xm1301,r-18,l1275,8r,19l1283,35r18,l1309,27r,-19l1301,xm1234,r-19,l1208,8r,19l1215,35r19,l1241,27r,-19l1234,xm1167,r-19,l1140,8r,19l1148,35r19,l1174,27r,-19l1167,xm1099,r-18,l1073,8r,19l1081,35r18,l1107,27r,-19l1099,xm1032,r-19,l1006,8r,19l1013,35r19,l1039,27r,-19l1032,xm964,l946,r-8,8l938,27r8,8l964,35r8,-8l972,8,964,xm897,l878,r-7,8l871,27r7,8l897,35r8,-8l905,8,897,xm830,l811,r-7,8l804,27r7,8l830,35r7,-8l837,8,830,xm762,l744,r-8,8l736,27r8,8l762,35r8,-8l770,8,762,xm695,l676,r-7,8l669,27r7,8l695,35r8,-8l703,8,695,xm628,l609,r-7,8l602,27r7,8l628,35r7,-8l635,8,628,xm560,l542,r-8,8l534,27r8,8l560,35r8,-8l568,8,560,xm493,l474,r-7,8l467,27r7,8l493,35r8,-8l501,8,493,xm426,l407,r-8,8l399,27r8,8l426,35r7,-8l433,8,426,xm358,l340,r-8,8l332,27r8,8l358,35r8,-8l366,8,358,xm291,l272,r-7,8l265,27r7,8l291,35r7,-8l298,8,291,xm224,l205,r-8,8l197,27r8,8l224,35r7,-8l231,8,224,xm156,l138,r-8,8l130,27r8,8l156,35r8,-8l164,8,156,xm89,l70,,63,8r,19l70,35r19,l96,27,96,8,89,xm26,5l8,5,,13,,33r8,7l26,40r8,-7l34,13,26,5xm26,76l8,76,,84r,20l8,112r18,l34,104r,-20l26,76xm26,148r-18,l,156r,20l8,184r18,l34,176r,-20l26,148xm26,220r-18,l,228r,20l8,256r18,l34,248r,-20l26,220xm26,292r-18,l,299r,20l8,327r18,l34,319r,-20l26,292xm26,363r-18,l,371r,20l8,399r18,l34,391r,-20l26,363xm26,435r-18,l,443r,20l8,471r18,l34,463r,-20l26,435xm26,507r-18,l,515r,19l8,543r18,l34,534r,-19l26,507xm26,578r-18,l,586r,20l8,614r18,l34,606r,-20l26,578xm26,650r-18,l,658r,20l8,686r18,l34,678r,-20l26,650xm26,722r-18,l,730r,20l8,758r18,l34,750r,-20l26,722xm26,793r-18,l,802r,19l8,829r18,l34,821r,-19l26,793xm26,865r-18,l,873r,20l8,901r18,l34,893r,-20l26,865xm26,937r-18,l,945r,20l8,973r18,l34,965r,-20l26,937xm26,1009r-18,l,1017r,19l8,1044r18,l34,1036r,-19l26,1009xm26,1080r-18,l,1088r,20l8,1116r18,l34,1108r,-20l26,1080xm26,1152r-18,l,1160r,20l8,1188r18,l34,1180r,-20l26,1152xm26,1224r-18,l,1232r,20l8,1260r18,l34,1252r,-20l26,1224xm26,1295r-18,l,1303r,20l8,1331r18,l34,1323r,-20l26,1295xm26,1367r-18,l,1375r,20l8,1403r18,l34,1395r,-20l26,1367xm26,1439r-18,l,1447r,20l8,1475r18,l34,1467r,-20l26,1439xm26,1511r-18,l,1519r,19l8,1546r18,l34,1538r,-19l26,1511xm26,1582r-18,l,1590r,20l8,1618r18,l34,1610r,-20l26,1582xm26,1654r-18,l,1662r,20l8,1690r18,l34,1682r,-20l26,1654xm26,1726r-18,l,1734r,20l8,1762r18,l34,1754r,-20l26,1726xm26,1797r-18,l,1805r,20l8,1833r18,l34,1825r,-20l26,1797xm26,1869r-18,l,1877r,20l8,1905r18,l34,1897r,-20l26,1869xm26,1941r-18,l,1949r,20l8,1977r18,l34,1969r,-20l26,1941xm26,2013r-18,l,2021r,19l8,2048r18,l34,2040r,-19l26,2013xm26,2084r-18,l,2092r,20l8,2120r18,l34,2112r,-20l26,2084xm26,2156r-18,l,2164r,20l8,2192r18,l34,2184r,-20l26,2156xm26,2228r-18,l,2236r,20l8,2264r18,l34,2256r,-20l26,2228xm26,2299r-18,l,2307r,20l8,2335r18,l34,2327r,-20l26,2299xm26,2371r-18,l,2379r,20l8,2407r18,l34,2399r,-20l26,2371xm26,2443r-18,l,2451r,20l8,2479r18,l34,2471r,-20l26,2443xm26,2515r-18,l,2523r,19l8,2550r18,l34,2542r,-19l26,2515xm26,2586r-18,l,2594r,20l8,2622r18,l34,2614r,-20l26,2586xm26,2658r-18,l,2666r,20l8,2694r18,l34,2686r,-20l26,2658xm26,2730r-18,l,2738r,19l8,2766r18,l34,2757r,-19l26,2730xm26,2801r-18,l,2809r,20l8,2837r18,l34,2829r,-20l26,2801xm26,2873r-18,l,2881r,20l8,2909r18,l34,2901r,-20l26,2873xm26,2945r-18,l,2953r,20l8,2981r18,l34,2973r,-20l26,2945xm26,3016r-18,l,3025r,19l8,3052r18,l34,3044r,-19l26,3016xm26,3088r-18,l,3096r,20l8,3124r18,l34,3116r,-20l26,3088xm26,3160r-18,l,3168r,20l8,3196r18,l34,3188r,-20l26,3160xm26,3232r-18,l,3240r,20l8,3267r18,l34,3260r,-20l26,3232xm26,3303r-18,l,3311r,20l8,3339r18,l34,3331r,-20l26,3303xm26,3375r-18,l,3383r,20l8,3411r18,l34,3403r,-20l26,3375xm26,3447r-18,l,3455r,20l8,3483r18,l34,3475r,-20l26,3447xm26,3518r-18,l,3527r,19l8,3554r18,l34,3546r,-19l26,3518xm26,3590r-18,l,3598r,20l8,3626r18,l34,3618r,-20l26,3590xm26,3662r-18,l,3670r,20l8,3698r18,l34,3690r,-20l26,3662xm26,3734r-18,l,3742r,19l8,3769r18,l34,3761r,-19l26,3734xm26,3805r-18,l,3813r,20l8,3841r18,l34,3833r,-20l26,3805xm26,3877r-18,l,3885r,20l8,3913r18,l34,3905r,-20l26,3877xm26,3949r-18,l,3957r,20l8,3985r18,l34,3977r,-20l26,3949xm26,4020r-18,l,4028r,20l8,4056r18,l34,4048r,-20l26,4020xm26,4092r-18,l,4100r,20l8,4128r18,l34,4120r,-20l26,4092xm26,4164r-18,l,4172r,20l8,4200r18,l34,4192r,-20l26,4164xm26,4236r-18,l,4244r,19l8,4271r18,l34,4263r,-19l26,4236xm26,4307r-18,l,4315r,20l8,4343r18,l34,4335r,-20l26,4307xm26,4379r-18,l,4387r,20l8,4415r18,l34,4407r,-20l26,4379xm26,4451r-18,l,4459r,20l8,4487r18,l34,4479r,-20l26,4451xm26,4522r-18,l,4530r,20l8,4558r18,l34,4550r,-20l26,4522xm26,4594r-18,l,4602r,20l8,4630r18,l34,4622r,-20l26,4594xm26,4666r-18,l,4674r,20l8,4702r18,l34,4694r,-20l26,4666xm33,4730r-18,l7,4738r,20l15,4766r18,l41,4758r,-20l33,4730xm101,4730r-19,l75,4738r,20l82,4766r19,l108,4758r,-20l101,4730xm168,4730r-18,l142,4738r,20l150,4766r18,l176,4758r,-20l168,4730xm236,4730r-19,l209,4738r,20l217,4766r19,l243,4758r,-20l236,4730xm303,4730r-19,l277,4738r,20l284,4766r19,l310,4758r,-20l303,4730xm370,4730r-18,l344,4738r,20l352,4766r18,l378,4758r,-20l370,4730xm438,4730r-19,l411,4738r,20l419,4766r19,l445,4758r,-20l438,4730xm505,4730r-19,l479,4738r,20l486,4766r19,l512,4758r,-20l505,4730xm572,4730r-18,l546,4738r,20l554,4766r18,l580,4758r,-20l572,4730xm640,4730r-19,l613,4738r,20l621,4766r19,l647,4758r,-20l640,4730xm707,4730r-19,l681,4738r,20l688,4766r19,l714,4758r,-20l707,4730xm774,4730r-18,l748,4738r,20l756,4766r18,l782,4758r,-20l774,4730xm842,4730r-19,l815,4738r,20l823,4766r19,l849,4758r,-20l842,4730xm909,4730r-19,l883,4738r,20l890,4766r19,l917,4758r,-20l909,4730xm976,4730r-18,l950,4738r,20l958,4766r18,l984,4758r,-20l976,4730xm1044,4730r-19,l1018,4738r,20l1025,4766r19,l1051,4758r,-20l1044,4730xm1111,4730r-18,l1085,4738r,20l1093,4766r18,l1119,4758r,-20l1111,4730xm1178,4730r-18,l1152,4738r,20l1160,4766r18,l1186,4758r,-20l1178,4730xm1246,4730r-19,l1220,4738r,20l1227,4766r19,l1253,4758r,-20l1246,4730xm1313,4730r-19,l1287,4738r,20l1294,4766r19,l1321,4758r,-20l1313,4730xm1380,4730r-18,l1354,4738r,20l1362,4766r18,l1388,4758r,-20l1380,4730xm1448,4730r-19,l1422,4738r,20l1429,4766r19,l1455,4758r,-20l1448,4730xm1515,4730r-18,l1489,4738r,20l1497,4766r18,l1523,4758r,-20l1515,4730xm1583,4730r-19,l1556,4738r,20l1564,4766r19,l1590,4758r,-20l1583,4730xm1650,4730r-19,l1624,4738r,20l1631,4766r19,l1657,4758r,-20l1650,4730xm1717,4730r-18,l1691,4738r,20l1699,4766r18,l1725,4758r,-20l1717,4730xm1785,4730r-19,l1759,4738r,20l1766,4766r19,l1792,4758r,-20l1785,4730xm1852,4730r-19,l1826,4738r,20l1833,4766r19,l1859,4758r,-20l1852,4730xm1919,4730r-18,l1893,4738r,20l1901,4766r18,l1927,4758r,-20l1919,4730xm1987,4730r-19,l1960,4738r,20l1968,4766r19,l1994,4758r,-20l1987,4730xm2054,4730r-19,l2028,4738r,20l2035,4766r19,l2062,4758r,-20l2054,4730xm2121,4730r-18,l2095,4738r,20l2103,4766r18,l2129,4758r,-20l2121,4730xm2189,4730r-19,l2163,4738r,20l2170,4766r19,l2196,4758r,-20l2189,4730xm2256,4730r-18,l2230,4738r,20l2238,4766r18,l2264,4758r,-20l2256,4730xm2323,4730r-18,l2297,4738r,20l2305,4766r18,l2331,4758r,-20l2323,4730xm2391,4730r-19,l2365,4738r,20l2372,4766r19,l2398,4758r,-20l2391,4730xm2458,4730r-19,l2432,4738r,20l2439,4766r19,l2466,4758r,-20l2458,4730xm2525,4730r-18,l2499,4738r,20l2507,4766r18,l2533,4758r,-20l2525,4730xm2593,4730r-19,l2567,4738r,20l2574,4766r19,l2600,4758r,-20l2593,4730xm2660,4730r-18,l2634,4738r,20l2642,4766r18,l2668,4758r,-20l2660,4730xm2728,4730r-19,l2701,4738r,20l2709,4766r19,l2735,4758r,-20l2728,4730xm2795,4730r-19,l2769,4738r,20l2776,4766r19,l2802,4758r,-20l2795,4730xm2862,4730r-18,l2836,4738r,20l2844,4766r18,l2870,4758r,-20l2862,4730xm2930,4730r-19,l2903,4738r,20l2911,4766r19,l2937,4758r,-20l2930,4730xm2997,4730r-19,l2971,4738r,20l2978,4766r19,l3004,4758r,-20l2997,4730xm3064,4730r-18,l3038,4738r,20l3046,4766r18,l3072,4758r,-20l3064,4730xm3132,4730r-19,l3105,4738r,20l3113,4766r19,l3139,4758r,-20l3132,4730xm3199,4730r-19,l3173,4738r,20l3180,4766r19,l3207,4758r,-20l3199,4730xm3266,4730r-18,l3240,4738r,20l3248,4766r18,l3274,4758r,-20l3266,4730xm3334,4730r-19,l3308,4738r,20l3315,4766r19,l3341,4758r,-20l3334,4730xm3401,4730r-19,l3375,4738r,20l3382,4766r19,l3409,4758r,-20l3401,4730xm3468,4730r-18,l3442,4738r,20l3450,4766r18,l3476,4758r,-20l3468,4730xm3536,4730r-19,l3510,4738r,20l3517,4766r19,l3543,4758r,-20l3536,4730xm3603,4730r-19,l3577,4738r,20l3584,4766r19,l3611,4758r,-20l3603,4730xm3670,4730r-18,l3644,4738r,20l3652,4766r18,l3678,4758r,-20l3670,4730xm3738,4730r-19,l3712,4738r,20l3719,4766r19,l3745,4758r,-20l3738,4730xm3805,4730r-18,l3779,4738r,20l3787,4766r18,l3813,4758r,-20l3805,4730xm3872,4730r-18,l3846,4738r,20l3854,4766r18,l3880,4758r,-20l3872,4730xm3940,4730r-19,l3914,4738r,20l3921,4766r19,l3947,4758r,-20l3940,4730xm4007,4730r-18,l3981,4738r,20l3989,4766r18,l4015,4758r,-20l4007,4730xm4075,4730r-19,l4048,4738r,20l4056,4766r19,l4082,4758r,-20l4075,4730xm4142,4730r-19,l4116,4738r,20l4123,4766r19,l4150,4758r,-20l4142,4730xm4209,4730r-18,l4183,4738r,20l4191,4766r18,l4217,4758r,-20l4209,4730xm4277,4730r-19,l4250,4738r,20l4258,4766r19,l4284,4758r,-20l4277,4730xm4344,4730r-19,l4318,4738r,20l4325,4766r19,l4351,4758r,-20l4344,4730xm4411,4730r-18,l4385,4738r,20l4393,4766r18,l4419,4758r,-20l4411,4730xm4479,4730r-19,l4453,4738r,20l4460,4766r19,l4486,4758r,-20l4479,4730xm4546,4730r-19,l4520,4738r,20l4527,4766r19,l4554,4758r,-20l4546,4730xm4613,4730r-18,l4587,4738r,20l4595,4766r18,l4621,4758r,-20l4613,4730xm4681,4730r-19,l4655,4738r,20l4662,4766r19,l4688,4758r,-20l4681,4730xm4748,4730r-19,l4722,4738r,20l4729,4766r19,l4756,4758r,-20l4748,4730xm4816,4730r-19,l4789,4738r,20l4797,4766r19,l4823,4758r,-20l4816,4730xm4883,4730r-19,l4857,4738r,20l4864,4766r19,l4890,4758r,-20l4883,4730xm4950,4730r-18,l4924,4738r,20l4932,4766r18,l4958,4758r,-20l4950,4730xm5017,4730r-18,l4991,4738r,20l4999,4766r18,l5025,4758r,-20l5017,4730xm5085,4730r-19,l5059,4738r,20l5066,4766r19,l5092,4758r,-20l5085,4730xm5152,4730r-18,l5126,4738r,20l5134,4766r18,l5160,4758r,-20l5152,4730xm5220,4730r-19,l5193,4738r,20l5201,4766r19,l5227,4758r,-20l5220,4730xm5241,4681r-18,l5215,4689r,20l5223,4717r18,l5249,4709r,-20l5241,4681xm5241,4610r-18,l5215,4618r,20l5223,4646r18,l5249,4638r,-20l5241,4610xm5241,4538r-18,l5215,4546r,20l5223,4574r18,l5249,4566r,-20l5241,4538xm5241,4466r-18,l5215,4474r,20l5223,4502r18,l5249,4494r,-20l5241,4466xm5241,4395r-18,l5215,4403r,19l5223,4431r18,l5249,4422r,-19l5241,4395xm5241,4323r-18,l5215,4331r,20l5223,4359r18,l5249,4351r,-20l5241,4323xm5241,4251r-18,l5215,4259r,20l5223,4287r18,l5249,4279r,-20l5241,4251xm5241,4179r-18,l5215,4188r,19l5223,4215r18,l5249,4207r,-19l5241,4179xm5241,4108r-18,l5215,4116r,20l5223,4144r18,l5249,4136r,-20l5241,4108xm5241,4036r-18,l5215,4044r,20l5223,4072r18,l5249,4064r,-20l5241,4036xm5241,3964r-18,l5215,3972r,20l5223,4000r18,l5249,3992r,-20l5241,3964xm5241,3893r-18,l5215,3901r,19l5223,3929r18,l5249,3920r,-19l5241,3893xm5241,3821r-18,l5215,3829r,20l5223,3857r18,l5249,3849r,-20l5241,3821xm5241,3749r-18,l5215,3757r,20l5223,3785r18,l5249,3777r,-20l5241,3749xm5241,3678r-18,l5215,3686r,19l5223,3713r18,l5249,3705r,-19l5241,3678xm5241,3606r-18,l5215,3614r,20l5223,3642r18,l5249,3634r,-20l5241,3606xm5241,3534r-18,l5215,3542r,20l5223,3570r18,l5249,3562r,-20l5241,3534xm5241,3462r-18,l5215,3470r,20l5223,3498r18,l5249,3490r,-20l5241,3462xm5241,3391r-18,l5215,3399r,20l5223,3427r18,l5249,3419r,-20l5241,3391xm5241,3319r-18,l5215,3327r,20l5223,3355r18,l5249,3347r,-20l5241,3319xm5241,3247r-18,l5215,3255r,20l5223,3283r18,l5249,3275r,-20l5241,3247xm5241,3176r-18,l5215,3184r,19l5223,3211r18,l5249,3203r,-19l5241,3176xm5241,3104r-18,l5215,3112r,20l5223,3140r18,l5249,3132r,-20l5241,3104xm5241,3032r-18,l5215,3040r,20l5223,3068r18,l5249,3060r,-20l5241,3032xm5241,2960r-18,l5215,2968r,20l5223,2996r18,l5249,2988r,-20l5241,2960xm5241,2889r-18,l5215,2897r,20l5223,2925r18,l5249,2917r,-20l5241,2889xm5241,2817r-18,l5215,2825r,20l5223,2853r18,l5249,2845r,-20l5241,2817xm5241,2745r-18,l5215,2753r,20l5223,2781r18,l5249,2773r,-20l5241,2745xm5241,2674r-18,l5215,2682r,19l5223,2709r18,l5249,2701r,-19l5241,2674xm5241,2602r-18,l5215,2610r,20l5223,2638r18,l5249,2630r,-20l5241,2602xm5241,2530r-18,l5215,2538r,20l5223,2566r18,l5249,2558r,-20l5241,2530xm5241,2458r-18,l5215,2466r,20l5223,2494r18,l5249,2486r,-20l5241,2458xm5241,2387r-18,l5215,2395r,20l5223,2423r18,l5249,2415r,-20l5241,2387xm5241,2315r-18,l5215,2323r,20l5223,2351r18,l5249,2343r,-20l5241,2315xm5241,2243r-18,l5215,2251r,20l5223,2279r18,l5249,2271r,-20l5241,2243xm5241,2172r-18,l5215,2180r,19l5223,2207r18,l5249,2199r,-19l5241,2172xm5241,2100r-18,l5215,2108r,20l5223,2136r18,l5249,2128r,-20l5241,2100xm5241,2028r-18,l5215,2036r,20l5223,2064r18,l5249,2056r,-20l5241,2028xm5241,1956r-18,l5215,1964r,20l5223,1992r18,l5249,1984r,-20l5241,1956xm5241,1885r-18,l5215,1893r,20l5223,1921r18,l5249,1913r,-20l5241,1885xm5241,1813r-18,l5215,1821r,20l5223,1849r18,l5249,1841r,-20l5241,1813xm5241,1741r-18,l5215,1749r,20l5223,1777r18,l5249,1769r,-20l5241,1741xm5241,1670r-18,l5215,1678r,19l5223,1705r18,l5249,1697r,-19l5241,1670xm5241,1598r-18,l5215,1606r,20l5223,1634r18,l5249,1626r,-20l5241,1598xm5241,1526r-18,l5215,1534r,20l5223,1562r18,l5249,1554r,-20l5241,1526xm5241,1454r-18,l5215,1463r,19l5223,1490r18,l5249,1482r,-19l5241,1454xm5241,1383r-18,l5215,1391r,20l5223,1419r18,l5249,1411r,-20l5241,1383xm5241,1311r-18,l5215,1319r,20l5223,1347r18,l5249,1339r,-20l5241,1311xm5241,1239r-18,l5215,1247r,20l5223,1275r18,l5249,1267r,-20l5241,1239xm5241,1168r-18,l5215,1176r,19l5223,1204r18,l5249,1195r,-19l5241,1168xm5241,1096r-18,l5215,1104r,20l5223,1132r18,l5249,1124r,-20l5241,1096xm5241,1024r-18,l5215,1032r,20l5223,1060r18,l5249,1052r,-20l5241,1024xm5241,953r-18,l5215,960r,20l5223,988r18,l5249,980r,-20l5241,953xm5241,881r-18,l5215,889r,20l5223,917r18,l5249,909r,-20l5241,881xm5241,809r-18,l5215,817r,20l5223,845r18,l5249,837r,-20l5241,809xm5241,737r-18,l5215,745r,20l5223,773r18,l5249,765r,-20l5241,737xm5241,666r-18,l5215,674r,20l5223,701r18,l5249,694r,-20l5241,666xm5241,594r-18,l5215,602r,20l5223,630r18,l5249,622r,-20l5241,594xm5241,522r-18,l5215,530r,20l5223,558r18,l5249,550r,-20l5241,522xm5241,450r-18,l5215,459r,19l5223,486r18,l5249,478r,-19l5241,450xm5241,379r-18,l5215,387r,20l5223,415r18,l5249,407r,-20l5241,379xm5241,307r-18,l5215,315r,20l5223,343r18,l5249,335r,-20l5241,307xm5241,235r-18,l5215,243r,20l5223,271r18,l5249,263r,-20l5241,235xm5241,164r-18,l5215,172r,19l5223,199r18,l5249,191r,-19l5241,164xm5241,92r-18,l5215,100r,20l5223,128r18,l5249,120r,-20l5241,92xe" fillcolor="#f1f1f1" stroked="f">
                  <v:path arrowok="t" o:connecttype="custom" o:connectlocs="4987,482;4669,447;4399,482;4044,447;3801,474;3430,455;3195,455;2824,474;2581,447;2226,482;1907,447;1638,482;1283,447;1039,474;669,455;433,455;63,474;26,667;8,1061;26,1384;26,1707;8,2029;34,2344;0,2683;34,2970;0,3348;26,3607;8,4001;26,4324;26,4647;8,4969;108,5205;411,5185;714,5185;1018,5205;1313,5177;1631,5213;1987,5177;2256,5213;2574,5177;2870,5205;3173,5185;3476,5185;3779,5205;4075,5177;4393,5213;4748,5177;5017,5213;5223,5057;5249,4798;5215,4419;5249,4133;5215,3794;5241,3479;5223,3156;5241,2762;5241,2511;5223,2117;5249,1858;5215,1479;5249,1192;5215,854;5241,539" o:connectangles="0,0,0,0,0,0,0,0,0,0,0,0,0,0,0,0,0,0,0,0,0,0,0,0,0,0,0,0,0,0,0,0,0,0,0,0,0,0,0,0,0,0,0,0,0,0,0,0,0,0,0,0,0,0,0,0,0,0,0,0,0,0,0"/>
                </v:shape>
                <v:shape id="Freeform 34" o:spid="_x0000_s1055" style="position:absolute;left:3866;top:261;width:1384;height:368;visibility:visible;mso-wrap-style:square;v-text-anchor:top" coordsize="138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" path="m1325,l57,,35,5,16,18,4,38,,61,,306r4,24l16,350r19,13l57,367r1268,l1347,363r19,-13l1378,330r5,-24l1383,61r-5,-23l1366,18,1347,5,1325,xe" stroked="f">
                  <v:path arrowok="t" o:connecttype="custom" o:connectlocs="1325,261;57,261;35,266;16,279;4,299;0,322;0,567;4,591;16,611;35,624;57,628;1325,628;1347,624;1366,611;1378,591;1383,567;1383,322;1378,299;1366,279;1347,266;1325,261" o:connectangles="0,0,0,0,0,0,0,0,0,0,0,0,0,0,0,0,0,0,0,0,0"/>
                </v:shape>
                <v:shape id="Freeform 33" o:spid="_x0000_s1056" style="position:absolute;left:3866;top:261;width:1384;height:368;visibility:visible;mso-wrap-style:square;v-text-anchor:top" coordsize="138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" path="m57,l35,5,16,18,4,38,,61,,306r4,24l16,350r19,13l57,367r1268,l1347,363r19,-13l1378,330r5,-24l1383,61r-5,-23l1366,18,1347,5,1325,,57,xe" filled="f" strokecolor="#4aacc5" strokeweight=".69956mm">
                  <v:path arrowok="t" o:connecttype="custom" o:connectlocs="57,261;35,266;16,279;4,299;0,322;0,567;4,591;16,611;35,624;57,628;1325,628;1347,624;1366,611;1378,591;1383,567;1383,322;1378,299;1366,279;1347,266;1325,261;57,261" o:connectangles="0,0,0,0,0,0,0,0,0,0,0,0,0,0,0,0,0,0,0,0,0"/>
                </v:shape>
                <v:shape id="Freeform 32" o:spid="_x0000_s1057" style="position:absolute;left:3770;top:4977;width:1480;height:358;visibility:visible;mso-wrap-style:square;v-text-anchor:top" coordsize="148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" path="m1422,l58,,35,4,17,17,5,37,,61,,306r5,23l17,349r11,8l1452,357r11,-8l1475,329r5,-23l1480,61r-5,-24l1463,17,1444,4,1422,xe" stroked="f">
                  <v:path arrowok="t" o:connecttype="custom" o:connectlocs="1422,4978;58,4978;35,4982;17,4995;5,5015;0,5039;0,5284;5,5307;17,5327;28,5335;1452,5335;1463,5327;1475,5307;1480,5284;1480,5039;1475,5015;1463,4995;1444,4982;1422,4978" o:connectangles="0,0,0,0,0,0,0,0,0,0,0,0,0,0,0,0,0,0,0"/>
                </v:shape>
                <v:shape id="AutoShape 31" o:spid="_x0000_s1058" style="position:absolute;left:3770;top:4977;width:1480;height:358;visibility:visible;mso-wrap-style:square;v-text-anchor:top" coordsize="148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" path="m58,l35,4,17,17,5,37,,61,,306r5,23l17,349r11,8m1452,357r11,-8l1475,329r5,-23l1480,61r-5,-24l1463,17,1444,4,1422,,58,e" filled="f" strokecolor="#4aacc5" strokeweight=".68103mm">
                  <v:path arrowok="t" o:connecttype="custom" o:connectlocs="58,4978;35,4982;17,4995;5,5015;0,5039;0,5284;5,5307;17,5327;28,5335;1452,5335;1463,5327;1475,5307;1480,5284;1480,5039;1475,5015;1463,4995;1444,4982;1422,4978;58,4978" o:connectangles="0,0,0,0,0,0,0,0,0,0,0,0,0,0,0,0,0,0,0"/>
                </v:shape>
                <v:shape id="Freeform 30" o:spid="_x0000_s1059" style="position:absolute;left:2368;top:1306;width:1652;height:751;visibility:visible;mso-wrap-style:square;v-text-anchor:top" coordsize="165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" path="m1652,r-37,l1615,25r14,l1629,49r,654l1629,704,45,704r,-1l1607,703r22,l1629,49r-22,l1607,695,45,695r-22,l23,25,8,25,8,,,,,25,,695r,31l,751r1652,l1652,727r,-1l1652,25r,-25xe" fillcolor="#612322" stroked="f">
                  <v:fill opacity="32896f"/>
                  <v:path arrowok="t" o:connecttype="custom" o:connectlocs="1652,1306;1615,1306;1615,1331;1629,1331;1629,1355;1629,2009;1629,2010;45,2010;45,2009;1607,2009;1629,2009;1629,1355;1607,1355;1607,2001;45,2001;23,2001;23,1331;8,1331;8,1306;0,1306;0,1331;0,2001;0,2032;0,2057;1652,2057;1652,2033;1652,2032;1652,1331;1652,1331;1652,1306" o:connectangles="0,0,0,0,0,0,0,0,0,0,0,0,0,0,0,0,0,0,0,0,0,0,0,0,0,0,0,0,0,0"/>
                </v:shape>
                <v:rect id="Rectangle 29" o:spid="_x0000_s1060" style="position:absolute;left:2375;top:1299;width:1607;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" fillcolor="#c0504d" stroked="f"/>
                <v:shape id="AutoShape 28" o:spid="_x0000_s1061" style="position:absolute;left:2353;top:1275;width:1652;height:751;visibility:visible;mso-wrap-style:square;v-text-anchor:top" coordsize="165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" path="m1652,l,,,750r1652,l1652,726,45,726,23,703r22,l45,48r-22,l45,24r1607,l1652,xm45,703r-22,l45,726r,-23xm1607,703l45,703r,23l1607,726r,-23xm1607,24r,702l1630,703r22,l1652,48r-22,l1607,24xm1652,703r-22,l1607,726r45,l1652,703xm45,24l23,48r22,l45,24xm1607,24l45,24r,24l1607,48r,-24xm1652,24r-45,l1630,48r22,l1652,24xe" fillcolor="#f1f1f1" stroked="f">
                  <v:path arrowok="t" o:connecttype="custom" o:connectlocs="1652,1275;0,1275;0,2025;1652,2025;1652,2001;45,2001;23,1978;45,1978;45,1323;23,1323;45,1299;1652,1299;1652,1275;45,1978;23,1978;45,2001;45,1978;1607,1978;45,1978;45,2001;1607,2001;1607,1978;1607,1299;1607,2001;1630,1978;1652,1978;1652,1323;1630,1323;1607,1299;1652,1978;1630,1978;1607,2001;1652,2001;1652,1978;45,1299;23,1323;45,1323;45,1299;1607,1299;45,1299;45,1323;1607,1323;1607,1299;1652,1299;1607,1299;1630,1323;1652,1323;1652,1299" o:connectangles="0,0,0,0,0,0,0,0,0,0,0,0,0,0,0,0,0,0,0,0,0,0,0,0,0,0,0,0,0,0,0,0,0,0,0,0,0,0,0,0,0,0,0,0,0,0,0,0"/>
                </v:shape>
                <v:shape id="Freeform 27" o:spid="_x0000_s1062" style="position:absolute;left:5169;top:3336;width:1652;height:749;visibility:visible;mso-wrap-style:square;v-text-anchor:top" coordsize="165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" path="m1651,r-37,l1614,25r15,l1629,48r-23,l1606,694,44,694r-22,l22,25,7,25,7,,,,,25,,694r,32l,749r1651,l1651,726r-22,l1651,726r,-701l1651,24r,-24xe" fillcolor="#612322" stroked="f">
                  <v:fill opacity="32896f"/>
                  <v:path arrowok="t" o:connecttype="custom" o:connectlocs="1651,3336;1614,3336;1614,3361;1629,3361;1629,3384;1606,3384;1606,4030;44,4030;22,4030;22,3361;7,3361;7,3336;0,3336;0,3361;0,4030;0,4062;0,4085;1651,4085;1651,4062;1629,4062;1629,4062;1651,4062;1651,3361;1651,3360;1651,3336" o:connectangles="0,0,0,0,0,0,0,0,0,0,0,0,0,0,0,0,0,0,0,0,0,0,0,0,0"/>
                </v:shape>
                <v:rect id="Rectangle 26" o:spid="_x0000_s1063" style="position:absolute;left:5177;top:3328;width:1607;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" fillcolor="#c0504d" stroked="f"/>
                <v:shape id="AutoShape 25" o:spid="_x0000_s1064" style="position:absolute;left:5154;top:3304;width:1652;height:750;visibility:visible;mso-wrap-style:square;v-text-anchor:top" coordsize="16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" path="m1651,l,,,750r1651,l1651,726,44,726,22,702r22,l44,48r-22,l44,24r1607,l1651,xm44,702r-22,l44,726r,-24xm1606,702l44,702r,24l1606,726r,-24xm1606,24r,702l1629,702r22,l1651,48r-22,l1606,24xm1651,702r-22,l1606,726r45,l1651,702xm44,24l22,48r22,l44,24xm1606,24l44,24r,24l1606,48r,-24xm1651,24r-45,l1629,48r22,l1651,24xe" fillcolor="#f1f1f1" stroked="f">
                  <v:path arrowok="t" o:connecttype="custom" o:connectlocs="1651,3304;0,3304;0,4054;1651,4054;1651,4030;44,4030;22,4006;44,4006;44,3352;22,3352;44,3328;1651,3328;1651,3304;44,4006;22,4006;44,4030;44,4006;1606,4006;44,4006;44,4030;1606,4030;1606,4006;1606,3328;1606,4030;1629,4006;1651,4006;1651,3352;1629,3352;1606,3328;1651,4006;1629,4006;1606,4030;1651,4030;1651,4006;44,3328;22,3352;44,3352;44,3328;1606,3328;44,3328;44,3352;1606,3352;1606,3328;1651,3328;1606,3328;1629,3352;1651,3352;1651,3328" o:connectangles="0,0,0,0,0,0,0,0,0,0,0,0,0,0,0,0,0,0,0,0,0,0,0,0,0,0,0,0,0,0,0,0,0,0,0,0,0,0,0,0,0,0,0,0,0,0,0,0"/>
                </v:shape>
                <v:shape id="Freeform 24" o:spid="_x0000_s1065" style="position:absolute;left:5169;top:1306;width:1652;height:751;visibility:visible;mso-wrap-style:square;v-text-anchor:top" coordsize="165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" path="m1651,r-37,l1614,25r15,l1629,49r,654l1629,704,44,704r,-1l1606,703r23,l1629,49r-23,l1606,695,44,695r-22,l22,25,7,25,7,,,,,25,,695r,31l,751r1651,l1651,727r,-1l1651,25r,-25xe" fillcolor="#612322" stroked="f">
                  <v:fill opacity="32896f"/>
                  <v:path arrowok="t" o:connecttype="custom" o:connectlocs="1651,1306;1614,1306;1614,1331;1629,1331;1629,1355;1629,2009;1629,2010;44,2010;44,2009;1606,2009;1629,2009;1629,1355;1606,1355;1606,2001;44,2001;22,2001;22,1331;7,1331;7,1306;0,1306;0,1331;0,2001;0,2032;0,2057;1651,2057;1651,2033;1651,2032;1651,1331;1651,1331;1651,1306" o:connectangles="0,0,0,0,0,0,0,0,0,0,0,0,0,0,0,0,0,0,0,0,0,0,0,0,0,0,0,0,0,0"/>
                </v:shape>
                <v:rect id="Rectangle 23" o:spid="_x0000_s1066" style="position:absolute;left:5177;top:1299;width:1607;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" fillcolor="#c0504d" stroked="f"/>
                <v:shape id="AutoShape 22" o:spid="_x0000_s1067" style="position:absolute;left:5154;top:1275;width:1652;height:751;visibility:visible;mso-wrap-style:square;v-text-anchor:top" coordsize="165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" path="m1651,l,,,750r1651,l1651,726,44,726,22,703r22,l44,48r-22,l44,24r1607,l1651,xm44,703r-22,l44,726r,-23xm1606,703l44,703r,23l1606,726r,-23xm1606,24r,702l1629,703r22,l1651,48r-22,l1606,24xm1651,703r-22,l1606,726r45,l1651,703xm44,24l22,48r22,l44,24xm1606,24l44,24r,24l1606,48r,-24xm1651,24r-45,l1629,48r22,l1651,24xe" fillcolor="#f1f1f1" stroked="f">
                  <v:path arrowok="t" o:connecttype="custom" o:connectlocs="1651,1275;0,1275;0,2025;1651,2025;1651,2001;44,2001;22,1978;44,1978;44,1323;22,1323;44,1299;1651,1299;1651,1275;44,1978;22,1978;44,2001;44,1978;1606,1978;44,1978;44,2001;1606,2001;1606,1978;1606,1299;1606,2001;1629,1978;1651,1978;1651,1323;1629,1323;1606,1299;1651,1978;1629,1978;1606,2001;1651,2001;1651,1978;44,1299;22,1323;44,1323;44,1299;1606,1299;44,1299;44,1323;1606,1323;1606,1299;1651,1299;1606,1299;1629,1323;1651,1323;1651,1299" o:connectangles="0,0,0,0,0,0,0,0,0,0,0,0,0,0,0,0,0,0,0,0,0,0,0,0,0,0,0,0,0,0,0,0,0,0,0,0,0,0,0,0,0,0,0,0,0,0,0,0"/>
                </v:shape>
                <v:shape id="Freeform 21" o:spid="_x0000_s1068" style="position:absolute;left:2368;top:3336;width:1652;height:749;visibility:visible;mso-wrap-style:square;v-text-anchor:top" coordsize="165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" path="m1652,r-37,l1615,25r14,l1629,48r-22,l1607,694,45,694r-22,l23,25,8,25,8,,,,,25,,694r,32l,749r1652,l1652,726r-23,l1652,726r,-701l1652,24r,-24xe" fillcolor="#612322" stroked="f">
                  <v:fill opacity="32896f"/>
                  <v:path arrowok="t" o:connecttype="custom" o:connectlocs="1652,3336;1615,3336;1615,3361;1629,3361;1629,3384;1607,3384;1607,4030;45,4030;23,4030;23,3361;8,3361;8,3336;0,3336;0,3361;0,4030;0,4062;0,4085;1652,4085;1652,4062;1629,4062;1629,4062;1652,4062;1652,3361;1652,3360;1652,3336" o:connectangles="0,0,0,0,0,0,0,0,0,0,0,0,0,0,0,0,0,0,0,0,0,0,0,0,0"/>
                </v:shape>
                <v:rect id="Rectangle 20" o:spid="_x0000_s1069" style="position:absolute;left:2375;top:3328;width:1607;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" fillcolor="#c0504d" stroked="f"/>
                <v:shape id="AutoShape 19" o:spid="_x0000_s1070" style="position:absolute;left:2353;top:3304;width:1652;height:750;visibility:visible;mso-wrap-style:square;v-text-anchor:top" coordsize="16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" path="m1652,l,,,750r1652,l1652,726,45,726,23,702r22,l45,48r-22,l45,24r1607,l1652,xm45,702r-22,l45,726r,-24xm1607,702l45,702r,24l1607,726r,-24xm1607,24r,702l1630,702r22,l1652,48r-22,l1607,24xm1652,702r-22,l1607,726r45,l1652,702xm45,24l23,48r22,l45,24xm1607,24l45,24r,24l1607,48r,-24xm1652,24r-45,l1630,48r22,l1652,24xe" fillcolor="#f1f1f1" stroked="f">
                  <v:path arrowok="t" o:connecttype="custom" o:connectlocs="1652,3304;0,3304;0,4054;1652,4054;1652,4030;45,4030;23,4006;45,4006;45,3352;23,3352;45,3328;1652,3328;1652,3304;45,4006;23,4006;45,4030;45,4006;1607,4006;45,4006;45,4030;1607,4030;1607,4006;1607,3328;1607,4030;1630,4006;1652,4006;1652,3352;1630,3352;1607,3328;1652,4006;1630,4006;1607,4030;1652,4030;1652,4006;45,3328;23,3352;45,3352;45,3328;1607,3328;45,3328;45,3352;1607,3352;1607,3328;1652,3328;1607,3328;1630,3352;1652,3352;1652,3328" o:connectangles="0,0,0,0,0,0,0,0,0,0,0,0,0,0,0,0,0,0,0,0,0,0,0,0,0,0,0,0,0,0,0,0,0,0,0,0,0,0,0,0,0,0,0,0,0,0,0,0"/>
                </v:shape>
                <v:shape id="AutoShape 18" o:spid="_x0000_s1071" style="position:absolute;left:3707;top:2480;width:1774;height:564;visibility:visible;mso-wrap-style:square;v-text-anchor:top" coordsize="177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" path="m1773,32r-29,l1744,64r-15,l1729,499,30,499,30,31r-15,l15,,,,,31,,499r,33l,563r1773,l1773,532r-29,l1744,531r29,l1773,32xm1773,r-44,l1729,31r44,l1773,xe" fillcolor="#233e5f" stroked="f">
                  <v:fill opacity="32896f"/>
                  <v:path arrowok="t" o:connecttype="custom" o:connectlocs="1773,2512;1744,2512;1744,2544;1729,2544;1729,2979;30,2979;30,2511;15,2511;15,2480;0,2480;0,2511;0,2979;0,3012;0,3043;1773,3043;1773,3012;1744,3012;1744,3011;1773,3011;1773,2512;1773,2480;1729,2480;1729,2511;1773,2511;1773,2480" o:connectangles="0,0,0,0,0,0,0,0,0,0,0,0,0,0,0,0,0,0,0,0,0,0,0,0,0"/>
                </v:shape>
                <v:rect id="Rectangle 17" o:spid="_x0000_s1072" style="position:absolute;left:3722;top:2480;width:1714;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" fillcolor="#4f81bc" stroked="f"/>
                <v:shape id="AutoShape 16" o:spid="_x0000_s1073" style="position:absolute;left:3693;top:2448;width:1774;height:564;visibility:visible;mso-wrap-style:square;v-text-anchor:top" coordsize="177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" path="m1773,l,,,563r1773,l1773,531,60,531,30,500r30,l60,64r-30,l60,32r1713,l1773,xm60,500r-30,l60,531r,-31xm1714,500l60,500r,31l1714,531r,-31xm1714,32r,499l1744,500r29,l1773,64r-29,l1714,32xm1773,500r-29,l1714,531r59,l1773,500xm60,32l30,64r30,l60,32xm1714,32l60,32r,32l1714,64r,-32xm1773,32r-59,l1744,64r29,l1773,32xe" fillcolor="#daedf3" stroked="f">
                  <v:path arrowok="t" o:connecttype="custom" o:connectlocs="1773,2448;0,2448;0,3011;1773,3011;1773,2979;60,2979;30,2948;60,2948;60,2512;30,2512;60,2480;1773,2480;1773,2448;60,2948;30,2948;60,2979;60,2948;1714,2948;60,2948;60,2979;1714,2979;1714,2948;1714,2480;1714,2979;1744,2948;1773,2948;1773,2512;1744,2512;1714,2480;1773,2948;1744,2948;1714,2979;1773,2979;1773,2948;60,2480;30,2512;60,2512;60,2480;1714,2480;60,2480;60,2512;1714,2512;1714,2480;1773,2480;1714,2480;1744,2512;1773,2512;1773,2480" o:connectangles="0,0,0,0,0,0,0,0,0,0,0,0,0,0,0,0,0,0,0,0,0,0,0,0,0,0,0,0,0,0,0,0,0,0,0,0,0,0,0,0,0,0,0,0,0,0,0,0"/>
                </v:shape>
                <v:shape id="Freeform 15" o:spid="_x0000_s1074" style="position:absolute;left:7582;top:3556;width:1960;height:863;visibility:visible;mso-wrap-style:square;v-text-anchor:top" coordsize="196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" path="m1959,l,,,53,,808r,54l1959,862r,-54l1959,54r-50,l1909,808,49,808,49,53r1910,l1959,xe" fillcolor="#4f81bc" stroked="f">
                  <v:path arrowok="t" o:connecttype="custom" o:connectlocs="1959,3557;0,3557;0,3610;0,4365;0,4419;1959,4419;1959,4365;1959,3611;1909,3611;1909,4365;49,4365;49,3610;1959,3610;1959,3557" o:connectangles="0,0,0,0,0,0,0,0,0,0,0,0,0,0"/>
                </v:shape>
                <v:shape id="Text Box 14" o:spid="_x0000_s1075" type="#_x0000_t202" style="position:absolute;left:4048;top:386;width:104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6368BCE" w14:textId="77777777" w:rsidR="0080650A" w:rsidRDefault="008C568E">
                        <w:pPr>
                          <w:spacing w:line="191" w:lineRule="exact"/>
                          <w:rPr>
                            <w:b/>
                            <w:sz w:val="19"/>
                          </w:rPr>
                        </w:pPr>
                        <w:r>
                          <w:rPr>
                            <w:b/>
                            <w:w w:val="95"/>
                            <w:sz w:val="19"/>
                          </w:rPr>
                          <w:t>Admisibilidad</w:t>
                        </w:r>
                      </w:p>
                    </w:txbxContent>
                  </v:textbox>
                </v:shape>
                <v:shape id="Text Box 13" o:spid="_x0000_s1076" type="#_x0000_t202" style="position:absolute;left:3982;top:5106;width:107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0F24580B" w14:textId="77777777" w:rsidR="0080650A" w:rsidRDefault="008C568E">
                        <w:pPr>
                          <w:spacing w:line="191" w:lineRule="exact"/>
                          <w:rPr>
                            <w:b/>
                            <w:sz w:val="19"/>
                          </w:rPr>
                        </w:pPr>
                        <w:r>
                          <w:rPr>
                            <w:b/>
                            <w:w w:val="95"/>
                            <w:sz w:val="19"/>
                          </w:rPr>
                          <w:t>Sostenibilidad</w:t>
                        </w:r>
                      </w:p>
                    </w:txbxContent>
                  </v:textbox>
                </v:shape>
                <v:shape id="Text Box 12" o:spid="_x0000_s1077" type="#_x0000_t202" style="position:absolute;left:7632;top:3610;width:1861;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" fillcolor="#4f81bc" stroked="f">
                  <v:textbox inset="0,0,0,0">
                    <w:txbxContent>
                      <w:p w14:paraId="73008A20" w14:textId="77777777" w:rsidR="0080650A" w:rsidRDefault="0080650A">
                        <w:pPr>
                          <w:spacing w:before="2"/>
                          <w:rPr>
                            <w:b/>
                            <w:sz w:val="20"/>
                          </w:rPr>
                        </w:pPr>
                      </w:p>
                      <w:p w14:paraId="76BFD2DA" w14:textId="77777777" w:rsidR="0080650A" w:rsidRDefault="008C568E">
                        <w:pPr>
                          <w:ind w:left="281"/>
                          <w:rPr>
                            <w:b/>
                          </w:rPr>
                        </w:pPr>
                        <w:r>
                          <w:rPr>
                            <w:b/>
                            <w:color w:val="FFFFFF"/>
                          </w:rPr>
                          <w:t>Reacreditación</w:t>
                        </w:r>
                      </w:p>
                    </w:txbxContent>
                  </v:textbox>
                </v:shape>
                <v:shape id="Text Box 11" o:spid="_x0000_s1078" type="#_x0000_t202" style="position:absolute;left:7607;top:1114;width:1885;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" fillcolor="#4f81bc" strokecolor="#4f81bc" strokeweight=".87869mm">
                  <v:textbox inset="0,0,0,0">
                    <w:txbxContent>
                      <w:p w14:paraId="496DAACE" w14:textId="77777777" w:rsidR="0080650A" w:rsidRDefault="0080650A">
                        <w:pPr>
                          <w:spacing w:before="2"/>
                          <w:rPr>
                            <w:b/>
                            <w:sz w:val="20"/>
                          </w:rPr>
                        </w:pPr>
                      </w:p>
                      <w:p w14:paraId="0F3E6C84" w14:textId="77777777" w:rsidR="0080650A" w:rsidRDefault="008C568E">
                        <w:pPr>
                          <w:ind w:left="227"/>
                          <w:rPr>
                            <w:b/>
                          </w:rPr>
                        </w:pPr>
                        <w:r>
                          <w:rPr>
                            <w:b/>
                            <w:color w:val="FFFFFF"/>
                          </w:rPr>
                          <w:t>Metaevaluación</w:t>
                        </w:r>
                      </w:p>
                    </w:txbxContent>
                  </v:textbox>
                </v:shape>
                <v:shape id="Text Box 10" o:spid="_x0000_s1079" type="#_x0000_t202" style="position:absolute;left:5191;top:3348;width:1585;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6C8B6A5E" w14:textId="77777777" w:rsidR="0080650A" w:rsidRDefault="008C568E">
                        <w:pPr>
                          <w:spacing w:before="197"/>
                          <w:ind w:left="312"/>
                          <w:rPr>
                            <w:b/>
                          </w:rPr>
                        </w:pPr>
                        <w:r>
                          <w:rPr>
                            <w:b/>
                            <w:color w:val="FFFFFF"/>
                          </w:rPr>
                          <w:t>Resultados</w:t>
                        </w:r>
                      </w:p>
                    </w:txbxContent>
                  </v:textbox>
                </v:shape>
                <v:shape id="Text Box 9" o:spid="_x0000_s1080" type="#_x0000_t202" style="position:absolute;left:2390;top:3348;width:1585;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35131046" w14:textId="77777777" w:rsidR="0080650A" w:rsidRDefault="008C568E">
                        <w:pPr>
                          <w:spacing w:before="66" w:line="242" w:lineRule="auto"/>
                          <w:ind w:left="361" w:right="352" w:firstLine="82"/>
                          <w:rPr>
                            <w:b/>
                          </w:rPr>
                        </w:pPr>
                        <w:r>
                          <w:rPr>
                            <w:b/>
                            <w:color w:val="FFFFFF"/>
                          </w:rPr>
                          <w:t>Proceso</w:t>
                        </w:r>
                        <w:r>
                          <w:rPr>
                            <w:b/>
                            <w:color w:val="FFFFFF"/>
                            <w:spacing w:val="1"/>
                          </w:rPr>
                          <w:t xml:space="preserve"> </w:t>
                        </w:r>
                        <w:r>
                          <w:rPr>
                            <w:b/>
                            <w:color w:val="FFFFFF"/>
                            <w:w w:val="95"/>
                          </w:rPr>
                          <w:t>Educativo</w:t>
                        </w:r>
                      </w:p>
                    </w:txbxContent>
                  </v:textbox>
                </v:shape>
                <v:shape id="Text Box 8" o:spid="_x0000_s1081" type="#_x0000_t202" style="position:absolute;left:3737;top:2495;width:169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146F1FD7" w14:textId="77777777" w:rsidR="0080650A" w:rsidRDefault="008C568E">
                        <w:pPr>
                          <w:spacing w:before="82"/>
                          <w:ind w:left="373"/>
                          <w:rPr>
                            <w:b/>
                            <w:sz w:val="25"/>
                          </w:rPr>
                        </w:pPr>
                        <w:r>
                          <w:rPr>
                            <w:b/>
                            <w:color w:val="DBE4F0"/>
                            <w:sz w:val="25"/>
                          </w:rPr>
                          <w:t>CARR</w:t>
                        </w:r>
                        <w:r w:rsidRPr="008C568E">
                          <w:rPr>
                            <w:b/>
                            <w:color w:val="DBE4F0"/>
                            <w:sz w:val="25"/>
                            <w14:shadow w14:blurRad="50800" w14:dist="38100" w14:dir="2700000" w14:sx="100000" w14:sy="100000" w14:kx="0" w14:ky="0" w14:algn="tl">
                              <w14:srgbClr w14:val="000000">
                                <w14:alpha w14:val="60000"/>
                              </w14:srgbClr>
                            </w14:shadow>
                          </w:rPr>
                          <w:t>ERA</w:t>
                        </w:r>
                      </w:p>
                    </w:txbxContent>
                  </v:textbox>
                </v:shape>
                <v:shape id="Text Box 7" o:spid="_x0000_s1082" type="#_x0000_t202" style="position:absolute;left:5191;top:1318;width:158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F0812CE" w14:textId="77777777" w:rsidR="0080650A" w:rsidRDefault="0080650A">
                        <w:pPr>
                          <w:spacing w:before="4"/>
                          <w:rPr>
                            <w:b/>
                            <w:sz w:val="16"/>
                          </w:rPr>
                        </w:pPr>
                      </w:p>
                      <w:p w14:paraId="53C64034" w14:textId="77777777" w:rsidR="0080650A" w:rsidRDefault="008C568E">
                        <w:pPr>
                          <w:ind w:left="400"/>
                          <w:rPr>
                            <w:b/>
                          </w:rPr>
                        </w:pPr>
                        <w:r>
                          <w:rPr>
                            <w:b/>
                            <w:color w:val="FFFFFF"/>
                          </w:rPr>
                          <w:t>Recursos</w:t>
                        </w:r>
                      </w:p>
                    </w:txbxContent>
                  </v:textbox>
                </v:shape>
                <v:shape id="Text Box 6" o:spid="_x0000_s1083" type="#_x0000_t202" style="position:absolute;left:2390;top:1318;width:158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64B7F950" w14:textId="77777777" w:rsidR="0080650A" w:rsidRDefault="008C568E">
                        <w:pPr>
                          <w:spacing w:before="65" w:line="242" w:lineRule="auto"/>
                          <w:ind w:left="402" w:right="129" w:hanging="270"/>
                          <w:rPr>
                            <w:b/>
                          </w:rPr>
                        </w:pPr>
                        <w:r>
                          <w:rPr>
                            <w:b/>
                            <w:color w:val="FFFFFF"/>
                            <w:w w:val="95"/>
                          </w:rPr>
                          <w:t>Relación con el</w:t>
                        </w:r>
                        <w:r>
                          <w:rPr>
                            <w:b/>
                            <w:color w:val="FFFFFF"/>
                            <w:spacing w:val="-45"/>
                            <w:w w:val="95"/>
                          </w:rPr>
                          <w:t xml:space="preserve"> </w:t>
                        </w:r>
                        <w:r>
                          <w:rPr>
                            <w:b/>
                            <w:color w:val="FFFFFF"/>
                          </w:rPr>
                          <w:t>contexto</w:t>
                        </w:r>
                      </w:p>
                    </w:txbxContent>
                  </v:textbox>
                </v:shape>
                <w10:wrap type="topAndBottom" anchorx="page"/>
              </v:group>
            </w:pict>
          </mc:Fallback>
        </mc:AlternateContent>
      </w:r>
    </w:p>
    <w:p w14:paraId="7C578396" w14:textId="77777777" w:rsidR="0080650A" w:rsidRPr="00266336" w:rsidRDefault="0080650A">
      <w:pPr>
        <w:rPr>
          <w:rFonts w:ascii="Arial" w:hAnsi="Arial" w:cs="Arial"/>
          <w:sz w:val="16"/>
        </w:rPr>
        <w:sectPr w:rsidR="0080650A" w:rsidRPr="00266336">
          <w:pgSz w:w="12250" w:h="15850"/>
          <w:pgMar w:top="1100" w:right="400" w:bottom="1520" w:left="240" w:header="0" w:footer="1242" w:gutter="0"/>
          <w:cols w:space="720"/>
        </w:sectPr>
      </w:pPr>
    </w:p>
    <w:p w14:paraId="445FFAEB" w14:textId="77777777" w:rsidR="0080650A" w:rsidRPr="00266336" w:rsidRDefault="008C568E">
      <w:pPr>
        <w:pStyle w:val="Textoindependiente"/>
        <w:spacing w:before="30" w:line="266" w:lineRule="auto"/>
        <w:ind w:left="892" w:right="721"/>
        <w:rPr>
          <w:rFonts w:ascii="Arial" w:hAnsi="Arial" w:cs="Arial"/>
        </w:rPr>
      </w:pPr>
      <w:r w:rsidRPr="00266336">
        <w:rPr>
          <w:rFonts w:ascii="Arial" w:hAnsi="Arial" w:cs="Arial"/>
        </w:rPr>
        <w:lastRenderedPageBreak/>
        <w:t>Dentro</w:t>
      </w:r>
      <w:r w:rsidRPr="00266336">
        <w:rPr>
          <w:rFonts w:ascii="Arial" w:hAnsi="Arial" w:cs="Arial"/>
          <w:spacing w:val="-1"/>
        </w:rPr>
        <w:t xml:space="preserve"> </w:t>
      </w:r>
      <w:r w:rsidRPr="00266336">
        <w:rPr>
          <w:rFonts w:ascii="Arial" w:hAnsi="Arial" w:cs="Arial"/>
        </w:rPr>
        <w:t>del modelo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SINAES,</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elementos representados en</w:t>
      </w:r>
      <w:r w:rsidRPr="00266336">
        <w:rPr>
          <w:rFonts w:ascii="Arial" w:hAnsi="Arial" w:cs="Arial"/>
          <w:spacing w:val="2"/>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figura</w:t>
      </w:r>
      <w:r w:rsidRPr="00266336">
        <w:rPr>
          <w:rFonts w:ascii="Arial" w:hAnsi="Arial" w:cs="Arial"/>
          <w:spacing w:val="1"/>
        </w:rPr>
        <w:t xml:space="preserve"> </w:t>
      </w:r>
      <w:r w:rsidRPr="00266336">
        <w:rPr>
          <w:rFonts w:ascii="Arial" w:hAnsi="Arial" w:cs="Arial"/>
        </w:rPr>
        <w:t>1</w:t>
      </w:r>
      <w:r w:rsidRPr="00266336">
        <w:rPr>
          <w:rFonts w:ascii="Arial" w:hAnsi="Arial" w:cs="Arial"/>
          <w:spacing w:val="1"/>
        </w:rPr>
        <w:t xml:space="preserve"> </w:t>
      </w:r>
      <w:r w:rsidRPr="00266336">
        <w:rPr>
          <w:rFonts w:ascii="Arial" w:hAnsi="Arial" w:cs="Arial"/>
        </w:rPr>
        <w:t>se</w:t>
      </w:r>
      <w:r w:rsidRPr="00266336">
        <w:rPr>
          <w:rFonts w:ascii="Arial" w:hAnsi="Arial" w:cs="Arial"/>
          <w:spacing w:val="9"/>
        </w:rPr>
        <w:t xml:space="preserve"> </w:t>
      </w:r>
      <w:r w:rsidRPr="00266336">
        <w:rPr>
          <w:rFonts w:ascii="Arial" w:hAnsi="Arial" w:cs="Arial"/>
        </w:rPr>
        <w:t>entienden</w:t>
      </w:r>
      <w:r w:rsidRPr="00266336">
        <w:rPr>
          <w:rFonts w:ascii="Arial" w:hAnsi="Arial" w:cs="Arial"/>
          <w:spacing w:val="-51"/>
        </w:rPr>
        <w:t xml:space="preserve"> </w:t>
      </w:r>
      <w:r w:rsidRPr="00266336">
        <w:rPr>
          <w:rFonts w:ascii="Arial" w:hAnsi="Arial" w:cs="Arial"/>
        </w:rPr>
        <w:t>de la</w:t>
      </w:r>
      <w:r w:rsidRPr="00266336">
        <w:rPr>
          <w:rFonts w:ascii="Arial" w:hAnsi="Arial" w:cs="Arial"/>
          <w:spacing w:val="-2"/>
        </w:rPr>
        <w:t xml:space="preserve"> </w:t>
      </w:r>
      <w:r w:rsidRPr="00266336">
        <w:rPr>
          <w:rFonts w:ascii="Arial" w:hAnsi="Arial" w:cs="Arial"/>
        </w:rPr>
        <w:t>siguiente</w:t>
      </w:r>
      <w:r w:rsidRPr="00266336">
        <w:rPr>
          <w:rFonts w:ascii="Arial" w:hAnsi="Arial" w:cs="Arial"/>
          <w:spacing w:val="-2"/>
        </w:rPr>
        <w:t xml:space="preserve"> </w:t>
      </w:r>
      <w:r w:rsidRPr="00266336">
        <w:rPr>
          <w:rFonts w:ascii="Arial" w:hAnsi="Arial" w:cs="Arial"/>
        </w:rPr>
        <w:t>manera:</w:t>
      </w:r>
    </w:p>
    <w:p w14:paraId="3129D2BA" w14:textId="77777777" w:rsidR="0080650A" w:rsidRPr="00266336" w:rsidRDefault="0080650A">
      <w:pPr>
        <w:pStyle w:val="Textoindependiente"/>
        <w:spacing w:before="4"/>
        <w:rPr>
          <w:rFonts w:ascii="Arial" w:hAnsi="Arial" w:cs="Arial"/>
          <w:sz w:val="19"/>
        </w:rPr>
      </w:pPr>
    </w:p>
    <w:p w14:paraId="2C85FCBE" w14:textId="77777777" w:rsidR="0080650A" w:rsidRPr="00266336" w:rsidRDefault="008C568E">
      <w:pPr>
        <w:pStyle w:val="Textoindependiente"/>
        <w:spacing w:line="264" w:lineRule="auto"/>
        <w:ind w:left="1620" w:right="731" w:hanging="360"/>
        <w:jc w:val="both"/>
        <w:rPr>
          <w:rFonts w:ascii="Arial" w:hAnsi="Arial" w:cs="Arial"/>
        </w:rPr>
      </w:pPr>
      <w:r w:rsidRPr="00266336">
        <w:rPr>
          <w:rFonts w:ascii="Arial" w:hAnsi="Arial" w:cs="Arial"/>
          <w:noProof/>
          <w:position w:val="-5"/>
        </w:rPr>
        <w:drawing>
          <wp:inline distT="0" distB="0" distL="0" distR="0" wp14:anchorId="6F8FDA0B" wp14:editId="7CACC6A9">
            <wp:extent cx="140207" cy="187451"/>
            <wp:effectExtent l="0" t="0" r="0" b="0"/>
            <wp:docPr id="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i/>
        </w:rPr>
        <w:t>Criterios de admisibilidad</w:t>
      </w:r>
      <w:r w:rsidRPr="00266336">
        <w:rPr>
          <w:rFonts w:ascii="Arial" w:hAnsi="Arial" w:cs="Arial"/>
        </w:rPr>
        <w:t>: Son criterios de cumplimiento obligatorio, referidos a normas del</w:t>
      </w:r>
      <w:r w:rsidRPr="00266336">
        <w:rPr>
          <w:rFonts w:ascii="Arial" w:hAnsi="Arial" w:cs="Arial"/>
          <w:spacing w:val="1"/>
        </w:rPr>
        <w:t xml:space="preserve"> </w:t>
      </w:r>
      <w:r w:rsidRPr="00266336">
        <w:rPr>
          <w:rFonts w:ascii="Arial" w:hAnsi="Arial" w:cs="Arial"/>
        </w:rPr>
        <w:t>SINAES o nacionales, de funcionamiento de las instituciones de educación superior en Costa</w:t>
      </w:r>
      <w:r w:rsidRPr="00266336">
        <w:rPr>
          <w:rFonts w:ascii="Arial" w:hAnsi="Arial" w:cs="Arial"/>
          <w:spacing w:val="1"/>
        </w:rPr>
        <w:t xml:space="preserve"> </w:t>
      </w:r>
      <w:r w:rsidRPr="00266336">
        <w:rPr>
          <w:rFonts w:ascii="Arial" w:hAnsi="Arial" w:cs="Arial"/>
        </w:rPr>
        <w:t>Rica. Por lo tanto, el SINAES recomienda que se efectúe la revisión de su cabal cumplimiento</w:t>
      </w:r>
      <w:r w:rsidRPr="00266336">
        <w:rPr>
          <w:rFonts w:ascii="Arial" w:hAnsi="Arial" w:cs="Arial"/>
          <w:spacing w:val="1"/>
        </w:rPr>
        <w:t xml:space="preserve"> </w:t>
      </w:r>
      <w:r w:rsidRPr="00266336">
        <w:rPr>
          <w:rFonts w:ascii="Arial" w:hAnsi="Arial" w:cs="Arial"/>
        </w:rPr>
        <w:t>antes</w:t>
      </w:r>
      <w:r w:rsidRPr="00266336">
        <w:rPr>
          <w:rFonts w:ascii="Arial" w:hAnsi="Arial" w:cs="Arial"/>
          <w:spacing w:val="-3"/>
        </w:rPr>
        <w:t xml:space="preserve"> </w:t>
      </w:r>
      <w:r w:rsidRPr="00266336">
        <w:rPr>
          <w:rFonts w:ascii="Arial" w:hAnsi="Arial" w:cs="Arial"/>
        </w:rPr>
        <w:t>del</w:t>
      </w:r>
      <w:r w:rsidRPr="00266336">
        <w:rPr>
          <w:rFonts w:ascii="Arial" w:hAnsi="Arial" w:cs="Arial"/>
          <w:spacing w:val="-3"/>
        </w:rPr>
        <w:t xml:space="preserve"> </w:t>
      </w:r>
      <w:r w:rsidRPr="00266336">
        <w:rPr>
          <w:rFonts w:ascii="Arial" w:hAnsi="Arial" w:cs="Arial"/>
        </w:rPr>
        <w:t>inicio</w:t>
      </w:r>
      <w:r w:rsidRPr="00266336">
        <w:rPr>
          <w:rFonts w:ascii="Arial" w:hAnsi="Arial" w:cs="Arial"/>
          <w:spacing w:val="-2"/>
        </w:rPr>
        <w:t xml:space="preserve"> </w:t>
      </w:r>
      <w:r w:rsidRPr="00266336">
        <w:rPr>
          <w:rFonts w:ascii="Arial" w:hAnsi="Arial" w:cs="Arial"/>
        </w:rPr>
        <w:t>formal</w:t>
      </w:r>
      <w:r w:rsidRPr="00266336">
        <w:rPr>
          <w:rFonts w:ascii="Arial" w:hAnsi="Arial" w:cs="Arial"/>
          <w:spacing w:val="-3"/>
        </w:rPr>
        <w:t xml:space="preserve"> </w:t>
      </w:r>
      <w:r w:rsidRPr="00266336">
        <w:rPr>
          <w:rFonts w:ascii="Arial" w:hAnsi="Arial" w:cs="Arial"/>
        </w:rPr>
        <w:t>del proceso de</w:t>
      </w:r>
      <w:r w:rsidRPr="00266336">
        <w:rPr>
          <w:rFonts w:ascii="Arial" w:hAnsi="Arial" w:cs="Arial"/>
          <w:spacing w:val="-1"/>
        </w:rPr>
        <w:t xml:space="preserve"> </w:t>
      </w:r>
      <w:r w:rsidRPr="00266336">
        <w:rPr>
          <w:rFonts w:ascii="Arial" w:hAnsi="Arial" w:cs="Arial"/>
        </w:rPr>
        <w:t>autoevaluación</w:t>
      </w:r>
      <w:r w:rsidRPr="00266336">
        <w:rPr>
          <w:rFonts w:ascii="Arial" w:hAnsi="Arial" w:cs="Arial"/>
          <w:spacing w:val="1"/>
        </w:rPr>
        <w:t xml:space="preserve"> </w:t>
      </w:r>
      <w:r w:rsidRPr="00266336">
        <w:rPr>
          <w:rFonts w:ascii="Arial" w:hAnsi="Arial" w:cs="Arial"/>
        </w:rPr>
        <w:t>con</w:t>
      </w:r>
      <w:r w:rsidRPr="00266336">
        <w:rPr>
          <w:rFonts w:ascii="Arial" w:hAnsi="Arial" w:cs="Arial"/>
          <w:spacing w:val="-2"/>
        </w:rPr>
        <w:t xml:space="preserve"> </w:t>
      </w:r>
      <w:r w:rsidRPr="00266336">
        <w:rPr>
          <w:rFonts w:ascii="Arial" w:hAnsi="Arial" w:cs="Arial"/>
        </w:rPr>
        <w:t>fines</w:t>
      </w:r>
      <w:r w:rsidRPr="00266336">
        <w:rPr>
          <w:rFonts w:ascii="Arial" w:hAnsi="Arial" w:cs="Arial"/>
          <w:spacing w:val="-2"/>
        </w:rPr>
        <w:t xml:space="preserve"> </w:t>
      </w:r>
      <w:r w:rsidRPr="00266336">
        <w:rPr>
          <w:rFonts w:ascii="Arial" w:hAnsi="Arial" w:cs="Arial"/>
        </w:rPr>
        <w:t>de acreditación oficial.</w:t>
      </w:r>
    </w:p>
    <w:p w14:paraId="2B3DD054" w14:textId="77777777" w:rsidR="0080650A" w:rsidRPr="00266336" w:rsidRDefault="0080650A">
      <w:pPr>
        <w:pStyle w:val="Textoindependiente"/>
        <w:spacing w:before="8"/>
        <w:rPr>
          <w:rFonts w:ascii="Arial" w:hAnsi="Arial" w:cs="Arial"/>
          <w:sz w:val="19"/>
        </w:rPr>
      </w:pPr>
    </w:p>
    <w:p w14:paraId="7D6DEF0B" w14:textId="77777777" w:rsidR="0080650A" w:rsidRPr="00266336" w:rsidRDefault="008C568E">
      <w:pPr>
        <w:pStyle w:val="Textoindependiente"/>
        <w:spacing w:line="264" w:lineRule="auto"/>
        <w:ind w:left="1620" w:right="729" w:hanging="360"/>
        <w:jc w:val="both"/>
        <w:rPr>
          <w:rFonts w:ascii="Arial" w:hAnsi="Arial" w:cs="Arial"/>
        </w:rPr>
      </w:pPr>
      <w:r w:rsidRPr="00266336">
        <w:rPr>
          <w:rFonts w:ascii="Arial" w:hAnsi="Arial" w:cs="Arial"/>
          <w:noProof/>
          <w:position w:val="-5"/>
        </w:rPr>
        <w:drawing>
          <wp:inline distT="0" distB="0" distL="0" distR="0" wp14:anchorId="0B4E4C8A" wp14:editId="55DB0972">
            <wp:extent cx="140207" cy="187451"/>
            <wp:effectExtent l="0" t="0" r="0" b="0"/>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i/>
        </w:rPr>
        <w:t>Dimensión relación con el contexto</w:t>
      </w:r>
      <w:r w:rsidRPr="00266336">
        <w:rPr>
          <w:rFonts w:ascii="Arial" w:hAnsi="Arial" w:cs="Arial"/>
        </w:rPr>
        <w:t>: Aunque el contexto es un concepto muy amplio y resulta</w:t>
      </w:r>
      <w:r w:rsidRPr="00266336">
        <w:rPr>
          <w:rFonts w:ascii="Arial" w:hAnsi="Arial" w:cs="Arial"/>
          <w:spacing w:val="1"/>
        </w:rPr>
        <w:t xml:space="preserve"> </w:t>
      </w:r>
      <w:r w:rsidRPr="00266336">
        <w:rPr>
          <w:rFonts w:ascii="Arial" w:hAnsi="Arial" w:cs="Arial"/>
        </w:rPr>
        <w:t>complejo al evaluar, interesa principalmente en esta dimensión, analizar la experiencia que la</w:t>
      </w:r>
      <w:r w:rsidRPr="00266336">
        <w:rPr>
          <w:rFonts w:ascii="Arial" w:hAnsi="Arial" w:cs="Arial"/>
          <w:spacing w:val="1"/>
        </w:rPr>
        <w:t xml:space="preserve"> </w:t>
      </w:r>
      <w:r w:rsidRPr="00266336">
        <w:rPr>
          <w:rFonts w:ascii="Arial" w:hAnsi="Arial" w:cs="Arial"/>
        </w:rPr>
        <w:t>institución</w:t>
      </w:r>
      <w:r w:rsidRPr="00266336">
        <w:rPr>
          <w:rFonts w:ascii="Arial" w:hAnsi="Arial" w:cs="Arial"/>
          <w:spacing w:val="10"/>
        </w:rPr>
        <w:t xml:space="preserve"> </w:t>
      </w:r>
      <w:r w:rsidRPr="00266336">
        <w:rPr>
          <w:rFonts w:ascii="Arial" w:hAnsi="Arial" w:cs="Arial"/>
        </w:rPr>
        <w:t>y</w:t>
      </w:r>
      <w:r w:rsidRPr="00266336">
        <w:rPr>
          <w:rFonts w:ascii="Arial" w:hAnsi="Arial" w:cs="Arial"/>
          <w:spacing w:val="11"/>
        </w:rPr>
        <w:t xml:space="preserve"> </w:t>
      </w:r>
      <w:r w:rsidRPr="00266336">
        <w:rPr>
          <w:rFonts w:ascii="Arial" w:hAnsi="Arial" w:cs="Arial"/>
        </w:rPr>
        <w:t>la</w:t>
      </w:r>
      <w:r w:rsidRPr="00266336">
        <w:rPr>
          <w:rFonts w:ascii="Arial" w:hAnsi="Arial" w:cs="Arial"/>
          <w:spacing w:val="12"/>
        </w:rPr>
        <w:t xml:space="preserve"> </w:t>
      </w:r>
      <w:r w:rsidRPr="00266336">
        <w:rPr>
          <w:rFonts w:ascii="Arial" w:hAnsi="Arial" w:cs="Arial"/>
        </w:rPr>
        <w:t>carrera</w:t>
      </w:r>
      <w:r w:rsidRPr="00266336">
        <w:rPr>
          <w:rFonts w:ascii="Arial" w:hAnsi="Arial" w:cs="Arial"/>
          <w:spacing w:val="9"/>
        </w:rPr>
        <w:t xml:space="preserve"> </w:t>
      </w:r>
      <w:r w:rsidRPr="00266336">
        <w:rPr>
          <w:rFonts w:ascii="Arial" w:hAnsi="Arial" w:cs="Arial"/>
        </w:rPr>
        <w:t>ponen</w:t>
      </w:r>
      <w:r w:rsidRPr="00266336">
        <w:rPr>
          <w:rFonts w:ascii="Arial" w:hAnsi="Arial" w:cs="Arial"/>
          <w:spacing w:val="11"/>
        </w:rPr>
        <w:t xml:space="preserve"> </w:t>
      </w:r>
      <w:r w:rsidRPr="00266336">
        <w:rPr>
          <w:rFonts w:ascii="Arial" w:hAnsi="Arial" w:cs="Arial"/>
        </w:rPr>
        <w:t>a</w:t>
      </w:r>
      <w:r w:rsidRPr="00266336">
        <w:rPr>
          <w:rFonts w:ascii="Arial" w:hAnsi="Arial" w:cs="Arial"/>
          <w:spacing w:val="11"/>
        </w:rPr>
        <w:t xml:space="preserve"> </w:t>
      </w:r>
      <w:r w:rsidRPr="00266336">
        <w:rPr>
          <w:rFonts w:ascii="Arial" w:hAnsi="Arial" w:cs="Arial"/>
        </w:rPr>
        <w:t>disposición</w:t>
      </w:r>
      <w:r w:rsidRPr="00266336">
        <w:rPr>
          <w:rFonts w:ascii="Arial" w:hAnsi="Arial" w:cs="Arial"/>
          <w:spacing w:val="10"/>
        </w:rPr>
        <w:t xml:space="preserve"> </w:t>
      </w:r>
      <w:r w:rsidRPr="00266336">
        <w:rPr>
          <w:rFonts w:ascii="Arial" w:hAnsi="Arial" w:cs="Arial"/>
        </w:rPr>
        <w:t>de</w:t>
      </w:r>
      <w:r w:rsidRPr="00266336">
        <w:rPr>
          <w:rFonts w:ascii="Arial" w:hAnsi="Arial" w:cs="Arial"/>
          <w:spacing w:val="9"/>
        </w:rPr>
        <w:t xml:space="preserve"> </w:t>
      </w:r>
      <w:r w:rsidRPr="00266336">
        <w:rPr>
          <w:rFonts w:ascii="Arial" w:hAnsi="Arial" w:cs="Arial"/>
        </w:rPr>
        <w:t>la</w:t>
      </w:r>
      <w:r w:rsidRPr="00266336">
        <w:rPr>
          <w:rFonts w:ascii="Arial" w:hAnsi="Arial" w:cs="Arial"/>
          <w:spacing w:val="9"/>
        </w:rPr>
        <w:t xml:space="preserve"> </w:t>
      </w:r>
      <w:r w:rsidRPr="00266336">
        <w:rPr>
          <w:rFonts w:ascii="Arial" w:hAnsi="Arial" w:cs="Arial"/>
        </w:rPr>
        <w:t>sociedad,</w:t>
      </w:r>
      <w:r w:rsidRPr="00266336">
        <w:rPr>
          <w:rFonts w:ascii="Arial" w:hAnsi="Arial" w:cs="Arial"/>
          <w:spacing w:val="9"/>
        </w:rPr>
        <w:t xml:space="preserve"> </w:t>
      </w:r>
      <w:r w:rsidRPr="00266336">
        <w:rPr>
          <w:rFonts w:ascii="Arial" w:hAnsi="Arial" w:cs="Arial"/>
        </w:rPr>
        <w:t>no</w:t>
      </w:r>
      <w:r w:rsidRPr="00266336">
        <w:rPr>
          <w:rFonts w:ascii="Arial" w:hAnsi="Arial" w:cs="Arial"/>
          <w:spacing w:val="11"/>
        </w:rPr>
        <w:t xml:space="preserve"> </w:t>
      </w:r>
      <w:r w:rsidRPr="00266336">
        <w:rPr>
          <w:rFonts w:ascii="Arial" w:hAnsi="Arial" w:cs="Arial"/>
        </w:rPr>
        <w:t>solo</w:t>
      </w:r>
      <w:r w:rsidRPr="00266336">
        <w:rPr>
          <w:rFonts w:ascii="Arial" w:hAnsi="Arial" w:cs="Arial"/>
          <w:spacing w:val="12"/>
        </w:rPr>
        <w:t xml:space="preserve"> </w:t>
      </w:r>
      <w:r w:rsidRPr="00266336">
        <w:rPr>
          <w:rFonts w:ascii="Arial" w:hAnsi="Arial" w:cs="Arial"/>
        </w:rPr>
        <w:t>desde</w:t>
      </w:r>
      <w:r w:rsidRPr="00266336">
        <w:rPr>
          <w:rFonts w:ascii="Arial" w:hAnsi="Arial" w:cs="Arial"/>
          <w:spacing w:val="10"/>
        </w:rPr>
        <w:t xml:space="preserve"> </w:t>
      </w:r>
      <w:r w:rsidRPr="00266336">
        <w:rPr>
          <w:rFonts w:ascii="Arial" w:hAnsi="Arial" w:cs="Arial"/>
        </w:rPr>
        <w:t>el</w:t>
      </w:r>
      <w:r w:rsidRPr="00266336">
        <w:rPr>
          <w:rFonts w:ascii="Arial" w:hAnsi="Arial" w:cs="Arial"/>
          <w:spacing w:val="11"/>
        </w:rPr>
        <w:t xml:space="preserve"> </w:t>
      </w:r>
      <w:r w:rsidRPr="00266336">
        <w:rPr>
          <w:rFonts w:ascii="Arial" w:hAnsi="Arial" w:cs="Arial"/>
        </w:rPr>
        <w:t>punto</w:t>
      </w:r>
      <w:r w:rsidRPr="00266336">
        <w:rPr>
          <w:rFonts w:ascii="Arial" w:hAnsi="Arial" w:cs="Arial"/>
          <w:spacing w:val="12"/>
        </w:rPr>
        <w:t xml:space="preserve"> </w:t>
      </w:r>
      <w:r w:rsidRPr="00266336">
        <w:rPr>
          <w:rFonts w:ascii="Arial" w:hAnsi="Arial" w:cs="Arial"/>
        </w:rPr>
        <w:t>de</w:t>
      </w:r>
      <w:r w:rsidRPr="00266336">
        <w:rPr>
          <w:rFonts w:ascii="Arial" w:hAnsi="Arial" w:cs="Arial"/>
          <w:spacing w:val="12"/>
        </w:rPr>
        <w:t xml:space="preserve"> </w:t>
      </w:r>
      <w:r w:rsidRPr="00266336">
        <w:rPr>
          <w:rFonts w:ascii="Arial" w:hAnsi="Arial" w:cs="Arial"/>
        </w:rPr>
        <w:t>vista</w:t>
      </w:r>
      <w:r w:rsidRPr="00266336">
        <w:rPr>
          <w:rFonts w:ascii="Arial" w:hAnsi="Arial" w:cs="Arial"/>
          <w:spacing w:val="8"/>
        </w:rPr>
        <w:t xml:space="preserve"> </w:t>
      </w:r>
      <w:r w:rsidRPr="00266336">
        <w:rPr>
          <w:rFonts w:ascii="Arial" w:hAnsi="Arial" w:cs="Arial"/>
        </w:rPr>
        <w:t>de</w:t>
      </w:r>
      <w:r w:rsidRPr="00266336">
        <w:rPr>
          <w:rFonts w:ascii="Arial" w:hAnsi="Arial" w:cs="Arial"/>
          <w:spacing w:val="-5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misión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formar</w:t>
      </w:r>
      <w:r w:rsidRPr="00266336">
        <w:rPr>
          <w:rFonts w:ascii="Arial" w:hAnsi="Arial" w:cs="Arial"/>
          <w:spacing w:val="1"/>
        </w:rPr>
        <w:t xml:space="preserve"> </w:t>
      </w:r>
      <w:r w:rsidRPr="00266336">
        <w:rPr>
          <w:rFonts w:ascii="Arial" w:hAnsi="Arial" w:cs="Arial"/>
        </w:rPr>
        <w:t>profesionales,</w:t>
      </w:r>
      <w:r w:rsidRPr="00266336">
        <w:rPr>
          <w:rFonts w:ascii="Arial" w:hAnsi="Arial" w:cs="Arial"/>
          <w:spacing w:val="1"/>
        </w:rPr>
        <w:t xml:space="preserve"> </w:t>
      </w:r>
      <w:r w:rsidRPr="00266336">
        <w:rPr>
          <w:rFonts w:ascii="Arial" w:hAnsi="Arial" w:cs="Arial"/>
        </w:rPr>
        <w:t>sino también</w:t>
      </w:r>
      <w:r w:rsidRPr="00266336">
        <w:rPr>
          <w:rFonts w:ascii="Arial" w:hAnsi="Arial" w:cs="Arial"/>
          <w:spacing w:val="1"/>
        </w:rPr>
        <w:t xml:space="preserve"> </w:t>
      </w:r>
      <w:r w:rsidRPr="00266336">
        <w:rPr>
          <w:rFonts w:ascii="Arial" w:hAnsi="Arial" w:cs="Arial"/>
        </w:rPr>
        <w:t>desde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idea</w:t>
      </w:r>
      <w:r w:rsidRPr="00266336">
        <w:rPr>
          <w:rFonts w:ascii="Arial" w:hAnsi="Arial" w:cs="Arial"/>
          <w:spacing w:val="1"/>
        </w:rPr>
        <w:t xml:space="preserve"> </w:t>
      </w:r>
      <w:r w:rsidRPr="00266336">
        <w:rPr>
          <w:rFonts w:ascii="Arial" w:hAnsi="Arial" w:cs="Arial"/>
        </w:rPr>
        <w:t>de que</w:t>
      </w:r>
      <w:r w:rsidRPr="00266336">
        <w:rPr>
          <w:rFonts w:ascii="Arial" w:hAnsi="Arial" w:cs="Arial"/>
          <w:spacing w:val="1"/>
        </w:rPr>
        <w:t xml:space="preserve"> </w:t>
      </w:r>
      <w:r w:rsidRPr="00266336">
        <w:rPr>
          <w:rFonts w:ascii="Arial" w:hAnsi="Arial" w:cs="Arial"/>
        </w:rPr>
        <w:t>corresponde</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instituciones universitarias la función crítica de lo que acontece en el entorno y de que ellas</w:t>
      </w:r>
      <w:r w:rsidRPr="00266336">
        <w:rPr>
          <w:rFonts w:ascii="Arial" w:hAnsi="Arial" w:cs="Arial"/>
          <w:spacing w:val="1"/>
        </w:rPr>
        <w:t xml:space="preserve"> </w:t>
      </w:r>
      <w:r w:rsidRPr="00266336">
        <w:rPr>
          <w:rFonts w:ascii="Arial" w:hAnsi="Arial" w:cs="Arial"/>
        </w:rPr>
        <w:t>tienen</w:t>
      </w:r>
      <w:r w:rsidRPr="00266336">
        <w:rPr>
          <w:rFonts w:ascii="Arial" w:hAnsi="Arial" w:cs="Arial"/>
          <w:spacing w:val="1"/>
        </w:rPr>
        <w:t xml:space="preserve"> </w:t>
      </w:r>
      <w:r w:rsidRPr="00266336">
        <w:rPr>
          <w:rFonts w:ascii="Arial" w:hAnsi="Arial" w:cs="Arial"/>
        </w:rPr>
        <w:t>también</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responsabilidad</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producir</w:t>
      </w:r>
      <w:r w:rsidRPr="00266336">
        <w:rPr>
          <w:rFonts w:ascii="Arial" w:hAnsi="Arial" w:cs="Arial"/>
          <w:spacing w:val="1"/>
        </w:rPr>
        <w:t xml:space="preserve"> </w:t>
      </w:r>
      <w:r w:rsidRPr="00266336">
        <w:rPr>
          <w:rFonts w:ascii="Arial" w:hAnsi="Arial" w:cs="Arial"/>
        </w:rPr>
        <w:t>o</w:t>
      </w:r>
      <w:r w:rsidRPr="00266336">
        <w:rPr>
          <w:rFonts w:ascii="Arial" w:hAnsi="Arial" w:cs="Arial"/>
          <w:spacing w:val="1"/>
        </w:rPr>
        <w:t xml:space="preserve"> </w:t>
      </w:r>
      <w:r w:rsidRPr="00266336">
        <w:rPr>
          <w:rFonts w:ascii="Arial" w:hAnsi="Arial" w:cs="Arial"/>
        </w:rPr>
        <w:t>utilizar</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conocimiento</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genera</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investigación. Las acciones que realiza la institución para informar a su público meta y las</w:t>
      </w:r>
      <w:r w:rsidRPr="00266336">
        <w:rPr>
          <w:rFonts w:ascii="Arial" w:hAnsi="Arial" w:cs="Arial"/>
          <w:spacing w:val="1"/>
        </w:rPr>
        <w:t xml:space="preserve"> </w:t>
      </w:r>
      <w:r w:rsidRPr="00266336">
        <w:rPr>
          <w:rFonts w:ascii="Arial" w:hAnsi="Arial" w:cs="Arial"/>
        </w:rPr>
        <w:t>estrategias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requisitos para</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ingreso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nuevos</w:t>
      </w:r>
      <w:r w:rsidRPr="00266336">
        <w:rPr>
          <w:rFonts w:ascii="Arial" w:hAnsi="Arial" w:cs="Arial"/>
          <w:spacing w:val="1"/>
        </w:rPr>
        <w:t xml:space="preserve"> </w:t>
      </w:r>
      <w:r w:rsidRPr="00266336">
        <w:rPr>
          <w:rFonts w:ascii="Arial" w:hAnsi="Arial" w:cs="Arial"/>
        </w:rPr>
        <w:t>estudiantes,</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convierten</w:t>
      </w:r>
      <w:r w:rsidRPr="00266336">
        <w:rPr>
          <w:rFonts w:ascii="Arial" w:hAnsi="Arial" w:cs="Arial"/>
          <w:spacing w:val="1"/>
        </w:rPr>
        <w:t xml:space="preserve"> </w:t>
      </w:r>
      <w:r w:rsidRPr="00266336">
        <w:rPr>
          <w:rFonts w:ascii="Arial" w:hAnsi="Arial" w:cs="Arial"/>
        </w:rPr>
        <w:t>también</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aspectos</w:t>
      </w:r>
      <w:r w:rsidRPr="00266336">
        <w:rPr>
          <w:rFonts w:ascii="Arial" w:hAnsi="Arial" w:cs="Arial"/>
          <w:spacing w:val="-3"/>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crean</w:t>
      </w:r>
      <w:r w:rsidRPr="00266336">
        <w:rPr>
          <w:rFonts w:ascii="Arial" w:hAnsi="Arial" w:cs="Arial"/>
          <w:spacing w:val="1"/>
        </w:rPr>
        <w:t xml:space="preserve"> </w:t>
      </w:r>
      <w:r w:rsidRPr="00266336">
        <w:rPr>
          <w:rFonts w:ascii="Arial" w:hAnsi="Arial" w:cs="Arial"/>
        </w:rPr>
        <w:t>confianza</w:t>
      </w:r>
      <w:r w:rsidRPr="00266336">
        <w:rPr>
          <w:rFonts w:ascii="Arial" w:hAnsi="Arial" w:cs="Arial"/>
          <w:spacing w:val="-3"/>
        </w:rPr>
        <w:t xml:space="preserve"> </w:t>
      </w:r>
      <w:r w:rsidRPr="00266336">
        <w:rPr>
          <w:rFonts w:ascii="Arial" w:hAnsi="Arial" w:cs="Arial"/>
        </w:rPr>
        <w:t>y credibilidad</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los</w:t>
      </w:r>
      <w:r w:rsidRPr="00266336">
        <w:rPr>
          <w:rFonts w:ascii="Arial" w:hAnsi="Arial" w:cs="Arial"/>
          <w:spacing w:val="-3"/>
        </w:rPr>
        <w:t xml:space="preserve"> </w:t>
      </w:r>
      <w:r w:rsidRPr="00266336">
        <w:rPr>
          <w:rFonts w:ascii="Arial" w:hAnsi="Arial" w:cs="Arial"/>
        </w:rPr>
        <w:t>ciudadanos.</w:t>
      </w:r>
    </w:p>
    <w:p w14:paraId="7D78729A" w14:textId="77777777" w:rsidR="0080650A" w:rsidRPr="00266336" w:rsidRDefault="0080650A">
      <w:pPr>
        <w:pStyle w:val="Textoindependiente"/>
        <w:spacing w:before="10"/>
        <w:rPr>
          <w:rFonts w:ascii="Arial" w:hAnsi="Arial" w:cs="Arial"/>
          <w:sz w:val="19"/>
        </w:rPr>
      </w:pPr>
    </w:p>
    <w:p w14:paraId="10D176A8" w14:textId="77777777" w:rsidR="0080650A" w:rsidRPr="00266336" w:rsidRDefault="008C568E">
      <w:pPr>
        <w:pStyle w:val="Textoindependiente"/>
        <w:spacing w:line="264" w:lineRule="auto"/>
        <w:ind w:left="1620" w:right="728" w:hanging="360"/>
        <w:jc w:val="both"/>
        <w:rPr>
          <w:rFonts w:ascii="Arial" w:hAnsi="Arial" w:cs="Arial"/>
        </w:rPr>
      </w:pPr>
      <w:r w:rsidRPr="00266336">
        <w:rPr>
          <w:rFonts w:ascii="Arial" w:hAnsi="Arial" w:cs="Arial"/>
          <w:noProof/>
          <w:position w:val="-5"/>
        </w:rPr>
        <w:drawing>
          <wp:inline distT="0" distB="0" distL="0" distR="0" wp14:anchorId="4F0646E9" wp14:editId="3EDB3315">
            <wp:extent cx="140207" cy="187451"/>
            <wp:effectExtent l="0" t="0" r="0" b="0"/>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i/>
        </w:rPr>
        <w:t>Dimensión</w:t>
      </w:r>
      <w:r w:rsidRPr="00266336">
        <w:rPr>
          <w:rFonts w:ascii="Arial" w:hAnsi="Arial" w:cs="Arial"/>
          <w:i/>
          <w:spacing w:val="1"/>
        </w:rPr>
        <w:t xml:space="preserve"> </w:t>
      </w:r>
      <w:r w:rsidRPr="00266336">
        <w:rPr>
          <w:rFonts w:ascii="Arial" w:hAnsi="Arial" w:cs="Arial"/>
          <w:i/>
        </w:rPr>
        <w:t>recursos</w:t>
      </w:r>
      <w:r w:rsidRPr="00266336">
        <w:rPr>
          <w:rFonts w:ascii="Arial" w:hAnsi="Arial" w:cs="Arial"/>
        </w:rPr>
        <w:t>:</w:t>
      </w:r>
      <w:r w:rsidRPr="00266336">
        <w:rPr>
          <w:rFonts w:ascii="Arial" w:hAnsi="Arial" w:cs="Arial"/>
          <w:spacing w:val="1"/>
        </w:rPr>
        <w:t xml:space="preserve"> </w:t>
      </w:r>
      <w:r w:rsidRPr="00266336">
        <w:rPr>
          <w:rFonts w:ascii="Arial" w:hAnsi="Arial" w:cs="Arial"/>
        </w:rPr>
        <w:t>Aunque</w:t>
      </w:r>
      <w:r w:rsidRPr="00266336">
        <w:rPr>
          <w:rFonts w:ascii="Arial" w:hAnsi="Arial" w:cs="Arial"/>
          <w:spacing w:val="1"/>
        </w:rPr>
        <w:t xml:space="preserve"> </w:t>
      </w:r>
      <w:r w:rsidRPr="00266336">
        <w:rPr>
          <w:rFonts w:ascii="Arial" w:hAnsi="Arial" w:cs="Arial"/>
        </w:rPr>
        <w:t>por</w:t>
      </w:r>
      <w:r w:rsidRPr="00266336">
        <w:rPr>
          <w:rFonts w:ascii="Arial" w:hAnsi="Arial" w:cs="Arial"/>
          <w:spacing w:val="1"/>
        </w:rPr>
        <w:t xml:space="preserve"> </w:t>
      </w:r>
      <w:r w:rsidRPr="00266336">
        <w:rPr>
          <w:rFonts w:ascii="Arial" w:hAnsi="Arial" w:cs="Arial"/>
        </w:rPr>
        <w:t>sí</w:t>
      </w:r>
      <w:r w:rsidRPr="00266336">
        <w:rPr>
          <w:rFonts w:ascii="Arial" w:hAnsi="Arial" w:cs="Arial"/>
          <w:spacing w:val="1"/>
        </w:rPr>
        <w:t xml:space="preserve"> </w:t>
      </w:r>
      <w:r w:rsidRPr="00266336">
        <w:rPr>
          <w:rFonts w:ascii="Arial" w:hAnsi="Arial" w:cs="Arial"/>
        </w:rPr>
        <w:t>mismos</w:t>
      </w:r>
      <w:r w:rsidRPr="00266336">
        <w:rPr>
          <w:rFonts w:ascii="Arial" w:hAnsi="Arial" w:cs="Arial"/>
          <w:spacing w:val="1"/>
        </w:rPr>
        <w:t xml:space="preserve"> </w:t>
      </w:r>
      <w:r w:rsidRPr="00266336">
        <w:rPr>
          <w:rFonts w:ascii="Arial" w:hAnsi="Arial" w:cs="Arial"/>
        </w:rPr>
        <w:t>no</w:t>
      </w:r>
      <w:r w:rsidRPr="00266336">
        <w:rPr>
          <w:rFonts w:ascii="Arial" w:hAnsi="Arial" w:cs="Arial"/>
          <w:spacing w:val="1"/>
        </w:rPr>
        <w:t xml:space="preserve"> </w:t>
      </w:r>
      <w:r w:rsidRPr="00266336">
        <w:rPr>
          <w:rFonts w:ascii="Arial" w:hAnsi="Arial" w:cs="Arial"/>
        </w:rPr>
        <w:t>garantizan</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calidad</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una</w:t>
      </w:r>
      <w:r w:rsidRPr="00266336">
        <w:rPr>
          <w:rFonts w:ascii="Arial" w:hAnsi="Arial" w:cs="Arial"/>
          <w:spacing w:val="1"/>
        </w:rPr>
        <w:t xml:space="preserve"> </w:t>
      </w:r>
      <w:r w:rsidRPr="00266336">
        <w:rPr>
          <w:rFonts w:ascii="Arial" w:hAnsi="Arial" w:cs="Arial"/>
        </w:rPr>
        <w:t>carrera,</w:t>
      </w:r>
      <w:r w:rsidRPr="00266336">
        <w:rPr>
          <w:rFonts w:ascii="Arial" w:hAnsi="Arial" w:cs="Arial"/>
          <w:spacing w:val="54"/>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recursos e insumos son condición necesaria para realizar actividades educativas de calidad. Se</w:t>
      </w:r>
      <w:r w:rsidRPr="00266336">
        <w:rPr>
          <w:rFonts w:ascii="Arial" w:hAnsi="Arial" w:cs="Arial"/>
          <w:spacing w:val="1"/>
        </w:rPr>
        <w:t xml:space="preserve"> </w:t>
      </w:r>
      <w:r w:rsidRPr="00266336">
        <w:rPr>
          <w:rFonts w:ascii="Arial" w:hAnsi="Arial" w:cs="Arial"/>
        </w:rPr>
        <w:t>trata de analizar las condiciones de partida con que cuenta la carrera. Entre estas condiciones</w:t>
      </w:r>
      <w:r w:rsidRPr="00266336">
        <w:rPr>
          <w:rFonts w:ascii="Arial" w:hAnsi="Arial" w:cs="Arial"/>
          <w:spacing w:val="1"/>
        </w:rPr>
        <w:t xml:space="preserve"> </w:t>
      </w:r>
      <w:r w:rsidRPr="00266336">
        <w:rPr>
          <w:rFonts w:ascii="Arial" w:hAnsi="Arial" w:cs="Arial"/>
        </w:rPr>
        <w:t>están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programa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formación,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personal</w:t>
      </w:r>
      <w:r w:rsidRPr="00266336">
        <w:rPr>
          <w:rFonts w:ascii="Arial" w:hAnsi="Arial" w:cs="Arial"/>
          <w:spacing w:val="1"/>
        </w:rPr>
        <w:t xml:space="preserve"> </w:t>
      </w:r>
      <w:r w:rsidRPr="00266336">
        <w:rPr>
          <w:rFonts w:ascii="Arial" w:hAnsi="Arial" w:cs="Arial"/>
        </w:rPr>
        <w:t>(académico,</w:t>
      </w:r>
      <w:r w:rsidRPr="00266336">
        <w:rPr>
          <w:rFonts w:ascii="Arial" w:hAnsi="Arial" w:cs="Arial"/>
          <w:spacing w:val="1"/>
        </w:rPr>
        <w:t xml:space="preserve"> </w:t>
      </w:r>
      <w:r w:rsidRPr="00266336">
        <w:rPr>
          <w:rFonts w:ascii="Arial" w:hAnsi="Arial" w:cs="Arial"/>
        </w:rPr>
        <w:t>administrativo</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técnico),</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estudiantes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recursos</w:t>
      </w:r>
      <w:r w:rsidRPr="00266336">
        <w:rPr>
          <w:rFonts w:ascii="Arial" w:hAnsi="Arial" w:cs="Arial"/>
          <w:spacing w:val="1"/>
        </w:rPr>
        <w:t xml:space="preserve"> </w:t>
      </w:r>
      <w:r w:rsidRPr="00266336">
        <w:rPr>
          <w:rFonts w:ascii="Arial" w:hAnsi="Arial" w:cs="Arial"/>
        </w:rPr>
        <w:t>físicos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financieros,</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cuales</w:t>
      </w:r>
      <w:r w:rsidRPr="00266336">
        <w:rPr>
          <w:rFonts w:ascii="Arial" w:hAnsi="Arial" w:cs="Arial"/>
          <w:spacing w:val="1"/>
        </w:rPr>
        <w:t xml:space="preserve"> </w:t>
      </w:r>
      <w:r w:rsidRPr="00266336">
        <w:rPr>
          <w:rFonts w:ascii="Arial" w:hAnsi="Arial" w:cs="Arial"/>
        </w:rPr>
        <w:t>son</w:t>
      </w:r>
      <w:r w:rsidRPr="00266336">
        <w:rPr>
          <w:rFonts w:ascii="Arial" w:hAnsi="Arial" w:cs="Arial"/>
          <w:spacing w:val="1"/>
        </w:rPr>
        <w:t xml:space="preserve"> </w:t>
      </w:r>
      <w:r w:rsidRPr="00266336">
        <w:rPr>
          <w:rFonts w:ascii="Arial" w:hAnsi="Arial" w:cs="Arial"/>
        </w:rPr>
        <w:t>objeto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análisis</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esta</w:t>
      </w:r>
      <w:r w:rsidRPr="00266336">
        <w:rPr>
          <w:rFonts w:ascii="Arial" w:hAnsi="Arial" w:cs="Arial"/>
          <w:spacing w:val="1"/>
        </w:rPr>
        <w:t xml:space="preserve"> </w:t>
      </w:r>
      <w:r w:rsidRPr="00266336">
        <w:rPr>
          <w:rFonts w:ascii="Arial" w:hAnsi="Arial" w:cs="Arial"/>
        </w:rPr>
        <w:t>dimensión. Se da énfasis a la disponibilidad, cantidad y calidad de los recursos. Para el caso del</w:t>
      </w:r>
      <w:r w:rsidRPr="00266336">
        <w:rPr>
          <w:rFonts w:ascii="Arial" w:hAnsi="Arial" w:cs="Arial"/>
          <w:spacing w:val="-52"/>
        </w:rPr>
        <w:t xml:space="preserve"> </w:t>
      </w:r>
      <w:r w:rsidRPr="00266336">
        <w:rPr>
          <w:rFonts w:ascii="Arial" w:hAnsi="Arial" w:cs="Arial"/>
        </w:rPr>
        <w:t>plan</w:t>
      </w:r>
      <w:r w:rsidRPr="00266336">
        <w:rPr>
          <w:rFonts w:ascii="Arial" w:hAnsi="Arial" w:cs="Arial"/>
          <w:spacing w:val="14"/>
        </w:rPr>
        <w:t xml:space="preserve"> </w:t>
      </w:r>
      <w:r w:rsidRPr="00266336">
        <w:rPr>
          <w:rFonts w:ascii="Arial" w:hAnsi="Arial" w:cs="Arial"/>
        </w:rPr>
        <w:t>de</w:t>
      </w:r>
      <w:r w:rsidRPr="00266336">
        <w:rPr>
          <w:rFonts w:ascii="Arial" w:hAnsi="Arial" w:cs="Arial"/>
          <w:spacing w:val="14"/>
        </w:rPr>
        <w:t xml:space="preserve"> </w:t>
      </w:r>
      <w:r w:rsidRPr="00266336">
        <w:rPr>
          <w:rFonts w:ascii="Arial" w:hAnsi="Arial" w:cs="Arial"/>
        </w:rPr>
        <w:t>estudios,</w:t>
      </w:r>
      <w:r w:rsidRPr="00266336">
        <w:rPr>
          <w:rFonts w:ascii="Arial" w:hAnsi="Arial" w:cs="Arial"/>
          <w:spacing w:val="14"/>
        </w:rPr>
        <w:t xml:space="preserve"> </w:t>
      </w:r>
      <w:r w:rsidRPr="00266336">
        <w:rPr>
          <w:rFonts w:ascii="Arial" w:hAnsi="Arial" w:cs="Arial"/>
        </w:rPr>
        <w:t>se</w:t>
      </w:r>
      <w:r w:rsidRPr="00266336">
        <w:rPr>
          <w:rFonts w:ascii="Arial" w:hAnsi="Arial" w:cs="Arial"/>
          <w:spacing w:val="13"/>
        </w:rPr>
        <w:t xml:space="preserve"> </w:t>
      </w:r>
      <w:r w:rsidRPr="00266336">
        <w:rPr>
          <w:rFonts w:ascii="Arial" w:hAnsi="Arial" w:cs="Arial"/>
        </w:rPr>
        <w:t>espera</w:t>
      </w:r>
      <w:r w:rsidRPr="00266336">
        <w:rPr>
          <w:rFonts w:ascii="Arial" w:hAnsi="Arial" w:cs="Arial"/>
          <w:spacing w:val="14"/>
        </w:rPr>
        <w:t xml:space="preserve"> </w:t>
      </w:r>
      <w:r w:rsidRPr="00266336">
        <w:rPr>
          <w:rFonts w:ascii="Arial" w:hAnsi="Arial" w:cs="Arial"/>
        </w:rPr>
        <w:t>que</w:t>
      </w:r>
      <w:r w:rsidRPr="00266336">
        <w:rPr>
          <w:rFonts w:ascii="Arial" w:hAnsi="Arial" w:cs="Arial"/>
          <w:spacing w:val="14"/>
        </w:rPr>
        <w:t xml:space="preserve"> </w:t>
      </w:r>
      <w:r w:rsidRPr="00266336">
        <w:rPr>
          <w:rFonts w:ascii="Arial" w:hAnsi="Arial" w:cs="Arial"/>
        </w:rPr>
        <w:t>éste</w:t>
      </w:r>
      <w:r w:rsidRPr="00266336">
        <w:rPr>
          <w:rFonts w:ascii="Arial" w:hAnsi="Arial" w:cs="Arial"/>
          <w:spacing w:val="13"/>
        </w:rPr>
        <w:t xml:space="preserve"> </w:t>
      </w:r>
      <w:r w:rsidRPr="00266336">
        <w:rPr>
          <w:rFonts w:ascii="Arial" w:hAnsi="Arial" w:cs="Arial"/>
        </w:rPr>
        <w:t>sea</w:t>
      </w:r>
      <w:r w:rsidRPr="00266336">
        <w:rPr>
          <w:rFonts w:ascii="Arial" w:hAnsi="Arial" w:cs="Arial"/>
          <w:spacing w:val="14"/>
        </w:rPr>
        <w:t xml:space="preserve"> </w:t>
      </w:r>
      <w:r w:rsidRPr="00266336">
        <w:rPr>
          <w:rFonts w:ascii="Arial" w:hAnsi="Arial" w:cs="Arial"/>
        </w:rPr>
        <w:t>una</w:t>
      </w:r>
      <w:r w:rsidRPr="00266336">
        <w:rPr>
          <w:rFonts w:ascii="Arial" w:hAnsi="Arial" w:cs="Arial"/>
          <w:spacing w:val="14"/>
        </w:rPr>
        <w:t xml:space="preserve"> </w:t>
      </w:r>
      <w:r w:rsidRPr="00266336">
        <w:rPr>
          <w:rFonts w:ascii="Arial" w:hAnsi="Arial" w:cs="Arial"/>
        </w:rPr>
        <w:t>propuesta</w:t>
      </w:r>
      <w:r w:rsidRPr="00266336">
        <w:rPr>
          <w:rFonts w:ascii="Arial" w:hAnsi="Arial" w:cs="Arial"/>
          <w:spacing w:val="13"/>
        </w:rPr>
        <w:t xml:space="preserve"> </w:t>
      </w:r>
      <w:r w:rsidRPr="00266336">
        <w:rPr>
          <w:rFonts w:ascii="Arial" w:hAnsi="Arial" w:cs="Arial"/>
        </w:rPr>
        <w:t>que</w:t>
      </w:r>
      <w:r w:rsidRPr="00266336">
        <w:rPr>
          <w:rFonts w:ascii="Arial" w:hAnsi="Arial" w:cs="Arial"/>
          <w:spacing w:val="14"/>
        </w:rPr>
        <w:t xml:space="preserve"> </w:t>
      </w:r>
      <w:r w:rsidRPr="00266336">
        <w:rPr>
          <w:rFonts w:ascii="Arial" w:hAnsi="Arial" w:cs="Arial"/>
        </w:rPr>
        <w:t>guíe</w:t>
      </w:r>
      <w:r w:rsidRPr="00266336">
        <w:rPr>
          <w:rFonts w:ascii="Arial" w:hAnsi="Arial" w:cs="Arial"/>
          <w:spacing w:val="14"/>
        </w:rPr>
        <w:t xml:space="preserve"> </w:t>
      </w:r>
      <w:r w:rsidRPr="00266336">
        <w:rPr>
          <w:rFonts w:ascii="Arial" w:hAnsi="Arial" w:cs="Arial"/>
        </w:rPr>
        <w:t>de</w:t>
      </w:r>
      <w:r w:rsidRPr="00266336">
        <w:rPr>
          <w:rFonts w:ascii="Arial" w:hAnsi="Arial" w:cs="Arial"/>
          <w:spacing w:val="14"/>
        </w:rPr>
        <w:t xml:space="preserve"> </w:t>
      </w:r>
      <w:r w:rsidRPr="00266336">
        <w:rPr>
          <w:rFonts w:ascii="Arial" w:hAnsi="Arial" w:cs="Arial"/>
        </w:rPr>
        <w:t>manera</w:t>
      </w:r>
      <w:r w:rsidRPr="00266336">
        <w:rPr>
          <w:rFonts w:ascii="Arial" w:hAnsi="Arial" w:cs="Arial"/>
          <w:spacing w:val="13"/>
        </w:rPr>
        <w:t xml:space="preserve"> </w:t>
      </w:r>
      <w:r w:rsidRPr="00266336">
        <w:rPr>
          <w:rFonts w:ascii="Arial" w:hAnsi="Arial" w:cs="Arial"/>
        </w:rPr>
        <w:t>eficaz</w:t>
      </w:r>
      <w:r w:rsidRPr="00266336">
        <w:rPr>
          <w:rFonts w:ascii="Arial" w:hAnsi="Arial" w:cs="Arial"/>
          <w:spacing w:val="15"/>
        </w:rPr>
        <w:t xml:space="preserve"> </w:t>
      </w:r>
      <w:r w:rsidRPr="00266336">
        <w:rPr>
          <w:rFonts w:ascii="Arial" w:hAnsi="Arial" w:cs="Arial"/>
        </w:rPr>
        <w:t>su</w:t>
      </w:r>
      <w:r w:rsidRPr="00266336">
        <w:rPr>
          <w:rFonts w:ascii="Arial" w:hAnsi="Arial" w:cs="Arial"/>
          <w:spacing w:val="14"/>
        </w:rPr>
        <w:t xml:space="preserve"> </w:t>
      </w:r>
      <w:r w:rsidRPr="00266336">
        <w:rPr>
          <w:rFonts w:ascii="Arial" w:hAnsi="Arial" w:cs="Arial"/>
        </w:rPr>
        <w:t>puesta</w:t>
      </w:r>
      <w:r w:rsidRPr="00266336">
        <w:rPr>
          <w:rFonts w:ascii="Arial" w:hAnsi="Arial" w:cs="Arial"/>
          <w:spacing w:val="1"/>
        </w:rPr>
        <w:t xml:space="preserve"> </w:t>
      </w:r>
      <w:r w:rsidRPr="00266336">
        <w:rPr>
          <w:rFonts w:ascii="Arial" w:hAnsi="Arial" w:cs="Arial"/>
        </w:rPr>
        <w:t>en práctica y que considere los contenidos básicos de una carrera universitaria de calidad, así</w:t>
      </w:r>
      <w:r w:rsidRPr="00266336">
        <w:rPr>
          <w:rFonts w:ascii="Arial" w:hAnsi="Arial" w:cs="Arial"/>
          <w:spacing w:val="1"/>
        </w:rPr>
        <w:t xml:space="preserve"> </w:t>
      </w:r>
      <w:r w:rsidRPr="00266336">
        <w:rPr>
          <w:rFonts w:ascii="Arial" w:hAnsi="Arial" w:cs="Arial"/>
        </w:rPr>
        <w:t>como prácticas de</w:t>
      </w:r>
      <w:r w:rsidRPr="00266336">
        <w:rPr>
          <w:rFonts w:ascii="Arial" w:hAnsi="Arial" w:cs="Arial"/>
          <w:spacing w:val="-2"/>
        </w:rPr>
        <w:t xml:space="preserve"> </w:t>
      </w:r>
      <w:r w:rsidRPr="00266336">
        <w:rPr>
          <w:rFonts w:ascii="Arial" w:hAnsi="Arial" w:cs="Arial"/>
        </w:rPr>
        <w:t>mejoramiento</w:t>
      </w:r>
      <w:r w:rsidRPr="00266336">
        <w:rPr>
          <w:rFonts w:ascii="Arial" w:hAnsi="Arial" w:cs="Arial"/>
          <w:spacing w:val="1"/>
        </w:rPr>
        <w:t xml:space="preserve"> </w:t>
      </w:r>
      <w:r w:rsidRPr="00266336">
        <w:rPr>
          <w:rFonts w:ascii="Arial" w:hAnsi="Arial" w:cs="Arial"/>
        </w:rPr>
        <w:t>continuo.</w:t>
      </w:r>
    </w:p>
    <w:p w14:paraId="4EC1D67C" w14:textId="77777777" w:rsidR="0080650A" w:rsidRPr="00266336" w:rsidRDefault="0080650A">
      <w:pPr>
        <w:pStyle w:val="Textoindependiente"/>
        <w:spacing w:before="10"/>
        <w:rPr>
          <w:rFonts w:ascii="Arial" w:hAnsi="Arial" w:cs="Arial"/>
          <w:sz w:val="19"/>
        </w:rPr>
      </w:pPr>
    </w:p>
    <w:p w14:paraId="7D4E2983" w14:textId="77777777" w:rsidR="0080650A" w:rsidRPr="00266336" w:rsidRDefault="008C568E">
      <w:pPr>
        <w:pStyle w:val="Textoindependiente"/>
        <w:spacing w:line="264" w:lineRule="auto"/>
        <w:ind w:left="1620" w:right="730" w:hanging="360"/>
        <w:jc w:val="both"/>
        <w:rPr>
          <w:rFonts w:ascii="Arial" w:hAnsi="Arial" w:cs="Arial"/>
        </w:rPr>
      </w:pPr>
      <w:r w:rsidRPr="00266336">
        <w:rPr>
          <w:rFonts w:ascii="Arial" w:hAnsi="Arial" w:cs="Arial"/>
          <w:noProof/>
          <w:position w:val="-5"/>
        </w:rPr>
        <w:drawing>
          <wp:inline distT="0" distB="0" distL="0" distR="0" wp14:anchorId="7A438FAE" wp14:editId="0CEC0B5D">
            <wp:extent cx="140207" cy="187451"/>
            <wp:effectExtent l="0" t="0" r="0" b="0"/>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i/>
        </w:rPr>
        <w:t xml:space="preserve">Dimensión proceso educativo: </w:t>
      </w:r>
      <w:r w:rsidRPr="00266336">
        <w:rPr>
          <w:rFonts w:ascii="Arial" w:hAnsi="Arial" w:cs="Arial"/>
        </w:rPr>
        <w:t>Se relaciona con el funcionamiento mismo o puesta en práctica</w:t>
      </w:r>
      <w:r w:rsidRPr="00266336">
        <w:rPr>
          <w:rFonts w:ascii="Arial" w:hAnsi="Arial" w:cs="Arial"/>
          <w:spacing w:val="1"/>
        </w:rPr>
        <w:t xml:space="preserve"> </w:t>
      </w:r>
      <w:r w:rsidRPr="00266336">
        <w:rPr>
          <w:rFonts w:ascii="Arial" w:hAnsi="Arial" w:cs="Arial"/>
        </w:rPr>
        <w:t>de la carrera. En esta dimensión, el énfasis de la valoración está en el desempeño docente, la</w:t>
      </w:r>
      <w:r w:rsidRPr="00266336">
        <w:rPr>
          <w:rFonts w:ascii="Arial" w:hAnsi="Arial" w:cs="Arial"/>
          <w:spacing w:val="1"/>
        </w:rPr>
        <w:t xml:space="preserve"> </w:t>
      </w:r>
      <w:r w:rsidRPr="00266336">
        <w:rPr>
          <w:rFonts w:ascii="Arial" w:hAnsi="Arial" w:cs="Arial"/>
        </w:rPr>
        <w:t>metodología de enseñanza y aprendizaje aplicados, la gestión de la carrera, los servicios al</w:t>
      </w:r>
      <w:r w:rsidRPr="00266336">
        <w:rPr>
          <w:rFonts w:ascii="Arial" w:hAnsi="Arial" w:cs="Arial"/>
          <w:spacing w:val="1"/>
        </w:rPr>
        <w:t xml:space="preserve"> </w:t>
      </w:r>
      <w:r w:rsidRPr="00266336">
        <w:rPr>
          <w:rFonts w:ascii="Arial" w:hAnsi="Arial" w:cs="Arial"/>
        </w:rPr>
        <w:t>estudiante</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investigación</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área</w:t>
      </w:r>
      <w:r w:rsidRPr="00266336">
        <w:rPr>
          <w:rFonts w:ascii="Arial" w:hAnsi="Arial" w:cs="Arial"/>
          <w:spacing w:val="1"/>
        </w:rPr>
        <w:t xml:space="preserve"> </w:t>
      </w:r>
      <w:r w:rsidRPr="00266336">
        <w:rPr>
          <w:rFonts w:ascii="Arial" w:hAnsi="Arial" w:cs="Arial"/>
        </w:rPr>
        <w:t>inherente</w:t>
      </w:r>
      <w:r w:rsidRPr="00266336">
        <w:rPr>
          <w:rFonts w:ascii="Arial" w:hAnsi="Arial" w:cs="Arial"/>
          <w:spacing w:val="1"/>
        </w:rPr>
        <w:t xml:space="preserve"> </w:t>
      </w:r>
      <w:r w:rsidRPr="00266336">
        <w:rPr>
          <w:rFonts w:ascii="Arial" w:hAnsi="Arial" w:cs="Arial"/>
        </w:rPr>
        <w:t>al</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educativo.</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pretende</w:t>
      </w:r>
      <w:r w:rsidRPr="00266336">
        <w:rPr>
          <w:rFonts w:ascii="Arial" w:hAnsi="Arial" w:cs="Arial"/>
          <w:spacing w:val="1"/>
        </w:rPr>
        <w:t xml:space="preserve"> </w:t>
      </w:r>
      <w:r w:rsidRPr="00266336">
        <w:rPr>
          <w:rFonts w:ascii="Arial" w:hAnsi="Arial" w:cs="Arial"/>
        </w:rPr>
        <w:t>establecer si los diferentes aspectos de este proceso son adecuados y suficientes para alcanzar</w:t>
      </w:r>
      <w:r w:rsidRPr="00266336">
        <w:rPr>
          <w:rFonts w:ascii="Arial" w:hAnsi="Arial" w:cs="Arial"/>
          <w:spacing w:val="-52"/>
        </w:rPr>
        <w:t xml:space="preserve"> </w:t>
      </w:r>
      <w:r w:rsidRPr="00266336">
        <w:rPr>
          <w:rFonts w:ascii="Arial" w:hAnsi="Arial" w:cs="Arial"/>
        </w:rPr>
        <w:t>lo que la carrera se ha propuesto. Se da énfasis a características de calidad que aseguran que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procesos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recursos diseñados,</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aprendizaje</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estudiante,</w:t>
      </w:r>
      <w:r w:rsidRPr="00266336">
        <w:rPr>
          <w:rFonts w:ascii="Arial" w:hAnsi="Arial" w:cs="Arial"/>
          <w:spacing w:val="1"/>
        </w:rPr>
        <w:t xml:space="preserve"> </w:t>
      </w:r>
      <w:r w:rsidRPr="00266336">
        <w:rPr>
          <w:rFonts w:ascii="Arial" w:hAnsi="Arial" w:cs="Arial"/>
        </w:rPr>
        <w:t>corresponden</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lo</w:t>
      </w:r>
      <w:r w:rsidRPr="00266336">
        <w:rPr>
          <w:rFonts w:ascii="Arial" w:hAnsi="Arial" w:cs="Arial"/>
          <w:spacing w:val="1"/>
        </w:rPr>
        <w:t xml:space="preserve"> </w:t>
      </w:r>
      <w:r w:rsidRPr="00266336">
        <w:rPr>
          <w:rFonts w:ascii="Arial" w:hAnsi="Arial" w:cs="Arial"/>
        </w:rPr>
        <w:t>propuesto en</w:t>
      </w:r>
      <w:r w:rsidRPr="00266336">
        <w:rPr>
          <w:rFonts w:ascii="Arial" w:hAnsi="Arial" w:cs="Arial"/>
          <w:spacing w:val="1"/>
        </w:rPr>
        <w:t xml:space="preserve"> </w:t>
      </w:r>
      <w:r w:rsidRPr="00266336">
        <w:rPr>
          <w:rFonts w:ascii="Arial" w:hAnsi="Arial" w:cs="Arial"/>
        </w:rPr>
        <w:t>el</w:t>
      </w:r>
      <w:r w:rsidRPr="00266336">
        <w:rPr>
          <w:rFonts w:ascii="Arial" w:hAnsi="Arial" w:cs="Arial"/>
          <w:spacing w:val="-2"/>
        </w:rPr>
        <w:t xml:space="preserve"> </w:t>
      </w:r>
      <w:r w:rsidRPr="00266336">
        <w:rPr>
          <w:rFonts w:ascii="Arial" w:hAnsi="Arial" w:cs="Arial"/>
        </w:rPr>
        <w:t>plan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estudios.</w:t>
      </w:r>
    </w:p>
    <w:p w14:paraId="3A9B77F5" w14:textId="77777777" w:rsidR="0080650A" w:rsidRPr="00266336" w:rsidRDefault="0080650A">
      <w:pPr>
        <w:pStyle w:val="Textoindependiente"/>
        <w:spacing w:before="11"/>
        <w:rPr>
          <w:rFonts w:ascii="Arial" w:hAnsi="Arial" w:cs="Arial"/>
          <w:sz w:val="19"/>
        </w:rPr>
      </w:pPr>
    </w:p>
    <w:p w14:paraId="7B16D74E" w14:textId="558D14B8" w:rsidR="0080650A" w:rsidRPr="00266336" w:rsidRDefault="008C568E" w:rsidP="0001054F">
      <w:pPr>
        <w:pStyle w:val="Textoindependiente"/>
        <w:spacing w:line="264" w:lineRule="auto"/>
        <w:ind w:left="1620" w:right="729" w:hanging="360"/>
        <w:jc w:val="both"/>
        <w:rPr>
          <w:rFonts w:ascii="Arial" w:hAnsi="Arial" w:cs="Arial"/>
        </w:rPr>
      </w:pPr>
      <w:r w:rsidRPr="00266336">
        <w:rPr>
          <w:rFonts w:ascii="Arial" w:hAnsi="Arial" w:cs="Arial"/>
          <w:noProof/>
          <w:position w:val="-5"/>
        </w:rPr>
        <w:drawing>
          <wp:inline distT="0" distB="0" distL="0" distR="0" wp14:anchorId="567C99B8" wp14:editId="052204C2">
            <wp:extent cx="140207" cy="187451"/>
            <wp:effectExtent l="0" t="0" r="0" b="0"/>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i/>
        </w:rPr>
        <w:t>Dimensión resultados</w:t>
      </w:r>
      <w:r w:rsidRPr="00266336">
        <w:rPr>
          <w:rFonts w:ascii="Arial" w:hAnsi="Arial" w:cs="Arial"/>
        </w:rPr>
        <w:t>: Se refiere a la concreción de los resultados que la carrera obtiene en</w:t>
      </w:r>
      <w:r w:rsidRPr="00266336">
        <w:rPr>
          <w:rFonts w:ascii="Arial" w:hAnsi="Arial" w:cs="Arial"/>
          <w:spacing w:val="1"/>
        </w:rPr>
        <w:t xml:space="preserve"> </w:t>
      </w:r>
      <w:r w:rsidRPr="00266336">
        <w:rPr>
          <w:rFonts w:ascii="Arial" w:hAnsi="Arial" w:cs="Arial"/>
        </w:rPr>
        <w:t>función de lo previsto en el programa formativo y en los fines y políticas de la universidad.</w:t>
      </w:r>
      <w:r w:rsidRPr="00266336">
        <w:rPr>
          <w:rFonts w:ascii="Arial" w:hAnsi="Arial" w:cs="Arial"/>
          <w:spacing w:val="1"/>
        </w:rPr>
        <w:t xml:space="preserve"> </w:t>
      </w:r>
      <w:r w:rsidRPr="00266336">
        <w:rPr>
          <w:rFonts w:ascii="Arial" w:hAnsi="Arial" w:cs="Arial"/>
        </w:rPr>
        <w:t xml:space="preserve">Interesan tres aspectos: el logro del estudiante en términos de su </w:t>
      </w:r>
      <w:r w:rsidRPr="00266336">
        <w:rPr>
          <w:rFonts w:ascii="Arial" w:hAnsi="Arial" w:cs="Arial"/>
        </w:rPr>
        <w:lastRenderedPageBreak/>
        <w:t>desempeño académico, si el</w:t>
      </w:r>
      <w:r w:rsidRPr="00266336">
        <w:rPr>
          <w:rFonts w:ascii="Arial" w:hAnsi="Arial" w:cs="Arial"/>
          <w:spacing w:val="1"/>
        </w:rPr>
        <w:t xml:space="preserve"> </w:t>
      </w:r>
      <w:r w:rsidRPr="00266336">
        <w:rPr>
          <w:rFonts w:ascii="Arial" w:hAnsi="Arial" w:cs="Arial"/>
        </w:rPr>
        <w:t>perfil</w:t>
      </w:r>
      <w:r w:rsidRPr="00266336">
        <w:rPr>
          <w:rFonts w:ascii="Arial" w:hAnsi="Arial" w:cs="Arial"/>
          <w:spacing w:val="4"/>
        </w:rPr>
        <w:t xml:space="preserve"> </w:t>
      </w:r>
      <w:r w:rsidRPr="00266336">
        <w:rPr>
          <w:rFonts w:ascii="Arial" w:hAnsi="Arial" w:cs="Arial"/>
        </w:rPr>
        <w:t>de</w:t>
      </w:r>
      <w:r w:rsidRPr="00266336">
        <w:rPr>
          <w:rFonts w:ascii="Arial" w:hAnsi="Arial" w:cs="Arial"/>
          <w:spacing w:val="5"/>
        </w:rPr>
        <w:t xml:space="preserve"> </w:t>
      </w:r>
      <w:r w:rsidRPr="00266336">
        <w:rPr>
          <w:rFonts w:ascii="Arial" w:hAnsi="Arial" w:cs="Arial"/>
        </w:rPr>
        <w:t>los</w:t>
      </w:r>
      <w:r w:rsidRPr="00266336">
        <w:rPr>
          <w:rFonts w:ascii="Arial" w:hAnsi="Arial" w:cs="Arial"/>
          <w:spacing w:val="5"/>
        </w:rPr>
        <w:t xml:space="preserve"> </w:t>
      </w:r>
      <w:r w:rsidRPr="00266336">
        <w:rPr>
          <w:rFonts w:ascii="Arial" w:hAnsi="Arial" w:cs="Arial"/>
        </w:rPr>
        <w:t>graduados</w:t>
      </w:r>
      <w:r w:rsidRPr="00266336">
        <w:rPr>
          <w:rFonts w:ascii="Arial" w:hAnsi="Arial" w:cs="Arial"/>
          <w:spacing w:val="4"/>
        </w:rPr>
        <w:t xml:space="preserve"> </w:t>
      </w:r>
      <w:r w:rsidRPr="00266336">
        <w:rPr>
          <w:rFonts w:ascii="Arial" w:hAnsi="Arial" w:cs="Arial"/>
        </w:rPr>
        <w:t>se</w:t>
      </w:r>
      <w:r w:rsidRPr="00266336">
        <w:rPr>
          <w:rFonts w:ascii="Arial" w:hAnsi="Arial" w:cs="Arial"/>
          <w:spacing w:val="4"/>
        </w:rPr>
        <w:t xml:space="preserve"> </w:t>
      </w:r>
      <w:r w:rsidRPr="00266336">
        <w:rPr>
          <w:rFonts w:ascii="Arial" w:hAnsi="Arial" w:cs="Arial"/>
        </w:rPr>
        <w:t>logra</w:t>
      </w:r>
      <w:r w:rsidRPr="00266336">
        <w:rPr>
          <w:rFonts w:ascii="Arial" w:hAnsi="Arial" w:cs="Arial"/>
          <w:spacing w:val="4"/>
        </w:rPr>
        <w:t xml:space="preserve"> </w:t>
      </w:r>
      <w:r w:rsidRPr="00266336">
        <w:rPr>
          <w:rFonts w:ascii="Arial" w:hAnsi="Arial" w:cs="Arial"/>
        </w:rPr>
        <w:t>en</w:t>
      </w:r>
      <w:r w:rsidRPr="00266336">
        <w:rPr>
          <w:rFonts w:ascii="Arial" w:hAnsi="Arial" w:cs="Arial"/>
          <w:spacing w:val="8"/>
        </w:rPr>
        <w:t xml:space="preserve"> </w:t>
      </w:r>
      <w:r w:rsidRPr="00266336">
        <w:rPr>
          <w:rFonts w:ascii="Arial" w:hAnsi="Arial" w:cs="Arial"/>
        </w:rPr>
        <w:t>términos</w:t>
      </w:r>
      <w:r w:rsidRPr="00266336">
        <w:rPr>
          <w:rFonts w:ascii="Arial" w:hAnsi="Arial" w:cs="Arial"/>
          <w:spacing w:val="4"/>
        </w:rPr>
        <w:t xml:space="preserve"> </w:t>
      </w:r>
      <w:r w:rsidRPr="00266336">
        <w:rPr>
          <w:rFonts w:ascii="Arial" w:hAnsi="Arial" w:cs="Arial"/>
        </w:rPr>
        <w:t>de</w:t>
      </w:r>
      <w:r w:rsidRPr="00266336">
        <w:rPr>
          <w:rFonts w:ascii="Arial" w:hAnsi="Arial" w:cs="Arial"/>
          <w:spacing w:val="5"/>
        </w:rPr>
        <w:t xml:space="preserve"> </w:t>
      </w:r>
      <w:r w:rsidRPr="00266336">
        <w:rPr>
          <w:rFonts w:ascii="Arial" w:hAnsi="Arial" w:cs="Arial"/>
        </w:rPr>
        <w:t>lo</w:t>
      </w:r>
      <w:r w:rsidRPr="00266336">
        <w:rPr>
          <w:rFonts w:ascii="Arial" w:hAnsi="Arial" w:cs="Arial"/>
          <w:spacing w:val="5"/>
        </w:rPr>
        <w:t xml:space="preserve"> </w:t>
      </w:r>
      <w:r w:rsidRPr="00266336">
        <w:rPr>
          <w:rFonts w:ascii="Arial" w:hAnsi="Arial" w:cs="Arial"/>
        </w:rPr>
        <w:t>que</w:t>
      </w:r>
      <w:r w:rsidRPr="00266336">
        <w:rPr>
          <w:rFonts w:ascii="Arial" w:hAnsi="Arial" w:cs="Arial"/>
          <w:spacing w:val="5"/>
        </w:rPr>
        <w:t xml:space="preserve"> </w:t>
      </w:r>
      <w:r w:rsidRPr="00266336">
        <w:rPr>
          <w:rFonts w:ascii="Arial" w:hAnsi="Arial" w:cs="Arial"/>
        </w:rPr>
        <w:t>el</w:t>
      </w:r>
      <w:r w:rsidRPr="00266336">
        <w:rPr>
          <w:rFonts w:ascii="Arial" w:hAnsi="Arial" w:cs="Arial"/>
          <w:spacing w:val="5"/>
        </w:rPr>
        <w:t xml:space="preserve"> </w:t>
      </w:r>
      <w:r w:rsidRPr="00266336">
        <w:rPr>
          <w:rFonts w:ascii="Arial" w:hAnsi="Arial" w:cs="Arial"/>
        </w:rPr>
        <w:t>empleador</w:t>
      </w:r>
      <w:r w:rsidRPr="00266336">
        <w:rPr>
          <w:rFonts w:ascii="Arial" w:hAnsi="Arial" w:cs="Arial"/>
          <w:spacing w:val="4"/>
        </w:rPr>
        <w:t xml:space="preserve"> </w:t>
      </w:r>
      <w:r w:rsidRPr="00266336">
        <w:rPr>
          <w:rFonts w:ascii="Arial" w:hAnsi="Arial" w:cs="Arial"/>
        </w:rPr>
        <w:t>percibe</w:t>
      </w:r>
      <w:r w:rsidRPr="00266336">
        <w:rPr>
          <w:rFonts w:ascii="Arial" w:hAnsi="Arial" w:cs="Arial"/>
          <w:spacing w:val="5"/>
        </w:rPr>
        <w:t xml:space="preserve"> </w:t>
      </w:r>
      <w:r w:rsidRPr="00266336">
        <w:rPr>
          <w:rFonts w:ascii="Arial" w:hAnsi="Arial" w:cs="Arial"/>
        </w:rPr>
        <w:t>de</w:t>
      </w:r>
      <w:r w:rsidRPr="00266336">
        <w:rPr>
          <w:rFonts w:ascii="Arial" w:hAnsi="Arial" w:cs="Arial"/>
          <w:spacing w:val="5"/>
        </w:rPr>
        <w:t xml:space="preserve"> </w:t>
      </w:r>
      <w:r w:rsidRPr="00266336">
        <w:rPr>
          <w:rFonts w:ascii="Arial" w:hAnsi="Arial" w:cs="Arial"/>
        </w:rPr>
        <w:t>su</w:t>
      </w:r>
      <w:r w:rsidRPr="00266336">
        <w:rPr>
          <w:rFonts w:ascii="Arial" w:hAnsi="Arial" w:cs="Arial"/>
          <w:spacing w:val="5"/>
        </w:rPr>
        <w:t xml:space="preserve"> </w:t>
      </w:r>
      <w:r w:rsidRPr="00266336">
        <w:rPr>
          <w:rFonts w:ascii="Arial" w:hAnsi="Arial" w:cs="Arial"/>
        </w:rPr>
        <w:t>desempeño</w:t>
      </w:r>
      <w:r w:rsidR="0001054F">
        <w:rPr>
          <w:rFonts w:ascii="Arial" w:hAnsi="Arial" w:cs="Arial"/>
        </w:rPr>
        <w:t xml:space="preserve"> </w:t>
      </w:r>
      <w:r w:rsidRPr="00266336">
        <w:rPr>
          <w:rFonts w:ascii="Arial" w:hAnsi="Arial" w:cs="Arial"/>
        </w:rPr>
        <w:t>y los aportes que la carrera está en capacidad de ofrecer al gremio profesional y a la sociedad.</w:t>
      </w:r>
      <w:r w:rsidRPr="00266336">
        <w:rPr>
          <w:rFonts w:ascii="Arial" w:hAnsi="Arial" w:cs="Arial"/>
          <w:spacing w:val="1"/>
        </w:rPr>
        <w:t xml:space="preserve"> </w:t>
      </w:r>
      <w:r w:rsidRPr="00266336">
        <w:rPr>
          <w:rFonts w:ascii="Arial" w:hAnsi="Arial" w:cs="Arial"/>
        </w:rPr>
        <w:t>Los resultados de un programa pueden ser valorados en diferentes momentos, razón por la</w:t>
      </w:r>
      <w:r w:rsidRPr="00266336">
        <w:rPr>
          <w:rFonts w:ascii="Arial" w:hAnsi="Arial" w:cs="Arial"/>
          <w:spacing w:val="1"/>
        </w:rPr>
        <w:t xml:space="preserve"> </w:t>
      </w:r>
      <w:r w:rsidRPr="00266336">
        <w:rPr>
          <w:rFonts w:ascii="Arial" w:hAnsi="Arial" w:cs="Arial"/>
        </w:rPr>
        <w:t>cual</w:t>
      </w:r>
      <w:r w:rsidRPr="00266336">
        <w:rPr>
          <w:rFonts w:ascii="Arial" w:hAnsi="Arial" w:cs="Arial"/>
          <w:spacing w:val="-1"/>
        </w:rPr>
        <w:t xml:space="preserve"> </w:t>
      </w:r>
      <w:r w:rsidRPr="00266336">
        <w:rPr>
          <w:rFonts w:ascii="Arial" w:hAnsi="Arial" w:cs="Arial"/>
        </w:rPr>
        <w:t>se</w:t>
      </w:r>
      <w:r w:rsidRPr="00266336">
        <w:rPr>
          <w:rFonts w:ascii="Arial" w:hAnsi="Arial" w:cs="Arial"/>
          <w:spacing w:val="-2"/>
        </w:rPr>
        <w:t xml:space="preserve"> </w:t>
      </w:r>
      <w:r w:rsidRPr="00266336">
        <w:rPr>
          <w:rFonts w:ascii="Arial" w:hAnsi="Arial" w:cs="Arial"/>
        </w:rPr>
        <w:t>pueden</w:t>
      </w:r>
      <w:r w:rsidRPr="00266336">
        <w:rPr>
          <w:rFonts w:ascii="Arial" w:hAnsi="Arial" w:cs="Arial"/>
          <w:spacing w:val="3"/>
        </w:rPr>
        <w:t xml:space="preserve"> </w:t>
      </w:r>
      <w:r w:rsidRPr="00266336">
        <w:rPr>
          <w:rFonts w:ascii="Arial" w:hAnsi="Arial" w:cs="Arial"/>
        </w:rPr>
        <w:t>obtener</w:t>
      </w:r>
      <w:r w:rsidRPr="00266336">
        <w:rPr>
          <w:rFonts w:ascii="Arial" w:hAnsi="Arial" w:cs="Arial"/>
          <w:spacing w:val="-2"/>
        </w:rPr>
        <w:t xml:space="preserve"> </w:t>
      </w:r>
      <w:r w:rsidRPr="00266336">
        <w:rPr>
          <w:rFonts w:ascii="Arial" w:hAnsi="Arial" w:cs="Arial"/>
        </w:rPr>
        <w:t>resultados intermedios o</w:t>
      </w:r>
      <w:r w:rsidRPr="00266336">
        <w:rPr>
          <w:rFonts w:ascii="Arial" w:hAnsi="Arial" w:cs="Arial"/>
          <w:spacing w:val="-5"/>
        </w:rPr>
        <w:t xml:space="preserve"> </w:t>
      </w:r>
      <w:r w:rsidRPr="00266336">
        <w:rPr>
          <w:rFonts w:ascii="Arial" w:hAnsi="Arial" w:cs="Arial"/>
        </w:rPr>
        <w:t>finales.</w:t>
      </w:r>
    </w:p>
    <w:p w14:paraId="364EC492" w14:textId="77777777" w:rsidR="0080650A" w:rsidRPr="00266336" w:rsidRDefault="0080650A">
      <w:pPr>
        <w:pStyle w:val="Textoindependiente"/>
        <w:spacing w:before="9"/>
        <w:rPr>
          <w:rFonts w:ascii="Arial" w:hAnsi="Arial" w:cs="Arial"/>
          <w:sz w:val="19"/>
        </w:rPr>
      </w:pPr>
    </w:p>
    <w:p w14:paraId="06D7EAFC" w14:textId="77777777" w:rsidR="0080650A" w:rsidRPr="00266336" w:rsidRDefault="008C568E">
      <w:pPr>
        <w:pStyle w:val="Textoindependiente"/>
        <w:spacing w:line="264" w:lineRule="auto"/>
        <w:ind w:left="1620" w:right="728" w:hanging="360"/>
        <w:jc w:val="both"/>
        <w:rPr>
          <w:rFonts w:ascii="Arial" w:hAnsi="Arial" w:cs="Arial"/>
        </w:rPr>
      </w:pPr>
      <w:r w:rsidRPr="00266336">
        <w:rPr>
          <w:rFonts w:ascii="Arial" w:hAnsi="Arial" w:cs="Arial"/>
          <w:noProof/>
          <w:position w:val="-5"/>
        </w:rPr>
        <w:drawing>
          <wp:inline distT="0" distB="0" distL="0" distR="0" wp14:anchorId="051D42F3" wp14:editId="4E9E07CB">
            <wp:extent cx="140207" cy="187451"/>
            <wp:effectExtent l="0" t="0" r="0" b="0"/>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i/>
        </w:rPr>
        <w:t xml:space="preserve">Criterios de sostenibilidad de la acreditación: </w:t>
      </w:r>
      <w:r w:rsidRPr="00266336">
        <w:rPr>
          <w:rFonts w:ascii="Arial" w:hAnsi="Arial" w:cs="Arial"/>
        </w:rPr>
        <w:t>Se refieren a la capacidad de la institución y de la</w:t>
      </w:r>
      <w:r w:rsidRPr="00266336">
        <w:rPr>
          <w:rFonts w:ascii="Arial" w:hAnsi="Arial" w:cs="Arial"/>
          <w:spacing w:val="1"/>
        </w:rPr>
        <w:t xml:space="preserve"> </w:t>
      </w:r>
      <w:r w:rsidRPr="00266336">
        <w:rPr>
          <w:rFonts w:ascii="Arial" w:hAnsi="Arial" w:cs="Arial"/>
        </w:rPr>
        <w:t>carrera de asegurar la calidad, de sostener la acreditación oficial y de lograr el cumplimiento</w:t>
      </w:r>
      <w:r w:rsidRPr="00266336">
        <w:rPr>
          <w:rFonts w:ascii="Arial" w:hAnsi="Arial" w:cs="Arial"/>
          <w:spacing w:val="1"/>
        </w:rPr>
        <w:t xml:space="preserve"> </w:t>
      </w:r>
      <w:r w:rsidRPr="00266336">
        <w:rPr>
          <w:rFonts w:ascii="Arial" w:hAnsi="Arial" w:cs="Arial"/>
        </w:rPr>
        <w:t>del plan de mejoramiento establecido. Interesan</w:t>
      </w:r>
      <w:r w:rsidRPr="00266336">
        <w:rPr>
          <w:rFonts w:ascii="Arial" w:hAnsi="Arial" w:cs="Arial"/>
          <w:spacing w:val="1"/>
        </w:rPr>
        <w:t xml:space="preserve"> </w:t>
      </w:r>
      <w:r w:rsidRPr="00266336">
        <w:rPr>
          <w:rFonts w:ascii="Arial" w:hAnsi="Arial" w:cs="Arial"/>
        </w:rPr>
        <w:t>las políticas, lineamientos y mecanismos</w:t>
      </w:r>
      <w:r w:rsidRPr="00266336">
        <w:rPr>
          <w:rFonts w:ascii="Arial" w:hAnsi="Arial" w:cs="Arial"/>
          <w:spacing w:val="1"/>
        </w:rPr>
        <w:t xml:space="preserve"> </w:t>
      </w:r>
      <w:r w:rsidRPr="00266336">
        <w:rPr>
          <w:rFonts w:ascii="Arial" w:hAnsi="Arial" w:cs="Arial"/>
        </w:rPr>
        <w:t>establecidos</w:t>
      </w:r>
      <w:r w:rsidRPr="00266336">
        <w:rPr>
          <w:rFonts w:ascii="Arial" w:hAnsi="Arial" w:cs="Arial"/>
          <w:spacing w:val="1"/>
        </w:rPr>
        <w:t xml:space="preserve"> </w:t>
      </w:r>
      <w:r w:rsidRPr="00266336">
        <w:rPr>
          <w:rFonts w:ascii="Arial" w:hAnsi="Arial" w:cs="Arial"/>
        </w:rPr>
        <w:t>para</w:t>
      </w:r>
      <w:r w:rsidRPr="00266336">
        <w:rPr>
          <w:rFonts w:ascii="Arial" w:hAnsi="Arial" w:cs="Arial"/>
          <w:spacing w:val="1"/>
        </w:rPr>
        <w:t xml:space="preserve"> </w:t>
      </w:r>
      <w:r w:rsidRPr="00266336">
        <w:rPr>
          <w:rFonts w:ascii="Arial" w:hAnsi="Arial" w:cs="Arial"/>
        </w:rPr>
        <w:t>facilitar</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realización</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autoevaluación,</w:t>
      </w:r>
      <w:r w:rsidRPr="00266336">
        <w:rPr>
          <w:rFonts w:ascii="Arial" w:hAnsi="Arial" w:cs="Arial"/>
          <w:spacing w:val="1"/>
        </w:rPr>
        <w:t xml:space="preserve"> </w:t>
      </w:r>
      <w:r w:rsidRPr="00266336">
        <w:rPr>
          <w:rFonts w:ascii="Arial" w:hAnsi="Arial" w:cs="Arial"/>
        </w:rPr>
        <w:t>así</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55"/>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elaboración y</w:t>
      </w:r>
      <w:r w:rsidRPr="00266336">
        <w:rPr>
          <w:rFonts w:ascii="Arial" w:hAnsi="Arial" w:cs="Arial"/>
          <w:spacing w:val="-3"/>
        </w:rPr>
        <w:t xml:space="preserve"> </w:t>
      </w:r>
      <w:r w:rsidRPr="00266336">
        <w:rPr>
          <w:rFonts w:ascii="Arial" w:hAnsi="Arial" w:cs="Arial"/>
        </w:rPr>
        <w:t>ejecución</w:t>
      </w:r>
      <w:r w:rsidRPr="00266336">
        <w:rPr>
          <w:rFonts w:ascii="Arial" w:hAnsi="Arial" w:cs="Arial"/>
          <w:spacing w:val="-2"/>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plan</w:t>
      </w:r>
      <w:r w:rsidRPr="00266336">
        <w:rPr>
          <w:rFonts w:ascii="Arial" w:hAnsi="Arial" w:cs="Arial"/>
          <w:spacing w:val="-2"/>
        </w:rPr>
        <w:t xml:space="preserve"> </w:t>
      </w:r>
      <w:r w:rsidRPr="00266336">
        <w:rPr>
          <w:rFonts w:ascii="Arial" w:hAnsi="Arial" w:cs="Arial"/>
        </w:rPr>
        <w:t>de</w:t>
      </w:r>
      <w:r w:rsidRPr="00266336">
        <w:rPr>
          <w:rFonts w:ascii="Arial" w:hAnsi="Arial" w:cs="Arial"/>
          <w:spacing w:val="-3"/>
        </w:rPr>
        <w:t xml:space="preserve"> </w:t>
      </w:r>
      <w:r w:rsidRPr="00266336">
        <w:rPr>
          <w:rFonts w:ascii="Arial" w:hAnsi="Arial" w:cs="Arial"/>
        </w:rPr>
        <w:t>mejoramiento, su</w:t>
      </w:r>
      <w:r w:rsidRPr="00266336">
        <w:rPr>
          <w:rFonts w:ascii="Arial" w:hAnsi="Arial" w:cs="Arial"/>
          <w:spacing w:val="-2"/>
        </w:rPr>
        <w:t xml:space="preserve"> </w:t>
      </w:r>
      <w:r w:rsidRPr="00266336">
        <w:rPr>
          <w:rFonts w:ascii="Arial" w:hAnsi="Arial" w:cs="Arial"/>
        </w:rPr>
        <w:t>monitoreo y</w:t>
      </w:r>
      <w:r w:rsidRPr="00266336">
        <w:rPr>
          <w:rFonts w:ascii="Arial" w:hAnsi="Arial" w:cs="Arial"/>
          <w:spacing w:val="-1"/>
        </w:rPr>
        <w:t xml:space="preserve"> </w:t>
      </w:r>
      <w:r w:rsidRPr="00266336">
        <w:rPr>
          <w:rFonts w:ascii="Arial" w:hAnsi="Arial" w:cs="Arial"/>
        </w:rPr>
        <w:t>seguimiento.</w:t>
      </w:r>
    </w:p>
    <w:p w14:paraId="245E8623" w14:textId="77777777" w:rsidR="0080650A" w:rsidRPr="00266336" w:rsidRDefault="0080650A">
      <w:pPr>
        <w:pStyle w:val="Textoindependiente"/>
        <w:spacing w:before="10"/>
        <w:rPr>
          <w:rFonts w:ascii="Arial" w:hAnsi="Arial" w:cs="Arial"/>
          <w:sz w:val="19"/>
        </w:rPr>
      </w:pPr>
    </w:p>
    <w:p w14:paraId="594CB638" w14:textId="77777777" w:rsidR="0080650A" w:rsidRPr="00266336" w:rsidRDefault="008C568E">
      <w:pPr>
        <w:pStyle w:val="Textoindependiente"/>
        <w:spacing w:line="264" w:lineRule="auto"/>
        <w:ind w:left="1620" w:right="732" w:hanging="360"/>
        <w:jc w:val="both"/>
        <w:rPr>
          <w:rFonts w:ascii="Arial" w:hAnsi="Arial" w:cs="Arial"/>
        </w:rPr>
      </w:pPr>
      <w:r w:rsidRPr="00266336">
        <w:rPr>
          <w:rFonts w:ascii="Arial" w:hAnsi="Arial" w:cs="Arial"/>
          <w:noProof/>
          <w:position w:val="-5"/>
        </w:rPr>
        <w:drawing>
          <wp:inline distT="0" distB="0" distL="0" distR="0" wp14:anchorId="1F9DD455" wp14:editId="04E795B4">
            <wp:extent cx="140207" cy="187451"/>
            <wp:effectExtent l="0" t="0" r="0" b="0"/>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i/>
        </w:rPr>
        <w:t>Metaevaluación</w:t>
      </w:r>
      <w:r w:rsidRPr="00266336">
        <w:rPr>
          <w:rFonts w:ascii="Arial" w:hAnsi="Arial" w:cs="Arial"/>
        </w:rPr>
        <w:t>: Se refiere a criterios desarrollados con el fin de que la carrera evalúe su</w:t>
      </w:r>
      <w:r w:rsidRPr="00266336">
        <w:rPr>
          <w:rFonts w:ascii="Arial" w:hAnsi="Arial" w:cs="Arial"/>
          <w:spacing w:val="1"/>
        </w:rPr>
        <w:t xml:space="preserve"> </w:t>
      </w:r>
      <w:r w:rsidRPr="00266336">
        <w:rPr>
          <w:rFonts w:ascii="Arial" w:hAnsi="Arial" w:cs="Arial"/>
        </w:rPr>
        <w:t>propio</w:t>
      </w:r>
      <w:r w:rsidRPr="00266336">
        <w:rPr>
          <w:rFonts w:ascii="Arial" w:hAnsi="Arial" w:cs="Arial"/>
          <w:spacing w:val="1"/>
        </w:rPr>
        <w:t xml:space="preserve"> </w:t>
      </w:r>
      <w:r w:rsidRPr="00266336">
        <w:rPr>
          <w:rFonts w:ascii="Arial" w:hAnsi="Arial" w:cs="Arial"/>
        </w:rPr>
        <w:t>proceso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autoevaluación,</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función</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participación,</w:t>
      </w:r>
      <w:r w:rsidRPr="00266336">
        <w:rPr>
          <w:rFonts w:ascii="Arial" w:hAnsi="Arial" w:cs="Arial"/>
          <w:spacing w:val="1"/>
        </w:rPr>
        <w:t xml:space="preserve"> </w:t>
      </w:r>
      <w:r w:rsidRPr="00266336">
        <w:rPr>
          <w:rFonts w:ascii="Arial" w:hAnsi="Arial" w:cs="Arial"/>
        </w:rPr>
        <w:t>apoyo</w:t>
      </w:r>
      <w:r w:rsidRPr="00266336">
        <w:rPr>
          <w:rFonts w:ascii="Arial" w:hAnsi="Arial" w:cs="Arial"/>
          <w:spacing w:val="1"/>
        </w:rPr>
        <w:t xml:space="preserve"> </w:t>
      </w:r>
      <w:r w:rsidRPr="00266336">
        <w:rPr>
          <w:rFonts w:ascii="Arial" w:hAnsi="Arial" w:cs="Arial"/>
        </w:rPr>
        <w:t>institucional,</w:t>
      </w:r>
      <w:r w:rsidRPr="00266336">
        <w:rPr>
          <w:rFonts w:ascii="Arial" w:hAnsi="Arial" w:cs="Arial"/>
          <w:spacing w:val="1"/>
        </w:rPr>
        <w:t xml:space="preserve"> </w:t>
      </w:r>
      <w:r w:rsidRPr="00266336">
        <w:rPr>
          <w:rFonts w:ascii="Arial" w:hAnsi="Arial" w:cs="Arial"/>
        </w:rPr>
        <w:t>planeamiento,</w:t>
      </w:r>
      <w:r w:rsidRPr="00266336">
        <w:rPr>
          <w:rFonts w:ascii="Arial" w:hAnsi="Arial" w:cs="Arial"/>
          <w:spacing w:val="-1"/>
        </w:rPr>
        <w:t xml:space="preserve"> </w:t>
      </w:r>
      <w:r w:rsidRPr="00266336">
        <w:rPr>
          <w:rFonts w:ascii="Arial" w:hAnsi="Arial" w:cs="Arial"/>
        </w:rPr>
        <w:t>sostenibilidad</w:t>
      </w:r>
      <w:r w:rsidRPr="00266336">
        <w:rPr>
          <w:rFonts w:ascii="Arial" w:hAnsi="Arial" w:cs="Arial"/>
          <w:spacing w:val="1"/>
        </w:rPr>
        <w:t xml:space="preserve"> </w:t>
      </w:r>
      <w:r w:rsidRPr="00266336">
        <w:rPr>
          <w:rFonts w:ascii="Arial" w:hAnsi="Arial" w:cs="Arial"/>
        </w:rPr>
        <w:t>y</w:t>
      </w:r>
      <w:r w:rsidRPr="00266336">
        <w:rPr>
          <w:rFonts w:ascii="Arial" w:hAnsi="Arial" w:cs="Arial"/>
          <w:spacing w:val="-3"/>
        </w:rPr>
        <w:t xml:space="preserve"> </w:t>
      </w:r>
      <w:r w:rsidRPr="00266336">
        <w:rPr>
          <w:rFonts w:ascii="Arial" w:hAnsi="Arial" w:cs="Arial"/>
        </w:rPr>
        <w:t>manejo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3"/>
        </w:rPr>
        <w:t xml:space="preserve"> </w:t>
      </w:r>
      <w:r w:rsidRPr="00266336">
        <w:rPr>
          <w:rFonts w:ascii="Arial" w:hAnsi="Arial" w:cs="Arial"/>
        </w:rPr>
        <w:t>información.</w:t>
      </w:r>
    </w:p>
    <w:p w14:paraId="6EF76373" w14:textId="77777777" w:rsidR="0080650A" w:rsidRPr="00266336" w:rsidRDefault="0080650A">
      <w:pPr>
        <w:pStyle w:val="Textoindependiente"/>
        <w:spacing w:before="9"/>
        <w:rPr>
          <w:rFonts w:ascii="Arial" w:hAnsi="Arial" w:cs="Arial"/>
          <w:sz w:val="19"/>
        </w:rPr>
      </w:pPr>
    </w:p>
    <w:p w14:paraId="23AF1C34" w14:textId="77777777" w:rsidR="0080650A" w:rsidRPr="00266336" w:rsidRDefault="008C568E">
      <w:pPr>
        <w:pStyle w:val="Textoindependiente"/>
        <w:spacing w:line="264" w:lineRule="auto"/>
        <w:ind w:left="1620" w:right="731" w:hanging="360"/>
        <w:jc w:val="both"/>
        <w:rPr>
          <w:rFonts w:ascii="Arial" w:hAnsi="Arial" w:cs="Arial"/>
        </w:rPr>
      </w:pPr>
      <w:r w:rsidRPr="00266336">
        <w:rPr>
          <w:rFonts w:ascii="Arial" w:hAnsi="Arial" w:cs="Arial"/>
          <w:noProof/>
          <w:position w:val="-5"/>
        </w:rPr>
        <w:drawing>
          <wp:inline distT="0" distB="0" distL="0" distR="0" wp14:anchorId="4366BF2E" wp14:editId="57C128AB">
            <wp:extent cx="140207" cy="187451"/>
            <wp:effectExtent l="0" t="0" r="0" b="0"/>
            <wp:docPr id="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png"/>
                    <pic:cNvPicPr/>
                  </pic:nvPicPr>
                  <pic:blipFill>
                    <a:blip r:embed="rId15" cstate="print"/>
                    <a:stretch>
                      <a:fillRect/>
                    </a:stretch>
                  </pic:blipFill>
                  <pic:spPr>
                    <a:xfrm>
                      <a:off x="0" y="0"/>
                      <a:ext cx="140207"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i/>
        </w:rPr>
        <w:t>Reacreditación</w:t>
      </w:r>
      <w:r w:rsidRPr="00266336">
        <w:rPr>
          <w:rFonts w:ascii="Arial" w:hAnsi="Arial" w:cs="Arial"/>
        </w:rPr>
        <w:t>: En la fase de reacreditación las carreras universitarias presentarán un informe</w:t>
      </w:r>
      <w:r w:rsidRPr="00266336">
        <w:rPr>
          <w:rFonts w:ascii="Arial" w:hAnsi="Arial" w:cs="Arial"/>
          <w:spacing w:val="1"/>
        </w:rPr>
        <w:t xml:space="preserve"> </w:t>
      </w:r>
      <w:r w:rsidRPr="00266336">
        <w:rPr>
          <w:rFonts w:ascii="Arial" w:hAnsi="Arial" w:cs="Arial"/>
        </w:rPr>
        <w:t>que dé cuenta de los cambios ocurridos desde la acreditación oficial, de manera que se pueda</w:t>
      </w:r>
      <w:r w:rsidRPr="00266336">
        <w:rPr>
          <w:rFonts w:ascii="Arial" w:hAnsi="Arial" w:cs="Arial"/>
          <w:spacing w:val="1"/>
        </w:rPr>
        <w:t xml:space="preserve"> </w:t>
      </w:r>
      <w:r w:rsidRPr="00266336">
        <w:rPr>
          <w:rFonts w:ascii="Arial" w:hAnsi="Arial" w:cs="Arial"/>
        </w:rPr>
        <w:t>valorar la</w:t>
      </w:r>
      <w:r w:rsidRPr="00266336">
        <w:rPr>
          <w:rFonts w:ascii="Arial" w:hAnsi="Arial" w:cs="Arial"/>
          <w:spacing w:val="-2"/>
        </w:rPr>
        <w:t xml:space="preserve"> </w:t>
      </w:r>
      <w:r w:rsidRPr="00266336">
        <w:rPr>
          <w:rFonts w:ascii="Arial" w:hAnsi="Arial" w:cs="Arial"/>
        </w:rPr>
        <w:t>evolución</w:t>
      </w:r>
      <w:r w:rsidRPr="00266336">
        <w:rPr>
          <w:rFonts w:ascii="Arial" w:hAnsi="Arial" w:cs="Arial"/>
          <w:spacing w:val="-1"/>
        </w:rPr>
        <w:t xml:space="preserve"> </w:t>
      </w:r>
      <w:r w:rsidRPr="00266336">
        <w:rPr>
          <w:rFonts w:ascii="Arial" w:hAnsi="Arial" w:cs="Arial"/>
        </w:rPr>
        <w:t>de tales</w:t>
      </w:r>
      <w:r w:rsidRPr="00266336">
        <w:rPr>
          <w:rFonts w:ascii="Arial" w:hAnsi="Arial" w:cs="Arial"/>
          <w:spacing w:val="1"/>
        </w:rPr>
        <w:t xml:space="preserve"> </w:t>
      </w:r>
      <w:r w:rsidRPr="00266336">
        <w:rPr>
          <w:rFonts w:ascii="Arial" w:hAnsi="Arial" w:cs="Arial"/>
        </w:rPr>
        <w:t>carreras.</w:t>
      </w:r>
    </w:p>
    <w:p w14:paraId="0FD9C040" w14:textId="77777777" w:rsidR="0080650A" w:rsidRPr="00266336" w:rsidRDefault="0080650A">
      <w:pPr>
        <w:pStyle w:val="Textoindependiente"/>
        <w:spacing w:before="8"/>
        <w:rPr>
          <w:rFonts w:ascii="Arial" w:hAnsi="Arial" w:cs="Arial"/>
          <w:sz w:val="19"/>
        </w:rPr>
      </w:pPr>
    </w:p>
    <w:p w14:paraId="2FB1040F" w14:textId="77777777" w:rsidR="0080650A" w:rsidRPr="00266336" w:rsidRDefault="008C568E">
      <w:pPr>
        <w:pStyle w:val="Textoindependiente"/>
        <w:spacing w:line="264" w:lineRule="auto"/>
        <w:ind w:left="892" w:right="729"/>
        <w:jc w:val="both"/>
        <w:rPr>
          <w:rFonts w:ascii="Arial" w:hAnsi="Arial" w:cs="Arial"/>
        </w:rPr>
      </w:pPr>
      <w:r w:rsidRPr="00266336">
        <w:rPr>
          <w:rFonts w:ascii="Arial" w:hAnsi="Arial" w:cs="Arial"/>
        </w:rPr>
        <w:t>Para facilitar el proceso evaluativo, se han organizado categorías de análisis que permiten desagregar</w:t>
      </w:r>
      <w:r w:rsidRPr="00266336">
        <w:rPr>
          <w:rFonts w:ascii="Arial" w:hAnsi="Arial" w:cs="Arial"/>
          <w:spacing w:val="1"/>
        </w:rPr>
        <w:t xml:space="preserve"> </w:t>
      </w:r>
      <w:r w:rsidRPr="00266336">
        <w:rPr>
          <w:rFonts w:ascii="Arial" w:hAnsi="Arial" w:cs="Arial"/>
        </w:rPr>
        <w:t>las dimensiones del modelo, de manera que éstas se subdividen en componentes. Las dimensiones y</w:t>
      </w:r>
      <w:r w:rsidRPr="00266336">
        <w:rPr>
          <w:rFonts w:ascii="Arial" w:hAnsi="Arial" w:cs="Arial"/>
          <w:spacing w:val="1"/>
        </w:rPr>
        <w:t xml:space="preserve"> </w:t>
      </w:r>
      <w:r w:rsidRPr="00266336">
        <w:rPr>
          <w:rFonts w:ascii="Arial" w:hAnsi="Arial" w:cs="Arial"/>
        </w:rPr>
        <w:t>los componentes son los puntos de referencia, tanto durante las fases de la autoevaluación y la</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2"/>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pares</w:t>
      </w:r>
      <w:r w:rsidRPr="00266336">
        <w:rPr>
          <w:rFonts w:ascii="Arial" w:hAnsi="Arial" w:cs="Arial"/>
          <w:spacing w:val="1"/>
        </w:rPr>
        <w:t xml:space="preserve"> </w:t>
      </w:r>
      <w:r w:rsidRPr="00266336">
        <w:rPr>
          <w:rFonts w:ascii="Arial" w:hAnsi="Arial" w:cs="Arial"/>
        </w:rPr>
        <w:t>externos</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en la</w:t>
      </w:r>
      <w:r w:rsidRPr="00266336">
        <w:rPr>
          <w:rFonts w:ascii="Arial" w:hAnsi="Arial" w:cs="Arial"/>
          <w:spacing w:val="-1"/>
        </w:rPr>
        <w:t xml:space="preserve"> </w:t>
      </w:r>
      <w:r w:rsidRPr="00266336">
        <w:rPr>
          <w:rFonts w:ascii="Arial" w:hAnsi="Arial" w:cs="Arial"/>
        </w:rPr>
        <w:t>decisión</w:t>
      </w:r>
      <w:r w:rsidRPr="00266336">
        <w:rPr>
          <w:rFonts w:ascii="Arial" w:hAnsi="Arial" w:cs="Arial"/>
          <w:spacing w:val="-1"/>
        </w:rPr>
        <w:t xml:space="preserve"> </w:t>
      </w:r>
      <w:r w:rsidRPr="00266336">
        <w:rPr>
          <w:rFonts w:ascii="Arial" w:hAnsi="Arial" w:cs="Arial"/>
        </w:rPr>
        <w:t>final</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acreditación</w:t>
      </w:r>
      <w:r w:rsidRPr="00266336">
        <w:rPr>
          <w:rFonts w:ascii="Arial" w:hAnsi="Arial" w:cs="Arial"/>
          <w:spacing w:val="1"/>
        </w:rPr>
        <w:t xml:space="preserve"> </w:t>
      </w:r>
      <w:r w:rsidRPr="00266336">
        <w:rPr>
          <w:rFonts w:ascii="Arial" w:hAnsi="Arial" w:cs="Arial"/>
        </w:rPr>
        <w:t>oficial.</w:t>
      </w:r>
    </w:p>
    <w:p w14:paraId="34F57EC1" w14:textId="77777777" w:rsidR="0080650A" w:rsidRPr="00266336" w:rsidRDefault="0080650A">
      <w:pPr>
        <w:pStyle w:val="Textoindependiente"/>
        <w:spacing w:before="8"/>
        <w:rPr>
          <w:rFonts w:ascii="Arial" w:hAnsi="Arial" w:cs="Arial"/>
          <w:sz w:val="19"/>
        </w:rPr>
      </w:pPr>
    </w:p>
    <w:p w14:paraId="490C7AA5" w14:textId="77777777" w:rsidR="0080650A" w:rsidRPr="00266336" w:rsidRDefault="008C568E">
      <w:pPr>
        <w:pStyle w:val="Textoindependiente"/>
        <w:spacing w:before="1" w:line="264" w:lineRule="auto"/>
        <w:ind w:left="892" w:right="729"/>
        <w:jc w:val="both"/>
        <w:rPr>
          <w:rFonts w:ascii="Arial" w:hAnsi="Arial" w:cs="Arial"/>
        </w:rPr>
      </w:pPr>
      <w:r w:rsidRPr="00266336">
        <w:rPr>
          <w:rFonts w:ascii="Arial" w:hAnsi="Arial" w:cs="Arial"/>
        </w:rPr>
        <w:t>Ninguna dimensión o componente se puede valorar sin un referente, por esta razón se recurre a la</w:t>
      </w:r>
      <w:r w:rsidRPr="00266336">
        <w:rPr>
          <w:rFonts w:ascii="Arial" w:hAnsi="Arial" w:cs="Arial"/>
          <w:spacing w:val="1"/>
        </w:rPr>
        <w:t xml:space="preserve"> </w:t>
      </w:r>
      <w:r w:rsidRPr="00266336">
        <w:rPr>
          <w:rFonts w:ascii="Arial" w:hAnsi="Arial" w:cs="Arial"/>
        </w:rPr>
        <w:t>comparación con criterios y estándares (ver figura 3). Debido a que en evaluación no siempre es</w:t>
      </w:r>
      <w:r w:rsidRPr="00266336">
        <w:rPr>
          <w:rFonts w:ascii="Arial" w:hAnsi="Arial" w:cs="Arial"/>
          <w:spacing w:val="1"/>
        </w:rPr>
        <w:t xml:space="preserve"> </w:t>
      </w:r>
      <w:r w:rsidRPr="00266336">
        <w:rPr>
          <w:rFonts w:ascii="Arial" w:hAnsi="Arial" w:cs="Arial"/>
        </w:rPr>
        <w:t>posible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observación</w:t>
      </w:r>
      <w:r w:rsidRPr="00266336">
        <w:rPr>
          <w:rFonts w:ascii="Arial" w:hAnsi="Arial" w:cs="Arial"/>
          <w:spacing w:val="1"/>
        </w:rPr>
        <w:t xml:space="preserve"> </w:t>
      </w:r>
      <w:r w:rsidRPr="00266336">
        <w:rPr>
          <w:rFonts w:ascii="Arial" w:hAnsi="Arial" w:cs="Arial"/>
        </w:rPr>
        <w:t>directa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características</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interés,</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recurre</w:t>
      </w:r>
      <w:r w:rsidRPr="00266336">
        <w:rPr>
          <w:rFonts w:ascii="Arial" w:hAnsi="Arial" w:cs="Arial"/>
          <w:spacing w:val="1"/>
        </w:rPr>
        <w:t xml:space="preserve"> </w:t>
      </w:r>
      <w:r w:rsidRPr="00266336">
        <w:rPr>
          <w:rFonts w:ascii="Arial" w:hAnsi="Arial" w:cs="Arial"/>
        </w:rPr>
        <w:t>a</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evidencias.</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componentes</w:t>
      </w:r>
      <w:r w:rsidRPr="00266336">
        <w:rPr>
          <w:rFonts w:ascii="Arial" w:hAnsi="Arial" w:cs="Arial"/>
          <w:spacing w:val="1"/>
        </w:rPr>
        <w:t xml:space="preserve"> </w:t>
      </w:r>
      <w:r w:rsidRPr="00266336">
        <w:rPr>
          <w:rFonts w:ascii="Arial" w:hAnsi="Arial" w:cs="Arial"/>
        </w:rPr>
        <w:t>pueden</w:t>
      </w:r>
      <w:r w:rsidRPr="00266336">
        <w:rPr>
          <w:rFonts w:ascii="Arial" w:hAnsi="Arial" w:cs="Arial"/>
          <w:spacing w:val="1"/>
        </w:rPr>
        <w:t xml:space="preserve"> </w:t>
      </w:r>
      <w:r w:rsidRPr="00266336">
        <w:rPr>
          <w:rFonts w:ascii="Arial" w:hAnsi="Arial" w:cs="Arial"/>
        </w:rPr>
        <w:t>tener</w:t>
      </w:r>
      <w:r w:rsidRPr="00266336">
        <w:rPr>
          <w:rFonts w:ascii="Arial" w:hAnsi="Arial" w:cs="Arial"/>
          <w:spacing w:val="1"/>
        </w:rPr>
        <w:t xml:space="preserve"> </w:t>
      </w:r>
      <w:r w:rsidRPr="00266336">
        <w:rPr>
          <w:rFonts w:ascii="Arial" w:hAnsi="Arial" w:cs="Arial"/>
        </w:rPr>
        <w:t>tantos</w:t>
      </w:r>
      <w:r w:rsidRPr="00266336">
        <w:rPr>
          <w:rFonts w:ascii="Arial" w:hAnsi="Arial" w:cs="Arial"/>
          <w:spacing w:val="1"/>
        </w:rPr>
        <w:t xml:space="preserve"> </w:t>
      </w:r>
      <w:r w:rsidRPr="00266336">
        <w:rPr>
          <w:rFonts w:ascii="Arial" w:hAnsi="Arial" w:cs="Arial"/>
        </w:rPr>
        <w:t>criterios,</w:t>
      </w:r>
      <w:r w:rsidRPr="00266336">
        <w:rPr>
          <w:rFonts w:ascii="Arial" w:hAnsi="Arial" w:cs="Arial"/>
          <w:spacing w:val="1"/>
        </w:rPr>
        <w:t xml:space="preserve"> </w:t>
      </w:r>
      <w:r w:rsidRPr="00266336">
        <w:rPr>
          <w:rFonts w:ascii="Arial" w:hAnsi="Arial" w:cs="Arial"/>
        </w:rPr>
        <w:t>estándares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evidencias</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sean</w:t>
      </w:r>
      <w:r w:rsidRPr="00266336">
        <w:rPr>
          <w:rFonts w:ascii="Arial" w:hAnsi="Arial" w:cs="Arial"/>
          <w:spacing w:val="1"/>
        </w:rPr>
        <w:t xml:space="preserve"> </w:t>
      </w:r>
      <w:r w:rsidRPr="00266336">
        <w:rPr>
          <w:rFonts w:ascii="Arial" w:hAnsi="Arial" w:cs="Arial"/>
        </w:rPr>
        <w:t>necesarios para</w:t>
      </w:r>
      <w:r w:rsidRPr="00266336">
        <w:rPr>
          <w:rFonts w:ascii="Arial" w:hAnsi="Arial" w:cs="Arial"/>
          <w:spacing w:val="1"/>
        </w:rPr>
        <w:t xml:space="preserve"> </w:t>
      </w:r>
      <w:r w:rsidRPr="00266336">
        <w:rPr>
          <w:rFonts w:ascii="Arial" w:hAnsi="Arial" w:cs="Arial"/>
        </w:rPr>
        <w:t>demostrar las</w:t>
      </w:r>
      <w:r w:rsidRPr="00266336">
        <w:rPr>
          <w:rFonts w:ascii="Arial" w:hAnsi="Arial" w:cs="Arial"/>
          <w:spacing w:val="-2"/>
        </w:rPr>
        <w:t xml:space="preserve"> </w:t>
      </w:r>
      <w:r w:rsidRPr="00266336">
        <w:rPr>
          <w:rFonts w:ascii="Arial" w:hAnsi="Arial" w:cs="Arial"/>
        </w:rPr>
        <w:t>condiciones con</w:t>
      </w:r>
      <w:r w:rsidRPr="00266336">
        <w:rPr>
          <w:rFonts w:ascii="Arial" w:hAnsi="Arial" w:cs="Arial"/>
          <w:spacing w:val="-2"/>
        </w:rPr>
        <w:t xml:space="preserve"> </w:t>
      </w:r>
      <w:r w:rsidRPr="00266336">
        <w:rPr>
          <w:rFonts w:ascii="Arial" w:hAnsi="Arial" w:cs="Arial"/>
        </w:rPr>
        <w:t>que</w:t>
      </w:r>
      <w:r w:rsidRPr="00266336">
        <w:rPr>
          <w:rFonts w:ascii="Arial" w:hAnsi="Arial" w:cs="Arial"/>
          <w:spacing w:val="-2"/>
        </w:rPr>
        <w:t xml:space="preserve"> </w:t>
      </w:r>
      <w:r w:rsidRPr="00266336">
        <w:rPr>
          <w:rFonts w:ascii="Arial" w:hAnsi="Arial" w:cs="Arial"/>
        </w:rPr>
        <w:t>cuenta</w:t>
      </w:r>
      <w:r w:rsidRPr="00266336">
        <w:rPr>
          <w:rFonts w:ascii="Arial" w:hAnsi="Arial" w:cs="Arial"/>
          <w:spacing w:val="2"/>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carrera por</w:t>
      </w:r>
      <w:r w:rsidRPr="00266336">
        <w:rPr>
          <w:rFonts w:ascii="Arial" w:hAnsi="Arial" w:cs="Arial"/>
          <w:spacing w:val="1"/>
        </w:rPr>
        <w:t xml:space="preserve"> </w:t>
      </w:r>
      <w:r w:rsidRPr="00266336">
        <w:rPr>
          <w:rFonts w:ascii="Arial" w:hAnsi="Arial" w:cs="Arial"/>
        </w:rPr>
        <w:t>acreditar.</w:t>
      </w:r>
    </w:p>
    <w:p w14:paraId="7EC9DF2F" w14:textId="77777777" w:rsidR="0080650A" w:rsidRPr="00266336" w:rsidRDefault="0080650A">
      <w:pPr>
        <w:pStyle w:val="Textoindependiente"/>
        <w:spacing w:before="9"/>
        <w:rPr>
          <w:rFonts w:ascii="Arial" w:hAnsi="Arial" w:cs="Arial"/>
          <w:sz w:val="19"/>
        </w:rPr>
      </w:pPr>
    </w:p>
    <w:p w14:paraId="218406B6" w14:textId="77777777" w:rsidR="0080650A" w:rsidRPr="00266336" w:rsidRDefault="008C568E">
      <w:pPr>
        <w:ind w:left="158" w:right="4"/>
        <w:jc w:val="center"/>
        <w:rPr>
          <w:rFonts w:ascii="Arial" w:hAnsi="Arial" w:cs="Arial"/>
          <w:b/>
          <w:sz w:val="26"/>
        </w:rPr>
      </w:pPr>
      <w:r w:rsidRPr="00266336">
        <w:rPr>
          <w:rFonts w:ascii="Arial" w:hAnsi="Arial" w:cs="Arial"/>
          <w:b/>
          <w:sz w:val="26"/>
        </w:rPr>
        <w:t>Figura</w:t>
      </w:r>
      <w:r w:rsidRPr="00266336">
        <w:rPr>
          <w:rFonts w:ascii="Arial" w:hAnsi="Arial" w:cs="Arial"/>
          <w:b/>
          <w:spacing w:val="-2"/>
          <w:sz w:val="26"/>
        </w:rPr>
        <w:t xml:space="preserve"> </w:t>
      </w:r>
      <w:r w:rsidRPr="00266336">
        <w:rPr>
          <w:rFonts w:ascii="Arial" w:hAnsi="Arial" w:cs="Arial"/>
          <w:b/>
          <w:sz w:val="26"/>
        </w:rPr>
        <w:t>No.</w:t>
      </w:r>
      <w:r w:rsidRPr="00266336">
        <w:rPr>
          <w:rFonts w:ascii="Arial" w:hAnsi="Arial" w:cs="Arial"/>
          <w:b/>
          <w:spacing w:val="-4"/>
          <w:sz w:val="26"/>
        </w:rPr>
        <w:t xml:space="preserve"> </w:t>
      </w:r>
      <w:r w:rsidRPr="00266336">
        <w:rPr>
          <w:rFonts w:ascii="Arial" w:hAnsi="Arial" w:cs="Arial"/>
          <w:b/>
          <w:sz w:val="26"/>
        </w:rPr>
        <w:t>3.</w:t>
      </w:r>
    </w:p>
    <w:p w14:paraId="610238AD" w14:textId="77777777" w:rsidR="0080650A" w:rsidRPr="00266336" w:rsidRDefault="008C568E">
      <w:pPr>
        <w:spacing w:before="31" w:line="264" w:lineRule="auto"/>
        <w:ind w:left="2371" w:right="2219"/>
        <w:jc w:val="center"/>
        <w:rPr>
          <w:rFonts w:ascii="Arial" w:hAnsi="Arial" w:cs="Arial"/>
          <w:b/>
          <w:sz w:val="26"/>
        </w:rPr>
      </w:pPr>
      <w:r w:rsidRPr="00266336">
        <w:rPr>
          <w:rFonts w:ascii="Arial" w:hAnsi="Arial" w:cs="Arial"/>
          <w:b/>
          <w:sz w:val="26"/>
        </w:rPr>
        <w:t>Esquema de las categorías de análisis del modelo de acreditación</w:t>
      </w:r>
      <w:r w:rsidRPr="00266336">
        <w:rPr>
          <w:rFonts w:ascii="Arial" w:hAnsi="Arial" w:cs="Arial"/>
          <w:b/>
          <w:spacing w:val="-56"/>
          <w:sz w:val="26"/>
        </w:rPr>
        <w:t xml:space="preserve"> </w:t>
      </w:r>
      <w:r w:rsidRPr="00266336">
        <w:rPr>
          <w:rFonts w:ascii="Arial" w:hAnsi="Arial" w:cs="Arial"/>
          <w:b/>
          <w:sz w:val="26"/>
        </w:rPr>
        <w:t>de</w:t>
      </w:r>
      <w:r w:rsidRPr="00266336">
        <w:rPr>
          <w:rFonts w:ascii="Arial" w:hAnsi="Arial" w:cs="Arial"/>
          <w:b/>
          <w:spacing w:val="-1"/>
          <w:sz w:val="26"/>
        </w:rPr>
        <w:t xml:space="preserve"> </w:t>
      </w:r>
      <w:r w:rsidRPr="00266336">
        <w:rPr>
          <w:rFonts w:ascii="Arial" w:hAnsi="Arial" w:cs="Arial"/>
          <w:b/>
          <w:sz w:val="26"/>
        </w:rPr>
        <w:t>carreras</w:t>
      </w:r>
      <w:r w:rsidRPr="00266336">
        <w:rPr>
          <w:rFonts w:ascii="Arial" w:hAnsi="Arial" w:cs="Arial"/>
          <w:b/>
          <w:spacing w:val="-2"/>
          <w:sz w:val="26"/>
        </w:rPr>
        <w:t xml:space="preserve"> </w:t>
      </w:r>
      <w:r w:rsidRPr="00266336">
        <w:rPr>
          <w:rFonts w:ascii="Arial" w:hAnsi="Arial" w:cs="Arial"/>
          <w:b/>
          <w:sz w:val="26"/>
        </w:rPr>
        <w:t>de</w:t>
      </w:r>
      <w:r w:rsidRPr="00266336">
        <w:rPr>
          <w:rFonts w:ascii="Arial" w:hAnsi="Arial" w:cs="Arial"/>
          <w:b/>
          <w:spacing w:val="-1"/>
          <w:sz w:val="26"/>
        </w:rPr>
        <w:t xml:space="preserve"> </w:t>
      </w:r>
      <w:r w:rsidRPr="00266336">
        <w:rPr>
          <w:rFonts w:ascii="Arial" w:hAnsi="Arial" w:cs="Arial"/>
          <w:b/>
          <w:sz w:val="26"/>
        </w:rPr>
        <w:t>grado del</w:t>
      </w:r>
      <w:r w:rsidRPr="00266336">
        <w:rPr>
          <w:rFonts w:ascii="Arial" w:hAnsi="Arial" w:cs="Arial"/>
          <w:b/>
          <w:spacing w:val="-1"/>
          <w:sz w:val="26"/>
        </w:rPr>
        <w:t xml:space="preserve"> </w:t>
      </w:r>
      <w:r w:rsidRPr="00266336">
        <w:rPr>
          <w:rFonts w:ascii="Arial" w:hAnsi="Arial" w:cs="Arial"/>
          <w:b/>
          <w:sz w:val="26"/>
        </w:rPr>
        <w:t>SINAES</w:t>
      </w:r>
    </w:p>
    <w:p w14:paraId="2D452668" w14:textId="77777777" w:rsidR="0080650A" w:rsidRPr="00266336" w:rsidRDefault="0080650A">
      <w:pPr>
        <w:pStyle w:val="Textoindependiente"/>
        <w:spacing w:before="10" w:after="1"/>
        <w:rPr>
          <w:rFonts w:ascii="Arial" w:hAnsi="Arial" w:cs="Arial"/>
          <w:b/>
          <w:sz w:val="9"/>
        </w:rPr>
      </w:pPr>
    </w:p>
    <w:tbl>
      <w:tblPr>
        <w:tblStyle w:val="TableNormal"/>
        <w:tblW w:w="0" w:type="auto"/>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1762"/>
        <w:gridCol w:w="5152"/>
      </w:tblGrid>
      <w:tr w:rsidR="0080650A" w:rsidRPr="00266336" w14:paraId="1C662FCD" w14:textId="77777777">
        <w:trPr>
          <w:trHeight w:val="564"/>
        </w:trPr>
        <w:tc>
          <w:tcPr>
            <w:tcW w:w="9159" w:type="dxa"/>
            <w:gridSpan w:val="3"/>
            <w:shd w:val="clear" w:color="auto" w:fill="17365D"/>
          </w:tcPr>
          <w:p w14:paraId="50DF2A4A" w14:textId="77777777" w:rsidR="0080650A" w:rsidRPr="00266336" w:rsidRDefault="008C568E">
            <w:pPr>
              <w:pStyle w:val="TableParagraph"/>
              <w:spacing w:before="120"/>
              <w:ind w:left="107"/>
              <w:rPr>
                <w:rFonts w:ascii="Arial" w:hAnsi="Arial" w:cs="Arial"/>
                <w:b/>
                <w:sz w:val="24"/>
              </w:rPr>
            </w:pPr>
            <w:r w:rsidRPr="00266336">
              <w:rPr>
                <w:rFonts w:ascii="Arial" w:hAnsi="Arial" w:cs="Arial"/>
                <w:b/>
                <w:color w:val="FFFFFF"/>
                <w:sz w:val="24"/>
              </w:rPr>
              <w:t>Dimensiones</w:t>
            </w:r>
          </w:p>
        </w:tc>
      </w:tr>
      <w:tr w:rsidR="0080650A" w:rsidRPr="00266336" w14:paraId="35A7894E" w14:textId="77777777">
        <w:trPr>
          <w:trHeight w:val="561"/>
        </w:trPr>
        <w:tc>
          <w:tcPr>
            <w:tcW w:w="2245" w:type="dxa"/>
            <w:tcBorders>
              <w:left w:val="nil"/>
              <w:bottom w:val="nil"/>
            </w:tcBorders>
          </w:tcPr>
          <w:p w14:paraId="174499ED" w14:textId="77777777" w:rsidR="0080650A" w:rsidRPr="00266336" w:rsidRDefault="0080650A">
            <w:pPr>
              <w:pStyle w:val="TableParagraph"/>
              <w:rPr>
                <w:rFonts w:ascii="Arial" w:hAnsi="Arial" w:cs="Arial"/>
                <w:sz w:val="24"/>
              </w:rPr>
            </w:pPr>
          </w:p>
        </w:tc>
        <w:tc>
          <w:tcPr>
            <w:tcW w:w="6914" w:type="dxa"/>
            <w:gridSpan w:val="2"/>
            <w:shd w:val="clear" w:color="auto" w:fill="538DD3"/>
          </w:tcPr>
          <w:p w14:paraId="3DD1D364" w14:textId="77777777" w:rsidR="0080650A" w:rsidRPr="00266336" w:rsidRDefault="008C568E">
            <w:pPr>
              <w:pStyle w:val="TableParagraph"/>
              <w:spacing w:before="119"/>
              <w:ind w:left="109"/>
              <w:rPr>
                <w:rFonts w:ascii="Arial" w:hAnsi="Arial" w:cs="Arial"/>
                <w:b/>
                <w:sz w:val="24"/>
              </w:rPr>
            </w:pPr>
            <w:r w:rsidRPr="00266336">
              <w:rPr>
                <w:rFonts w:ascii="Arial" w:hAnsi="Arial" w:cs="Arial"/>
                <w:b/>
                <w:color w:val="FFFFFF"/>
                <w:sz w:val="24"/>
              </w:rPr>
              <w:t>Componentes</w:t>
            </w:r>
          </w:p>
        </w:tc>
      </w:tr>
      <w:tr w:rsidR="0080650A" w:rsidRPr="00266336" w14:paraId="00F8065E" w14:textId="77777777">
        <w:trPr>
          <w:trHeight w:val="563"/>
        </w:trPr>
        <w:tc>
          <w:tcPr>
            <w:tcW w:w="4007" w:type="dxa"/>
            <w:gridSpan w:val="2"/>
            <w:tcBorders>
              <w:top w:val="nil"/>
              <w:left w:val="nil"/>
              <w:bottom w:val="nil"/>
            </w:tcBorders>
          </w:tcPr>
          <w:p w14:paraId="774B5757" w14:textId="77777777" w:rsidR="0080650A" w:rsidRPr="00266336" w:rsidRDefault="0080650A">
            <w:pPr>
              <w:pStyle w:val="TableParagraph"/>
              <w:rPr>
                <w:rFonts w:ascii="Arial" w:hAnsi="Arial" w:cs="Arial"/>
                <w:sz w:val="24"/>
              </w:rPr>
            </w:pPr>
          </w:p>
        </w:tc>
        <w:tc>
          <w:tcPr>
            <w:tcW w:w="5152" w:type="dxa"/>
            <w:shd w:val="clear" w:color="auto" w:fill="8DB3E1"/>
          </w:tcPr>
          <w:p w14:paraId="206294ED" w14:textId="77777777" w:rsidR="0080650A" w:rsidRPr="00266336" w:rsidRDefault="008C568E">
            <w:pPr>
              <w:pStyle w:val="TableParagraph"/>
              <w:spacing w:before="119"/>
              <w:ind w:left="106"/>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6"/>
                <w:sz w:val="24"/>
              </w:rPr>
              <w:t xml:space="preserve"> </w:t>
            </w:r>
            <w:r w:rsidRPr="00266336">
              <w:rPr>
                <w:rFonts w:ascii="Arial" w:hAnsi="Arial" w:cs="Arial"/>
                <w:b/>
                <w:color w:val="FFFFFF"/>
                <w:sz w:val="24"/>
              </w:rPr>
              <w:t>estándares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4"/>
                <w:sz w:val="24"/>
              </w:rPr>
              <w:t xml:space="preserve"> </w:t>
            </w:r>
            <w:r w:rsidRPr="00266336">
              <w:rPr>
                <w:rFonts w:ascii="Arial" w:hAnsi="Arial" w:cs="Arial"/>
                <w:b/>
                <w:color w:val="FFFFFF"/>
                <w:sz w:val="24"/>
              </w:rPr>
              <w:t>evidencias</w:t>
            </w:r>
          </w:p>
        </w:tc>
      </w:tr>
    </w:tbl>
    <w:p w14:paraId="4618F574" w14:textId="77777777" w:rsidR="0080650A" w:rsidRPr="00266336" w:rsidRDefault="0080650A">
      <w:pPr>
        <w:rPr>
          <w:rFonts w:ascii="Arial" w:hAnsi="Arial" w:cs="Arial"/>
          <w:sz w:val="24"/>
        </w:rPr>
        <w:sectPr w:rsidR="0080650A" w:rsidRPr="00266336">
          <w:pgSz w:w="12250" w:h="15850"/>
          <w:pgMar w:top="1100" w:right="400" w:bottom="1520" w:left="240" w:header="0" w:footer="1242" w:gutter="0"/>
          <w:cols w:space="720"/>
        </w:sectPr>
      </w:pPr>
    </w:p>
    <w:p w14:paraId="468D2A8C" w14:textId="77777777" w:rsidR="0080650A" w:rsidRPr="00266336" w:rsidRDefault="008C568E">
      <w:pPr>
        <w:pStyle w:val="Textoindependiente"/>
        <w:spacing w:before="30" w:line="266" w:lineRule="auto"/>
        <w:ind w:left="892" w:right="731"/>
        <w:jc w:val="both"/>
        <w:rPr>
          <w:rFonts w:ascii="Arial" w:hAnsi="Arial" w:cs="Arial"/>
        </w:rPr>
      </w:pPr>
      <w:r w:rsidRPr="00266336">
        <w:rPr>
          <w:rFonts w:ascii="Arial" w:hAnsi="Arial" w:cs="Arial"/>
        </w:rPr>
        <w:lastRenderedPageBreak/>
        <w:t>En</w:t>
      </w:r>
      <w:r w:rsidRPr="00266336">
        <w:rPr>
          <w:rFonts w:ascii="Arial" w:hAnsi="Arial" w:cs="Arial"/>
          <w:spacing w:val="14"/>
        </w:rPr>
        <w:t xml:space="preserve"> </w:t>
      </w:r>
      <w:r w:rsidRPr="00266336">
        <w:rPr>
          <w:rFonts w:ascii="Arial" w:hAnsi="Arial" w:cs="Arial"/>
        </w:rPr>
        <w:t>el</w:t>
      </w:r>
      <w:r w:rsidRPr="00266336">
        <w:rPr>
          <w:rFonts w:ascii="Arial" w:hAnsi="Arial" w:cs="Arial"/>
          <w:spacing w:val="14"/>
        </w:rPr>
        <w:t xml:space="preserve"> </w:t>
      </w:r>
      <w:r w:rsidRPr="00266336">
        <w:rPr>
          <w:rFonts w:ascii="Arial" w:hAnsi="Arial" w:cs="Arial"/>
        </w:rPr>
        <w:t>modelo</w:t>
      </w:r>
      <w:r w:rsidRPr="00266336">
        <w:rPr>
          <w:rFonts w:ascii="Arial" w:hAnsi="Arial" w:cs="Arial"/>
          <w:spacing w:val="14"/>
        </w:rPr>
        <w:t xml:space="preserve"> </w:t>
      </w:r>
      <w:r w:rsidRPr="00266336">
        <w:rPr>
          <w:rFonts w:ascii="Arial" w:hAnsi="Arial" w:cs="Arial"/>
        </w:rPr>
        <w:t>del</w:t>
      </w:r>
      <w:r w:rsidRPr="00266336">
        <w:rPr>
          <w:rFonts w:ascii="Arial" w:hAnsi="Arial" w:cs="Arial"/>
          <w:spacing w:val="14"/>
        </w:rPr>
        <w:t xml:space="preserve"> </w:t>
      </w:r>
      <w:r w:rsidRPr="00266336">
        <w:rPr>
          <w:rFonts w:ascii="Arial" w:hAnsi="Arial" w:cs="Arial"/>
        </w:rPr>
        <w:t>SINAES,</w:t>
      </w:r>
      <w:r w:rsidRPr="00266336">
        <w:rPr>
          <w:rFonts w:ascii="Arial" w:hAnsi="Arial" w:cs="Arial"/>
          <w:spacing w:val="13"/>
        </w:rPr>
        <w:t xml:space="preserve"> </w:t>
      </w:r>
      <w:r w:rsidRPr="00266336">
        <w:rPr>
          <w:rFonts w:ascii="Arial" w:hAnsi="Arial" w:cs="Arial"/>
        </w:rPr>
        <w:t>los</w:t>
      </w:r>
      <w:r w:rsidRPr="00266336">
        <w:rPr>
          <w:rFonts w:ascii="Arial" w:hAnsi="Arial" w:cs="Arial"/>
          <w:spacing w:val="14"/>
        </w:rPr>
        <w:t xml:space="preserve"> </w:t>
      </w:r>
      <w:r w:rsidRPr="00266336">
        <w:rPr>
          <w:rFonts w:ascii="Arial" w:hAnsi="Arial" w:cs="Arial"/>
        </w:rPr>
        <w:t>criterios</w:t>
      </w:r>
      <w:r w:rsidRPr="00266336">
        <w:rPr>
          <w:rFonts w:ascii="Arial" w:hAnsi="Arial" w:cs="Arial"/>
          <w:spacing w:val="12"/>
        </w:rPr>
        <w:t xml:space="preserve"> </w:t>
      </w:r>
      <w:r w:rsidRPr="00266336">
        <w:rPr>
          <w:rFonts w:ascii="Arial" w:hAnsi="Arial" w:cs="Arial"/>
        </w:rPr>
        <w:t>y</w:t>
      </w:r>
      <w:r w:rsidRPr="00266336">
        <w:rPr>
          <w:rFonts w:ascii="Arial" w:hAnsi="Arial" w:cs="Arial"/>
          <w:spacing w:val="14"/>
        </w:rPr>
        <w:t xml:space="preserve"> </w:t>
      </w:r>
      <w:r w:rsidRPr="00266336">
        <w:rPr>
          <w:rFonts w:ascii="Arial" w:hAnsi="Arial" w:cs="Arial"/>
        </w:rPr>
        <w:t>los</w:t>
      </w:r>
      <w:r w:rsidRPr="00266336">
        <w:rPr>
          <w:rFonts w:ascii="Arial" w:hAnsi="Arial" w:cs="Arial"/>
          <w:spacing w:val="13"/>
        </w:rPr>
        <w:t xml:space="preserve"> </w:t>
      </w:r>
      <w:r w:rsidRPr="00266336">
        <w:rPr>
          <w:rFonts w:ascii="Arial" w:hAnsi="Arial" w:cs="Arial"/>
        </w:rPr>
        <w:t>estándares</w:t>
      </w:r>
      <w:r w:rsidRPr="00266336">
        <w:rPr>
          <w:rFonts w:ascii="Arial" w:hAnsi="Arial" w:cs="Arial"/>
          <w:spacing w:val="13"/>
        </w:rPr>
        <w:t xml:space="preserve"> </w:t>
      </w:r>
      <w:r w:rsidRPr="00266336">
        <w:rPr>
          <w:rFonts w:ascii="Arial" w:hAnsi="Arial" w:cs="Arial"/>
        </w:rPr>
        <w:t>constituyen</w:t>
      </w:r>
      <w:r w:rsidRPr="00266336">
        <w:rPr>
          <w:rFonts w:ascii="Arial" w:hAnsi="Arial" w:cs="Arial"/>
          <w:spacing w:val="13"/>
        </w:rPr>
        <w:t xml:space="preserve"> </w:t>
      </w:r>
      <w:r w:rsidRPr="00266336">
        <w:rPr>
          <w:rFonts w:ascii="Arial" w:hAnsi="Arial" w:cs="Arial"/>
        </w:rPr>
        <w:t>los</w:t>
      </w:r>
      <w:r w:rsidRPr="00266336">
        <w:rPr>
          <w:rFonts w:ascii="Arial" w:hAnsi="Arial" w:cs="Arial"/>
          <w:spacing w:val="14"/>
        </w:rPr>
        <w:t xml:space="preserve"> </w:t>
      </w:r>
      <w:r w:rsidRPr="00266336">
        <w:rPr>
          <w:rFonts w:ascii="Arial" w:hAnsi="Arial" w:cs="Arial"/>
        </w:rPr>
        <w:t>parámetros</w:t>
      </w:r>
      <w:r w:rsidRPr="00266336">
        <w:rPr>
          <w:rFonts w:ascii="Arial" w:hAnsi="Arial" w:cs="Arial"/>
          <w:spacing w:val="14"/>
        </w:rPr>
        <w:t xml:space="preserve"> </w:t>
      </w:r>
      <w:r w:rsidRPr="00266336">
        <w:rPr>
          <w:rFonts w:ascii="Arial" w:hAnsi="Arial" w:cs="Arial"/>
        </w:rPr>
        <w:t>de</w:t>
      </w:r>
      <w:r w:rsidRPr="00266336">
        <w:rPr>
          <w:rFonts w:ascii="Arial" w:hAnsi="Arial" w:cs="Arial"/>
          <w:spacing w:val="14"/>
        </w:rPr>
        <w:t xml:space="preserve"> </w:t>
      </w:r>
      <w:r w:rsidRPr="00266336">
        <w:rPr>
          <w:rFonts w:ascii="Arial" w:hAnsi="Arial" w:cs="Arial"/>
        </w:rPr>
        <w:t>comparación</w:t>
      </w:r>
      <w:r w:rsidRPr="00266336">
        <w:rPr>
          <w:rFonts w:ascii="Arial" w:hAnsi="Arial" w:cs="Arial"/>
          <w:spacing w:val="13"/>
        </w:rPr>
        <w:t xml:space="preserve"> </w:t>
      </w:r>
      <w:r w:rsidRPr="00266336">
        <w:rPr>
          <w:rFonts w:ascii="Arial" w:hAnsi="Arial" w:cs="Arial"/>
        </w:rPr>
        <w:t>y</w:t>
      </w:r>
      <w:r w:rsidRPr="00266336">
        <w:rPr>
          <w:rFonts w:ascii="Arial" w:hAnsi="Arial" w:cs="Arial"/>
          <w:spacing w:val="-51"/>
        </w:rPr>
        <w:t xml:space="preserve"> </w:t>
      </w:r>
      <w:r w:rsidRPr="00266336">
        <w:rPr>
          <w:rFonts w:ascii="Arial" w:hAnsi="Arial" w:cs="Arial"/>
        </w:rPr>
        <w:t>se</w:t>
      </w:r>
      <w:r w:rsidRPr="00266336">
        <w:rPr>
          <w:rFonts w:ascii="Arial" w:hAnsi="Arial" w:cs="Arial"/>
          <w:spacing w:val="-2"/>
        </w:rPr>
        <w:t xml:space="preserve"> </w:t>
      </w:r>
      <w:r w:rsidRPr="00266336">
        <w:rPr>
          <w:rFonts w:ascii="Arial" w:hAnsi="Arial" w:cs="Arial"/>
        </w:rPr>
        <w:t>definen como el</w:t>
      </w:r>
      <w:r w:rsidRPr="00266336">
        <w:rPr>
          <w:rFonts w:ascii="Arial" w:hAnsi="Arial" w:cs="Arial"/>
          <w:spacing w:val="-4"/>
        </w:rPr>
        <w:t xml:space="preserve"> </w:t>
      </w:r>
      <w:r w:rsidRPr="00266336">
        <w:rPr>
          <w:rFonts w:ascii="Arial" w:hAnsi="Arial" w:cs="Arial"/>
        </w:rPr>
        <w:t>conjunto</w:t>
      </w:r>
      <w:r w:rsidRPr="00266336">
        <w:rPr>
          <w:rFonts w:ascii="Arial" w:hAnsi="Arial" w:cs="Arial"/>
          <w:spacing w:val="-3"/>
        </w:rPr>
        <w:t xml:space="preserve"> </w:t>
      </w:r>
      <w:r w:rsidRPr="00266336">
        <w:rPr>
          <w:rFonts w:ascii="Arial" w:hAnsi="Arial" w:cs="Arial"/>
        </w:rPr>
        <w:t>de</w:t>
      </w:r>
      <w:r w:rsidRPr="00266336">
        <w:rPr>
          <w:rFonts w:ascii="Arial" w:hAnsi="Arial" w:cs="Arial"/>
          <w:spacing w:val="-3"/>
        </w:rPr>
        <w:t xml:space="preserve"> </w:t>
      </w:r>
      <w:r w:rsidRPr="00266336">
        <w:rPr>
          <w:rFonts w:ascii="Arial" w:hAnsi="Arial" w:cs="Arial"/>
        </w:rPr>
        <w:t>condiciones</w:t>
      </w:r>
      <w:r w:rsidRPr="00266336">
        <w:rPr>
          <w:rFonts w:ascii="Arial" w:hAnsi="Arial" w:cs="Arial"/>
          <w:spacing w:val="-3"/>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carrera</w:t>
      </w:r>
      <w:r w:rsidRPr="00266336">
        <w:rPr>
          <w:rFonts w:ascii="Arial" w:hAnsi="Arial" w:cs="Arial"/>
          <w:spacing w:val="-2"/>
        </w:rPr>
        <w:t xml:space="preserve"> </w:t>
      </w:r>
      <w:r w:rsidRPr="00266336">
        <w:rPr>
          <w:rFonts w:ascii="Arial" w:hAnsi="Arial" w:cs="Arial"/>
        </w:rPr>
        <w:t>debe</w:t>
      </w:r>
      <w:r w:rsidRPr="00266336">
        <w:rPr>
          <w:rFonts w:ascii="Arial" w:hAnsi="Arial" w:cs="Arial"/>
          <w:spacing w:val="-1"/>
        </w:rPr>
        <w:t xml:space="preserve"> </w:t>
      </w:r>
      <w:r w:rsidRPr="00266336">
        <w:rPr>
          <w:rFonts w:ascii="Arial" w:hAnsi="Arial" w:cs="Arial"/>
        </w:rPr>
        <w:t>cumplir</w:t>
      </w:r>
      <w:r w:rsidRPr="00266336">
        <w:rPr>
          <w:rFonts w:ascii="Arial" w:hAnsi="Arial" w:cs="Arial"/>
          <w:spacing w:val="-3"/>
        </w:rPr>
        <w:t xml:space="preserve"> </w:t>
      </w:r>
      <w:r w:rsidRPr="00266336">
        <w:rPr>
          <w:rFonts w:ascii="Arial" w:hAnsi="Arial" w:cs="Arial"/>
        </w:rPr>
        <w:t>como normas</w:t>
      </w:r>
      <w:r w:rsidRPr="00266336">
        <w:rPr>
          <w:rFonts w:ascii="Arial" w:hAnsi="Arial" w:cs="Arial"/>
          <w:spacing w:val="-1"/>
        </w:rPr>
        <w:t xml:space="preserve"> </w:t>
      </w:r>
      <w:r w:rsidRPr="00266336">
        <w:rPr>
          <w:rFonts w:ascii="Arial" w:hAnsi="Arial" w:cs="Arial"/>
        </w:rPr>
        <w:t>o patrones.</w:t>
      </w:r>
    </w:p>
    <w:p w14:paraId="30A62623" w14:textId="77777777" w:rsidR="0080650A" w:rsidRPr="00266336" w:rsidRDefault="0080650A">
      <w:pPr>
        <w:pStyle w:val="Textoindependiente"/>
        <w:spacing w:before="3"/>
        <w:rPr>
          <w:rFonts w:ascii="Arial" w:hAnsi="Arial" w:cs="Arial"/>
          <w:sz w:val="19"/>
        </w:rPr>
      </w:pPr>
    </w:p>
    <w:p w14:paraId="7111C80E" w14:textId="77777777" w:rsidR="0080650A" w:rsidRPr="00266336" w:rsidRDefault="008C568E">
      <w:pPr>
        <w:pStyle w:val="Textoindependiente"/>
        <w:spacing w:line="264" w:lineRule="auto"/>
        <w:ind w:left="892" w:right="731"/>
        <w:jc w:val="both"/>
        <w:rPr>
          <w:rFonts w:ascii="Arial" w:hAnsi="Arial" w:cs="Arial"/>
        </w:rPr>
      </w:pPr>
      <w:r w:rsidRPr="00266336">
        <w:rPr>
          <w:rFonts w:ascii="Arial" w:hAnsi="Arial" w:cs="Arial"/>
        </w:rPr>
        <w:t xml:space="preserve">El </w:t>
      </w:r>
      <w:r w:rsidRPr="00266336">
        <w:rPr>
          <w:rFonts w:ascii="Arial" w:hAnsi="Arial" w:cs="Arial"/>
          <w:i/>
        </w:rPr>
        <w:t xml:space="preserve">criterio </w:t>
      </w:r>
      <w:r w:rsidRPr="00266336">
        <w:rPr>
          <w:rFonts w:ascii="Arial" w:hAnsi="Arial" w:cs="Arial"/>
        </w:rPr>
        <w:t>es un principio definido a priori, relacionado con el deber ser, sirve para construir los juicios</w:t>
      </w:r>
      <w:r w:rsidRPr="00266336">
        <w:rPr>
          <w:rFonts w:ascii="Arial" w:hAnsi="Arial" w:cs="Arial"/>
          <w:spacing w:val="1"/>
        </w:rPr>
        <w:t xml:space="preserve"> </w:t>
      </w:r>
      <w:r w:rsidRPr="00266336">
        <w:rPr>
          <w:rFonts w:ascii="Arial" w:hAnsi="Arial" w:cs="Arial"/>
        </w:rPr>
        <w:t>de evaluación y analizar niveles de calidad. El criterio delimita un campo o aspecto de análisis de la</w:t>
      </w:r>
      <w:r w:rsidRPr="00266336">
        <w:rPr>
          <w:rFonts w:ascii="Arial" w:hAnsi="Arial" w:cs="Arial"/>
          <w:spacing w:val="1"/>
        </w:rPr>
        <w:t xml:space="preserve"> </w:t>
      </w:r>
      <w:r w:rsidRPr="00266336">
        <w:rPr>
          <w:rFonts w:ascii="Arial" w:hAnsi="Arial" w:cs="Arial"/>
        </w:rPr>
        <w:t>carrera.</w:t>
      </w:r>
      <w:r w:rsidRPr="00266336">
        <w:rPr>
          <w:rFonts w:ascii="Arial" w:hAnsi="Arial" w:cs="Arial"/>
          <w:spacing w:val="-1"/>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criterios</w:t>
      </w:r>
      <w:r w:rsidRPr="00266336">
        <w:rPr>
          <w:rFonts w:ascii="Arial" w:hAnsi="Arial" w:cs="Arial"/>
          <w:spacing w:val="-2"/>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derivan</w:t>
      </w:r>
      <w:r w:rsidRPr="00266336">
        <w:rPr>
          <w:rFonts w:ascii="Arial" w:hAnsi="Arial" w:cs="Arial"/>
          <w:spacing w:val="2"/>
        </w:rPr>
        <w:t xml:space="preserve"> </w:t>
      </w:r>
      <w:r w:rsidRPr="00266336">
        <w:rPr>
          <w:rFonts w:ascii="Arial" w:hAnsi="Arial" w:cs="Arial"/>
        </w:rPr>
        <w:t>los estándares</w:t>
      </w:r>
      <w:r w:rsidRPr="00266336">
        <w:rPr>
          <w:rFonts w:ascii="Arial" w:hAnsi="Arial" w:cs="Arial"/>
          <w:spacing w:val="-2"/>
        </w:rPr>
        <w:t xml:space="preserve"> </w:t>
      </w:r>
      <w:r w:rsidRPr="00266336">
        <w:rPr>
          <w:rFonts w:ascii="Arial" w:hAnsi="Arial" w:cs="Arial"/>
        </w:rPr>
        <w:t>y las evidencias.</w:t>
      </w:r>
    </w:p>
    <w:p w14:paraId="5234BBE5" w14:textId="77777777" w:rsidR="0080650A" w:rsidRPr="00266336" w:rsidRDefault="0080650A">
      <w:pPr>
        <w:pStyle w:val="Textoindependiente"/>
        <w:spacing w:before="9"/>
        <w:rPr>
          <w:rFonts w:ascii="Arial" w:hAnsi="Arial" w:cs="Arial"/>
          <w:sz w:val="19"/>
        </w:rPr>
      </w:pPr>
    </w:p>
    <w:p w14:paraId="4C190EF1" w14:textId="77777777" w:rsidR="0080650A" w:rsidRPr="00266336" w:rsidRDefault="008C568E">
      <w:pPr>
        <w:pStyle w:val="Textoindependiente"/>
        <w:spacing w:line="264" w:lineRule="auto"/>
        <w:ind w:left="892" w:right="731"/>
        <w:jc w:val="both"/>
        <w:rPr>
          <w:rFonts w:ascii="Arial" w:hAnsi="Arial" w:cs="Arial"/>
        </w:rPr>
      </w:pPr>
      <w:r w:rsidRPr="00266336">
        <w:rPr>
          <w:rFonts w:ascii="Arial" w:hAnsi="Arial" w:cs="Arial"/>
        </w:rPr>
        <w:t xml:space="preserve">El </w:t>
      </w:r>
      <w:r w:rsidRPr="00266336">
        <w:rPr>
          <w:rFonts w:ascii="Arial" w:hAnsi="Arial" w:cs="Arial"/>
          <w:i/>
        </w:rPr>
        <w:t xml:space="preserve">estándar </w:t>
      </w:r>
      <w:r w:rsidRPr="00266336">
        <w:rPr>
          <w:rFonts w:ascii="Arial" w:hAnsi="Arial" w:cs="Arial"/>
        </w:rPr>
        <w:t>es una norma que se convierte en un requisito o condición. El estándar define el rango en</w:t>
      </w:r>
      <w:r w:rsidRPr="00266336">
        <w:rPr>
          <w:rFonts w:ascii="Arial" w:hAnsi="Arial" w:cs="Arial"/>
          <w:spacing w:val="1"/>
        </w:rPr>
        <w:t xml:space="preserve"> </w:t>
      </w:r>
      <w:r w:rsidRPr="00266336">
        <w:rPr>
          <w:rFonts w:ascii="Arial" w:hAnsi="Arial" w:cs="Arial"/>
        </w:rPr>
        <w:t>que resulta aceptable el nivel de calidad que se alcanza en un determinado campo o aspecto de la</w:t>
      </w:r>
      <w:r w:rsidRPr="00266336">
        <w:rPr>
          <w:rFonts w:ascii="Arial" w:hAnsi="Arial" w:cs="Arial"/>
          <w:spacing w:val="1"/>
        </w:rPr>
        <w:t xml:space="preserve"> </w:t>
      </w:r>
      <w:r w:rsidRPr="00266336">
        <w:rPr>
          <w:rFonts w:ascii="Arial" w:hAnsi="Arial" w:cs="Arial"/>
        </w:rPr>
        <w:t>carrera.</w:t>
      </w:r>
    </w:p>
    <w:p w14:paraId="785F09B7" w14:textId="77777777" w:rsidR="0080650A" w:rsidRPr="00266336" w:rsidRDefault="0080650A">
      <w:pPr>
        <w:pStyle w:val="Textoindependiente"/>
        <w:spacing w:before="8"/>
        <w:rPr>
          <w:rFonts w:ascii="Arial" w:hAnsi="Arial" w:cs="Arial"/>
          <w:sz w:val="19"/>
        </w:rPr>
      </w:pPr>
    </w:p>
    <w:p w14:paraId="7104AD56" w14:textId="77777777" w:rsidR="0080650A" w:rsidRPr="00266336" w:rsidRDefault="008C568E">
      <w:pPr>
        <w:pStyle w:val="Textoindependiente"/>
        <w:spacing w:line="264" w:lineRule="auto"/>
        <w:ind w:left="892" w:right="739"/>
        <w:jc w:val="both"/>
        <w:rPr>
          <w:rFonts w:ascii="Arial" w:hAnsi="Arial" w:cs="Arial"/>
        </w:rPr>
      </w:pPr>
      <w:r w:rsidRPr="00266336">
        <w:rPr>
          <w:rFonts w:ascii="Arial" w:hAnsi="Arial" w:cs="Arial"/>
        </w:rPr>
        <w:t>El proceso evaluativo permite establecer cuán cerca o lejos, de los criterios y estándares, se encuentra</w:t>
      </w:r>
      <w:r w:rsidRPr="00266336">
        <w:rPr>
          <w:rFonts w:ascii="Arial" w:hAnsi="Arial" w:cs="Arial"/>
          <w:spacing w:val="-52"/>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carrera</w:t>
      </w:r>
      <w:r w:rsidRPr="00266336">
        <w:rPr>
          <w:rFonts w:ascii="Arial" w:hAnsi="Arial" w:cs="Arial"/>
          <w:spacing w:val="-2"/>
        </w:rPr>
        <w:t xml:space="preserve"> </w:t>
      </w:r>
      <w:r w:rsidRPr="00266336">
        <w:rPr>
          <w:rFonts w:ascii="Arial" w:hAnsi="Arial" w:cs="Arial"/>
        </w:rPr>
        <w:t>objeto</w:t>
      </w:r>
      <w:r w:rsidRPr="00266336">
        <w:rPr>
          <w:rFonts w:ascii="Arial" w:hAnsi="Arial" w:cs="Arial"/>
          <w:spacing w:val="-2"/>
        </w:rPr>
        <w:t xml:space="preserve"> </w:t>
      </w:r>
      <w:r w:rsidRPr="00266336">
        <w:rPr>
          <w:rFonts w:ascii="Arial" w:hAnsi="Arial" w:cs="Arial"/>
        </w:rPr>
        <w:t>de</w:t>
      </w:r>
      <w:r w:rsidRPr="00266336">
        <w:rPr>
          <w:rFonts w:ascii="Arial" w:hAnsi="Arial" w:cs="Arial"/>
          <w:spacing w:val="-2"/>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evaluación.</w:t>
      </w:r>
    </w:p>
    <w:p w14:paraId="5B7A9FD2" w14:textId="77777777" w:rsidR="0080650A" w:rsidRPr="00266336" w:rsidRDefault="0080650A">
      <w:pPr>
        <w:pStyle w:val="Textoindependiente"/>
        <w:spacing w:before="7"/>
        <w:rPr>
          <w:rFonts w:ascii="Arial" w:hAnsi="Arial" w:cs="Arial"/>
          <w:sz w:val="19"/>
        </w:rPr>
      </w:pPr>
    </w:p>
    <w:p w14:paraId="0A522491" w14:textId="77777777" w:rsidR="0080650A" w:rsidRPr="00266336" w:rsidRDefault="008C568E">
      <w:pPr>
        <w:pStyle w:val="Textoindependiente"/>
        <w:spacing w:before="1"/>
        <w:ind w:left="892"/>
        <w:jc w:val="both"/>
        <w:rPr>
          <w:rFonts w:ascii="Arial" w:hAnsi="Arial" w:cs="Arial"/>
        </w:rPr>
      </w:pPr>
      <w:r w:rsidRPr="00266336">
        <w:rPr>
          <w:rFonts w:ascii="Arial" w:hAnsi="Arial" w:cs="Arial"/>
        </w:rPr>
        <w:t>Los</w:t>
      </w:r>
      <w:r w:rsidRPr="00266336">
        <w:rPr>
          <w:rFonts w:ascii="Arial" w:hAnsi="Arial" w:cs="Arial"/>
          <w:spacing w:val="-2"/>
        </w:rPr>
        <w:t xml:space="preserve"> </w:t>
      </w:r>
      <w:r w:rsidRPr="00266336">
        <w:rPr>
          <w:rFonts w:ascii="Arial" w:hAnsi="Arial" w:cs="Arial"/>
        </w:rPr>
        <w:t>criterios</w:t>
      </w:r>
      <w:r w:rsidRPr="00266336">
        <w:rPr>
          <w:rFonts w:ascii="Arial" w:hAnsi="Arial" w:cs="Arial"/>
          <w:spacing w:val="-2"/>
        </w:rPr>
        <w:t xml:space="preserve"> </w:t>
      </w:r>
      <w:r w:rsidRPr="00266336">
        <w:rPr>
          <w:rFonts w:ascii="Arial" w:hAnsi="Arial" w:cs="Arial"/>
        </w:rPr>
        <w:t>y</w:t>
      </w:r>
      <w:r w:rsidRPr="00266336">
        <w:rPr>
          <w:rFonts w:ascii="Arial" w:hAnsi="Arial" w:cs="Arial"/>
          <w:spacing w:val="-2"/>
        </w:rPr>
        <w:t xml:space="preserve"> </w:t>
      </w:r>
      <w:r w:rsidRPr="00266336">
        <w:rPr>
          <w:rFonts w:ascii="Arial" w:hAnsi="Arial" w:cs="Arial"/>
        </w:rPr>
        <w:t>estándares</w:t>
      </w:r>
      <w:r w:rsidRPr="00266336">
        <w:rPr>
          <w:rFonts w:ascii="Arial" w:hAnsi="Arial" w:cs="Arial"/>
          <w:spacing w:val="-2"/>
        </w:rPr>
        <w:t xml:space="preserve"> </w:t>
      </w:r>
      <w:r w:rsidRPr="00266336">
        <w:rPr>
          <w:rFonts w:ascii="Arial" w:hAnsi="Arial" w:cs="Arial"/>
        </w:rPr>
        <w:t>establecidos</w:t>
      </w:r>
      <w:r w:rsidRPr="00266336">
        <w:rPr>
          <w:rFonts w:ascii="Arial" w:hAnsi="Arial" w:cs="Arial"/>
          <w:spacing w:val="-4"/>
        </w:rPr>
        <w:t xml:space="preserve"> </w:t>
      </w:r>
      <w:r w:rsidRPr="00266336">
        <w:rPr>
          <w:rFonts w:ascii="Arial" w:hAnsi="Arial" w:cs="Arial"/>
        </w:rPr>
        <w:t>por</w:t>
      </w:r>
      <w:r w:rsidRPr="00266336">
        <w:rPr>
          <w:rFonts w:ascii="Arial" w:hAnsi="Arial" w:cs="Arial"/>
          <w:spacing w:val="-4"/>
        </w:rPr>
        <w:t xml:space="preserve"> </w:t>
      </w:r>
      <w:r w:rsidRPr="00266336">
        <w:rPr>
          <w:rFonts w:ascii="Arial" w:hAnsi="Arial" w:cs="Arial"/>
        </w:rPr>
        <w:t>el SINAES</w:t>
      </w:r>
      <w:r w:rsidRPr="00266336">
        <w:rPr>
          <w:rFonts w:ascii="Arial" w:hAnsi="Arial" w:cs="Arial"/>
          <w:spacing w:val="-1"/>
        </w:rPr>
        <w:t xml:space="preserve"> </w:t>
      </w:r>
      <w:r w:rsidRPr="00266336">
        <w:rPr>
          <w:rFonts w:ascii="Arial" w:hAnsi="Arial" w:cs="Arial"/>
        </w:rPr>
        <w:t>emergen</w:t>
      </w:r>
      <w:r w:rsidRPr="00266336">
        <w:rPr>
          <w:rFonts w:ascii="Arial" w:hAnsi="Arial" w:cs="Arial"/>
          <w:spacing w:val="-2"/>
        </w:rPr>
        <w:t xml:space="preserve"> </w:t>
      </w:r>
      <w:r w:rsidRPr="00266336">
        <w:rPr>
          <w:rFonts w:ascii="Arial" w:hAnsi="Arial" w:cs="Arial"/>
        </w:rPr>
        <w:t>de</w:t>
      </w:r>
      <w:r w:rsidRPr="00266336">
        <w:rPr>
          <w:rFonts w:ascii="Arial" w:hAnsi="Arial" w:cs="Arial"/>
          <w:spacing w:val="-4"/>
        </w:rPr>
        <w:t xml:space="preserve"> </w:t>
      </w:r>
      <w:r w:rsidRPr="00266336">
        <w:rPr>
          <w:rFonts w:ascii="Arial" w:hAnsi="Arial" w:cs="Arial"/>
        </w:rPr>
        <w:t>tres</w:t>
      </w:r>
      <w:r w:rsidRPr="00266336">
        <w:rPr>
          <w:rFonts w:ascii="Arial" w:hAnsi="Arial" w:cs="Arial"/>
          <w:spacing w:val="-4"/>
        </w:rPr>
        <w:t xml:space="preserve"> </w:t>
      </w:r>
      <w:r w:rsidRPr="00266336">
        <w:rPr>
          <w:rFonts w:ascii="Arial" w:hAnsi="Arial" w:cs="Arial"/>
        </w:rPr>
        <w:t>fuentes</w:t>
      </w:r>
      <w:r w:rsidRPr="00266336">
        <w:rPr>
          <w:rFonts w:ascii="Arial" w:hAnsi="Arial" w:cs="Arial"/>
          <w:spacing w:val="-3"/>
        </w:rPr>
        <w:t xml:space="preserve"> </w:t>
      </w:r>
      <w:r w:rsidRPr="00266336">
        <w:rPr>
          <w:rFonts w:ascii="Arial" w:hAnsi="Arial" w:cs="Arial"/>
        </w:rPr>
        <w:t>fundamentales:</w:t>
      </w:r>
    </w:p>
    <w:p w14:paraId="0C518A06" w14:textId="77777777" w:rsidR="0080650A" w:rsidRPr="00266336" w:rsidRDefault="0080650A">
      <w:pPr>
        <w:pStyle w:val="Textoindependiente"/>
        <w:spacing w:before="2"/>
        <w:rPr>
          <w:rFonts w:ascii="Arial" w:hAnsi="Arial" w:cs="Arial"/>
          <w:sz w:val="22"/>
        </w:rPr>
      </w:pPr>
    </w:p>
    <w:p w14:paraId="2F28B643" w14:textId="77777777" w:rsidR="0080650A" w:rsidRPr="00266336" w:rsidRDefault="008C568E">
      <w:pPr>
        <w:pStyle w:val="Textoindependiente"/>
        <w:spacing w:before="1" w:line="261" w:lineRule="auto"/>
        <w:ind w:left="1613" w:hanging="360"/>
        <w:rPr>
          <w:rFonts w:ascii="Arial" w:hAnsi="Arial" w:cs="Arial"/>
        </w:rPr>
      </w:pPr>
      <w:r w:rsidRPr="00266336">
        <w:rPr>
          <w:rFonts w:ascii="Arial" w:hAnsi="Arial" w:cs="Arial"/>
          <w:noProof/>
          <w:position w:val="-5"/>
        </w:rPr>
        <w:drawing>
          <wp:inline distT="0" distB="0" distL="0" distR="0" wp14:anchorId="2842039C" wp14:editId="07914933">
            <wp:extent cx="140208" cy="187451"/>
            <wp:effectExtent l="0" t="0" r="0" b="0"/>
            <wp:docPr id="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png"/>
                    <pic:cNvPicPr/>
                  </pic:nvPicPr>
                  <pic:blipFill>
                    <a:blip r:embed="rId15" cstate="print"/>
                    <a:stretch>
                      <a:fillRect/>
                    </a:stretch>
                  </pic:blipFill>
                  <pic:spPr>
                    <a:xfrm>
                      <a:off x="0" y="0"/>
                      <a:ext cx="140208"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Condiciones</w:t>
      </w:r>
      <w:r w:rsidRPr="00266336">
        <w:rPr>
          <w:rFonts w:ascii="Arial" w:hAnsi="Arial" w:cs="Arial"/>
          <w:spacing w:val="32"/>
        </w:rPr>
        <w:t xml:space="preserve"> </w:t>
      </w:r>
      <w:r w:rsidRPr="00266336">
        <w:rPr>
          <w:rFonts w:ascii="Arial" w:hAnsi="Arial" w:cs="Arial"/>
        </w:rPr>
        <w:t>mínimas,</w:t>
      </w:r>
      <w:r w:rsidRPr="00266336">
        <w:rPr>
          <w:rFonts w:ascii="Arial" w:hAnsi="Arial" w:cs="Arial"/>
          <w:spacing w:val="30"/>
        </w:rPr>
        <w:t xml:space="preserve"> </w:t>
      </w:r>
      <w:r w:rsidRPr="00266336">
        <w:rPr>
          <w:rFonts w:ascii="Arial" w:hAnsi="Arial" w:cs="Arial"/>
        </w:rPr>
        <w:t>de</w:t>
      </w:r>
      <w:r w:rsidRPr="00266336">
        <w:rPr>
          <w:rFonts w:ascii="Arial" w:hAnsi="Arial" w:cs="Arial"/>
          <w:spacing w:val="32"/>
        </w:rPr>
        <w:t xml:space="preserve"> </w:t>
      </w:r>
      <w:r w:rsidRPr="00266336">
        <w:rPr>
          <w:rFonts w:ascii="Arial" w:hAnsi="Arial" w:cs="Arial"/>
        </w:rPr>
        <w:t>acatamiento</w:t>
      </w:r>
      <w:r w:rsidRPr="00266336">
        <w:rPr>
          <w:rFonts w:ascii="Arial" w:hAnsi="Arial" w:cs="Arial"/>
          <w:spacing w:val="32"/>
        </w:rPr>
        <w:t xml:space="preserve"> </w:t>
      </w:r>
      <w:r w:rsidRPr="00266336">
        <w:rPr>
          <w:rFonts w:ascii="Arial" w:hAnsi="Arial" w:cs="Arial"/>
        </w:rPr>
        <w:t>obligatorio,</w:t>
      </w:r>
      <w:r w:rsidRPr="00266336">
        <w:rPr>
          <w:rFonts w:ascii="Arial" w:hAnsi="Arial" w:cs="Arial"/>
          <w:spacing w:val="32"/>
        </w:rPr>
        <w:t xml:space="preserve"> </w:t>
      </w:r>
      <w:r w:rsidRPr="00266336">
        <w:rPr>
          <w:rFonts w:ascii="Arial" w:hAnsi="Arial" w:cs="Arial"/>
        </w:rPr>
        <w:t>establecidas</w:t>
      </w:r>
      <w:r w:rsidRPr="00266336">
        <w:rPr>
          <w:rFonts w:ascii="Arial" w:hAnsi="Arial" w:cs="Arial"/>
          <w:spacing w:val="32"/>
        </w:rPr>
        <w:t xml:space="preserve"> </w:t>
      </w:r>
      <w:r w:rsidRPr="00266336">
        <w:rPr>
          <w:rFonts w:ascii="Arial" w:hAnsi="Arial" w:cs="Arial"/>
        </w:rPr>
        <w:t>en</w:t>
      </w:r>
      <w:r w:rsidRPr="00266336">
        <w:rPr>
          <w:rFonts w:ascii="Arial" w:hAnsi="Arial" w:cs="Arial"/>
          <w:spacing w:val="35"/>
        </w:rPr>
        <w:t xml:space="preserve"> </w:t>
      </w:r>
      <w:r w:rsidRPr="00266336">
        <w:rPr>
          <w:rFonts w:ascii="Arial" w:hAnsi="Arial" w:cs="Arial"/>
        </w:rPr>
        <w:t>la</w:t>
      </w:r>
      <w:r w:rsidRPr="00266336">
        <w:rPr>
          <w:rFonts w:ascii="Arial" w:hAnsi="Arial" w:cs="Arial"/>
          <w:spacing w:val="33"/>
        </w:rPr>
        <w:t xml:space="preserve"> </w:t>
      </w:r>
      <w:r w:rsidRPr="00266336">
        <w:rPr>
          <w:rFonts w:ascii="Arial" w:hAnsi="Arial" w:cs="Arial"/>
        </w:rPr>
        <w:t>normativa</w:t>
      </w:r>
      <w:r w:rsidRPr="00266336">
        <w:rPr>
          <w:rFonts w:ascii="Arial" w:hAnsi="Arial" w:cs="Arial"/>
          <w:spacing w:val="32"/>
        </w:rPr>
        <w:t xml:space="preserve"> </w:t>
      </w:r>
      <w:r w:rsidRPr="00266336">
        <w:rPr>
          <w:rFonts w:ascii="Arial" w:hAnsi="Arial" w:cs="Arial"/>
        </w:rPr>
        <w:t>emitida</w:t>
      </w:r>
      <w:r w:rsidRPr="00266336">
        <w:rPr>
          <w:rFonts w:ascii="Arial" w:hAnsi="Arial" w:cs="Arial"/>
          <w:spacing w:val="32"/>
        </w:rPr>
        <w:t xml:space="preserve"> </w:t>
      </w:r>
      <w:r w:rsidRPr="00266336">
        <w:rPr>
          <w:rFonts w:ascii="Arial" w:hAnsi="Arial" w:cs="Arial"/>
        </w:rPr>
        <w:t>por</w:t>
      </w:r>
      <w:r w:rsidRPr="00266336">
        <w:rPr>
          <w:rFonts w:ascii="Arial" w:hAnsi="Arial" w:cs="Arial"/>
          <w:spacing w:val="-51"/>
        </w:rPr>
        <w:t xml:space="preserve"> </w:t>
      </w:r>
      <w:r w:rsidRPr="00266336">
        <w:rPr>
          <w:rFonts w:ascii="Arial" w:hAnsi="Arial" w:cs="Arial"/>
        </w:rPr>
        <w:t>entidades</w:t>
      </w:r>
      <w:r w:rsidRPr="00266336">
        <w:rPr>
          <w:rFonts w:ascii="Arial" w:hAnsi="Arial" w:cs="Arial"/>
          <w:spacing w:val="-3"/>
        </w:rPr>
        <w:t xml:space="preserve"> </w:t>
      </w:r>
      <w:r w:rsidRPr="00266336">
        <w:rPr>
          <w:rFonts w:ascii="Arial" w:hAnsi="Arial" w:cs="Arial"/>
        </w:rPr>
        <w:t>con</w:t>
      </w:r>
      <w:r w:rsidRPr="00266336">
        <w:rPr>
          <w:rFonts w:ascii="Arial" w:hAnsi="Arial" w:cs="Arial"/>
          <w:spacing w:val="-1"/>
        </w:rPr>
        <w:t xml:space="preserve"> </w:t>
      </w:r>
      <w:r w:rsidRPr="00266336">
        <w:rPr>
          <w:rFonts w:ascii="Arial" w:hAnsi="Arial" w:cs="Arial"/>
        </w:rPr>
        <w:t>autoridad</w:t>
      </w:r>
      <w:r w:rsidRPr="00266336">
        <w:rPr>
          <w:rFonts w:ascii="Arial" w:hAnsi="Arial" w:cs="Arial"/>
          <w:spacing w:val="-1"/>
        </w:rPr>
        <w:t xml:space="preserve"> </w:t>
      </w:r>
      <w:r w:rsidRPr="00266336">
        <w:rPr>
          <w:rFonts w:ascii="Arial" w:hAnsi="Arial" w:cs="Arial"/>
        </w:rPr>
        <w:t>formal.</w:t>
      </w:r>
    </w:p>
    <w:p w14:paraId="47E4F704" w14:textId="77777777" w:rsidR="0080650A" w:rsidRPr="00266336" w:rsidRDefault="008C568E">
      <w:pPr>
        <w:pStyle w:val="Textoindependiente"/>
        <w:spacing w:before="4" w:line="264" w:lineRule="auto"/>
        <w:ind w:left="1613" w:right="721" w:hanging="360"/>
        <w:rPr>
          <w:rFonts w:ascii="Arial" w:hAnsi="Arial" w:cs="Arial"/>
        </w:rPr>
      </w:pPr>
      <w:r w:rsidRPr="00266336">
        <w:rPr>
          <w:rFonts w:ascii="Arial" w:hAnsi="Arial" w:cs="Arial"/>
          <w:noProof/>
          <w:position w:val="-5"/>
        </w:rPr>
        <w:drawing>
          <wp:inline distT="0" distB="0" distL="0" distR="0" wp14:anchorId="6BB1CE9D" wp14:editId="1F5059DE">
            <wp:extent cx="140208" cy="187451"/>
            <wp:effectExtent l="0" t="0" r="0" b="0"/>
            <wp:docPr id="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png"/>
                    <pic:cNvPicPr/>
                  </pic:nvPicPr>
                  <pic:blipFill>
                    <a:blip r:embed="rId15" cstate="print"/>
                    <a:stretch>
                      <a:fillRect/>
                    </a:stretch>
                  </pic:blipFill>
                  <pic:spPr>
                    <a:xfrm>
                      <a:off x="0" y="0"/>
                      <a:ext cx="140208"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Características</w:t>
      </w:r>
      <w:r w:rsidRPr="00266336">
        <w:rPr>
          <w:rFonts w:ascii="Arial" w:hAnsi="Arial" w:cs="Arial"/>
          <w:spacing w:val="29"/>
        </w:rPr>
        <w:t xml:space="preserve"> </w:t>
      </w:r>
      <w:r w:rsidRPr="00266336">
        <w:rPr>
          <w:rFonts w:ascii="Arial" w:hAnsi="Arial" w:cs="Arial"/>
        </w:rPr>
        <w:t>esperables</w:t>
      </w:r>
      <w:r w:rsidRPr="00266336">
        <w:rPr>
          <w:rFonts w:ascii="Arial" w:hAnsi="Arial" w:cs="Arial"/>
          <w:spacing w:val="31"/>
        </w:rPr>
        <w:t xml:space="preserve"> </w:t>
      </w:r>
      <w:r w:rsidRPr="00266336">
        <w:rPr>
          <w:rFonts w:ascii="Arial" w:hAnsi="Arial" w:cs="Arial"/>
        </w:rPr>
        <w:t>de</w:t>
      </w:r>
      <w:r w:rsidRPr="00266336">
        <w:rPr>
          <w:rFonts w:ascii="Arial" w:hAnsi="Arial" w:cs="Arial"/>
          <w:spacing w:val="30"/>
        </w:rPr>
        <w:t xml:space="preserve"> </w:t>
      </w:r>
      <w:r w:rsidRPr="00266336">
        <w:rPr>
          <w:rFonts w:ascii="Arial" w:hAnsi="Arial" w:cs="Arial"/>
        </w:rPr>
        <w:t>una</w:t>
      </w:r>
      <w:r w:rsidRPr="00266336">
        <w:rPr>
          <w:rFonts w:ascii="Arial" w:hAnsi="Arial" w:cs="Arial"/>
          <w:spacing w:val="29"/>
        </w:rPr>
        <w:t xml:space="preserve"> </w:t>
      </w:r>
      <w:r w:rsidRPr="00266336">
        <w:rPr>
          <w:rFonts w:ascii="Arial" w:hAnsi="Arial" w:cs="Arial"/>
        </w:rPr>
        <w:t>carrera</w:t>
      </w:r>
      <w:r w:rsidRPr="00266336">
        <w:rPr>
          <w:rFonts w:ascii="Arial" w:hAnsi="Arial" w:cs="Arial"/>
          <w:spacing w:val="30"/>
        </w:rPr>
        <w:t xml:space="preserve"> </w:t>
      </w:r>
      <w:r w:rsidRPr="00266336">
        <w:rPr>
          <w:rFonts w:ascii="Arial" w:hAnsi="Arial" w:cs="Arial"/>
        </w:rPr>
        <w:t>que</w:t>
      </w:r>
      <w:r w:rsidRPr="00266336">
        <w:rPr>
          <w:rFonts w:ascii="Arial" w:hAnsi="Arial" w:cs="Arial"/>
          <w:spacing w:val="30"/>
        </w:rPr>
        <w:t xml:space="preserve"> </w:t>
      </w:r>
      <w:r w:rsidRPr="00266336">
        <w:rPr>
          <w:rFonts w:ascii="Arial" w:hAnsi="Arial" w:cs="Arial"/>
        </w:rPr>
        <w:t>le</w:t>
      </w:r>
      <w:r w:rsidRPr="00266336">
        <w:rPr>
          <w:rFonts w:ascii="Arial" w:hAnsi="Arial" w:cs="Arial"/>
          <w:spacing w:val="30"/>
        </w:rPr>
        <w:t xml:space="preserve"> </w:t>
      </w:r>
      <w:r w:rsidRPr="00266336">
        <w:rPr>
          <w:rFonts w:ascii="Arial" w:hAnsi="Arial" w:cs="Arial"/>
        </w:rPr>
        <w:t>permiten</w:t>
      </w:r>
      <w:r w:rsidRPr="00266336">
        <w:rPr>
          <w:rFonts w:ascii="Arial" w:hAnsi="Arial" w:cs="Arial"/>
          <w:spacing w:val="31"/>
        </w:rPr>
        <w:t xml:space="preserve"> </w:t>
      </w:r>
      <w:r w:rsidRPr="00266336">
        <w:rPr>
          <w:rFonts w:ascii="Arial" w:hAnsi="Arial" w:cs="Arial"/>
        </w:rPr>
        <w:t>obtener</w:t>
      </w:r>
      <w:r w:rsidRPr="00266336">
        <w:rPr>
          <w:rFonts w:ascii="Arial" w:hAnsi="Arial" w:cs="Arial"/>
          <w:spacing w:val="30"/>
        </w:rPr>
        <w:t xml:space="preserve"> </w:t>
      </w:r>
      <w:r w:rsidRPr="00266336">
        <w:rPr>
          <w:rFonts w:ascii="Arial" w:hAnsi="Arial" w:cs="Arial"/>
        </w:rPr>
        <w:t>los</w:t>
      </w:r>
      <w:r w:rsidRPr="00266336">
        <w:rPr>
          <w:rFonts w:ascii="Arial" w:hAnsi="Arial" w:cs="Arial"/>
          <w:spacing w:val="29"/>
        </w:rPr>
        <w:t xml:space="preserve"> </w:t>
      </w:r>
      <w:r w:rsidRPr="00266336">
        <w:rPr>
          <w:rFonts w:ascii="Arial" w:hAnsi="Arial" w:cs="Arial"/>
        </w:rPr>
        <w:t>mejores</w:t>
      </w:r>
      <w:r w:rsidRPr="00266336">
        <w:rPr>
          <w:rFonts w:ascii="Arial" w:hAnsi="Arial" w:cs="Arial"/>
          <w:spacing w:val="30"/>
        </w:rPr>
        <w:t xml:space="preserve"> </w:t>
      </w:r>
      <w:r w:rsidRPr="00266336">
        <w:rPr>
          <w:rFonts w:ascii="Arial" w:hAnsi="Arial" w:cs="Arial"/>
        </w:rPr>
        <w:t>resultados</w:t>
      </w:r>
      <w:r w:rsidRPr="00266336">
        <w:rPr>
          <w:rFonts w:ascii="Arial" w:hAnsi="Arial" w:cs="Arial"/>
          <w:spacing w:val="29"/>
        </w:rPr>
        <w:t xml:space="preserve"> </w:t>
      </w:r>
      <w:r w:rsidRPr="00266336">
        <w:rPr>
          <w:rFonts w:ascii="Arial" w:hAnsi="Arial" w:cs="Arial"/>
        </w:rPr>
        <w:t>y</w:t>
      </w:r>
      <w:r w:rsidRPr="00266336">
        <w:rPr>
          <w:rFonts w:ascii="Arial" w:hAnsi="Arial" w:cs="Arial"/>
          <w:spacing w:val="-52"/>
        </w:rPr>
        <w:t xml:space="preserve"> </w:t>
      </w:r>
      <w:r w:rsidRPr="00266336">
        <w:rPr>
          <w:rFonts w:ascii="Arial" w:hAnsi="Arial" w:cs="Arial"/>
        </w:rPr>
        <w:t>que</w:t>
      </w:r>
      <w:r w:rsidRPr="00266336">
        <w:rPr>
          <w:rFonts w:ascii="Arial" w:hAnsi="Arial" w:cs="Arial"/>
          <w:spacing w:val="-3"/>
        </w:rPr>
        <w:t xml:space="preserve"> </w:t>
      </w:r>
      <w:r w:rsidRPr="00266336">
        <w:rPr>
          <w:rFonts w:ascii="Arial" w:hAnsi="Arial" w:cs="Arial"/>
        </w:rPr>
        <w:t>reflejan</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esfuerzo</w:t>
      </w:r>
      <w:r w:rsidRPr="00266336">
        <w:rPr>
          <w:rFonts w:ascii="Arial" w:hAnsi="Arial" w:cs="Arial"/>
          <w:spacing w:val="-4"/>
        </w:rPr>
        <w:t xml:space="preserve"> </w:t>
      </w:r>
      <w:r w:rsidRPr="00266336">
        <w:rPr>
          <w:rFonts w:ascii="Arial" w:hAnsi="Arial" w:cs="Arial"/>
        </w:rPr>
        <w:t>adicional</w:t>
      </w:r>
      <w:r w:rsidRPr="00266336">
        <w:rPr>
          <w:rFonts w:ascii="Arial" w:hAnsi="Arial" w:cs="Arial"/>
          <w:spacing w:val="-2"/>
        </w:rPr>
        <w:t xml:space="preserve"> </w:t>
      </w:r>
      <w:r w:rsidRPr="00266336">
        <w:rPr>
          <w:rFonts w:ascii="Arial" w:hAnsi="Arial" w:cs="Arial"/>
        </w:rPr>
        <w:t>o</w:t>
      </w:r>
      <w:r w:rsidRPr="00266336">
        <w:rPr>
          <w:rFonts w:ascii="Arial" w:hAnsi="Arial" w:cs="Arial"/>
          <w:spacing w:val="1"/>
        </w:rPr>
        <w:t xml:space="preserve"> </w:t>
      </w:r>
      <w:r w:rsidRPr="00266336">
        <w:rPr>
          <w:rFonts w:ascii="Arial" w:hAnsi="Arial" w:cs="Arial"/>
        </w:rPr>
        <w:t>sostenido.</w:t>
      </w:r>
    </w:p>
    <w:p w14:paraId="35E523A7" w14:textId="77777777" w:rsidR="0080650A" w:rsidRPr="00266336" w:rsidRDefault="008C568E">
      <w:pPr>
        <w:pStyle w:val="Textoindependiente"/>
        <w:spacing w:before="2" w:line="264" w:lineRule="auto"/>
        <w:ind w:left="1613" w:right="721" w:hanging="360"/>
        <w:rPr>
          <w:rFonts w:ascii="Arial" w:hAnsi="Arial" w:cs="Arial"/>
        </w:rPr>
      </w:pPr>
      <w:r w:rsidRPr="00266336">
        <w:rPr>
          <w:rFonts w:ascii="Arial" w:hAnsi="Arial" w:cs="Arial"/>
          <w:noProof/>
          <w:position w:val="-5"/>
        </w:rPr>
        <w:drawing>
          <wp:inline distT="0" distB="0" distL="0" distR="0" wp14:anchorId="689464CD" wp14:editId="1FEBED6F">
            <wp:extent cx="140208" cy="187451"/>
            <wp:effectExtent l="0" t="0" r="0" b="0"/>
            <wp:docPr id="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png"/>
                    <pic:cNvPicPr/>
                  </pic:nvPicPr>
                  <pic:blipFill>
                    <a:blip r:embed="rId15" cstate="print"/>
                    <a:stretch>
                      <a:fillRect/>
                    </a:stretch>
                  </pic:blipFill>
                  <pic:spPr>
                    <a:xfrm>
                      <a:off x="0" y="0"/>
                      <a:ext cx="140208" cy="187451"/>
                    </a:xfrm>
                    <a:prstGeom prst="rect">
                      <a:avLst/>
                    </a:prstGeom>
                  </pic:spPr>
                </pic:pic>
              </a:graphicData>
            </a:graphic>
          </wp:inline>
        </w:drawing>
      </w:r>
      <w:r w:rsidRPr="00266336">
        <w:rPr>
          <w:rFonts w:ascii="Arial" w:hAnsi="Arial" w:cs="Arial"/>
          <w:sz w:val="20"/>
        </w:rPr>
        <w:t xml:space="preserve">  </w:t>
      </w:r>
      <w:r w:rsidRPr="00266336">
        <w:rPr>
          <w:rFonts w:ascii="Arial" w:hAnsi="Arial" w:cs="Arial"/>
          <w:spacing w:val="-11"/>
          <w:sz w:val="20"/>
        </w:rPr>
        <w:t xml:space="preserve"> </w:t>
      </w:r>
      <w:r w:rsidRPr="00266336">
        <w:rPr>
          <w:rFonts w:ascii="Arial" w:hAnsi="Arial" w:cs="Arial"/>
        </w:rPr>
        <w:t>Pautas</w:t>
      </w:r>
      <w:r w:rsidRPr="00266336">
        <w:rPr>
          <w:rFonts w:ascii="Arial" w:hAnsi="Arial" w:cs="Arial"/>
          <w:spacing w:val="3"/>
        </w:rPr>
        <w:t xml:space="preserve"> </w:t>
      </w:r>
      <w:r w:rsidRPr="00266336">
        <w:rPr>
          <w:rFonts w:ascii="Arial" w:hAnsi="Arial" w:cs="Arial"/>
        </w:rPr>
        <w:t>intrínsecas</w:t>
      </w:r>
      <w:r w:rsidRPr="00266336">
        <w:rPr>
          <w:rFonts w:ascii="Arial" w:hAnsi="Arial" w:cs="Arial"/>
          <w:spacing w:val="4"/>
        </w:rPr>
        <w:t xml:space="preserve"> </w:t>
      </w:r>
      <w:r w:rsidRPr="00266336">
        <w:rPr>
          <w:rFonts w:ascii="Arial" w:hAnsi="Arial" w:cs="Arial"/>
        </w:rPr>
        <w:t>de</w:t>
      </w:r>
      <w:r w:rsidRPr="00266336">
        <w:rPr>
          <w:rFonts w:ascii="Arial" w:hAnsi="Arial" w:cs="Arial"/>
          <w:spacing w:val="6"/>
        </w:rPr>
        <w:t xml:space="preserve"> </w:t>
      </w:r>
      <w:r w:rsidRPr="00266336">
        <w:rPr>
          <w:rFonts w:ascii="Arial" w:hAnsi="Arial" w:cs="Arial"/>
        </w:rPr>
        <w:t>la</w:t>
      </w:r>
      <w:r w:rsidRPr="00266336">
        <w:rPr>
          <w:rFonts w:ascii="Arial" w:hAnsi="Arial" w:cs="Arial"/>
          <w:spacing w:val="4"/>
        </w:rPr>
        <w:t xml:space="preserve"> </w:t>
      </w:r>
      <w:r w:rsidRPr="00266336">
        <w:rPr>
          <w:rFonts w:ascii="Arial" w:hAnsi="Arial" w:cs="Arial"/>
        </w:rPr>
        <w:t>naturaleza</w:t>
      </w:r>
      <w:r w:rsidRPr="00266336">
        <w:rPr>
          <w:rFonts w:ascii="Arial" w:hAnsi="Arial" w:cs="Arial"/>
          <w:spacing w:val="4"/>
        </w:rPr>
        <w:t xml:space="preserve"> </w:t>
      </w:r>
      <w:r w:rsidRPr="00266336">
        <w:rPr>
          <w:rFonts w:ascii="Arial" w:hAnsi="Arial" w:cs="Arial"/>
        </w:rPr>
        <w:t>de</w:t>
      </w:r>
      <w:r w:rsidRPr="00266336">
        <w:rPr>
          <w:rFonts w:ascii="Arial" w:hAnsi="Arial" w:cs="Arial"/>
          <w:spacing w:val="5"/>
        </w:rPr>
        <w:t xml:space="preserve"> </w:t>
      </w:r>
      <w:r w:rsidRPr="00266336">
        <w:rPr>
          <w:rFonts w:ascii="Arial" w:hAnsi="Arial" w:cs="Arial"/>
        </w:rPr>
        <w:t>la</w:t>
      </w:r>
      <w:r w:rsidRPr="00266336">
        <w:rPr>
          <w:rFonts w:ascii="Arial" w:hAnsi="Arial" w:cs="Arial"/>
          <w:spacing w:val="4"/>
        </w:rPr>
        <w:t xml:space="preserve"> </w:t>
      </w:r>
      <w:r w:rsidRPr="00266336">
        <w:rPr>
          <w:rFonts w:ascii="Arial" w:hAnsi="Arial" w:cs="Arial"/>
        </w:rPr>
        <w:t>carrera,</w:t>
      </w:r>
      <w:r w:rsidRPr="00266336">
        <w:rPr>
          <w:rFonts w:ascii="Arial" w:hAnsi="Arial" w:cs="Arial"/>
          <w:spacing w:val="5"/>
        </w:rPr>
        <w:t xml:space="preserve"> </w:t>
      </w:r>
      <w:r w:rsidRPr="00266336">
        <w:rPr>
          <w:rFonts w:ascii="Arial" w:hAnsi="Arial" w:cs="Arial"/>
        </w:rPr>
        <w:t>conocidas</w:t>
      </w:r>
      <w:r w:rsidRPr="00266336">
        <w:rPr>
          <w:rFonts w:ascii="Arial" w:hAnsi="Arial" w:cs="Arial"/>
          <w:spacing w:val="4"/>
        </w:rPr>
        <w:t xml:space="preserve"> </w:t>
      </w:r>
      <w:r w:rsidRPr="00266336">
        <w:rPr>
          <w:rFonts w:ascii="Arial" w:hAnsi="Arial" w:cs="Arial"/>
        </w:rPr>
        <w:t>y</w:t>
      </w:r>
      <w:r w:rsidRPr="00266336">
        <w:rPr>
          <w:rFonts w:ascii="Arial" w:hAnsi="Arial" w:cs="Arial"/>
          <w:spacing w:val="3"/>
        </w:rPr>
        <w:t xml:space="preserve"> </w:t>
      </w:r>
      <w:r w:rsidRPr="00266336">
        <w:rPr>
          <w:rFonts w:ascii="Arial" w:hAnsi="Arial" w:cs="Arial"/>
        </w:rPr>
        <w:t>compartidas</w:t>
      </w:r>
      <w:r w:rsidRPr="00266336">
        <w:rPr>
          <w:rFonts w:ascii="Arial" w:hAnsi="Arial" w:cs="Arial"/>
          <w:spacing w:val="4"/>
        </w:rPr>
        <w:t xml:space="preserve"> </w:t>
      </w:r>
      <w:r w:rsidRPr="00266336">
        <w:rPr>
          <w:rFonts w:ascii="Arial" w:hAnsi="Arial" w:cs="Arial"/>
        </w:rPr>
        <w:t>por</w:t>
      </w:r>
      <w:r w:rsidRPr="00266336">
        <w:rPr>
          <w:rFonts w:ascii="Arial" w:hAnsi="Arial" w:cs="Arial"/>
          <w:spacing w:val="4"/>
        </w:rPr>
        <w:t xml:space="preserve"> </w:t>
      </w:r>
      <w:r w:rsidRPr="00266336">
        <w:rPr>
          <w:rFonts w:ascii="Arial" w:hAnsi="Arial" w:cs="Arial"/>
        </w:rPr>
        <w:t>los</w:t>
      </w:r>
      <w:r w:rsidRPr="00266336">
        <w:rPr>
          <w:rFonts w:ascii="Arial" w:hAnsi="Arial" w:cs="Arial"/>
          <w:spacing w:val="5"/>
        </w:rPr>
        <w:t xml:space="preserve"> </w:t>
      </w:r>
      <w:r w:rsidRPr="00266336">
        <w:rPr>
          <w:rFonts w:ascii="Arial" w:hAnsi="Arial" w:cs="Arial"/>
        </w:rPr>
        <w:t>especialistas</w:t>
      </w:r>
      <w:r w:rsidRPr="00266336">
        <w:rPr>
          <w:rFonts w:ascii="Arial" w:hAnsi="Arial" w:cs="Arial"/>
          <w:spacing w:val="-51"/>
        </w:rPr>
        <w:t xml:space="preserve"> </w:t>
      </w:r>
      <w:r w:rsidRPr="00266336">
        <w:rPr>
          <w:rFonts w:ascii="Arial" w:hAnsi="Arial" w:cs="Arial"/>
        </w:rPr>
        <w:t>de la</w:t>
      </w:r>
      <w:r w:rsidRPr="00266336">
        <w:rPr>
          <w:rFonts w:ascii="Arial" w:hAnsi="Arial" w:cs="Arial"/>
          <w:spacing w:val="-2"/>
        </w:rPr>
        <w:t xml:space="preserve"> </w:t>
      </w:r>
      <w:r w:rsidRPr="00266336">
        <w:rPr>
          <w:rFonts w:ascii="Arial" w:hAnsi="Arial" w:cs="Arial"/>
        </w:rPr>
        <w:t>disciplina.</w:t>
      </w:r>
    </w:p>
    <w:p w14:paraId="32959749" w14:textId="77777777" w:rsidR="0080650A" w:rsidRPr="00266336" w:rsidRDefault="0080650A">
      <w:pPr>
        <w:pStyle w:val="Textoindependiente"/>
        <w:spacing w:before="9"/>
        <w:rPr>
          <w:rFonts w:ascii="Arial" w:hAnsi="Arial" w:cs="Arial"/>
          <w:sz w:val="19"/>
        </w:rPr>
      </w:pPr>
    </w:p>
    <w:p w14:paraId="2FD9884A" w14:textId="77777777" w:rsidR="0080650A" w:rsidRPr="00266336" w:rsidRDefault="008C568E">
      <w:pPr>
        <w:pStyle w:val="Textoindependiente"/>
        <w:spacing w:line="264" w:lineRule="auto"/>
        <w:ind w:left="892" w:right="730"/>
        <w:jc w:val="both"/>
        <w:rPr>
          <w:rFonts w:ascii="Arial" w:hAnsi="Arial" w:cs="Arial"/>
        </w:rPr>
      </w:pPr>
      <w:r w:rsidRPr="00266336">
        <w:rPr>
          <w:rFonts w:ascii="Arial" w:hAnsi="Arial" w:cs="Arial"/>
        </w:rPr>
        <w:t xml:space="preserve">Las </w:t>
      </w:r>
      <w:r w:rsidRPr="00266336">
        <w:rPr>
          <w:rFonts w:ascii="Arial" w:hAnsi="Arial" w:cs="Arial"/>
          <w:i/>
        </w:rPr>
        <w:t xml:space="preserve">evidencias </w:t>
      </w:r>
      <w:r w:rsidRPr="00266336">
        <w:rPr>
          <w:rFonts w:ascii="Arial" w:hAnsi="Arial" w:cs="Arial"/>
        </w:rPr>
        <w:t>consisten en información por la cual resultan visibles y observables los componentes y,</w:t>
      </w:r>
      <w:r w:rsidRPr="00266336">
        <w:rPr>
          <w:rFonts w:ascii="Arial" w:hAnsi="Arial" w:cs="Arial"/>
          <w:spacing w:val="1"/>
        </w:rPr>
        <w:t xml:space="preserve"> </w:t>
      </w:r>
      <w:r w:rsidRPr="00266336">
        <w:rPr>
          <w:rFonts w:ascii="Arial" w:hAnsi="Arial" w:cs="Arial"/>
        </w:rPr>
        <w:t>por</w:t>
      </w:r>
      <w:r w:rsidRPr="00266336">
        <w:rPr>
          <w:rFonts w:ascii="Arial" w:hAnsi="Arial" w:cs="Arial"/>
          <w:spacing w:val="1"/>
        </w:rPr>
        <w:t xml:space="preserve"> </w:t>
      </w:r>
      <w:r w:rsidRPr="00266336">
        <w:rPr>
          <w:rFonts w:ascii="Arial" w:hAnsi="Arial" w:cs="Arial"/>
        </w:rPr>
        <w:t>lo</w:t>
      </w:r>
      <w:r w:rsidRPr="00266336">
        <w:rPr>
          <w:rFonts w:ascii="Arial" w:hAnsi="Arial" w:cs="Arial"/>
          <w:spacing w:val="1"/>
        </w:rPr>
        <w:t xml:space="preserve"> </w:t>
      </w:r>
      <w:r w:rsidRPr="00266336">
        <w:rPr>
          <w:rFonts w:ascii="Arial" w:hAnsi="Arial" w:cs="Arial"/>
        </w:rPr>
        <w:t>tanto,</w:t>
      </w:r>
      <w:r w:rsidRPr="00266336">
        <w:rPr>
          <w:rFonts w:ascii="Arial" w:hAnsi="Arial" w:cs="Arial"/>
          <w:spacing w:val="1"/>
        </w:rPr>
        <w:t xml:space="preserve"> </w:t>
      </w:r>
      <w:r w:rsidRPr="00266336">
        <w:rPr>
          <w:rFonts w:ascii="Arial" w:hAnsi="Arial" w:cs="Arial"/>
        </w:rPr>
        <w:t>las</w:t>
      </w:r>
      <w:r w:rsidRPr="00266336">
        <w:rPr>
          <w:rFonts w:ascii="Arial" w:hAnsi="Arial" w:cs="Arial"/>
          <w:spacing w:val="1"/>
        </w:rPr>
        <w:t xml:space="preserve"> </w:t>
      </w:r>
      <w:r w:rsidRPr="00266336">
        <w:rPr>
          <w:rFonts w:ascii="Arial" w:hAnsi="Arial" w:cs="Arial"/>
        </w:rPr>
        <w:t>dimensiones</w:t>
      </w:r>
      <w:r w:rsidRPr="00266336">
        <w:rPr>
          <w:rFonts w:ascii="Arial" w:hAnsi="Arial" w:cs="Arial"/>
          <w:spacing w:val="1"/>
        </w:rPr>
        <w:t xml:space="preserve"> </w:t>
      </w:r>
      <w:r w:rsidRPr="00266336">
        <w:rPr>
          <w:rFonts w:ascii="Arial" w:hAnsi="Arial" w:cs="Arial"/>
        </w:rPr>
        <w:t>del</w:t>
      </w:r>
      <w:r w:rsidRPr="00266336">
        <w:rPr>
          <w:rFonts w:ascii="Arial" w:hAnsi="Arial" w:cs="Arial"/>
          <w:spacing w:val="1"/>
        </w:rPr>
        <w:t xml:space="preserve"> </w:t>
      </w:r>
      <w:r w:rsidRPr="00266336">
        <w:rPr>
          <w:rFonts w:ascii="Arial" w:hAnsi="Arial" w:cs="Arial"/>
        </w:rPr>
        <w:t>objeto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evaluación.</w:t>
      </w:r>
      <w:r w:rsidRPr="00266336">
        <w:rPr>
          <w:rFonts w:ascii="Arial" w:hAnsi="Arial" w:cs="Arial"/>
          <w:spacing w:val="1"/>
        </w:rPr>
        <w:t xml:space="preserve"> </w:t>
      </w:r>
      <w:r w:rsidRPr="00266336">
        <w:rPr>
          <w:rFonts w:ascii="Arial" w:hAnsi="Arial" w:cs="Arial"/>
        </w:rPr>
        <w:t>Pueden</w:t>
      </w:r>
      <w:r w:rsidRPr="00266336">
        <w:rPr>
          <w:rFonts w:ascii="Arial" w:hAnsi="Arial" w:cs="Arial"/>
          <w:spacing w:val="1"/>
        </w:rPr>
        <w:t xml:space="preserve"> </w:t>
      </w:r>
      <w:r w:rsidRPr="00266336">
        <w:rPr>
          <w:rFonts w:ascii="Arial" w:hAnsi="Arial" w:cs="Arial"/>
        </w:rPr>
        <w:t>ser</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tipo</w:t>
      </w:r>
      <w:r w:rsidRPr="00266336">
        <w:rPr>
          <w:rFonts w:ascii="Arial" w:hAnsi="Arial" w:cs="Arial"/>
          <w:spacing w:val="54"/>
        </w:rPr>
        <w:t xml:space="preserve"> </w:t>
      </w:r>
      <w:r w:rsidRPr="00266336">
        <w:rPr>
          <w:rFonts w:ascii="Arial" w:hAnsi="Arial" w:cs="Arial"/>
        </w:rPr>
        <w:t>cualitativo</w:t>
      </w:r>
      <w:r w:rsidRPr="00266336">
        <w:rPr>
          <w:rFonts w:ascii="Arial" w:hAnsi="Arial" w:cs="Arial"/>
          <w:spacing w:val="54"/>
        </w:rPr>
        <w:t xml:space="preserve"> </w:t>
      </w:r>
      <w:r w:rsidRPr="00266336">
        <w:rPr>
          <w:rFonts w:ascii="Arial" w:hAnsi="Arial" w:cs="Arial"/>
        </w:rPr>
        <w:t>o</w:t>
      </w:r>
      <w:r w:rsidRPr="00266336">
        <w:rPr>
          <w:rFonts w:ascii="Arial" w:hAnsi="Arial" w:cs="Arial"/>
          <w:spacing w:val="1"/>
        </w:rPr>
        <w:t xml:space="preserve"> </w:t>
      </w:r>
      <w:r w:rsidRPr="00266336">
        <w:rPr>
          <w:rFonts w:ascii="Arial" w:hAnsi="Arial" w:cs="Arial"/>
        </w:rPr>
        <w:t>cuantitativo, generales o específicas y deben ser recopiladas de fuentes verificables. Para obtener</w:t>
      </w:r>
      <w:r w:rsidRPr="00266336">
        <w:rPr>
          <w:rFonts w:ascii="Arial" w:hAnsi="Arial" w:cs="Arial"/>
          <w:spacing w:val="1"/>
        </w:rPr>
        <w:t xml:space="preserve"> </w:t>
      </w:r>
      <w:r w:rsidRPr="00266336">
        <w:rPr>
          <w:rFonts w:ascii="Arial" w:hAnsi="Arial" w:cs="Arial"/>
        </w:rPr>
        <w:t>estas</w:t>
      </w:r>
      <w:r w:rsidRPr="00266336">
        <w:rPr>
          <w:rFonts w:ascii="Arial" w:hAnsi="Arial" w:cs="Arial"/>
          <w:spacing w:val="1"/>
        </w:rPr>
        <w:t xml:space="preserve"> </w:t>
      </w:r>
      <w:r w:rsidRPr="00266336">
        <w:rPr>
          <w:rFonts w:ascii="Arial" w:hAnsi="Arial" w:cs="Arial"/>
        </w:rPr>
        <w:t>evidencias,</w:t>
      </w:r>
      <w:r w:rsidRPr="00266336">
        <w:rPr>
          <w:rFonts w:ascii="Arial" w:hAnsi="Arial" w:cs="Arial"/>
          <w:spacing w:val="1"/>
        </w:rPr>
        <w:t xml:space="preserve"> </w:t>
      </w:r>
      <w:r w:rsidRPr="00266336">
        <w:rPr>
          <w:rFonts w:ascii="Arial" w:hAnsi="Arial" w:cs="Arial"/>
        </w:rPr>
        <w:t>son</w:t>
      </w:r>
      <w:r w:rsidRPr="00266336">
        <w:rPr>
          <w:rFonts w:ascii="Arial" w:hAnsi="Arial" w:cs="Arial"/>
          <w:spacing w:val="1"/>
        </w:rPr>
        <w:t xml:space="preserve"> </w:t>
      </w:r>
      <w:r w:rsidRPr="00266336">
        <w:rPr>
          <w:rFonts w:ascii="Arial" w:hAnsi="Arial" w:cs="Arial"/>
        </w:rPr>
        <w:t>necesarios</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sistema</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información</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un</w:t>
      </w:r>
      <w:r w:rsidRPr="00266336">
        <w:rPr>
          <w:rFonts w:ascii="Arial" w:hAnsi="Arial" w:cs="Arial"/>
          <w:spacing w:val="1"/>
        </w:rPr>
        <w:t xml:space="preserve"> </w:t>
      </w:r>
      <w:r w:rsidRPr="00266336">
        <w:rPr>
          <w:rFonts w:ascii="Arial" w:hAnsi="Arial" w:cs="Arial"/>
        </w:rPr>
        <w:t>conjunto</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instrumentos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52"/>
        </w:rPr>
        <w:t xml:space="preserve"> </w:t>
      </w:r>
      <w:r w:rsidRPr="00266336">
        <w:rPr>
          <w:rFonts w:ascii="Arial" w:hAnsi="Arial" w:cs="Arial"/>
        </w:rPr>
        <w:t>permitan su</w:t>
      </w:r>
      <w:r w:rsidRPr="00266336">
        <w:rPr>
          <w:rFonts w:ascii="Arial" w:hAnsi="Arial" w:cs="Arial"/>
          <w:spacing w:val="1"/>
        </w:rPr>
        <w:t xml:space="preserve"> </w:t>
      </w:r>
      <w:r w:rsidRPr="00266336">
        <w:rPr>
          <w:rFonts w:ascii="Arial" w:hAnsi="Arial" w:cs="Arial"/>
        </w:rPr>
        <w:t>acopio.</w:t>
      </w:r>
    </w:p>
    <w:p w14:paraId="474E3E46" w14:textId="77777777" w:rsidR="0080650A" w:rsidRPr="00266336" w:rsidRDefault="0080650A">
      <w:pPr>
        <w:pStyle w:val="Textoindependiente"/>
        <w:spacing w:before="9"/>
        <w:rPr>
          <w:rFonts w:ascii="Arial" w:hAnsi="Arial" w:cs="Arial"/>
          <w:sz w:val="19"/>
        </w:rPr>
      </w:pPr>
    </w:p>
    <w:p w14:paraId="1FB7D088" w14:textId="77777777" w:rsidR="0080650A" w:rsidRPr="00266336" w:rsidRDefault="008C568E">
      <w:pPr>
        <w:pStyle w:val="Textoindependiente"/>
        <w:spacing w:before="1" w:line="264" w:lineRule="auto"/>
        <w:ind w:left="892" w:right="731"/>
        <w:jc w:val="both"/>
        <w:rPr>
          <w:rFonts w:ascii="Arial" w:hAnsi="Arial" w:cs="Arial"/>
        </w:rPr>
      </w:pPr>
      <w:r w:rsidRPr="00266336">
        <w:rPr>
          <w:rFonts w:ascii="Arial" w:hAnsi="Arial" w:cs="Arial"/>
        </w:rPr>
        <w:t>La</w:t>
      </w:r>
      <w:r w:rsidRPr="00266336">
        <w:rPr>
          <w:rFonts w:ascii="Arial" w:hAnsi="Arial" w:cs="Arial"/>
          <w:spacing w:val="1"/>
        </w:rPr>
        <w:t xml:space="preserve"> </w:t>
      </w:r>
      <w:r w:rsidRPr="00266336">
        <w:rPr>
          <w:rFonts w:ascii="Arial" w:hAnsi="Arial" w:cs="Arial"/>
        </w:rPr>
        <w:t>información</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obtiene</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principales</w:t>
      </w:r>
      <w:r w:rsidRPr="00266336">
        <w:rPr>
          <w:rFonts w:ascii="Arial" w:hAnsi="Arial" w:cs="Arial"/>
          <w:spacing w:val="1"/>
        </w:rPr>
        <w:t xml:space="preserve"> </w:t>
      </w:r>
      <w:r w:rsidRPr="00266336">
        <w:rPr>
          <w:rFonts w:ascii="Arial" w:hAnsi="Arial" w:cs="Arial"/>
        </w:rPr>
        <w:t>actores:</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población</w:t>
      </w:r>
      <w:r w:rsidRPr="00266336">
        <w:rPr>
          <w:rFonts w:ascii="Arial" w:hAnsi="Arial" w:cs="Arial"/>
          <w:spacing w:val="1"/>
        </w:rPr>
        <w:t xml:space="preserve"> </w:t>
      </w:r>
      <w:r w:rsidRPr="00266336">
        <w:rPr>
          <w:rFonts w:ascii="Arial" w:hAnsi="Arial" w:cs="Arial"/>
        </w:rPr>
        <w:t>estudiantil</w:t>
      </w:r>
      <w:r w:rsidRPr="00266336">
        <w:rPr>
          <w:rFonts w:ascii="Arial" w:hAnsi="Arial" w:cs="Arial"/>
          <w:spacing w:val="1"/>
        </w:rPr>
        <w:t xml:space="preserve"> </w:t>
      </w:r>
      <w:r w:rsidRPr="00266336">
        <w:rPr>
          <w:rFonts w:ascii="Arial" w:hAnsi="Arial" w:cs="Arial"/>
        </w:rPr>
        <w:t>activa,</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personal</w:t>
      </w:r>
      <w:r w:rsidRPr="00266336">
        <w:rPr>
          <w:rFonts w:ascii="Arial" w:hAnsi="Arial" w:cs="Arial"/>
          <w:spacing w:val="-52"/>
        </w:rPr>
        <w:t xml:space="preserve"> </w:t>
      </w:r>
      <w:r w:rsidRPr="00266336">
        <w:rPr>
          <w:rFonts w:ascii="Arial" w:hAnsi="Arial" w:cs="Arial"/>
        </w:rPr>
        <w:t>académico,</w:t>
      </w:r>
      <w:r w:rsidRPr="00266336">
        <w:rPr>
          <w:rFonts w:ascii="Arial" w:hAnsi="Arial" w:cs="Arial"/>
          <w:spacing w:val="1"/>
        </w:rPr>
        <w:t xml:space="preserve"> </w:t>
      </w:r>
      <w:r w:rsidRPr="00266336">
        <w:rPr>
          <w:rFonts w:ascii="Arial" w:hAnsi="Arial" w:cs="Arial"/>
        </w:rPr>
        <w:t>autoridades,</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personal</w:t>
      </w:r>
      <w:r w:rsidRPr="00266336">
        <w:rPr>
          <w:rFonts w:ascii="Arial" w:hAnsi="Arial" w:cs="Arial"/>
          <w:spacing w:val="1"/>
        </w:rPr>
        <w:t xml:space="preserve"> </w:t>
      </w:r>
      <w:r w:rsidRPr="00266336">
        <w:rPr>
          <w:rFonts w:ascii="Arial" w:hAnsi="Arial" w:cs="Arial"/>
        </w:rPr>
        <w:t>administrativo,</w:t>
      </w:r>
      <w:r w:rsidRPr="00266336">
        <w:rPr>
          <w:rFonts w:ascii="Arial" w:hAnsi="Arial" w:cs="Arial"/>
          <w:spacing w:val="1"/>
        </w:rPr>
        <w:t xml:space="preserve"> </w:t>
      </w:r>
      <w:r w:rsidRPr="00266336">
        <w:rPr>
          <w:rFonts w:ascii="Arial" w:hAnsi="Arial" w:cs="Arial"/>
        </w:rPr>
        <w:t>técnico</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apoyo,</w:t>
      </w:r>
      <w:r w:rsidRPr="00266336">
        <w:rPr>
          <w:rFonts w:ascii="Arial" w:hAnsi="Arial" w:cs="Arial"/>
          <w:spacing w:val="1"/>
        </w:rPr>
        <w:t xml:space="preserve"> </w:t>
      </w:r>
      <w:r w:rsidRPr="00266336">
        <w:rPr>
          <w:rFonts w:ascii="Arial" w:hAnsi="Arial" w:cs="Arial"/>
        </w:rPr>
        <w:t>administradores,</w:t>
      </w:r>
      <w:r w:rsidRPr="00266336">
        <w:rPr>
          <w:rFonts w:ascii="Arial" w:hAnsi="Arial" w:cs="Arial"/>
          <w:spacing w:val="1"/>
        </w:rPr>
        <w:t xml:space="preserve"> </w:t>
      </w:r>
      <w:r w:rsidRPr="00266336">
        <w:rPr>
          <w:rFonts w:ascii="Arial" w:hAnsi="Arial" w:cs="Arial"/>
        </w:rPr>
        <w:t>empleadores, graduados, instituciones homólogas y gremios, entre otros. También se obtiene de</w:t>
      </w:r>
      <w:r w:rsidRPr="00266336">
        <w:rPr>
          <w:rFonts w:ascii="Arial" w:hAnsi="Arial" w:cs="Arial"/>
          <w:spacing w:val="1"/>
        </w:rPr>
        <w:t xml:space="preserve"> </w:t>
      </w:r>
      <w:r w:rsidRPr="00266336">
        <w:rPr>
          <w:rFonts w:ascii="Arial" w:hAnsi="Arial" w:cs="Arial"/>
        </w:rPr>
        <w:t>documentos oficiales.</w:t>
      </w:r>
      <w:r w:rsidRPr="00266336">
        <w:rPr>
          <w:rFonts w:ascii="Arial" w:hAnsi="Arial" w:cs="Arial"/>
          <w:spacing w:val="1"/>
        </w:rPr>
        <w:t xml:space="preserve"> </w:t>
      </w:r>
      <w:r w:rsidRPr="00266336">
        <w:rPr>
          <w:rFonts w:ascii="Arial" w:hAnsi="Arial" w:cs="Arial"/>
        </w:rPr>
        <w:t>La</w:t>
      </w:r>
      <w:r w:rsidRPr="00266336">
        <w:rPr>
          <w:rFonts w:ascii="Arial" w:hAnsi="Arial" w:cs="Arial"/>
          <w:spacing w:val="1"/>
        </w:rPr>
        <w:t xml:space="preserve"> </w:t>
      </w:r>
      <w:r w:rsidRPr="00266336">
        <w:rPr>
          <w:rFonts w:ascii="Arial" w:hAnsi="Arial" w:cs="Arial"/>
        </w:rPr>
        <w:t>información</w:t>
      </w:r>
      <w:r w:rsidRPr="00266336">
        <w:rPr>
          <w:rFonts w:ascii="Arial" w:hAnsi="Arial" w:cs="Arial"/>
          <w:spacing w:val="1"/>
        </w:rPr>
        <w:t xml:space="preserve"> </w:t>
      </w:r>
      <w:r w:rsidRPr="00266336">
        <w:rPr>
          <w:rFonts w:ascii="Arial" w:hAnsi="Arial" w:cs="Arial"/>
        </w:rPr>
        <w:t>recogida</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analiza</w:t>
      </w:r>
      <w:r w:rsidRPr="00266336">
        <w:rPr>
          <w:rFonts w:ascii="Arial" w:hAnsi="Arial" w:cs="Arial"/>
          <w:spacing w:val="1"/>
        </w:rPr>
        <w:t xml:space="preserve"> </w:t>
      </w:r>
      <w:r w:rsidRPr="00266336">
        <w:rPr>
          <w:rFonts w:ascii="Arial" w:hAnsi="Arial" w:cs="Arial"/>
        </w:rPr>
        <w:t>y evalúa</w:t>
      </w:r>
      <w:r w:rsidRPr="00266336">
        <w:rPr>
          <w:rFonts w:ascii="Arial" w:hAnsi="Arial" w:cs="Arial"/>
          <w:spacing w:val="1"/>
        </w:rPr>
        <w:t xml:space="preserve"> </w:t>
      </w:r>
      <w:r w:rsidRPr="00266336">
        <w:rPr>
          <w:rFonts w:ascii="Arial" w:hAnsi="Arial" w:cs="Arial"/>
        </w:rPr>
        <w:t>tomando</w:t>
      </w:r>
      <w:r w:rsidRPr="00266336">
        <w:rPr>
          <w:rFonts w:ascii="Arial" w:hAnsi="Arial" w:cs="Arial"/>
          <w:spacing w:val="1"/>
        </w:rPr>
        <w:t xml:space="preserve"> </w:t>
      </w:r>
      <w:r w:rsidRPr="00266336">
        <w:rPr>
          <w:rFonts w:ascii="Arial" w:hAnsi="Arial" w:cs="Arial"/>
        </w:rPr>
        <w:t>como</w:t>
      </w:r>
      <w:r w:rsidRPr="00266336">
        <w:rPr>
          <w:rFonts w:ascii="Arial" w:hAnsi="Arial" w:cs="Arial"/>
          <w:spacing w:val="1"/>
        </w:rPr>
        <w:t xml:space="preserve"> </w:t>
      </w:r>
      <w:r w:rsidRPr="00266336">
        <w:rPr>
          <w:rFonts w:ascii="Arial" w:hAnsi="Arial" w:cs="Arial"/>
        </w:rPr>
        <w:t>referencia</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criterios</w:t>
      </w:r>
      <w:r w:rsidRPr="00266336">
        <w:rPr>
          <w:rFonts w:ascii="Arial" w:hAnsi="Arial" w:cs="Arial"/>
          <w:spacing w:val="1"/>
        </w:rPr>
        <w:t xml:space="preserve"> </w:t>
      </w:r>
      <w:r w:rsidRPr="00266336">
        <w:rPr>
          <w:rFonts w:ascii="Arial" w:hAnsi="Arial" w:cs="Arial"/>
        </w:rPr>
        <w:t>y</w:t>
      </w:r>
      <w:r w:rsidRPr="00266336">
        <w:rPr>
          <w:rFonts w:ascii="Arial" w:hAnsi="Arial" w:cs="Arial"/>
          <w:spacing w:val="1"/>
        </w:rPr>
        <w:t xml:space="preserve"> </w:t>
      </w:r>
      <w:r w:rsidRPr="00266336">
        <w:rPr>
          <w:rFonts w:ascii="Arial" w:hAnsi="Arial" w:cs="Arial"/>
        </w:rPr>
        <w:t>estándares.</w:t>
      </w:r>
      <w:r w:rsidRPr="00266336">
        <w:rPr>
          <w:rFonts w:ascii="Arial" w:hAnsi="Arial" w:cs="Arial"/>
          <w:spacing w:val="1"/>
        </w:rPr>
        <w:t xml:space="preserve"> </w:t>
      </w:r>
      <w:r w:rsidRPr="00266336">
        <w:rPr>
          <w:rFonts w:ascii="Arial" w:hAnsi="Arial" w:cs="Arial"/>
        </w:rPr>
        <w:t>En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Cuadro</w:t>
      </w:r>
      <w:r w:rsidRPr="00266336">
        <w:rPr>
          <w:rFonts w:ascii="Arial" w:hAnsi="Arial" w:cs="Arial"/>
          <w:spacing w:val="1"/>
        </w:rPr>
        <w:t xml:space="preserve"> </w:t>
      </w:r>
      <w:r w:rsidRPr="00266336">
        <w:rPr>
          <w:rFonts w:ascii="Arial" w:hAnsi="Arial" w:cs="Arial"/>
        </w:rPr>
        <w:t>No.</w:t>
      </w:r>
      <w:r w:rsidRPr="00266336">
        <w:rPr>
          <w:rFonts w:ascii="Arial" w:hAnsi="Arial" w:cs="Arial"/>
          <w:spacing w:val="1"/>
        </w:rPr>
        <w:t xml:space="preserve"> </w:t>
      </w:r>
      <w:r w:rsidRPr="00266336">
        <w:rPr>
          <w:rFonts w:ascii="Arial" w:hAnsi="Arial" w:cs="Arial"/>
        </w:rPr>
        <w:t>2</w:t>
      </w:r>
      <w:r w:rsidRPr="00266336">
        <w:rPr>
          <w:rFonts w:ascii="Arial" w:hAnsi="Arial" w:cs="Arial"/>
          <w:spacing w:val="1"/>
        </w:rPr>
        <w:t xml:space="preserve"> </w:t>
      </w:r>
      <w:r w:rsidRPr="00266336">
        <w:rPr>
          <w:rFonts w:ascii="Arial" w:hAnsi="Arial" w:cs="Arial"/>
        </w:rPr>
        <w:t>se</w:t>
      </w:r>
      <w:r w:rsidRPr="00266336">
        <w:rPr>
          <w:rFonts w:ascii="Arial" w:hAnsi="Arial" w:cs="Arial"/>
          <w:spacing w:val="1"/>
        </w:rPr>
        <w:t xml:space="preserve"> </w:t>
      </w:r>
      <w:r w:rsidRPr="00266336">
        <w:rPr>
          <w:rFonts w:ascii="Arial" w:hAnsi="Arial" w:cs="Arial"/>
        </w:rPr>
        <w:t>indican</w:t>
      </w:r>
      <w:r w:rsidRPr="00266336">
        <w:rPr>
          <w:rFonts w:ascii="Arial" w:hAnsi="Arial" w:cs="Arial"/>
          <w:spacing w:val="1"/>
        </w:rPr>
        <w:t xml:space="preserve"> </w:t>
      </w:r>
      <w:r w:rsidRPr="00266336">
        <w:rPr>
          <w:rFonts w:ascii="Arial" w:hAnsi="Arial" w:cs="Arial"/>
        </w:rPr>
        <w:t>los</w:t>
      </w:r>
      <w:r w:rsidRPr="00266336">
        <w:rPr>
          <w:rFonts w:ascii="Arial" w:hAnsi="Arial" w:cs="Arial"/>
          <w:spacing w:val="1"/>
        </w:rPr>
        <w:t xml:space="preserve"> </w:t>
      </w:r>
      <w:r w:rsidRPr="00266336">
        <w:rPr>
          <w:rFonts w:ascii="Arial" w:hAnsi="Arial" w:cs="Arial"/>
        </w:rPr>
        <w:t>elementos</w:t>
      </w:r>
      <w:r w:rsidRPr="00266336">
        <w:rPr>
          <w:rFonts w:ascii="Arial" w:hAnsi="Arial" w:cs="Arial"/>
          <w:spacing w:val="1"/>
        </w:rPr>
        <w:t xml:space="preserve"> </w:t>
      </w:r>
      <w:r w:rsidRPr="00266336">
        <w:rPr>
          <w:rFonts w:ascii="Arial" w:hAnsi="Arial" w:cs="Arial"/>
        </w:rPr>
        <w:t>que</w:t>
      </w:r>
      <w:r w:rsidRPr="00266336">
        <w:rPr>
          <w:rFonts w:ascii="Arial" w:hAnsi="Arial" w:cs="Arial"/>
          <w:spacing w:val="1"/>
        </w:rPr>
        <w:t xml:space="preserve"> </w:t>
      </w:r>
      <w:r w:rsidRPr="00266336">
        <w:rPr>
          <w:rFonts w:ascii="Arial" w:hAnsi="Arial" w:cs="Arial"/>
        </w:rPr>
        <w:t>integran</w:t>
      </w:r>
      <w:r w:rsidRPr="00266336">
        <w:rPr>
          <w:rFonts w:ascii="Arial" w:hAnsi="Arial" w:cs="Arial"/>
          <w:spacing w:val="1"/>
        </w:rPr>
        <w:t xml:space="preserve"> </w:t>
      </w:r>
      <w:r w:rsidRPr="00266336">
        <w:rPr>
          <w:rFonts w:ascii="Arial" w:hAnsi="Arial" w:cs="Arial"/>
        </w:rPr>
        <w:t>el</w:t>
      </w:r>
      <w:r w:rsidRPr="00266336">
        <w:rPr>
          <w:rFonts w:ascii="Arial" w:hAnsi="Arial" w:cs="Arial"/>
          <w:spacing w:val="1"/>
        </w:rPr>
        <w:t xml:space="preserve"> </w:t>
      </w:r>
      <w:r w:rsidRPr="00266336">
        <w:rPr>
          <w:rFonts w:ascii="Arial" w:hAnsi="Arial" w:cs="Arial"/>
        </w:rPr>
        <w:t>modelo</w:t>
      </w:r>
      <w:r w:rsidRPr="00266336">
        <w:rPr>
          <w:rFonts w:ascii="Arial" w:hAnsi="Arial" w:cs="Arial"/>
          <w:spacing w:val="1"/>
        </w:rPr>
        <w:t xml:space="preserve"> </w:t>
      </w:r>
      <w:r w:rsidRPr="00266336">
        <w:rPr>
          <w:rFonts w:ascii="Arial" w:hAnsi="Arial" w:cs="Arial"/>
        </w:rPr>
        <w:t>de</w:t>
      </w:r>
      <w:r w:rsidRPr="00266336">
        <w:rPr>
          <w:rFonts w:ascii="Arial" w:hAnsi="Arial" w:cs="Arial"/>
          <w:spacing w:val="-52"/>
        </w:rPr>
        <w:t xml:space="preserve"> </w:t>
      </w:r>
      <w:r w:rsidRPr="00266336">
        <w:rPr>
          <w:rFonts w:ascii="Arial" w:hAnsi="Arial" w:cs="Arial"/>
        </w:rPr>
        <w:t>acreditación oficial de carreras de grado, así como el volumen de criterios y evidencias solicitados en</w:t>
      </w:r>
      <w:r w:rsidRPr="00266336">
        <w:rPr>
          <w:rFonts w:ascii="Arial" w:hAnsi="Arial" w:cs="Arial"/>
          <w:spacing w:val="1"/>
        </w:rPr>
        <w:t xml:space="preserve"> </w:t>
      </w:r>
      <w:r w:rsidRPr="00266336">
        <w:rPr>
          <w:rFonts w:ascii="Arial" w:hAnsi="Arial" w:cs="Arial"/>
        </w:rPr>
        <w:t>cada</w:t>
      </w:r>
      <w:r w:rsidRPr="00266336">
        <w:rPr>
          <w:rFonts w:ascii="Arial" w:hAnsi="Arial" w:cs="Arial"/>
          <w:spacing w:val="-1"/>
        </w:rPr>
        <w:t xml:space="preserve"> </w:t>
      </w:r>
      <w:r w:rsidRPr="00266336">
        <w:rPr>
          <w:rFonts w:ascii="Arial" w:hAnsi="Arial" w:cs="Arial"/>
        </w:rPr>
        <w:t>uno</w:t>
      </w:r>
      <w:r w:rsidRPr="00266336">
        <w:rPr>
          <w:rFonts w:ascii="Arial" w:hAnsi="Arial" w:cs="Arial"/>
          <w:spacing w:val="-2"/>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ellos.</w:t>
      </w:r>
    </w:p>
    <w:p w14:paraId="69C7C7B9" w14:textId="77777777" w:rsidR="0080650A" w:rsidRPr="00266336" w:rsidRDefault="0080650A">
      <w:pPr>
        <w:spacing w:line="264" w:lineRule="auto"/>
        <w:jc w:val="both"/>
        <w:rPr>
          <w:rFonts w:ascii="Arial" w:hAnsi="Arial" w:cs="Arial"/>
        </w:rPr>
        <w:sectPr w:rsidR="0080650A" w:rsidRPr="00266336">
          <w:pgSz w:w="12250" w:h="15850"/>
          <w:pgMar w:top="1100" w:right="400" w:bottom="1520" w:left="240" w:header="0" w:footer="1242" w:gutter="0"/>
          <w:cols w:space="720"/>
        </w:sectPr>
      </w:pPr>
    </w:p>
    <w:p w14:paraId="3045E7A3" w14:textId="77777777" w:rsidR="0080650A" w:rsidRPr="00266336" w:rsidRDefault="008C568E">
      <w:pPr>
        <w:spacing w:before="30"/>
        <w:ind w:left="158" w:right="1"/>
        <w:jc w:val="center"/>
        <w:rPr>
          <w:rFonts w:ascii="Arial" w:hAnsi="Arial" w:cs="Arial"/>
          <w:b/>
          <w:sz w:val="26"/>
        </w:rPr>
      </w:pPr>
      <w:r w:rsidRPr="00266336">
        <w:rPr>
          <w:rFonts w:ascii="Arial" w:hAnsi="Arial" w:cs="Arial"/>
          <w:b/>
          <w:sz w:val="26"/>
        </w:rPr>
        <w:lastRenderedPageBreak/>
        <w:t>Cuadro</w:t>
      </w:r>
      <w:r w:rsidRPr="00266336">
        <w:rPr>
          <w:rFonts w:ascii="Arial" w:hAnsi="Arial" w:cs="Arial"/>
          <w:b/>
          <w:spacing w:val="-1"/>
          <w:sz w:val="26"/>
        </w:rPr>
        <w:t xml:space="preserve"> </w:t>
      </w:r>
      <w:r w:rsidRPr="00266336">
        <w:rPr>
          <w:rFonts w:ascii="Arial" w:hAnsi="Arial" w:cs="Arial"/>
          <w:b/>
          <w:sz w:val="26"/>
        </w:rPr>
        <w:t>No.</w:t>
      </w:r>
      <w:r w:rsidRPr="00266336">
        <w:rPr>
          <w:rFonts w:ascii="Arial" w:hAnsi="Arial" w:cs="Arial"/>
          <w:b/>
          <w:spacing w:val="55"/>
          <w:sz w:val="26"/>
        </w:rPr>
        <w:t xml:space="preserve"> </w:t>
      </w:r>
      <w:r w:rsidRPr="00266336">
        <w:rPr>
          <w:rFonts w:ascii="Arial" w:hAnsi="Arial" w:cs="Arial"/>
          <w:b/>
          <w:sz w:val="26"/>
        </w:rPr>
        <w:t>2.</w:t>
      </w:r>
    </w:p>
    <w:p w14:paraId="04D4337B" w14:textId="77777777" w:rsidR="0080650A" w:rsidRPr="00266336" w:rsidRDefault="008C568E">
      <w:pPr>
        <w:spacing w:before="33" w:line="264" w:lineRule="auto"/>
        <w:ind w:left="1668" w:right="1509"/>
        <w:jc w:val="center"/>
        <w:rPr>
          <w:rFonts w:ascii="Arial" w:hAnsi="Arial" w:cs="Arial"/>
          <w:b/>
          <w:sz w:val="26"/>
        </w:rPr>
      </w:pPr>
      <w:r w:rsidRPr="00266336">
        <w:rPr>
          <w:rFonts w:ascii="Arial" w:hAnsi="Arial" w:cs="Arial"/>
          <w:b/>
          <w:sz w:val="26"/>
        </w:rPr>
        <w:t>Cantidad de criterios, estándares y evidencias según dimensión y componente</w:t>
      </w:r>
      <w:r w:rsidRPr="00266336">
        <w:rPr>
          <w:rFonts w:ascii="Arial" w:hAnsi="Arial" w:cs="Arial"/>
          <w:b/>
          <w:spacing w:val="-56"/>
          <w:sz w:val="26"/>
        </w:rPr>
        <w:t xml:space="preserve"> </w:t>
      </w:r>
      <w:r w:rsidRPr="00266336">
        <w:rPr>
          <w:rFonts w:ascii="Arial" w:hAnsi="Arial" w:cs="Arial"/>
          <w:b/>
          <w:sz w:val="26"/>
        </w:rPr>
        <w:t>del</w:t>
      </w:r>
      <w:r w:rsidRPr="00266336">
        <w:rPr>
          <w:rFonts w:ascii="Arial" w:hAnsi="Arial" w:cs="Arial"/>
          <w:b/>
          <w:spacing w:val="-1"/>
          <w:sz w:val="26"/>
        </w:rPr>
        <w:t xml:space="preserve"> </w:t>
      </w:r>
      <w:r w:rsidRPr="00266336">
        <w:rPr>
          <w:rFonts w:ascii="Arial" w:hAnsi="Arial" w:cs="Arial"/>
          <w:b/>
          <w:sz w:val="26"/>
        </w:rPr>
        <w:t>modelo</w:t>
      </w:r>
      <w:r w:rsidRPr="00266336">
        <w:rPr>
          <w:rFonts w:ascii="Arial" w:hAnsi="Arial" w:cs="Arial"/>
          <w:b/>
          <w:spacing w:val="-3"/>
          <w:sz w:val="26"/>
        </w:rPr>
        <w:t xml:space="preserve"> </w:t>
      </w:r>
      <w:r w:rsidRPr="00266336">
        <w:rPr>
          <w:rFonts w:ascii="Arial" w:hAnsi="Arial" w:cs="Arial"/>
          <w:b/>
          <w:sz w:val="26"/>
        </w:rPr>
        <w:t>de</w:t>
      </w:r>
      <w:r w:rsidRPr="00266336">
        <w:rPr>
          <w:rFonts w:ascii="Arial" w:hAnsi="Arial" w:cs="Arial"/>
          <w:b/>
          <w:spacing w:val="-1"/>
          <w:sz w:val="26"/>
        </w:rPr>
        <w:t xml:space="preserve"> </w:t>
      </w:r>
      <w:r w:rsidRPr="00266336">
        <w:rPr>
          <w:rFonts w:ascii="Arial" w:hAnsi="Arial" w:cs="Arial"/>
          <w:b/>
          <w:sz w:val="26"/>
        </w:rPr>
        <w:t>acreditación oficial</w:t>
      </w:r>
      <w:r w:rsidRPr="00266336">
        <w:rPr>
          <w:rFonts w:ascii="Arial" w:hAnsi="Arial" w:cs="Arial"/>
          <w:b/>
          <w:spacing w:val="3"/>
          <w:sz w:val="26"/>
        </w:rPr>
        <w:t xml:space="preserve"> </w:t>
      </w:r>
      <w:r w:rsidRPr="00266336">
        <w:rPr>
          <w:rFonts w:ascii="Arial" w:hAnsi="Arial" w:cs="Arial"/>
          <w:b/>
          <w:sz w:val="26"/>
        </w:rPr>
        <w:t>para</w:t>
      </w:r>
      <w:r w:rsidRPr="00266336">
        <w:rPr>
          <w:rFonts w:ascii="Arial" w:hAnsi="Arial" w:cs="Arial"/>
          <w:b/>
          <w:spacing w:val="-3"/>
          <w:sz w:val="26"/>
        </w:rPr>
        <w:t xml:space="preserve"> </w:t>
      </w:r>
      <w:r w:rsidRPr="00266336">
        <w:rPr>
          <w:rFonts w:ascii="Arial" w:hAnsi="Arial" w:cs="Arial"/>
          <w:b/>
          <w:sz w:val="26"/>
        </w:rPr>
        <w:t>carreras de</w:t>
      </w:r>
      <w:r w:rsidRPr="00266336">
        <w:rPr>
          <w:rFonts w:ascii="Arial" w:hAnsi="Arial" w:cs="Arial"/>
          <w:b/>
          <w:spacing w:val="-1"/>
          <w:sz w:val="26"/>
        </w:rPr>
        <w:t xml:space="preserve"> </w:t>
      </w:r>
      <w:r w:rsidRPr="00266336">
        <w:rPr>
          <w:rFonts w:ascii="Arial" w:hAnsi="Arial" w:cs="Arial"/>
          <w:b/>
          <w:sz w:val="26"/>
        </w:rPr>
        <w:t>ingeniería</w:t>
      </w:r>
    </w:p>
    <w:p w14:paraId="5BC7B24D" w14:textId="77777777" w:rsidR="0080650A" w:rsidRPr="00266336" w:rsidRDefault="0080650A">
      <w:pPr>
        <w:pStyle w:val="Textoindependiente"/>
        <w:rPr>
          <w:rFonts w:ascii="Arial" w:hAnsi="Arial" w:cs="Arial"/>
          <w:b/>
          <w:sz w:val="20"/>
        </w:rPr>
      </w:pPr>
    </w:p>
    <w:p w14:paraId="17100BCB" w14:textId="77777777" w:rsidR="0080650A" w:rsidRPr="00266336" w:rsidRDefault="0080650A">
      <w:pPr>
        <w:pStyle w:val="Textoindependiente"/>
        <w:spacing w:before="10" w:after="1"/>
        <w:rPr>
          <w:rFonts w:ascii="Arial" w:hAnsi="Arial" w:cs="Arial"/>
          <w:b/>
          <w:sz w:val="13"/>
        </w:rPr>
      </w:pPr>
    </w:p>
    <w:tbl>
      <w:tblPr>
        <w:tblStyle w:val="TableNormal"/>
        <w:tblW w:w="0" w:type="auto"/>
        <w:tblInd w:w="776" w:type="dxa"/>
        <w:tblLayout w:type="fixed"/>
        <w:tblLook w:val="01E0" w:firstRow="1" w:lastRow="1" w:firstColumn="1" w:lastColumn="1" w:noHBand="0" w:noVBand="0"/>
      </w:tblPr>
      <w:tblGrid>
        <w:gridCol w:w="1899"/>
        <w:gridCol w:w="3573"/>
        <w:gridCol w:w="1906"/>
        <w:gridCol w:w="1329"/>
        <w:gridCol w:w="1507"/>
      </w:tblGrid>
      <w:tr w:rsidR="0080650A" w:rsidRPr="00266336" w14:paraId="664EB7B2" w14:textId="77777777">
        <w:trPr>
          <w:trHeight w:val="585"/>
        </w:trPr>
        <w:tc>
          <w:tcPr>
            <w:tcW w:w="1899" w:type="dxa"/>
            <w:tcBorders>
              <w:top w:val="single" w:sz="4" w:space="0" w:color="000000"/>
              <w:bottom w:val="single" w:sz="4" w:space="0" w:color="000000"/>
            </w:tcBorders>
          </w:tcPr>
          <w:p w14:paraId="5DA119BA" w14:textId="77777777" w:rsidR="0080650A" w:rsidRPr="00266336" w:rsidRDefault="008C568E">
            <w:pPr>
              <w:pStyle w:val="TableParagraph"/>
              <w:spacing w:line="292" w:lineRule="exact"/>
              <w:ind w:left="433" w:right="354"/>
              <w:jc w:val="center"/>
              <w:rPr>
                <w:rFonts w:ascii="Arial" w:hAnsi="Arial" w:cs="Arial"/>
                <w:b/>
                <w:sz w:val="24"/>
              </w:rPr>
            </w:pPr>
            <w:r w:rsidRPr="00266336">
              <w:rPr>
                <w:rFonts w:ascii="Arial" w:hAnsi="Arial" w:cs="Arial"/>
                <w:b/>
                <w:sz w:val="24"/>
              </w:rPr>
              <w:t>Dimensión</w:t>
            </w:r>
          </w:p>
        </w:tc>
        <w:tc>
          <w:tcPr>
            <w:tcW w:w="3573" w:type="dxa"/>
            <w:tcBorders>
              <w:top w:val="single" w:sz="4" w:space="0" w:color="000000"/>
              <w:bottom w:val="single" w:sz="4" w:space="0" w:color="000000"/>
            </w:tcBorders>
          </w:tcPr>
          <w:p w14:paraId="0864CA24" w14:textId="77777777" w:rsidR="0080650A" w:rsidRPr="00266336" w:rsidRDefault="008C568E">
            <w:pPr>
              <w:pStyle w:val="TableParagraph"/>
              <w:spacing w:line="292" w:lineRule="exact"/>
              <w:ind w:left="1184"/>
              <w:rPr>
                <w:rFonts w:ascii="Arial" w:hAnsi="Arial" w:cs="Arial"/>
                <w:b/>
                <w:sz w:val="24"/>
              </w:rPr>
            </w:pPr>
            <w:r w:rsidRPr="00266336">
              <w:rPr>
                <w:rFonts w:ascii="Arial" w:hAnsi="Arial" w:cs="Arial"/>
                <w:b/>
                <w:sz w:val="24"/>
              </w:rPr>
              <w:t>Componente</w:t>
            </w:r>
          </w:p>
        </w:tc>
        <w:tc>
          <w:tcPr>
            <w:tcW w:w="1906" w:type="dxa"/>
            <w:tcBorders>
              <w:top w:val="single" w:sz="4" w:space="0" w:color="000000"/>
              <w:bottom w:val="single" w:sz="4" w:space="0" w:color="000000"/>
            </w:tcBorders>
          </w:tcPr>
          <w:p w14:paraId="1DAB8B31" w14:textId="77777777" w:rsidR="0080650A" w:rsidRPr="00266336" w:rsidRDefault="008C568E">
            <w:pPr>
              <w:pStyle w:val="TableParagraph"/>
              <w:spacing w:line="292" w:lineRule="exact"/>
              <w:ind w:left="455"/>
              <w:rPr>
                <w:rFonts w:ascii="Arial" w:hAnsi="Arial" w:cs="Arial"/>
                <w:b/>
                <w:sz w:val="24"/>
              </w:rPr>
            </w:pPr>
            <w:r w:rsidRPr="00266336">
              <w:rPr>
                <w:rFonts w:ascii="Arial" w:hAnsi="Arial" w:cs="Arial"/>
                <w:b/>
                <w:sz w:val="24"/>
              </w:rPr>
              <w:t>Criterios</w:t>
            </w:r>
            <w:r w:rsidRPr="00266336">
              <w:rPr>
                <w:rFonts w:ascii="Arial" w:hAnsi="Arial" w:cs="Arial"/>
                <w:b/>
                <w:spacing w:val="-2"/>
                <w:sz w:val="24"/>
              </w:rPr>
              <w:t xml:space="preserve"> </w:t>
            </w:r>
            <w:r w:rsidRPr="00266336">
              <w:rPr>
                <w:rFonts w:ascii="Arial" w:hAnsi="Arial" w:cs="Arial"/>
                <w:b/>
                <w:sz w:val="24"/>
              </w:rPr>
              <w:t>y</w:t>
            </w:r>
          </w:p>
          <w:p w14:paraId="59078E8C" w14:textId="77777777" w:rsidR="0080650A" w:rsidRPr="00266336" w:rsidRDefault="008C568E">
            <w:pPr>
              <w:pStyle w:val="TableParagraph"/>
              <w:spacing w:line="273" w:lineRule="exact"/>
              <w:ind w:left="350"/>
              <w:rPr>
                <w:rFonts w:ascii="Arial" w:hAnsi="Arial" w:cs="Arial"/>
                <w:b/>
                <w:sz w:val="24"/>
              </w:rPr>
            </w:pPr>
            <w:r w:rsidRPr="00266336">
              <w:rPr>
                <w:rFonts w:ascii="Arial" w:hAnsi="Arial" w:cs="Arial"/>
                <w:b/>
                <w:sz w:val="24"/>
              </w:rPr>
              <w:t>Numeración</w:t>
            </w:r>
          </w:p>
        </w:tc>
        <w:tc>
          <w:tcPr>
            <w:tcW w:w="1329" w:type="dxa"/>
            <w:tcBorders>
              <w:top w:val="single" w:sz="4" w:space="0" w:color="000000"/>
              <w:bottom w:val="single" w:sz="4" w:space="0" w:color="000000"/>
            </w:tcBorders>
          </w:tcPr>
          <w:p w14:paraId="11F47019" w14:textId="77777777" w:rsidR="0080650A" w:rsidRPr="00266336" w:rsidRDefault="008C568E">
            <w:pPr>
              <w:pStyle w:val="TableParagraph"/>
              <w:spacing w:line="292" w:lineRule="exact"/>
              <w:ind w:left="89" w:right="107"/>
              <w:jc w:val="center"/>
              <w:rPr>
                <w:rFonts w:ascii="Arial" w:hAnsi="Arial" w:cs="Arial"/>
                <w:b/>
                <w:sz w:val="24"/>
              </w:rPr>
            </w:pPr>
            <w:r w:rsidRPr="00266336">
              <w:rPr>
                <w:rFonts w:ascii="Arial" w:hAnsi="Arial" w:cs="Arial"/>
                <w:b/>
                <w:sz w:val="24"/>
              </w:rPr>
              <w:t>Estándares</w:t>
            </w:r>
          </w:p>
        </w:tc>
        <w:tc>
          <w:tcPr>
            <w:tcW w:w="1507" w:type="dxa"/>
            <w:tcBorders>
              <w:top w:val="single" w:sz="4" w:space="0" w:color="000000"/>
              <w:bottom w:val="single" w:sz="4" w:space="0" w:color="000000"/>
            </w:tcBorders>
          </w:tcPr>
          <w:p w14:paraId="697D1D63" w14:textId="77777777" w:rsidR="0080650A" w:rsidRPr="00266336" w:rsidRDefault="008C568E">
            <w:pPr>
              <w:pStyle w:val="TableParagraph"/>
              <w:spacing w:line="292" w:lineRule="exact"/>
              <w:ind w:left="137"/>
              <w:rPr>
                <w:rFonts w:ascii="Arial" w:hAnsi="Arial" w:cs="Arial"/>
                <w:b/>
                <w:sz w:val="24"/>
              </w:rPr>
            </w:pPr>
            <w:r w:rsidRPr="00266336">
              <w:rPr>
                <w:rFonts w:ascii="Arial" w:hAnsi="Arial" w:cs="Arial"/>
                <w:b/>
                <w:sz w:val="24"/>
              </w:rPr>
              <w:t>Evidencias y</w:t>
            </w:r>
          </w:p>
          <w:p w14:paraId="7FDD428A" w14:textId="77777777" w:rsidR="0080650A" w:rsidRPr="00266336" w:rsidRDefault="008C568E">
            <w:pPr>
              <w:pStyle w:val="TableParagraph"/>
              <w:spacing w:line="273" w:lineRule="exact"/>
              <w:ind w:left="130"/>
              <w:rPr>
                <w:rFonts w:ascii="Arial" w:hAnsi="Arial" w:cs="Arial"/>
                <w:b/>
                <w:sz w:val="24"/>
              </w:rPr>
            </w:pPr>
            <w:r w:rsidRPr="00266336">
              <w:rPr>
                <w:rFonts w:ascii="Arial" w:hAnsi="Arial" w:cs="Arial"/>
                <w:b/>
                <w:sz w:val="24"/>
              </w:rPr>
              <w:t>Numeración</w:t>
            </w:r>
          </w:p>
        </w:tc>
      </w:tr>
      <w:tr w:rsidR="0080650A" w:rsidRPr="00266336" w14:paraId="63FD9837" w14:textId="77777777">
        <w:trPr>
          <w:trHeight w:val="897"/>
        </w:trPr>
        <w:tc>
          <w:tcPr>
            <w:tcW w:w="1899" w:type="dxa"/>
            <w:tcBorders>
              <w:top w:val="single" w:sz="4" w:space="0" w:color="000000"/>
            </w:tcBorders>
          </w:tcPr>
          <w:p w14:paraId="74EA0266" w14:textId="77777777" w:rsidR="0080650A" w:rsidRPr="00266336" w:rsidRDefault="0080650A">
            <w:pPr>
              <w:pStyle w:val="TableParagraph"/>
              <w:rPr>
                <w:rFonts w:ascii="Arial" w:hAnsi="Arial" w:cs="Arial"/>
                <w:sz w:val="24"/>
              </w:rPr>
            </w:pPr>
          </w:p>
        </w:tc>
        <w:tc>
          <w:tcPr>
            <w:tcW w:w="3573" w:type="dxa"/>
            <w:tcBorders>
              <w:top w:val="single" w:sz="4" w:space="0" w:color="000000"/>
            </w:tcBorders>
          </w:tcPr>
          <w:p w14:paraId="506B01FC" w14:textId="77777777" w:rsidR="0080650A" w:rsidRPr="00266336" w:rsidRDefault="0080650A">
            <w:pPr>
              <w:pStyle w:val="TableParagraph"/>
              <w:spacing w:before="9"/>
              <w:rPr>
                <w:rFonts w:ascii="Arial" w:hAnsi="Arial" w:cs="Arial"/>
                <w:b/>
                <w:sz w:val="31"/>
              </w:rPr>
            </w:pPr>
          </w:p>
          <w:p w14:paraId="3437EEFF" w14:textId="77777777" w:rsidR="0080650A" w:rsidRPr="00266336" w:rsidRDefault="008C568E">
            <w:pPr>
              <w:pStyle w:val="TableParagraph"/>
              <w:ind w:left="175"/>
              <w:rPr>
                <w:rFonts w:ascii="Arial" w:hAnsi="Arial" w:cs="Arial"/>
                <w:sz w:val="24"/>
              </w:rPr>
            </w:pPr>
            <w:r w:rsidRPr="00266336">
              <w:rPr>
                <w:rFonts w:ascii="Arial" w:hAnsi="Arial" w:cs="Arial"/>
                <w:sz w:val="24"/>
              </w:rPr>
              <w:t>Admisibilidad</w:t>
            </w:r>
          </w:p>
        </w:tc>
        <w:tc>
          <w:tcPr>
            <w:tcW w:w="1906" w:type="dxa"/>
            <w:tcBorders>
              <w:top w:val="single" w:sz="4" w:space="0" w:color="000000"/>
            </w:tcBorders>
          </w:tcPr>
          <w:p w14:paraId="60D88D4B" w14:textId="77777777" w:rsidR="0080650A" w:rsidRPr="00266336" w:rsidRDefault="0080650A">
            <w:pPr>
              <w:pStyle w:val="TableParagraph"/>
              <w:spacing w:before="9"/>
              <w:rPr>
                <w:rFonts w:ascii="Arial" w:hAnsi="Arial" w:cs="Arial"/>
                <w:b/>
                <w:sz w:val="31"/>
              </w:rPr>
            </w:pPr>
          </w:p>
          <w:p w14:paraId="6EB15C39" w14:textId="77777777" w:rsidR="0080650A" w:rsidRPr="00266336" w:rsidRDefault="008C568E">
            <w:pPr>
              <w:pStyle w:val="TableParagraph"/>
              <w:tabs>
                <w:tab w:val="left" w:pos="626"/>
              </w:tabs>
              <w:ind w:right="105"/>
              <w:jc w:val="right"/>
              <w:rPr>
                <w:rFonts w:ascii="Arial" w:hAnsi="Arial" w:cs="Arial"/>
                <w:sz w:val="24"/>
              </w:rPr>
            </w:pPr>
            <w:r w:rsidRPr="00266336">
              <w:rPr>
                <w:rFonts w:ascii="Arial" w:hAnsi="Arial" w:cs="Arial"/>
                <w:b/>
                <w:sz w:val="24"/>
              </w:rPr>
              <w:t>13</w:t>
            </w:r>
            <w:r w:rsidRPr="00266336">
              <w:rPr>
                <w:rFonts w:ascii="Arial" w:hAnsi="Arial" w:cs="Arial"/>
                <w:b/>
                <w:sz w:val="24"/>
              </w:rPr>
              <w:tab/>
            </w:r>
            <w:r w:rsidRPr="00266336">
              <w:rPr>
                <w:rFonts w:ascii="Arial" w:hAnsi="Arial" w:cs="Arial"/>
                <w:sz w:val="24"/>
              </w:rPr>
              <w:t>(A1-A13)</w:t>
            </w:r>
          </w:p>
        </w:tc>
        <w:tc>
          <w:tcPr>
            <w:tcW w:w="1329" w:type="dxa"/>
            <w:tcBorders>
              <w:top w:val="single" w:sz="4" w:space="0" w:color="000000"/>
            </w:tcBorders>
          </w:tcPr>
          <w:p w14:paraId="252BD8B7" w14:textId="77777777" w:rsidR="0080650A" w:rsidRPr="00266336" w:rsidRDefault="0080650A">
            <w:pPr>
              <w:pStyle w:val="TableParagraph"/>
              <w:spacing w:before="9"/>
              <w:rPr>
                <w:rFonts w:ascii="Arial" w:hAnsi="Arial" w:cs="Arial"/>
                <w:b/>
                <w:sz w:val="31"/>
              </w:rPr>
            </w:pPr>
          </w:p>
          <w:p w14:paraId="1E25AE70" w14:textId="77777777" w:rsidR="0080650A" w:rsidRPr="00266336" w:rsidRDefault="008C568E">
            <w:pPr>
              <w:pStyle w:val="TableParagraph"/>
              <w:ind w:right="19"/>
              <w:jc w:val="center"/>
              <w:rPr>
                <w:rFonts w:ascii="Arial" w:hAnsi="Arial" w:cs="Arial"/>
                <w:sz w:val="24"/>
              </w:rPr>
            </w:pPr>
            <w:r w:rsidRPr="00266336">
              <w:rPr>
                <w:rFonts w:ascii="Arial" w:hAnsi="Arial" w:cs="Arial"/>
                <w:sz w:val="24"/>
              </w:rPr>
              <w:t>0</w:t>
            </w:r>
          </w:p>
        </w:tc>
        <w:tc>
          <w:tcPr>
            <w:tcW w:w="1507" w:type="dxa"/>
            <w:tcBorders>
              <w:top w:val="single" w:sz="4" w:space="0" w:color="000000"/>
            </w:tcBorders>
          </w:tcPr>
          <w:p w14:paraId="26A1BCE1" w14:textId="77777777" w:rsidR="0080650A" w:rsidRPr="00266336" w:rsidRDefault="0080650A">
            <w:pPr>
              <w:pStyle w:val="TableParagraph"/>
              <w:spacing w:before="9"/>
              <w:rPr>
                <w:rFonts w:ascii="Arial" w:hAnsi="Arial" w:cs="Arial"/>
                <w:b/>
                <w:sz w:val="31"/>
              </w:rPr>
            </w:pPr>
          </w:p>
          <w:p w14:paraId="25D7D470" w14:textId="77777777" w:rsidR="0080650A" w:rsidRPr="00266336" w:rsidRDefault="008C568E">
            <w:pPr>
              <w:pStyle w:val="TableParagraph"/>
              <w:tabs>
                <w:tab w:val="left" w:pos="626"/>
              </w:tabs>
              <w:ind w:right="101"/>
              <w:jc w:val="right"/>
              <w:rPr>
                <w:rFonts w:ascii="Arial" w:hAnsi="Arial" w:cs="Arial"/>
                <w:sz w:val="24"/>
              </w:rPr>
            </w:pPr>
            <w:r w:rsidRPr="00266336">
              <w:rPr>
                <w:rFonts w:ascii="Arial" w:hAnsi="Arial" w:cs="Arial"/>
                <w:b/>
                <w:sz w:val="24"/>
              </w:rPr>
              <w:t>20</w:t>
            </w:r>
            <w:r w:rsidRPr="00266336">
              <w:rPr>
                <w:rFonts w:ascii="Arial" w:hAnsi="Arial" w:cs="Arial"/>
                <w:b/>
                <w:sz w:val="24"/>
              </w:rPr>
              <w:tab/>
            </w:r>
            <w:r w:rsidRPr="00266336">
              <w:rPr>
                <w:rFonts w:ascii="Arial" w:hAnsi="Arial" w:cs="Arial"/>
                <w:sz w:val="24"/>
              </w:rPr>
              <w:t>(1-20)</w:t>
            </w:r>
          </w:p>
        </w:tc>
      </w:tr>
      <w:tr w:rsidR="0080650A" w:rsidRPr="00266336" w14:paraId="35F07B2B" w14:textId="77777777">
        <w:trPr>
          <w:trHeight w:val="487"/>
        </w:trPr>
        <w:tc>
          <w:tcPr>
            <w:tcW w:w="1899" w:type="dxa"/>
            <w:vMerge w:val="restart"/>
          </w:tcPr>
          <w:p w14:paraId="12C5536B" w14:textId="77777777" w:rsidR="0080650A" w:rsidRPr="00266336" w:rsidRDefault="0080650A">
            <w:pPr>
              <w:pStyle w:val="TableParagraph"/>
              <w:spacing w:before="1"/>
              <w:rPr>
                <w:rFonts w:ascii="Arial" w:hAnsi="Arial" w:cs="Arial"/>
                <w:b/>
                <w:sz w:val="26"/>
              </w:rPr>
            </w:pPr>
          </w:p>
          <w:p w14:paraId="371DF6C1" w14:textId="77777777" w:rsidR="0080650A" w:rsidRPr="00266336" w:rsidRDefault="008C568E">
            <w:pPr>
              <w:pStyle w:val="TableParagraph"/>
              <w:ind w:left="558" w:right="157" w:hanging="303"/>
              <w:rPr>
                <w:rFonts w:ascii="Arial" w:hAnsi="Arial" w:cs="Arial"/>
                <w:sz w:val="24"/>
              </w:rPr>
            </w:pPr>
            <w:r w:rsidRPr="00266336">
              <w:rPr>
                <w:rFonts w:ascii="Arial" w:hAnsi="Arial" w:cs="Arial"/>
                <w:sz w:val="24"/>
              </w:rPr>
              <w:t>Relación con el</w:t>
            </w:r>
            <w:r w:rsidRPr="00266336">
              <w:rPr>
                <w:rFonts w:ascii="Arial" w:hAnsi="Arial" w:cs="Arial"/>
                <w:spacing w:val="-52"/>
                <w:sz w:val="24"/>
              </w:rPr>
              <w:t xml:space="preserve"> </w:t>
            </w:r>
            <w:r w:rsidRPr="00266336">
              <w:rPr>
                <w:rFonts w:ascii="Arial" w:hAnsi="Arial" w:cs="Arial"/>
                <w:sz w:val="24"/>
              </w:rPr>
              <w:t>contexto</w:t>
            </w:r>
          </w:p>
        </w:tc>
        <w:tc>
          <w:tcPr>
            <w:tcW w:w="3573" w:type="dxa"/>
          </w:tcPr>
          <w:p w14:paraId="13901D83" w14:textId="77777777" w:rsidR="0080650A" w:rsidRPr="00266336" w:rsidRDefault="008C568E">
            <w:pPr>
              <w:pStyle w:val="TableParagraph"/>
              <w:spacing w:before="172"/>
              <w:ind w:left="175"/>
              <w:rPr>
                <w:rFonts w:ascii="Arial" w:hAnsi="Arial" w:cs="Arial"/>
                <w:sz w:val="24"/>
              </w:rPr>
            </w:pPr>
            <w:r w:rsidRPr="00266336">
              <w:rPr>
                <w:rFonts w:ascii="Arial" w:hAnsi="Arial" w:cs="Arial"/>
                <w:sz w:val="24"/>
              </w:rPr>
              <w:t>Información y</w:t>
            </w:r>
            <w:r w:rsidRPr="00266336">
              <w:rPr>
                <w:rFonts w:ascii="Arial" w:hAnsi="Arial" w:cs="Arial"/>
                <w:spacing w:val="-5"/>
                <w:sz w:val="24"/>
              </w:rPr>
              <w:t xml:space="preserve"> </w:t>
            </w:r>
            <w:r w:rsidRPr="00266336">
              <w:rPr>
                <w:rFonts w:ascii="Arial" w:hAnsi="Arial" w:cs="Arial"/>
                <w:sz w:val="24"/>
              </w:rPr>
              <w:t>promoción</w:t>
            </w:r>
          </w:p>
        </w:tc>
        <w:tc>
          <w:tcPr>
            <w:tcW w:w="1906" w:type="dxa"/>
          </w:tcPr>
          <w:p w14:paraId="1AC8E470" w14:textId="77777777" w:rsidR="0080650A" w:rsidRPr="00266336" w:rsidRDefault="008C568E">
            <w:pPr>
              <w:pStyle w:val="TableParagraph"/>
              <w:spacing w:before="172"/>
              <w:ind w:right="106"/>
              <w:jc w:val="right"/>
              <w:rPr>
                <w:rFonts w:ascii="Arial" w:hAnsi="Arial" w:cs="Arial"/>
                <w:sz w:val="24"/>
              </w:rPr>
            </w:pPr>
            <w:r w:rsidRPr="00266336">
              <w:rPr>
                <w:rFonts w:ascii="Arial" w:hAnsi="Arial" w:cs="Arial"/>
                <w:b/>
                <w:sz w:val="24"/>
              </w:rPr>
              <w:t>2</w:t>
            </w:r>
            <w:r w:rsidRPr="00266336">
              <w:rPr>
                <w:rFonts w:ascii="Arial" w:hAnsi="Arial" w:cs="Arial"/>
                <w:b/>
                <w:spacing w:val="-2"/>
                <w:sz w:val="24"/>
              </w:rPr>
              <w:t xml:space="preserve"> </w:t>
            </w:r>
            <w:r w:rsidRPr="00266336">
              <w:rPr>
                <w:rFonts w:ascii="Arial" w:hAnsi="Arial" w:cs="Arial"/>
                <w:sz w:val="24"/>
              </w:rPr>
              <w:t>(1.1.1-1.1.2)</w:t>
            </w:r>
          </w:p>
        </w:tc>
        <w:tc>
          <w:tcPr>
            <w:tcW w:w="1329" w:type="dxa"/>
          </w:tcPr>
          <w:p w14:paraId="27F058DB" w14:textId="77777777" w:rsidR="0080650A" w:rsidRPr="00266336" w:rsidRDefault="008C568E">
            <w:pPr>
              <w:pStyle w:val="TableParagraph"/>
              <w:spacing w:before="172"/>
              <w:ind w:right="19"/>
              <w:jc w:val="center"/>
              <w:rPr>
                <w:rFonts w:ascii="Arial" w:hAnsi="Arial" w:cs="Arial"/>
                <w:sz w:val="24"/>
              </w:rPr>
            </w:pPr>
            <w:r w:rsidRPr="00266336">
              <w:rPr>
                <w:rFonts w:ascii="Arial" w:hAnsi="Arial" w:cs="Arial"/>
                <w:sz w:val="24"/>
              </w:rPr>
              <w:t>2</w:t>
            </w:r>
          </w:p>
        </w:tc>
        <w:tc>
          <w:tcPr>
            <w:tcW w:w="1507" w:type="dxa"/>
          </w:tcPr>
          <w:p w14:paraId="4A8D9DED" w14:textId="77777777" w:rsidR="0080650A" w:rsidRPr="00266336" w:rsidRDefault="008C568E">
            <w:pPr>
              <w:pStyle w:val="TableParagraph"/>
              <w:tabs>
                <w:tab w:val="left" w:pos="395"/>
              </w:tabs>
              <w:spacing w:before="172"/>
              <w:ind w:right="104"/>
              <w:jc w:val="right"/>
              <w:rPr>
                <w:rFonts w:ascii="Arial" w:hAnsi="Arial" w:cs="Arial"/>
                <w:sz w:val="24"/>
              </w:rPr>
            </w:pPr>
            <w:r w:rsidRPr="00266336">
              <w:rPr>
                <w:rFonts w:ascii="Arial" w:hAnsi="Arial" w:cs="Arial"/>
                <w:b/>
                <w:sz w:val="24"/>
              </w:rPr>
              <w:t>4</w:t>
            </w:r>
            <w:r w:rsidRPr="00266336">
              <w:rPr>
                <w:rFonts w:ascii="Arial" w:hAnsi="Arial" w:cs="Arial"/>
                <w:b/>
                <w:sz w:val="24"/>
              </w:rPr>
              <w:tab/>
            </w:r>
            <w:r w:rsidRPr="00266336">
              <w:rPr>
                <w:rFonts w:ascii="Arial" w:hAnsi="Arial" w:cs="Arial"/>
                <w:sz w:val="24"/>
              </w:rPr>
              <w:t>(21-24)</w:t>
            </w:r>
          </w:p>
        </w:tc>
      </w:tr>
      <w:tr w:rsidR="0080650A" w:rsidRPr="00266336" w14:paraId="2B0F932B" w14:textId="77777777">
        <w:trPr>
          <w:trHeight w:val="293"/>
        </w:trPr>
        <w:tc>
          <w:tcPr>
            <w:tcW w:w="1899" w:type="dxa"/>
            <w:vMerge/>
            <w:tcBorders>
              <w:top w:val="nil"/>
            </w:tcBorders>
          </w:tcPr>
          <w:p w14:paraId="65B1F3F0" w14:textId="77777777" w:rsidR="0080650A" w:rsidRPr="00266336" w:rsidRDefault="0080650A">
            <w:pPr>
              <w:rPr>
                <w:rFonts w:ascii="Arial" w:hAnsi="Arial" w:cs="Arial"/>
                <w:sz w:val="2"/>
                <w:szCs w:val="2"/>
              </w:rPr>
            </w:pPr>
          </w:p>
        </w:tc>
        <w:tc>
          <w:tcPr>
            <w:tcW w:w="3573" w:type="dxa"/>
          </w:tcPr>
          <w:p w14:paraId="76E83DCA"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Proceso</w:t>
            </w:r>
            <w:r w:rsidRPr="00266336">
              <w:rPr>
                <w:rFonts w:ascii="Arial" w:hAnsi="Arial" w:cs="Arial"/>
                <w:spacing w:val="-3"/>
                <w:sz w:val="24"/>
              </w:rPr>
              <w:t xml:space="preserve"> </w:t>
            </w:r>
            <w:r w:rsidRPr="00266336">
              <w:rPr>
                <w:rFonts w:ascii="Arial" w:hAnsi="Arial" w:cs="Arial"/>
                <w:sz w:val="24"/>
              </w:rPr>
              <w:t>de admisión</w:t>
            </w:r>
            <w:r w:rsidRPr="00266336">
              <w:rPr>
                <w:rFonts w:ascii="Arial" w:hAnsi="Arial" w:cs="Arial"/>
                <w:spacing w:val="-1"/>
                <w:sz w:val="24"/>
              </w:rPr>
              <w:t xml:space="preserve"> </w:t>
            </w:r>
            <w:r w:rsidRPr="00266336">
              <w:rPr>
                <w:rFonts w:ascii="Arial" w:hAnsi="Arial" w:cs="Arial"/>
                <w:sz w:val="24"/>
              </w:rPr>
              <w:t>e</w:t>
            </w:r>
            <w:r w:rsidRPr="00266336">
              <w:rPr>
                <w:rFonts w:ascii="Arial" w:hAnsi="Arial" w:cs="Arial"/>
                <w:spacing w:val="-3"/>
                <w:sz w:val="24"/>
              </w:rPr>
              <w:t xml:space="preserve"> </w:t>
            </w:r>
            <w:r w:rsidRPr="00266336">
              <w:rPr>
                <w:rFonts w:ascii="Arial" w:hAnsi="Arial" w:cs="Arial"/>
                <w:sz w:val="24"/>
              </w:rPr>
              <w:t>ingreso</w:t>
            </w:r>
          </w:p>
        </w:tc>
        <w:tc>
          <w:tcPr>
            <w:tcW w:w="1906" w:type="dxa"/>
          </w:tcPr>
          <w:p w14:paraId="46975509" w14:textId="77777777" w:rsidR="0080650A" w:rsidRPr="00266336" w:rsidRDefault="008C568E">
            <w:pPr>
              <w:pStyle w:val="TableParagraph"/>
              <w:spacing w:line="271" w:lineRule="exact"/>
              <w:ind w:right="106"/>
              <w:jc w:val="right"/>
              <w:rPr>
                <w:rFonts w:ascii="Arial" w:hAnsi="Arial" w:cs="Arial"/>
                <w:sz w:val="24"/>
              </w:rPr>
            </w:pPr>
            <w:r w:rsidRPr="00266336">
              <w:rPr>
                <w:rFonts w:ascii="Arial" w:hAnsi="Arial" w:cs="Arial"/>
                <w:b/>
                <w:sz w:val="24"/>
              </w:rPr>
              <w:t>2</w:t>
            </w:r>
            <w:r w:rsidRPr="00266336">
              <w:rPr>
                <w:rFonts w:ascii="Arial" w:hAnsi="Arial" w:cs="Arial"/>
                <w:b/>
                <w:spacing w:val="-2"/>
                <w:sz w:val="24"/>
              </w:rPr>
              <w:t xml:space="preserve"> </w:t>
            </w:r>
            <w:r w:rsidRPr="00266336">
              <w:rPr>
                <w:rFonts w:ascii="Arial" w:hAnsi="Arial" w:cs="Arial"/>
                <w:sz w:val="24"/>
              </w:rPr>
              <w:t>(1.2.1-1.2.2)</w:t>
            </w:r>
          </w:p>
        </w:tc>
        <w:tc>
          <w:tcPr>
            <w:tcW w:w="1329" w:type="dxa"/>
          </w:tcPr>
          <w:p w14:paraId="36A60E6A"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0</w:t>
            </w:r>
          </w:p>
        </w:tc>
        <w:tc>
          <w:tcPr>
            <w:tcW w:w="1507" w:type="dxa"/>
          </w:tcPr>
          <w:p w14:paraId="1B83D1AD" w14:textId="77777777" w:rsidR="0080650A" w:rsidRPr="00266336" w:rsidRDefault="008C568E">
            <w:pPr>
              <w:pStyle w:val="TableParagraph"/>
              <w:tabs>
                <w:tab w:val="left" w:pos="395"/>
              </w:tabs>
              <w:spacing w:line="271" w:lineRule="exact"/>
              <w:ind w:right="104"/>
              <w:jc w:val="right"/>
              <w:rPr>
                <w:rFonts w:ascii="Arial" w:hAnsi="Arial" w:cs="Arial"/>
                <w:sz w:val="24"/>
              </w:rPr>
            </w:pPr>
            <w:r w:rsidRPr="00266336">
              <w:rPr>
                <w:rFonts w:ascii="Arial" w:hAnsi="Arial" w:cs="Arial"/>
                <w:b/>
                <w:sz w:val="24"/>
              </w:rPr>
              <w:t>5</w:t>
            </w:r>
            <w:r w:rsidRPr="00266336">
              <w:rPr>
                <w:rFonts w:ascii="Arial" w:hAnsi="Arial" w:cs="Arial"/>
                <w:b/>
                <w:sz w:val="24"/>
              </w:rPr>
              <w:tab/>
            </w:r>
            <w:r w:rsidRPr="00266336">
              <w:rPr>
                <w:rFonts w:ascii="Arial" w:hAnsi="Arial" w:cs="Arial"/>
                <w:sz w:val="24"/>
              </w:rPr>
              <w:t>(25-29)</w:t>
            </w:r>
          </w:p>
        </w:tc>
      </w:tr>
      <w:tr w:rsidR="0080650A" w:rsidRPr="00266336" w14:paraId="139CD167" w14:textId="77777777">
        <w:trPr>
          <w:trHeight w:val="624"/>
        </w:trPr>
        <w:tc>
          <w:tcPr>
            <w:tcW w:w="1899" w:type="dxa"/>
            <w:vMerge/>
            <w:tcBorders>
              <w:top w:val="nil"/>
            </w:tcBorders>
          </w:tcPr>
          <w:p w14:paraId="0F8DB0BD" w14:textId="77777777" w:rsidR="0080650A" w:rsidRPr="00266336" w:rsidRDefault="0080650A">
            <w:pPr>
              <w:rPr>
                <w:rFonts w:ascii="Arial" w:hAnsi="Arial" w:cs="Arial"/>
                <w:sz w:val="2"/>
                <w:szCs w:val="2"/>
              </w:rPr>
            </w:pPr>
          </w:p>
        </w:tc>
        <w:tc>
          <w:tcPr>
            <w:tcW w:w="3573" w:type="dxa"/>
          </w:tcPr>
          <w:p w14:paraId="49C20D83"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Correspondencia</w:t>
            </w:r>
            <w:r w:rsidRPr="00266336">
              <w:rPr>
                <w:rFonts w:ascii="Arial" w:hAnsi="Arial" w:cs="Arial"/>
                <w:spacing w:val="-4"/>
                <w:sz w:val="24"/>
              </w:rPr>
              <w:t xml:space="preserve"> </w:t>
            </w:r>
            <w:r w:rsidRPr="00266336">
              <w:rPr>
                <w:rFonts w:ascii="Arial" w:hAnsi="Arial" w:cs="Arial"/>
                <w:sz w:val="24"/>
              </w:rPr>
              <w:t>con</w:t>
            </w:r>
            <w:r w:rsidRPr="00266336">
              <w:rPr>
                <w:rFonts w:ascii="Arial" w:hAnsi="Arial" w:cs="Arial"/>
                <w:spacing w:val="-5"/>
                <w:sz w:val="24"/>
              </w:rPr>
              <w:t xml:space="preserve"> </w:t>
            </w:r>
            <w:r w:rsidRPr="00266336">
              <w:rPr>
                <w:rFonts w:ascii="Arial" w:hAnsi="Arial" w:cs="Arial"/>
                <w:sz w:val="24"/>
              </w:rPr>
              <w:t>el</w:t>
            </w:r>
            <w:r w:rsidRPr="00266336">
              <w:rPr>
                <w:rFonts w:ascii="Arial" w:hAnsi="Arial" w:cs="Arial"/>
                <w:spacing w:val="-3"/>
                <w:sz w:val="24"/>
              </w:rPr>
              <w:t xml:space="preserve"> </w:t>
            </w:r>
            <w:r w:rsidRPr="00266336">
              <w:rPr>
                <w:rFonts w:ascii="Arial" w:hAnsi="Arial" w:cs="Arial"/>
                <w:sz w:val="24"/>
              </w:rPr>
              <w:t>contexto</w:t>
            </w:r>
          </w:p>
        </w:tc>
        <w:tc>
          <w:tcPr>
            <w:tcW w:w="1906" w:type="dxa"/>
          </w:tcPr>
          <w:p w14:paraId="348D460A" w14:textId="77777777" w:rsidR="0080650A" w:rsidRPr="00266336" w:rsidRDefault="008C568E">
            <w:pPr>
              <w:pStyle w:val="TableParagraph"/>
              <w:spacing w:line="271" w:lineRule="exact"/>
              <w:ind w:right="106"/>
              <w:jc w:val="right"/>
              <w:rPr>
                <w:rFonts w:ascii="Arial" w:hAnsi="Arial" w:cs="Arial"/>
                <w:sz w:val="24"/>
              </w:rPr>
            </w:pPr>
            <w:r w:rsidRPr="00266336">
              <w:rPr>
                <w:rFonts w:ascii="Arial" w:hAnsi="Arial" w:cs="Arial"/>
                <w:b/>
                <w:sz w:val="24"/>
              </w:rPr>
              <w:t>6</w:t>
            </w:r>
            <w:r w:rsidRPr="00266336">
              <w:rPr>
                <w:rFonts w:ascii="Arial" w:hAnsi="Arial" w:cs="Arial"/>
                <w:b/>
                <w:spacing w:val="-2"/>
                <w:sz w:val="24"/>
              </w:rPr>
              <w:t xml:space="preserve"> </w:t>
            </w:r>
            <w:r w:rsidRPr="00266336">
              <w:rPr>
                <w:rFonts w:ascii="Arial" w:hAnsi="Arial" w:cs="Arial"/>
                <w:sz w:val="24"/>
              </w:rPr>
              <w:t>(1.3.1-1.3.6)</w:t>
            </w:r>
          </w:p>
        </w:tc>
        <w:tc>
          <w:tcPr>
            <w:tcW w:w="1329" w:type="dxa"/>
          </w:tcPr>
          <w:p w14:paraId="2AC4B33E"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1</w:t>
            </w:r>
          </w:p>
        </w:tc>
        <w:tc>
          <w:tcPr>
            <w:tcW w:w="1507" w:type="dxa"/>
          </w:tcPr>
          <w:p w14:paraId="571D218C" w14:textId="77777777" w:rsidR="0080650A" w:rsidRPr="00266336" w:rsidRDefault="008C568E">
            <w:pPr>
              <w:pStyle w:val="TableParagraph"/>
              <w:tabs>
                <w:tab w:val="left" w:pos="463"/>
              </w:tabs>
              <w:spacing w:line="271" w:lineRule="exact"/>
              <w:ind w:right="101"/>
              <w:jc w:val="right"/>
              <w:rPr>
                <w:rFonts w:ascii="Arial" w:hAnsi="Arial" w:cs="Arial"/>
                <w:sz w:val="24"/>
              </w:rPr>
            </w:pPr>
            <w:r w:rsidRPr="00266336">
              <w:rPr>
                <w:rFonts w:ascii="Arial" w:hAnsi="Arial" w:cs="Arial"/>
                <w:b/>
                <w:sz w:val="24"/>
              </w:rPr>
              <w:t>11</w:t>
            </w:r>
            <w:r w:rsidRPr="00266336">
              <w:rPr>
                <w:rFonts w:ascii="Arial" w:hAnsi="Arial" w:cs="Arial"/>
                <w:b/>
                <w:sz w:val="24"/>
              </w:rPr>
              <w:tab/>
            </w:r>
            <w:r w:rsidRPr="00266336">
              <w:rPr>
                <w:rFonts w:ascii="Arial" w:hAnsi="Arial" w:cs="Arial"/>
                <w:sz w:val="24"/>
              </w:rPr>
              <w:t>(30-49)</w:t>
            </w:r>
          </w:p>
        </w:tc>
      </w:tr>
      <w:tr w:rsidR="0080650A" w:rsidRPr="00266336" w14:paraId="3E001905" w14:textId="77777777">
        <w:trPr>
          <w:trHeight w:val="623"/>
        </w:trPr>
        <w:tc>
          <w:tcPr>
            <w:tcW w:w="1899" w:type="dxa"/>
          </w:tcPr>
          <w:p w14:paraId="021A1238" w14:textId="77777777" w:rsidR="0080650A" w:rsidRPr="00266336" w:rsidRDefault="0080650A">
            <w:pPr>
              <w:pStyle w:val="TableParagraph"/>
              <w:rPr>
                <w:rFonts w:ascii="Arial" w:hAnsi="Arial" w:cs="Arial"/>
                <w:sz w:val="24"/>
              </w:rPr>
            </w:pPr>
          </w:p>
        </w:tc>
        <w:tc>
          <w:tcPr>
            <w:tcW w:w="3573" w:type="dxa"/>
          </w:tcPr>
          <w:p w14:paraId="3D39B1DB" w14:textId="77777777" w:rsidR="0080650A" w:rsidRPr="00266336" w:rsidRDefault="0080650A">
            <w:pPr>
              <w:pStyle w:val="TableParagraph"/>
              <w:spacing w:before="3"/>
              <w:rPr>
                <w:rFonts w:ascii="Arial" w:hAnsi="Arial" w:cs="Arial"/>
                <w:b/>
                <w:sz w:val="25"/>
              </w:rPr>
            </w:pPr>
          </w:p>
          <w:p w14:paraId="6968EB49" w14:textId="77777777" w:rsidR="0080650A" w:rsidRPr="00266336" w:rsidRDefault="008C568E">
            <w:pPr>
              <w:pStyle w:val="TableParagraph"/>
              <w:spacing w:before="1"/>
              <w:ind w:left="175"/>
              <w:rPr>
                <w:rFonts w:ascii="Arial" w:hAnsi="Arial" w:cs="Arial"/>
                <w:sz w:val="24"/>
              </w:rPr>
            </w:pPr>
            <w:r w:rsidRPr="00266336">
              <w:rPr>
                <w:rFonts w:ascii="Arial" w:hAnsi="Arial" w:cs="Arial"/>
                <w:sz w:val="24"/>
              </w:rPr>
              <w:t>Plan</w:t>
            </w:r>
            <w:r w:rsidRPr="00266336">
              <w:rPr>
                <w:rFonts w:ascii="Arial" w:hAnsi="Arial" w:cs="Arial"/>
                <w:spacing w:val="-2"/>
                <w:sz w:val="24"/>
              </w:rPr>
              <w:t xml:space="preserve"> </w:t>
            </w:r>
            <w:r w:rsidRPr="00266336">
              <w:rPr>
                <w:rFonts w:ascii="Arial" w:hAnsi="Arial" w:cs="Arial"/>
                <w:sz w:val="24"/>
              </w:rPr>
              <w:t>de</w:t>
            </w:r>
            <w:r w:rsidRPr="00266336">
              <w:rPr>
                <w:rFonts w:ascii="Arial" w:hAnsi="Arial" w:cs="Arial"/>
                <w:spacing w:val="-1"/>
                <w:sz w:val="24"/>
              </w:rPr>
              <w:t xml:space="preserve"> </w:t>
            </w:r>
            <w:r w:rsidRPr="00266336">
              <w:rPr>
                <w:rFonts w:ascii="Arial" w:hAnsi="Arial" w:cs="Arial"/>
                <w:sz w:val="24"/>
              </w:rPr>
              <w:t>estudios</w:t>
            </w:r>
          </w:p>
        </w:tc>
        <w:tc>
          <w:tcPr>
            <w:tcW w:w="1906" w:type="dxa"/>
          </w:tcPr>
          <w:p w14:paraId="7917405C" w14:textId="77777777" w:rsidR="0080650A" w:rsidRPr="00266336" w:rsidRDefault="0080650A">
            <w:pPr>
              <w:pStyle w:val="TableParagraph"/>
              <w:spacing w:before="3"/>
              <w:rPr>
                <w:rFonts w:ascii="Arial" w:hAnsi="Arial" w:cs="Arial"/>
                <w:b/>
                <w:sz w:val="25"/>
              </w:rPr>
            </w:pPr>
          </w:p>
          <w:p w14:paraId="0C0CF865" w14:textId="77777777" w:rsidR="0080650A" w:rsidRPr="00266336" w:rsidRDefault="008C568E">
            <w:pPr>
              <w:pStyle w:val="TableParagraph"/>
              <w:spacing w:before="1"/>
              <w:ind w:right="103"/>
              <w:jc w:val="right"/>
              <w:rPr>
                <w:rFonts w:ascii="Arial" w:hAnsi="Arial" w:cs="Arial"/>
                <w:sz w:val="24"/>
              </w:rPr>
            </w:pPr>
            <w:r w:rsidRPr="00266336">
              <w:rPr>
                <w:rFonts w:ascii="Arial" w:hAnsi="Arial" w:cs="Arial"/>
                <w:b/>
                <w:sz w:val="24"/>
              </w:rPr>
              <w:t>26</w:t>
            </w:r>
            <w:r w:rsidRPr="00266336">
              <w:rPr>
                <w:rFonts w:ascii="Arial" w:hAnsi="Arial" w:cs="Arial"/>
                <w:b/>
                <w:spacing w:val="-2"/>
                <w:sz w:val="24"/>
              </w:rPr>
              <w:t xml:space="preserve"> </w:t>
            </w:r>
            <w:r w:rsidRPr="00266336">
              <w:rPr>
                <w:rFonts w:ascii="Arial" w:hAnsi="Arial" w:cs="Arial"/>
                <w:sz w:val="24"/>
              </w:rPr>
              <w:t>(2.1.1-2.1.26)</w:t>
            </w:r>
          </w:p>
        </w:tc>
        <w:tc>
          <w:tcPr>
            <w:tcW w:w="1329" w:type="dxa"/>
          </w:tcPr>
          <w:p w14:paraId="68A1EE9D" w14:textId="77777777" w:rsidR="0080650A" w:rsidRPr="00266336" w:rsidRDefault="0080650A">
            <w:pPr>
              <w:pStyle w:val="TableParagraph"/>
              <w:spacing w:before="3"/>
              <w:rPr>
                <w:rFonts w:ascii="Arial" w:hAnsi="Arial" w:cs="Arial"/>
                <w:b/>
                <w:sz w:val="25"/>
              </w:rPr>
            </w:pPr>
          </w:p>
          <w:p w14:paraId="274BF885" w14:textId="77777777" w:rsidR="0080650A" w:rsidRPr="00266336" w:rsidRDefault="008C568E">
            <w:pPr>
              <w:pStyle w:val="TableParagraph"/>
              <w:spacing w:before="1"/>
              <w:ind w:right="19"/>
              <w:jc w:val="center"/>
              <w:rPr>
                <w:rFonts w:ascii="Arial" w:hAnsi="Arial" w:cs="Arial"/>
                <w:sz w:val="24"/>
              </w:rPr>
            </w:pPr>
            <w:r w:rsidRPr="00266336">
              <w:rPr>
                <w:rFonts w:ascii="Arial" w:hAnsi="Arial" w:cs="Arial"/>
                <w:sz w:val="24"/>
              </w:rPr>
              <w:t>1</w:t>
            </w:r>
          </w:p>
        </w:tc>
        <w:tc>
          <w:tcPr>
            <w:tcW w:w="1507" w:type="dxa"/>
          </w:tcPr>
          <w:p w14:paraId="2889C6FB" w14:textId="77777777" w:rsidR="0080650A" w:rsidRPr="00266336" w:rsidRDefault="0080650A">
            <w:pPr>
              <w:pStyle w:val="TableParagraph"/>
              <w:spacing w:before="3"/>
              <w:rPr>
                <w:rFonts w:ascii="Arial" w:hAnsi="Arial" w:cs="Arial"/>
                <w:b/>
                <w:sz w:val="25"/>
              </w:rPr>
            </w:pPr>
          </w:p>
          <w:p w14:paraId="48A35BA8" w14:textId="77777777" w:rsidR="0080650A" w:rsidRPr="00266336" w:rsidRDefault="008C568E">
            <w:pPr>
              <w:pStyle w:val="TableParagraph"/>
              <w:tabs>
                <w:tab w:val="left" w:pos="463"/>
              </w:tabs>
              <w:spacing w:before="1"/>
              <w:ind w:right="101"/>
              <w:jc w:val="right"/>
              <w:rPr>
                <w:rFonts w:ascii="Arial" w:hAnsi="Arial" w:cs="Arial"/>
                <w:sz w:val="24"/>
              </w:rPr>
            </w:pPr>
            <w:r w:rsidRPr="00266336">
              <w:rPr>
                <w:rFonts w:ascii="Arial" w:hAnsi="Arial" w:cs="Arial"/>
                <w:b/>
                <w:sz w:val="24"/>
              </w:rPr>
              <w:t>46</w:t>
            </w:r>
            <w:r w:rsidRPr="00266336">
              <w:rPr>
                <w:rFonts w:ascii="Arial" w:hAnsi="Arial" w:cs="Arial"/>
                <w:b/>
                <w:sz w:val="24"/>
              </w:rPr>
              <w:tab/>
            </w:r>
            <w:r w:rsidRPr="00266336">
              <w:rPr>
                <w:rFonts w:ascii="Arial" w:hAnsi="Arial" w:cs="Arial"/>
                <w:sz w:val="24"/>
              </w:rPr>
              <w:t>(41-86)</w:t>
            </w:r>
          </w:p>
        </w:tc>
      </w:tr>
      <w:tr w:rsidR="0080650A" w:rsidRPr="00266336" w14:paraId="0DDCE183" w14:textId="77777777">
        <w:trPr>
          <w:trHeight w:val="292"/>
        </w:trPr>
        <w:tc>
          <w:tcPr>
            <w:tcW w:w="1899" w:type="dxa"/>
          </w:tcPr>
          <w:p w14:paraId="24CC9841" w14:textId="77777777" w:rsidR="0080650A" w:rsidRPr="00266336" w:rsidRDefault="0080650A">
            <w:pPr>
              <w:pStyle w:val="TableParagraph"/>
              <w:rPr>
                <w:rFonts w:ascii="Arial" w:hAnsi="Arial" w:cs="Arial"/>
                <w:sz w:val="20"/>
              </w:rPr>
            </w:pPr>
          </w:p>
        </w:tc>
        <w:tc>
          <w:tcPr>
            <w:tcW w:w="3573" w:type="dxa"/>
          </w:tcPr>
          <w:p w14:paraId="57F9BB5F"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Personal</w:t>
            </w:r>
            <w:r w:rsidRPr="00266336">
              <w:rPr>
                <w:rFonts w:ascii="Arial" w:hAnsi="Arial" w:cs="Arial"/>
                <w:spacing w:val="-2"/>
                <w:sz w:val="24"/>
              </w:rPr>
              <w:t xml:space="preserve"> </w:t>
            </w:r>
            <w:r w:rsidRPr="00266336">
              <w:rPr>
                <w:rFonts w:ascii="Arial" w:hAnsi="Arial" w:cs="Arial"/>
                <w:sz w:val="24"/>
              </w:rPr>
              <w:t>académico</w:t>
            </w:r>
          </w:p>
        </w:tc>
        <w:tc>
          <w:tcPr>
            <w:tcW w:w="1906" w:type="dxa"/>
          </w:tcPr>
          <w:p w14:paraId="22960979"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12</w:t>
            </w:r>
            <w:r w:rsidRPr="00266336">
              <w:rPr>
                <w:rFonts w:ascii="Arial" w:hAnsi="Arial" w:cs="Arial"/>
                <w:b/>
                <w:spacing w:val="-2"/>
                <w:sz w:val="24"/>
              </w:rPr>
              <w:t xml:space="preserve"> </w:t>
            </w:r>
            <w:r w:rsidRPr="00266336">
              <w:rPr>
                <w:rFonts w:ascii="Arial" w:hAnsi="Arial" w:cs="Arial"/>
                <w:b/>
                <w:sz w:val="24"/>
              </w:rPr>
              <w:t>(</w:t>
            </w:r>
            <w:r w:rsidRPr="00266336">
              <w:rPr>
                <w:rFonts w:ascii="Arial" w:hAnsi="Arial" w:cs="Arial"/>
                <w:sz w:val="24"/>
              </w:rPr>
              <w:t>2.2.1-2.2.12)</w:t>
            </w:r>
          </w:p>
        </w:tc>
        <w:tc>
          <w:tcPr>
            <w:tcW w:w="1329" w:type="dxa"/>
          </w:tcPr>
          <w:p w14:paraId="70F63840" w14:textId="77777777" w:rsidR="0080650A" w:rsidRPr="00266336" w:rsidRDefault="008C568E">
            <w:pPr>
              <w:pStyle w:val="TableParagraph"/>
              <w:spacing w:line="271" w:lineRule="exact"/>
              <w:ind w:left="89" w:right="105"/>
              <w:jc w:val="center"/>
              <w:rPr>
                <w:rFonts w:ascii="Arial" w:hAnsi="Arial" w:cs="Arial"/>
                <w:sz w:val="24"/>
              </w:rPr>
            </w:pPr>
            <w:r w:rsidRPr="00266336">
              <w:rPr>
                <w:rFonts w:ascii="Arial" w:hAnsi="Arial" w:cs="Arial"/>
                <w:sz w:val="24"/>
              </w:rPr>
              <w:t>10</w:t>
            </w:r>
          </w:p>
        </w:tc>
        <w:tc>
          <w:tcPr>
            <w:tcW w:w="1507" w:type="dxa"/>
          </w:tcPr>
          <w:p w14:paraId="30D8F287" w14:textId="77777777" w:rsidR="0080650A" w:rsidRPr="00266336" w:rsidRDefault="008C568E">
            <w:pPr>
              <w:pStyle w:val="TableParagraph"/>
              <w:spacing w:line="271" w:lineRule="exact"/>
              <w:ind w:right="101"/>
              <w:jc w:val="right"/>
              <w:rPr>
                <w:rFonts w:ascii="Arial" w:hAnsi="Arial" w:cs="Arial"/>
                <w:sz w:val="24"/>
              </w:rPr>
            </w:pPr>
            <w:r w:rsidRPr="00266336">
              <w:rPr>
                <w:rFonts w:ascii="Arial" w:hAnsi="Arial" w:cs="Arial"/>
                <w:b/>
                <w:sz w:val="24"/>
              </w:rPr>
              <w:t>28</w:t>
            </w:r>
            <w:r w:rsidRPr="00266336">
              <w:rPr>
                <w:rFonts w:ascii="Arial" w:hAnsi="Arial" w:cs="Arial"/>
                <w:b/>
                <w:spacing w:val="53"/>
                <w:sz w:val="24"/>
              </w:rPr>
              <w:t xml:space="preserve"> </w:t>
            </w:r>
            <w:r w:rsidRPr="00266336">
              <w:rPr>
                <w:rFonts w:ascii="Arial" w:hAnsi="Arial" w:cs="Arial"/>
                <w:sz w:val="24"/>
              </w:rPr>
              <w:t>(87-114)</w:t>
            </w:r>
          </w:p>
        </w:tc>
      </w:tr>
      <w:tr w:rsidR="0080650A" w:rsidRPr="00266336" w14:paraId="246F9FF9" w14:textId="77777777">
        <w:trPr>
          <w:trHeight w:val="292"/>
        </w:trPr>
        <w:tc>
          <w:tcPr>
            <w:tcW w:w="1899" w:type="dxa"/>
          </w:tcPr>
          <w:p w14:paraId="6DC42877" w14:textId="77777777" w:rsidR="0080650A" w:rsidRPr="00266336" w:rsidRDefault="0080650A">
            <w:pPr>
              <w:pStyle w:val="TableParagraph"/>
              <w:rPr>
                <w:rFonts w:ascii="Arial" w:hAnsi="Arial" w:cs="Arial"/>
                <w:sz w:val="20"/>
              </w:rPr>
            </w:pPr>
          </w:p>
        </w:tc>
        <w:tc>
          <w:tcPr>
            <w:tcW w:w="3573" w:type="dxa"/>
          </w:tcPr>
          <w:p w14:paraId="1951612F"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Personal</w:t>
            </w:r>
            <w:r w:rsidRPr="00266336">
              <w:rPr>
                <w:rFonts w:ascii="Arial" w:hAnsi="Arial" w:cs="Arial"/>
                <w:spacing w:val="-2"/>
                <w:sz w:val="24"/>
              </w:rPr>
              <w:t xml:space="preserve"> </w:t>
            </w:r>
            <w:r w:rsidRPr="00266336">
              <w:rPr>
                <w:rFonts w:ascii="Arial" w:hAnsi="Arial" w:cs="Arial"/>
                <w:sz w:val="24"/>
              </w:rPr>
              <w:t>administrativo</w:t>
            </w:r>
          </w:p>
        </w:tc>
        <w:tc>
          <w:tcPr>
            <w:tcW w:w="1906" w:type="dxa"/>
          </w:tcPr>
          <w:p w14:paraId="6209F69A"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4</w:t>
            </w:r>
            <w:r w:rsidRPr="00266336">
              <w:rPr>
                <w:rFonts w:ascii="Arial" w:hAnsi="Arial" w:cs="Arial"/>
                <w:b/>
                <w:spacing w:val="53"/>
                <w:sz w:val="24"/>
              </w:rPr>
              <w:t xml:space="preserve"> </w:t>
            </w:r>
            <w:r w:rsidRPr="00266336">
              <w:rPr>
                <w:rFonts w:ascii="Arial" w:hAnsi="Arial" w:cs="Arial"/>
                <w:sz w:val="24"/>
              </w:rPr>
              <w:t>(2.3.1-2.3.4)</w:t>
            </w:r>
          </w:p>
        </w:tc>
        <w:tc>
          <w:tcPr>
            <w:tcW w:w="1329" w:type="dxa"/>
          </w:tcPr>
          <w:p w14:paraId="33466A6E"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0</w:t>
            </w:r>
          </w:p>
        </w:tc>
        <w:tc>
          <w:tcPr>
            <w:tcW w:w="1507" w:type="dxa"/>
          </w:tcPr>
          <w:p w14:paraId="2F6DDACC"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9</w:t>
            </w:r>
            <w:r w:rsidRPr="00266336">
              <w:rPr>
                <w:rFonts w:ascii="Arial" w:hAnsi="Arial" w:cs="Arial"/>
                <w:b/>
                <w:spacing w:val="-1"/>
                <w:sz w:val="24"/>
              </w:rPr>
              <w:t xml:space="preserve"> </w:t>
            </w:r>
            <w:r w:rsidRPr="00266336">
              <w:rPr>
                <w:rFonts w:ascii="Arial" w:hAnsi="Arial" w:cs="Arial"/>
                <w:sz w:val="24"/>
              </w:rPr>
              <w:t>(115-123)</w:t>
            </w:r>
          </w:p>
        </w:tc>
      </w:tr>
      <w:tr w:rsidR="0080650A" w:rsidRPr="00266336" w14:paraId="197E2939" w14:textId="77777777">
        <w:trPr>
          <w:trHeight w:val="292"/>
        </w:trPr>
        <w:tc>
          <w:tcPr>
            <w:tcW w:w="1899" w:type="dxa"/>
          </w:tcPr>
          <w:p w14:paraId="6958E175" w14:textId="77777777" w:rsidR="0080650A" w:rsidRPr="00266336" w:rsidRDefault="008C568E">
            <w:pPr>
              <w:pStyle w:val="TableParagraph"/>
              <w:spacing w:line="271" w:lineRule="exact"/>
              <w:ind w:left="432" w:right="354"/>
              <w:jc w:val="center"/>
              <w:rPr>
                <w:rFonts w:ascii="Arial" w:hAnsi="Arial" w:cs="Arial"/>
                <w:sz w:val="24"/>
              </w:rPr>
            </w:pPr>
            <w:r w:rsidRPr="00266336">
              <w:rPr>
                <w:rFonts w:ascii="Arial" w:hAnsi="Arial" w:cs="Arial"/>
                <w:sz w:val="24"/>
              </w:rPr>
              <w:t>Recursos</w:t>
            </w:r>
          </w:p>
        </w:tc>
        <w:tc>
          <w:tcPr>
            <w:tcW w:w="3573" w:type="dxa"/>
          </w:tcPr>
          <w:p w14:paraId="11CE22B8"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Infraestructura</w:t>
            </w:r>
          </w:p>
        </w:tc>
        <w:tc>
          <w:tcPr>
            <w:tcW w:w="1906" w:type="dxa"/>
          </w:tcPr>
          <w:p w14:paraId="2C169ED3" w14:textId="77777777" w:rsidR="0080650A" w:rsidRPr="00266336" w:rsidRDefault="008C568E">
            <w:pPr>
              <w:pStyle w:val="TableParagraph"/>
              <w:tabs>
                <w:tab w:val="left" w:pos="340"/>
              </w:tabs>
              <w:spacing w:line="271" w:lineRule="exact"/>
              <w:ind w:right="103"/>
              <w:jc w:val="right"/>
              <w:rPr>
                <w:rFonts w:ascii="Arial" w:hAnsi="Arial" w:cs="Arial"/>
                <w:sz w:val="24"/>
              </w:rPr>
            </w:pPr>
            <w:r w:rsidRPr="00266336">
              <w:rPr>
                <w:rFonts w:ascii="Arial" w:hAnsi="Arial" w:cs="Arial"/>
                <w:b/>
                <w:sz w:val="24"/>
              </w:rPr>
              <w:t>8</w:t>
            </w:r>
            <w:r w:rsidRPr="00266336">
              <w:rPr>
                <w:rFonts w:ascii="Arial" w:hAnsi="Arial" w:cs="Arial"/>
                <w:b/>
                <w:sz w:val="24"/>
              </w:rPr>
              <w:tab/>
            </w:r>
            <w:r w:rsidRPr="00266336">
              <w:rPr>
                <w:rFonts w:ascii="Arial" w:hAnsi="Arial" w:cs="Arial"/>
                <w:sz w:val="24"/>
              </w:rPr>
              <w:t>2.4.1-2.4.8)</w:t>
            </w:r>
          </w:p>
        </w:tc>
        <w:tc>
          <w:tcPr>
            <w:tcW w:w="1329" w:type="dxa"/>
          </w:tcPr>
          <w:p w14:paraId="7AD7BE0B"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1</w:t>
            </w:r>
          </w:p>
        </w:tc>
        <w:tc>
          <w:tcPr>
            <w:tcW w:w="1507" w:type="dxa"/>
          </w:tcPr>
          <w:p w14:paraId="41A2B172" w14:textId="77777777" w:rsidR="0080650A" w:rsidRPr="00266336" w:rsidRDefault="008C568E">
            <w:pPr>
              <w:pStyle w:val="TableParagraph"/>
              <w:spacing w:line="271" w:lineRule="exact"/>
              <w:ind w:right="101"/>
              <w:jc w:val="right"/>
              <w:rPr>
                <w:rFonts w:ascii="Arial" w:hAnsi="Arial" w:cs="Arial"/>
                <w:sz w:val="24"/>
              </w:rPr>
            </w:pPr>
            <w:r w:rsidRPr="00266336">
              <w:rPr>
                <w:rFonts w:ascii="Arial" w:hAnsi="Arial" w:cs="Arial"/>
                <w:b/>
                <w:sz w:val="24"/>
              </w:rPr>
              <w:t>17</w:t>
            </w:r>
            <w:r w:rsidRPr="00266336">
              <w:rPr>
                <w:rFonts w:ascii="Arial" w:hAnsi="Arial" w:cs="Arial"/>
                <w:b/>
                <w:spacing w:val="-1"/>
                <w:sz w:val="24"/>
              </w:rPr>
              <w:t xml:space="preserve"> </w:t>
            </w:r>
            <w:r w:rsidRPr="00266336">
              <w:rPr>
                <w:rFonts w:ascii="Arial" w:hAnsi="Arial" w:cs="Arial"/>
                <w:sz w:val="24"/>
              </w:rPr>
              <w:t>(124-140)</w:t>
            </w:r>
          </w:p>
        </w:tc>
      </w:tr>
      <w:tr w:rsidR="0080650A" w:rsidRPr="00266336" w14:paraId="354A135D" w14:textId="77777777">
        <w:trPr>
          <w:trHeight w:val="292"/>
        </w:trPr>
        <w:tc>
          <w:tcPr>
            <w:tcW w:w="1899" w:type="dxa"/>
          </w:tcPr>
          <w:p w14:paraId="18003C23" w14:textId="77777777" w:rsidR="0080650A" w:rsidRPr="00266336" w:rsidRDefault="0080650A">
            <w:pPr>
              <w:pStyle w:val="TableParagraph"/>
              <w:rPr>
                <w:rFonts w:ascii="Arial" w:hAnsi="Arial" w:cs="Arial"/>
                <w:sz w:val="20"/>
              </w:rPr>
            </w:pPr>
          </w:p>
        </w:tc>
        <w:tc>
          <w:tcPr>
            <w:tcW w:w="3573" w:type="dxa"/>
          </w:tcPr>
          <w:p w14:paraId="5C0FC8AE"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Centro</w:t>
            </w:r>
            <w:r w:rsidRPr="00266336">
              <w:rPr>
                <w:rFonts w:ascii="Arial" w:hAnsi="Arial" w:cs="Arial"/>
                <w:spacing w:val="-3"/>
                <w:sz w:val="24"/>
              </w:rPr>
              <w:t xml:space="preserve"> </w:t>
            </w:r>
            <w:r w:rsidRPr="00266336">
              <w:rPr>
                <w:rFonts w:ascii="Arial" w:hAnsi="Arial" w:cs="Arial"/>
                <w:sz w:val="24"/>
              </w:rPr>
              <w:t>de</w:t>
            </w:r>
            <w:r w:rsidRPr="00266336">
              <w:rPr>
                <w:rFonts w:ascii="Arial" w:hAnsi="Arial" w:cs="Arial"/>
                <w:spacing w:val="-3"/>
                <w:sz w:val="24"/>
              </w:rPr>
              <w:t xml:space="preserve"> </w:t>
            </w:r>
            <w:r w:rsidRPr="00266336">
              <w:rPr>
                <w:rFonts w:ascii="Arial" w:hAnsi="Arial" w:cs="Arial"/>
                <w:sz w:val="24"/>
              </w:rPr>
              <w:t>información</w:t>
            </w:r>
            <w:r w:rsidRPr="00266336">
              <w:rPr>
                <w:rFonts w:ascii="Arial" w:hAnsi="Arial" w:cs="Arial"/>
                <w:spacing w:val="-1"/>
                <w:sz w:val="24"/>
              </w:rPr>
              <w:t xml:space="preserve"> </w:t>
            </w:r>
            <w:r w:rsidRPr="00266336">
              <w:rPr>
                <w:rFonts w:ascii="Arial" w:hAnsi="Arial" w:cs="Arial"/>
                <w:sz w:val="24"/>
              </w:rPr>
              <w:t>y</w:t>
            </w:r>
            <w:r w:rsidRPr="00266336">
              <w:rPr>
                <w:rFonts w:ascii="Arial" w:hAnsi="Arial" w:cs="Arial"/>
                <w:spacing w:val="-3"/>
                <w:sz w:val="24"/>
              </w:rPr>
              <w:t xml:space="preserve"> </w:t>
            </w:r>
            <w:r w:rsidRPr="00266336">
              <w:rPr>
                <w:rFonts w:ascii="Arial" w:hAnsi="Arial" w:cs="Arial"/>
                <w:sz w:val="24"/>
              </w:rPr>
              <w:t>recursos</w:t>
            </w:r>
          </w:p>
        </w:tc>
        <w:tc>
          <w:tcPr>
            <w:tcW w:w="1906" w:type="dxa"/>
          </w:tcPr>
          <w:p w14:paraId="64929D5D"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5</w:t>
            </w:r>
            <w:r w:rsidRPr="00266336">
              <w:rPr>
                <w:rFonts w:ascii="Arial" w:hAnsi="Arial" w:cs="Arial"/>
                <w:b/>
                <w:spacing w:val="53"/>
                <w:sz w:val="24"/>
              </w:rPr>
              <w:t xml:space="preserve"> </w:t>
            </w:r>
            <w:r w:rsidRPr="00266336">
              <w:rPr>
                <w:rFonts w:ascii="Arial" w:hAnsi="Arial" w:cs="Arial"/>
                <w:sz w:val="24"/>
              </w:rPr>
              <w:t>(2.5.1-2.5.5)</w:t>
            </w:r>
          </w:p>
        </w:tc>
        <w:tc>
          <w:tcPr>
            <w:tcW w:w="1329" w:type="dxa"/>
          </w:tcPr>
          <w:p w14:paraId="67ABF70A"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2</w:t>
            </w:r>
          </w:p>
        </w:tc>
        <w:tc>
          <w:tcPr>
            <w:tcW w:w="1507" w:type="dxa"/>
          </w:tcPr>
          <w:p w14:paraId="4B3116F2" w14:textId="77777777" w:rsidR="0080650A" w:rsidRPr="00266336" w:rsidRDefault="008C568E">
            <w:pPr>
              <w:pStyle w:val="TableParagraph"/>
              <w:spacing w:line="271" w:lineRule="exact"/>
              <w:ind w:right="101"/>
              <w:jc w:val="right"/>
              <w:rPr>
                <w:rFonts w:ascii="Arial" w:hAnsi="Arial" w:cs="Arial"/>
                <w:sz w:val="24"/>
              </w:rPr>
            </w:pPr>
            <w:r w:rsidRPr="00266336">
              <w:rPr>
                <w:rFonts w:ascii="Arial" w:hAnsi="Arial" w:cs="Arial"/>
                <w:b/>
                <w:sz w:val="24"/>
              </w:rPr>
              <w:t>18</w:t>
            </w:r>
            <w:r w:rsidRPr="00266336">
              <w:rPr>
                <w:rFonts w:ascii="Arial" w:hAnsi="Arial" w:cs="Arial"/>
                <w:b/>
                <w:spacing w:val="-1"/>
                <w:sz w:val="24"/>
              </w:rPr>
              <w:t xml:space="preserve"> </w:t>
            </w:r>
            <w:r w:rsidRPr="00266336">
              <w:rPr>
                <w:rFonts w:ascii="Arial" w:hAnsi="Arial" w:cs="Arial"/>
                <w:sz w:val="24"/>
              </w:rPr>
              <w:t>(141-158)</w:t>
            </w:r>
          </w:p>
        </w:tc>
      </w:tr>
      <w:tr w:rsidR="0080650A" w:rsidRPr="00266336" w14:paraId="7819CD12" w14:textId="77777777">
        <w:trPr>
          <w:trHeight w:val="292"/>
        </w:trPr>
        <w:tc>
          <w:tcPr>
            <w:tcW w:w="1899" w:type="dxa"/>
          </w:tcPr>
          <w:p w14:paraId="75D59B44" w14:textId="77777777" w:rsidR="0080650A" w:rsidRPr="00266336" w:rsidRDefault="0080650A">
            <w:pPr>
              <w:pStyle w:val="TableParagraph"/>
              <w:rPr>
                <w:rFonts w:ascii="Arial" w:hAnsi="Arial" w:cs="Arial"/>
                <w:sz w:val="20"/>
              </w:rPr>
            </w:pPr>
          </w:p>
        </w:tc>
        <w:tc>
          <w:tcPr>
            <w:tcW w:w="3573" w:type="dxa"/>
          </w:tcPr>
          <w:p w14:paraId="1EB280A8"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Equipo</w:t>
            </w:r>
            <w:r w:rsidRPr="00266336">
              <w:rPr>
                <w:rFonts w:ascii="Arial" w:hAnsi="Arial" w:cs="Arial"/>
                <w:spacing w:val="-1"/>
                <w:sz w:val="24"/>
              </w:rPr>
              <w:t xml:space="preserve"> </w:t>
            </w:r>
            <w:r w:rsidRPr="00266336">
              <w:rPr>
                <w:rFonts w:ascii="Arial" w:hAnsi="Arial" w:cs="Arial"/>
                <w:sz w:val="24"/>
              </w:rPr>
              <w:t>y</w:t>
            </w:r>
            <w:r w:rsidRPr="00266336">
              <w:rPr>
                <w:rFonts w:ascii="Arial" w:hAnsi="Arial" w:cs="Arial"/>
                <w:spacing w:val="-2"/>
                <w:sz w:val="24"/>
              </w:rPr>
              <w:t xml:space="preserve"> </w:t>
            </w:r>
            <w:r w:rsidRPr="00266336">
              <w:rPr>
                <w:rFonts w:ascii="Arial" w:hAnsi="Arial" w:cs="Arial"/>
                <w:sz w:val="24"/>
              </w:rPr>
              <w:t>materiales</w:t>
            </w:r>
          </w:p>
        </w:tc>
        <w:tc>
          <w:tcPr>
            <w:tcW w:w="1906" w:type="dxa"/>
          </w:tcPr>
          <w:p w14:paraId="40FE77BC" w14:textId="77777777" w:rsidR="0080650A" w:rsidRPr="00266336" w:rsidRDefault="008C568E">
            <w:pPr>
              <w:pStyle w:val="TableParagraph"/>
              <w:spacing w:line="271" w:lineRule="exact"/>
              <w:ind w:right="105"/>
              <w:jc w:val="right"/>
              <w:rPr>
                <w:rFonts w:ascii="Arial" w:hAnsi="Arial" w:cs="Arial"/>
                <w:sz w:val="24"/>
              </w:rPr>
            </w:pPr>
            <w:r w:rsidRPr="00266336">
              <w:rPr>
                <w:rFonts w:ascii="Arial" w:hAnsi="Arial" w:cs="Arial"/>
                <w:b/>
                <w:sz w:val="24"/>
              </w:rPr>
              <w:t>5</w:t>
            </w:r>
            <w:r w:rsidRPr="00266336">
              <w:rPr>
                <w:rFonts w:ascii="Arial" w:hAnsi="Arial" w:cs="Arial"/>
                <w:b/>
                <w:spacing w:val="53"/>
                <w:sz w:val="24"/>
              </w:rPr>
              <w:t xml:space="preserve"> </w:t>
            </w:r>
            <w:r w:rsidRPr="00266336">
              <w:rPr>
                <w:rFonts w:ascii="Arial" w:hAnsi="Arial" w:cs="Arial"/>
                <w:b/>
                <w:sz w:val="24"/>
              </w:rPr>
              <w:t>(</w:t>
            </w:r>
            <w:r w:rsidRPr="00266336">
              <w:rPr>
                <w:rFonts w:ascii="Arial" w:hAnsi="Arial" w:cs="Arial"/>
                <w:sz w:val="24"/>
              </w:rPr>
              <w:t>2.6.1-2.6.5)</w:t>
            </w:r>
          </w:p>
        </w:tc>
        <w:tc>
          <w:tcPr>
            <w:tcW w:w="1329" w:type="dxa"/>
          </w:tcPr>
          <w:p w14:paraId="7D4444CE"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2</w:t>
            </w:r>
          </w:p>
        </w:tc>
        <w:tc>
          <w:tcPr>
            <w:tcW w:w="1507" w:type="dxa"/>
          </w:tcPr>
          <w:p w14:paraId="3F10870D" w14:textId="77777777" w:rsidR="0080650A" w:rsidRPr="00266336" w:rsidRDefault="008C568E">
            <w:pPr>
              <w:pStyle w:val="TableParagraph"/>
              <w:spacing w:line="271" w:lineRule="exact"/>
              <w:ind w:right="101"/>
              <w:jc w:val="right"/>
              <w:rPr>
                <w:rFonts w:ascii="Arial" w:hAnsi="Arial" w:cs="Arial"/>
                <w:sz w:val="24"/>
              </w:rPr>
            </w:pPr>
            <w:r w:rsidRPr="00266336">
              <w:rPr>
                <w:rFonts w:ascii="Arial" w:hAnsi="Arial" w:cs="Arial"/>
                <w:b/>
                <w:sz w:val="24"/>
              </w:rPr>
              <w:t>10</w:t>
            </w:r>
            <w:r w:rsidRPr="00266336">
              <w:rPr>
                <w:rFonts w:ascii="Arial" w:hAnsi="Arial" w:cs="Arial"/>
                <w:b/>
                <w:spacing w:val="-1"/>
                <w:sz w:val="24"/>
              </w:rPr>
              <w:t xml:space="preserve"> </w:t>
            </w:r>
            <w:r w:rsidRPr="00266336">
              <w:rPr>
                <w:rFonts w:ascii="Arial" w:hAnsi="Arial" w:cs="Arial"/>
                <w:sz w:val="24"/>
              </w:rPr>
              <w:t>(159-168)</w:t>
            </w:r>
          </w:p>
        </w:tc>
      </w:tr>
      <w:tr w:rsidR="0080650A" w:rsidRPr="00266336" w14:paraId="61398E4B" w14:textId="77777777">
        <w:trPr>
          <w:trHeight w:val="545"/>
        </w:trPr>
        <w:tc>
          <w:tcPr>
            <w:tcW w:w="1899" w:type="dxa"/>
          </w:tcPr>
          <w:p w14:paraId="10DD1318" w14:textId="77777777" w:rsidR="0080650A" w:rsidRPr="00266336" w:rsidRDefault="0080650A">
            <w:pPr>
              <w:pStyle w:val="TableParagraph"/>
              <w:rPr>
                <w:rFonts w:ascii="Arial" w:hAnsi="Arial" w:cs="Arial"/>
                <w:sz w:val="24"/>
              </w:rPr>
            </w:pPr>
          </w:p>
        </w:tc>
        <w:tc>
          <w:tcPr>
            <w:tcW w:w="3573" w:type="dxa"/>
          </w:tcPr>
          <w:p w14:paraId="0C323466"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Finanzas</w:t>
            </w:r>
            <w:r w:rsidRPr="00266336">
              <w:rPr>
                <w:rFonts w:ascii="Arial" w:hAnsi="Arial" w:cs="Arial"/>
                <w:spacing w:val="-3"/>
                <w:sz w:val="24"/>
              </w:rPr>
              <w:t xml:space="preserve"> </w:t>
            </w:r>
            <w:r w:rsidRPr="00266336">
              <w:rPr>
                <w:rFonts w:ascii="Arial" w:hAnsi="Arial" w:cs="Arial"/>
                <w:sz w:val="24"/>
              </w:rPr>
              <w:t>y</w:t>
            </w:r>
            <w:r w:rsidRPr="00266336">
              <w:rPr>
                <w:rFonts w:ascii="Arial" w:hAnsi="Arial" w:cs="Arial"/>
                <w:spacing w:val="-4"/>
                <w:sz w:val="24"/>
              </w:rPr>
              <w:t xml:space="preserve"> </w:t>
            </w:r>
            <w:r w:rsidRPr="00266336">
              <w:rPr>
                <w:rFonts w:ascii="Arial" w:hAnsi="Arial" w:cs="Arial"/>
                <w:sz w:val="24"/>
              </w:rPr>
              <w:t>presupuestos</w:t>
            </w:r>
          </w:p>
        </w:tc>
        <w:tc>
          <w:tcPr>
            <w:tcW w:w="1906" w:type="dxa"/>
          </w:tcPr>
          <w:p w14:paraId="7D10D4C3"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2</w:t>
            </w:r>
            <w:r w:rsidRPr="00266336">
              <w:rPr>
                <w:rFonts w:ascii="Arial" w:hAnsi="Arial" w:cs="Arial"/>
                <w:b/>
                <w:spacing w:val="53"/>
                <w:sz w:val="24"/>
              </w:rPr>
              <w:t xml:space="preserve"> </w:t>
            </w:r>
            <w:r w:rsidRPr="00266336">
              <w:rPr>
                <w:rFonts w:ascii="Arial" w:hAnsi="Arial" w:cs="Arial"/>
                <w:sz w:val="24"/>
              </w:rPr>
              <w:t>(2.7.1-2.7.2)</w:t>
            </w:r>
          </w:p>
        </w:tc>
        <w:tc>
          <w:tcPr>
            <w:tcW w:w="1329" w:type="dxa"/>
          </w:tcPr>
          <w:p w14:paraId="09BF4763"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0</w:t>
            </w:r>
          </w:p>
        </w:tc>
        <w:tc>
          <w:tcPr>
            <w:tcW w:w="1507" w:type="dxa"/>
          </w:tcPr>
          <w:p w14:paraId="0A224EE6"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4</w:t>
            </w:r>
            <w:r w:rsidRPr="00266336">
              <w:rPr>
                <w:rFonts w:ascii="Arial" w:hAnsi="Arial" w:cs="Arial"/>
                <w:b/>
                <w:spacing w:val="-1"/>
                <w:sz w:val="24"/>
              </w:rPr>
              <w:t xml:space="preserve"> </w:t>
            </w:r>
            <w:r w:rsidRPr="00266336">
              <w:rPr>
                <w:rFonts w:ascii="Arial" w:hAnsi="Arial" w:cs="Arial"/>
                <w:sz w:val="24"/>
              </w:rPr>
              <w:t>(169-172)</w:t>
            </w:r>
          </w:p>
        </w:tc>
      </w:tr>
      <w:tr w:rsidR="0080650A" w:rsidRPr="00266336" w14:paraId="465A1CF1" w14:textId="77777777">
        <w:trPr>
          <w:trHeight w:val="545"/>
        </w:trPr>
        <w:tc>
          <w:tcPr>
            <w:tcW w:w="1899" w:type="dxa"/>
          </w:tcPr>
          <w:p w14:paraId="7814AAAF" w14:textId="77777777" w:rsidR="0080650A" w:rsidRPr="00266336" w:rsidRDefault="0080650A">
            <w:pPr>
              <w:pStyle w:val="TableParagraph"/>
              <w:rPr>
                <w:rFonts w:ascii="Arial" w:hAnsi="Arial" w:cs="Arial"/>
                <w:sz w:val="24"/>
              </w:rPr>
            </w:pPr>
          </w:p>
        </w:tc>
        <w:tc>
          <w:tcPr>
            <w:tcW w:w="3573" w:type="dxa"/>
          </w:tcPr>
          <w:p w14:paraId="4BE4FACD" w14:textId="77777777" w:rsidR="0080650A" w:rsidRPr="00266336" w:rsidRDefault="0080650A">
            <w:pPr>
              <w:pStyle w:val="TableParagraph"/>
              <w:spacing w:before="10"/>
              <w:rPr>
                <w:rFonts w:ascii="Arial" w:hAnsi="Arial" w:cs="Arial"/>
                <w:b/>
                <w:sz w:val="18"/>
              </w:rPr>
            </w:pPr>
          </w:p>
          <w:p w14:paraId="2A7674CC" w14:textId="77777777" w:rsidR="0080650A" w:rsidRPr="00266336" w:rsidRDefault="008C568E">
            <w:pPr>
              <w:pStyle w:val="TableParagraph"/>
              <w:ind w:left="175"/>
              <w:rPr>
                <w:rFonts w:ascii="Arial" w:hAnsi="Arial" w:cs="Arial"/>
                <w:sz w:val="24"/>
              </w:rPr>
            </w:pPr>
            <w:r w:rsidRPr="00266336">
              <w:rPr>
                <w:rFonts w:ascii="Arial" w:hAnsi="Arial" w:cs="Arial"/>
                <w:sz w:val="24"/>
              </w:rPr>
              <w:t>Desarrollo</w:t>
            </w:r>
            <w:r w:rsidRPr="00266336">
              <w:rPr>
                <w:rFonts w:ascii="Arial" w:hAnsi="Arial" w:cs="Arial"/>
                <w:spacing w:val="-2"/>
                <w:sz w:val="24"/>
              </w:rPr>
              <w:t xml:space="preserve"> </w:t>
            </w:r>
            <w:r w:rsidRPr="00266336">
              <w:rPr>
                <w:rFonts w:ascii="Arial" w:hAnsi="Arial" w:cs="Arial"/>
                <w:sz w:val="24"/>
              </w:rPr>
              <w:t>docente</w:t>
            </w:r>
          </w:p>
        </w:tc>
        <w:tc>
          <w:tcPr>
            <w:tcW w:w="1906" w:type="dxa"/>
          </w:tcPr>
          <w:p w14:paraId="1D6B8649" w14:textId="77777777" w:rsidR="0080650A" w:rsidRPr="00266336" w:rsidRDefault="0080650A">
            <w:pPr>
              <w:pStyle w:val="TableParagraph"/>
              <w:spacing w:before="10"/>
              <w:rPr>
                <w:rFonts w:ascii="Arial" w:hAnsi="Arial" w:cs="Arial"/>
                <w:b/>
                <w:sz w:val="18"/>
              </w:rPr>
            </w:pPr>
          </w:p>
          <w:p w14:paraId="410B5FA2" w14:textId="77777777" w:rsidR="0080650A" w:rsidRPr="00266336" w:rsidRDefault="008C568E">
            <w:pPr>
              <w:pStyle w:val="TableParagraph"/>
              <w:ind w:right="103"/>
              <w:jc w:val="right"/>
              <w:rPr>
                <w:rFonts w:ascii="Arial" w:hAnsi="Arial" w:cs="Arial"/>
                <w:sz w:val="24"/>
              </w:rPr>
            </w:pPr>
            <w:r w:rsidRPr="00266336">
              <w:rPr>
                <w:rFonts w:ascii="Arial" w:hAnsi="Arial" w:cs="Arial"/>
                <w:b/>
                <w:sz w:val="24"/>
              </w:rPr>
              <w:t>5</w:t>
            </w:r>
            <w:r w:rsidRPr="00266336">
              <w:rPr>
                <w:rFonts w:ascii="Arial" w:hAnsi="Arial" w:cs="Arial"/>
                <w:b/>
                <w:spacing w:val="53"/>
                <w:sz w:val="24"/>
              </w:rPr>
              <w:t xml:space="preserve"> </w:t>
            </w:r>
            <w:r w:rsidRPr="00266336">
              <w:rPr>
                <w:rFonts w:ascii="Arial" w:hAnsi="Arial" w:cs="Arial"/>
                <w:sz w:val="24"/>
              </w:rPr>
              <w:t>(3.1.1-3.1.5)</w:t>
            </w:r>
          </w:p>
        </w:tc>
        <w:tc>
          <w:tcPr>
            <w:tcW w:w="1329" w:type="dxa"/>
          </w:tcPr>
          <w:p w14:paraId="6C609DC5" w14:textId="77777777" w:rsidR="0080650A" w:rsidRPr="00266336" w:rsidRDefault="0080650A">
            <w:pPr>
              <w:pStyle w:val="TableParagraph"/>
              <w:spacing w:before="10"/>
              <w:rPr>
                <w:rFonts w:ascii="Arial" w:hAnsi="Arial" w:cs="Arial"/>
                <w:b/>
                <w:sz w:val="18"/>
              </w:rPr>
            </w:pPr>
          </w:p>
          <w:p w14:paraId="51917930" w14:textId="77777777" w:rsidR="0080650A" w:rsidRPr="00266336" w:rsidRDefault="008C568E">
            <w:pPr>
              <w:pStyle w:val="TableParagraph"/>
              <w:ind w:right="19"/>
              <w:jc w:val="center"/>
              <w:rPr>
                <w:rFonts w:ascii="Arial" w:hAnsi="Arial" w:cs="Arial"/>
                <w:sz w:val="24"/>
              </w:rPr>
            </w:pPr>
            <w:r w:rsidRPr="00266336">
              <w:rPr>
                <w:rFonts w:ascii="Arial" w:hAnsi="Arial" w:cs="Arial"/>
                <w:sz w:val="24"/>
              </w:rPr>
              <w:t>1</w:t>
            </w:r>
          </w:p>
        </w:tc>
        <w:tc>
          <w:tcPr>
            <w:tcW w:w="1507" w:type="dxa"/>
          </w:tcPr>
          <w:p w14:paraId="54E3128F" w14:textId="77777777" w:rsidR="0080650A" w:rsidRPr="00266336" w:rsidRDefault="0080650A">
            <w:pPr>
              <w:pStyle w:val="TableParagraph"/>
              <w:spacing w:before="10"/>
              <w:rPr>
                <w:rFonts w:ascii="Arial" w:hAnsi="Arial" w:cs="Arial"/>
                <w:b/>
                <w:sz w:val="18"/>
              </w:rPr>
            </w:pPr>
          </w:p>
          <w:p w14:paraId="264BD5E9" w14:textId="77777777" w:rsidR="0080650A" w:rsidRPr="00266336" w:rsidRDefault="008C568E">
            <w:pPr>
              <w:pStyle w:val="TableParagraph"/>
              <w:ind w:right="101"/>
              <w:jc w:val="right"/>
              <w:rPr>
                <w:rFonts w:ascii="Arial" w:hAnsi="Arial" w:cs="Arial"/>
                <w:sz w:val="24"/>
              </w:rPr>
            </w:pPr>
            <w:r w:rsidRPr="00266336">
              <w:rPr>
                <w:rFonts w:ascii="Arial" w:hAnsi="Arial" w:cs="Arial"/>
                <w:b/>
                <w:sz w:val="24"/>
              </w:rPr>
              <w:t>16</w:t>
            </w:r>
            <w:r w:rsidRPr="00266336">
              <w:rPr>
                <w:rFonts w:ascii="Arial" w:hAnsi="Arial" w:cs="Arial"/>
                <w:b/>
                <w:spacing w:val="-1"/>
                <w:sz w:val="24"/>
              </w:rPr>
              <w:t xml:space="preserve"> </w:t>
            </w:r>
            <w:r w:rsidRPr="00266336">
              <w:rPr>
                <w:rFonts w:ascii="Arial" w:hAnsi="Arial" w:cs="Arial"/>
                <w:sz w:val="24"/>
              </w:rPr>
              <w:t>(173-188)</w:t>
            </w:r>
          </w:p>
        </w:tc>
      </w:tr>
      <w:tr w:rsidR="0080650A" w:rsidRPr="00266336" w14:paraId="1DEB836C" w14:textId="77777777">
        <w:trPr>
          <w:trHeight w:val="439"/>
        </w:trPr>
        <w:tc>
          <w:tcPr>
            <w:tcW w:w="1899" w:type="dxa"/>
          </w:tcPr>
          <w:p w14:paraId="0A152677" w14:textId="77777777" w:rsidR="0080650A" w:rsidRPr="00266336" w:rsidRDefault="0080650A">
            <w:pPr>
              <w:pStyle w:val="TableParagraph"/>
              <w:rPr>
                <w:rFonts w:ascii="Arial" w:hAnsi="Arial" w:cs="Arial"/>
                <w:sz w:val="24"/>
              </w:rPr>
            </w:pPr>
          </w:p>
        </w:tc>
        <w:tc>
          <w:tcPr>
            <w:tcW w:w="3573" w:type="dxa"/>
            <w:vMerge w:val="restart"/>
          </w:tcPr>
          <w:p w14:paraId="68715FB2"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Metodología</w:t>
            </w:r>
            <w:r w:rsidRPr="00266336">
              <w:rPr>
                <w:rFonts w:ascii="Arial" w:hAnsi="Arial" w:cs="Arial"/>
                <w:spacing w:val="-4"/>
                <w:sz w:val="24"/>
              </w:rPr>
              <w:t xml:space="preserve"> </w:t>
            </w:r>
            <w:r w:rsidRPr="00266336">
              <w:rPr>
                <w:rFonts w:ascii="Arial" w:hAnsi="Arial" w:cs="Arial"/>
                <w:sz w:val="24"/>
              </w:rPr>
              <w:t>de</w:t>
            </w:r>
            <w:r w:rsidRPr="00266336">
              <w:rPr>
                <w:rFonts w:ascii="Arial" w:hAnsi="Arial" w:cs="Arial"/>
                <w:spacing w:val="-2"/>
                <w:sz w:val="24"/>
              </w:rPr>
              <w:t xml:space="preserve"> </w:t>
            </w:r>
            <w:r w:rsidRPr="00266336">
              <w:rPr>
                <w:rFonts w:ascii="Arial" w:hAnsi="Arial" w:cs="Arial"/>
                <w:sz w:val="24"/>
              </w:rPr>
              <w:t>enseñanza</w:t>
            </w:r>
            <w:r w:rsidRPr="00266336">
              <w:rPr>
                <w:rFonts w:ascii="Arial" w:hAnsi="Arial" w:cs="Arial"/>
                <w:spacing w:val="-3"/>
                <w:sz w:val="24"/>
              </w:rPr>
              <w:t xml:space="preserve"> </w:t>
            </w:r>
            <w:r w:rsidRPr="00266336">
              <w:rPr>
                <w:rFonts w:ascii="Arial" w:hAnsi="Arial" w:cs="Arial"/>
                <w:sz w:val="24"/>
              </w:rPr>
              <w:t>y</w:t>
            </w:r>
          </w:p>
          <w:p w14:paraId="60711FE8" w14:textId="77777777" w:rsidR="0080650A" w:rsidRPr="00266336" w:rsidRDefault="008C568E">
            <w:pPr>
              <w:pStyle w:val="TableParagraph"/>
              <w:ind w:left="175"/>
              <w:rPr>
                <w:rFonts w:ascii="Arial" w:hAnsi="Arial" w:cs="Arial"/>
                <w:sz w:val="24"/>
              </w:rPr>
            </w:pPr>
            <w:r w:rsidRPr="00266336">
              <w:rPr>
                <w:rFonts w:ascii="Arial" w:hAnsi="Arial" w:cs="Arial"/>
                <w:sz w:val="24"/>
              </w:rPr>
              <w:t>aprendizaje</w:t>
            </w:r>
          </w:p>
        </w:tc>
        <w:tc>
          <w:tcPr>
            <w:tcW w:w="1906" w:type="dxa"/>
          </w:tcPr>
          <w:p w14:paraId="6EE1E4DD" w14:textId="77777777" w:rsidR="0080650A" w:rsidRPr="00266336" w:rsidRDefault="008C568E">
            <w:pPr>
              <w:pStyle w:val="TableParagraph"/>
              <w:spacing w:before="124"/>
              <w:ind w:right="103"/>
              <w:jc w:val="right"/>
              <w:rPr>
                <w:rFonts w:ascii="Arial" w:hAnsi="Arial" w:cs="Arial"/>
                <w:sz w:val="24"/>
              </w:rPr>
            </w:pPr>
            <w:r w:rsidRPr="00266336">
              <w:rPr>
                <w:rFonts w:ascii="Arial" w:hAnsi="Arial" w:cs="Arial"/>
                <w:b/>
                <w:sz w:val="24"/>
              </w:rPr>
              <w:t>7</w:t>
            </w:r>
            <w:r w:rsidRPr="00266336">
              <w:rPr>
                <w:rFonts w:ascii="Arial" w:hAnsi="Arial" w:cs="Arial"/>
                <w:b/>
                <w:spacing w:val="53"/>
                <w:sz w:val="24"/>
              </w:rPr>
              <w:t xml:space="preserve"> </w:t>
            </w:r>
            <w:r w:rsidRPr="00266336">
              <w:rPr>
                <w:rFonts w:ascii="Arial" w:hAnsi="Arial" w:cs="Arial"/>
                <w:sz w:val="24"/>
              </w:rPr>
              <w:t>(3.2.1-3.2.7)</w:t>
            </w:r>
          </w:p>
        </w:tc>
        <w:tc>
          <w:tcPr>
            <w:tcW w:w="1329" w:type="dxa"/>
          </w:tcPr>
          <w:p w14:paraId="6B15ED77" w14:textId="77777777" w:rsidR="0080650A" w:rsidRPr="00266336" w:rsidRDefault="008C568E">
            <w:pPr>
              <w:pStyle w:val="TableParagraph"/>
              <w:spacing w:before="124"/>
              <w:ind w:right="19"/>
              <w:jc w:val="center"/>
              <w:rPr>
                <w:rFonts w:ascii="Arial" w:hAnsi="Arial" w:cs="Arial"/>
                <w:sz w:val="24"/>
              </w:rPr>
            </w:pPr>
            <w:r w:rsidRPr="00266336">
              <w:rPr>
                <w:rFonts w:ascii="Arial" w:hAnsi="Arial" w:cs="Arial"/>
                <w:sz w:val="24"/>
              </w:rPr>
              <w:t>1</w:t>
            </w:r>
          </w:p>
        </w:tc>
        <w:tc>
          <w:tcPr>
            <w:tcW w:w="1507" w:type="dxa"/>
          </w:tcPr>
          <w:p w14:paraId="4343DFBF" w14:textId="77777777" w:rsidR="0080650A" w:rsidRPr="00266336" w:rsidRDefault="008C568E">
            <w:pPr>
              <w:pStyle w:val="TableParagraph"/>
              <w:spacing w:before="124"/>
              <w:ind w:right="103"/>
              <w:jc w:val="right"/>
              <w:rPr>
                <w:rFonts w:ascii="Arial" w:hAnsi="Arial" w:cs="Arial"/>
                <w:sz w:val="24"/>
              </w:rPr>
            </w:pPr>
            <w:r w:rsidRPr="00266336">
              <w:rPr>
                <w:rFonts w:ascii="Arial" w:hAnsi="Arial" w:cs="Arial"/>
                <w:b/>
                <w:sz w:val="24"/>
              </w:rPr>
              <w:t>8</w:t>
            </w:r>
            <w:r w:rsidRPr="00266336">
              <w:rPr>
                <w:rFonts w:ascii="Arial" w:hAnsi="Arial" w:cs="Arial"/>
                <w:b/>
                <w:spacing w:val="-1"/>
                <w:sz w:val="24"/>
              </w:rPr>
              <w:t xml:space="preserve"> </w:t>
            </w:r>
            <w:r w:rsidRPr="00266336">
              <w:rPr>
                <w:rFonts w:ascii="Arial" w:hAnsi="Arial" w:cs="Arial"/>
                <w:sz w:val="24"/>
              </w:rPr>
              <w:t>(189-196)</w:t>
            </w:r>
          </w:p>
        </w:tc>
      </w:tr>
      <w:tr w:rsidR="0080650A" w:rsidRPr="00266336" w14:paraId="0D18F427" w14:textId="77777777">
        <w:trPr>
          <w:trHeight w:val="146"/>
        </w:trPr>
        <w:tc>
          <w:tcPr>
            <w:tcW w:w="1899" w:type="dxa"/>
            <w:vMerge w:val="restart"/>
          </w:tcPr>
          <w:p w14:paraId="6F1D8253" w14:textId="77777777" w:rsidR="0080650A" w:rsidRPr="00266336" w:rsidRDefault="008C568E">
            <w:pPr>
              <w:pStyle w:val="TableParagraph"/>
              <w:spacing w:line="271" w:lineRule="exact"/>
              <w:ind w:left="601"/>
              <w:rPr>
                <w:rFonts w:ascii="Arial" w:hAnsi="Arial" w:cs="Arial"/>
                <w:sz w:val="24"/>
              </w:rPr>
            </w:pPr>
            <w:r w:rsidRPr="00266336">
              <w:rPr>
                <w:rFonts w:ascii="Arial" w:hAnsi="Arial" w:cs="Arial"/>
                <w:sz w:val="24"/>
              </w:rPr>
              <w:t>Proceso</w:t>
            </w:r>
          </w:p>
          <w:p w14:paraId="5A1D9DEA" w14:textId="77777777" w:rsidR="0080650A" w:rsidRPr="00266336" w:rsidRDefault="008C568E">
            <w:pPr>
              <w:pStyle w:val="TableParagraph"/>
              <w:ind w:left="510"/>
              <w:rPr>
                <w:rFonts w:ascii="Arial" w:hAnsi="Arial" w:cs="Arial"/>
                <w:sz w:val="24"/>
              </w:rPr>
            </w:pPr>
            <w:r w:rsidRPr="00266336">
              <w:rPr>
                <w:rFonts w:ascii="Arial" w:hAnsi="Arial" w:cs="Arial"/>
                <w:sz w:val="24"/>
              </w:rPr>
              <w:t>educativo</w:t>
            </w:r>
          </w:p>
        </w:tc>
        <w:tc>
          <w:tcPr>
            <w:tcW w:w="3573" w:type="dxa"/>
            <w:vMerge/>
            <w:tcBorders>
              <w:top w:val="nil"/>
            </w:tcBorders>
          </w:tcPr>
          <w:p w14:paraId="3D400C46" w14:textId="77777777" w:rsidR="0080650A" w:rsidRPr="00266336" w:rsidRDefault="0080650A">
            <w:pPr>
              <w:rPr>
                <w:rFonts w:ascii="Arial" w:hAnsi="Arial" w:cs="Arial"/>
                <w:sz w:val="2"/>
                <w:szCs w:val="2"/>
              </w:rPr>
            </w:pPr>
          </w:p>
        </w:tc>
        <w:tc>
          <w:tcPr>
            <w:tcW w:w="1906" w:type="dxa"/>
          </w:tcPr>
          <w:p w14:paraId="5D23B358" w14:textId="77777777" w:rsidR="0080650A" w:rsidRPr="00266336" w:rsidRDefault="0080650A">
            <w:pPr>
              <w:pStyle w:val="TableParagraph"/>
              <w:rPr>
                <w:rFonts w:ascii="Arial" w:hAnsi="Arial" w:cs="Arial"/>
                <w:sz w:val="8"/>
              </w:rPr>
            </w:pPr>
          </w:p>
        </w:tc>
        <w:tc>
          <w:tcPr>
            <w:tcW w:w="1329" w:type="dxa"/>
          </w:tcPr>
          <w:p w14:paraId="3DA40F9C" w14:textId="77777777" w:rsidR="0080650A" w:rsidRPr="00266336" w:rsidRDefault="0080650A">
            <w:pPr>
              <w:pStyle w:val="TableParagraph"/>
              <w:rPr>
                <w:rFonts w:ascii="Arial" w:hAnsi="Arial" w:cs="Arial"/>
                <w:sz w:val="8"/>
              </w:rPr>
            </w:pPr>
          </w:p>
        </w:tc>
        <w:tc>
          <w:tcPr>
            <w:tcW w:w="1507" w:type="dxa"/>
          </w:tcPr>
          <w:p w14:paraId="59F7A8F0" w14:textId="77777777" w:rsidR="0080650A" w:rsidRPr="00266336" w:rsidRDefault="0080650A">
            <w:pPr>
              <w:pStyle w:val="TableParagraph"/>
              <w:rPr>
                <w:rFonts w:ascii="Arial" w:hAnsi="Arial" w:cs="Arial"/>
                <w:sz w:val="8"/>
              </w:rPr>
            </w:pPr>
          </w:p>
        </w:tc>
      </w:tr>
      <w:tr w:rsidR="0080650A" w:rsidRPr="00266336" w14:paraId="601D75C6" w14:textId="77777777">
        <w:trPr>
          <w:trHeight w:val="292"/>
        </w:trPr>
        <w:tc>
          <w:tcPr>
            <w:tcW w:w="1899" w:type="dxa"/>
            <w:vMerge/>
            <w:tcBorders>
              <w:top w:val="nil"/>
            </w:tcBorders>
          </w:tcPr>
          <w:p w14:paraId="115B4467" w14:textId="77777777" w:rsidR="0080650A" w:rsidRPr="00266336" w:rsidRDefault="0080650A">
            <w:pPr>
              <w:rPr>
                <w:rFonts w:ascii="Arial" w:hAnsi="Arial" w:cs="Arial"/>
                <w:sz w:val="2"/>
                <w:szCs w:val="2"/>
              </w:rPr>
            </w:pPr>
          </w:p>
        </w:tc>
        <w:tc>
          <w:tcPr>
            <w:tcW w:w="3573" w:type="dxa"/>
          </w:tcPr>
          <w:p w14:paraId="755BDAC9"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Gestión</w:t>
            </w:r>
            <w:r w:rsidRPr="00266336">
              <w:rPr>
                <w:rFonts w:ascii="Arial" w:hAnsi="Arial" w:cs="Arial"/>
                <w:spacing w:val="-1"/>
                <w:sz w:val="24"/>
              </w:rPr>
              <w:t xml:space="preserve"> </w:t>
            </w:r>
            <w:r w:rsidRPr="00266336">
              <w:rPr>
                <w:rFonts w:ascii="Arial" w:hAnsi="Arial" w:cs="Arial"/>
                <w:sz w:val="24"/>
              </w:rPr>
              <w:t>de</w:t>
            </w:r>
            <w:r w:rsidRPr="00266336">
              <w:rPr>
                <w:rFonts w:ascii="Arial" w:hAnsi="Arial" w:cs="Arial"/>
                <w:spacing w:val="-2"/>
                <w:sz w:val="24"/>
              </w:rPr>
              <w:t xml:space="preserve"> </w:t>
            </w:r>
            <w:r w:rsidRPr="00266336">
              <w:rPr>
                <w:rFonts w:ascii="Arial" w:hAnsi="Arial" w:cs="Arial"/>
                <w:sz w:val="24"/>
              </w:rPr>
              <w:t>la</w:t>
            </w:r>
            <w:r w:rsidRPr="00266336">
              <w:rPr>
                <w:rFonts w:ascii="Arial" w:hAnsi="Arial" w:cs="Arial"/>
                <w:spacing w:val="1"/>
                <w:sz w:val="24"/>
              </w:rPr>
              <w:t xml:space="preserve"> </w:t>
            </w:r>
            <w:r w:rsidRPr="00266336">
              <w:rPr>
                <w:rFonts w:ascii="Arial" w:hAnsi="Arial" w:cs="Arial"/>
                <w:sz w:val="24"/>
              </w:rPr>
              <w:t>carrera</w:t>
            </w:r>
          </w:p>
        </w:tc>
        <w:tc>
          <w:tcPr>
            <w:tcW w:w="1906" w:type="dxa"/>
          </w:tcPr>
          <w:p w14:paraId="5FE55A23"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20</w:t>
            </w:r>
            <w:r w:rsidRPr="00266336">
              <w:rPr>
                <w:rFonts w:ascii="Arial" w:hAnsi="Arial" w:cs="Arial"/>
                <w:b/>
                <w:spacing w:val="-2"/>
                <w:sz w:val="24"/>
              </w:rPr>
              <w:t xml:space="preserve"> </w:t>
            </w:r>
            <w:r w:rsidRPr="00266336">
              <w:rPr>
                <w:rFonts w:ascii="Arial" w:hAnsi="Arial" w:cs="Arial"/>
                <w:sz w:val="24"/>
              </w:rPr>
              <w:t>(3.3.1-3.3.20)</w:t>
            </w:r>
          </w:p>
        </w:tc>
        <w:tc>
          <w:tcPr>
            <w:tcW w:w="1329" w:type="dxa"/>
          </w:tcPr>
          <w:p w14:paraId="7CBFDA23"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3</w:t>
            </w:r>
          </w:p>
        </w:tc>
        <w:tc>
          <w:tcPr>
            <w:tcW w:w="1507" w:type="dxa"/>
          </w:tcPr>
          <w:p w14:paraId="6720605B" w14:textId="77777777" w:rsidR="0080650A" w:rsidRPr="00266336" w:rsidRDefault="008C568E">
            <w:pPr>
              <w:pStyle w:val="TableParagraph"/>
              <w:spacing w:line="271" w:lineRule="exact"/>
              <w:ind w:right="101"/>
              <w:jc w:val="right"/>
              <w:rPr>
                <w:rFonts w:ascii="Arial" w:hAnsi="Arial" w:cs="Arial"/>
                <w:sz w:val="24"/>
              </w:rPr>
            </w:pPr>
            <w:r w:rsidRPr="00266336">
              <w:rPr>
                <w:rFonts w:ascii="Arial" w:hAnsi="Arial" w:cs="Arial"/>
                <w:b/>
                <w:sz w:val="24"/>
              </w:rPr>
              <w:t>39</w:t>
            </w:r>
            <w:r w:rsidRPr="00266336">
              <w:rPr>
                <w:rFonts w:ascii="Arial" w:hAnsi="Arial" w:cs="Arial"/>
                <w:b/>
                <w:spacing w:val="-1"/>
                <w:sz w:val="24"/>
              </w:rPr>
              <w:t xml:space="preserve"> </w:t>
            </w:r>
            <w:r w:rsidRPr="00266336">
              <w:rPr>
                <w:rFonts w:ascii="Arial" w:hAnsi="Arial" w:cs="Arial"/>
                <w:sz w:val="24"/>
              </w:rPr>
              <w:t>(197-235)</w:t>
            </w:r>
          </w:p>
        </w:tc>
      </w:tr>
      <w:tr w:rsidR="0080650A" w:rsidRPr="00266336" w14:paraId="14932DFD" w14:textId="77777777">
        <w:trPr>
          <w:trHeight w:val="292"/>
        </w:trPr>
        <w:tc>
          <w:tcPr>
            <w:tcW w:w="1899" w:type="dxa"/>
            <w:vMerge/>
            <w:tcBorders>
              <w:top w:val="nil"/>
            </w:tcBorders>
          </w:tcPr>
          <w:p w14:paraId="653C0A4A" w14:textId="77777777" w:rsidR="0080650A" w:rsidRPr="00266336" w:rsidRDefault="0080650A">
            <w:pPr>
              <w:rPr>
                <w:rFonts w:ascii="Arial" w:hAnsi="Arial" w:cs="Arial"/>
                <w:sz w:val="2"/>
                <w:szCs w:val="2"/>
              </w:rPr>
            </w:pPr>
          </w:p>
        </w:tc>
        <w:tc>
          <w:tcPr>
            <w:tcW w:w="3573" w:type="dxa"/>
          </w:tcPr>
          <w:p w14:paraId="4B639F29"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Investigación</w:t>
            </w:r>
          </w:p>
        </w:tc>
        <w:tc>
          <w:tcPr>
            <w:tcW w:w="1906" w:type="dxa"/>
          </w:tcPr>
          <w:p w14:paraId="47DDBF69"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9</w:t>
            </w:r>
            <w:r w:rsidRPr="00266336">
              <w:rPr>
                <w:rFonts w:ascii="Arial" w:hAnsi="Arial" w:cs="Arial"/>
                <w:b/>
                <w:spacing w:val="53"/>
                <w:sz w:val="24"/>
              </w:rPr>
              <w:t xml:space="preserve"> </w:t>
            </w:r>
            <w:r w:rsidRPr="00266336">
              <w:rPr>
                <w:rFonts w:ascii="Arial" w:hAnsi="Arial" w:cs="Arial"/>
                <w:sz w:val="24"/>
              </w:rPr>
              <w:t>(3.4.1-3.4.9)</w:t>
            </w:r>
          </w:p>
        </w:tc>
        <w:tc>
          <w:tcPr>
            <w:tcW w:w="1329" w:type="dxa"/>
          </w:tcPr>
          <w:p w14:paraId="2104FEFB"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1</w:t>
            </w:r>
          </w:p>
        </w:tc>
        <w:tc>
          <w:tcPr>
            <w:tcW w:w="1507" w:type="dxa"/>
          </w:tcPr>
          <w:p w14:paraId="57B6A2DF" w14:textId="77777777" w:rsidR="0080650A" w:rsidRPr="00266336" w:rsidRDefault="008C568E">
            <w:pPr>
              <w:pStyle w:val="TableParagraph"/>
              <w:spacing w:line="271" w:lineRule="exact"/>
              <w:ind w:right="101"/>
              <w:jc w:val="right"/>
              <w:rPr>
                <w:rFonts w:ascii="Arial" w:hAnsi="Arial" w:cs="Arial"/>
                <w:sz w:val="24"/>
              </w:rPr>
            </w:pPr>
            <w:r w:rsidRPr="00266336">
              <w:rPr>
                <w:rFonts w:ascii="Arial" w:hAnsi="Arial" w:cs="Arial"/>
                <w:b/>
                <w:sz w:val="24"/>
              </w:rPr>
              <w:t>21</w:t>
            </w:r>
            <w:r w:rsidRPr="00266336">
              <w:rPr>
                <w:rFonts w:ascii="Arial" w:hAnsi="Arial" w:cs="Arial"/>
                <w:b/>
                <w:spacing w:val="-1"/>
                <w:sz w:val="24"/>
              </w:rPr>
              <w:t xml:space="preserve"> </w:t>
            </w:r>
            <w:r w:rsidRPr="00266336">
              <w:rPr>
                <w:rFonts w:ascii="Arial" w:hAnsi="Arial" w:cs="Arial"/>
                <w:sz w:val="24"/>
              </w:rPr>
              <w:t>(236-256)</w:t>
            </w:r>
          </w:p>
        </w:tc>
      </w:tr>
      <w:tr w:rsidR="0080650A" w:rsidRPr="00266336" w14:paraId="1835DAAF" w14:textId="77777777">
        <w:trPr>
          <w:trHeight w:val="292"/>
        </w:trPr>
        <w:tc>
          <w:tcPr>
            <w:tcW w:w="1899" w:type="dxa"/>
          </w:tcPr>
          <w:p w14:paraId="6D5808BE" w14:textId="77777777" w:rsidR="0080650A" w:rsidRPr="00266336" w:rsidRDefault="0080650A">
            <w:pPr>
              <w:pStyle w:val="TableParagraph"/>
              <w:rPr>
                <w:rFonts w:ascii="Arial" w:hAnsi="Arial" w:cs="Arial"/>
                <w:sz w:val="20"/>
              </w:rPr>
            </w:pPr>
          </w:p>
        </w:tc>
        <w:tc>
          <w:tcPr>
            <w:tcW w:w="3573" w:type="dxa"/>
          </w:tcPr>
          <w:p w14:paraId="655445F3"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Extensión</w:t>
            </w:r>
          </w:p>
        </w:tc>
        <w:tc>
          <w:tcPr>
            <w:tcW w:w="1906" w:type="dxa"/>
          </w:tcPr>
          <w:p w14:paraId="6D0C6EE4"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9</w:t>
            </w:r>
            <w:r w:rsidRPr="00266336">
              <w:rPr>
                <w:rFonts w:ascii="Arial" w:hAnsi="Arial" w:cs="Arial"/>
                <w:b/>
                <w:spacing w:val="53"/>
                <w:sz w:val="24"/>
              </w:rPr>
              <w:t xml:space="preserve"> </w:t>
            </w:r>
            <w:r w:rsidRPr="00266336">
              <w:rPr>
                <w:rFonts w:ascii="Arial" w:hAnsi="Arial" w:cs="Arial"/>
                <w:sz w:val="24"/>
              </w:rPr>
              <w:t>(3.5.1-3.5.9)</w:t>
            </w:r>
          </w:p>
        </w:tc>
        <w:tc>
          <w:tcPr>
            <w:tcW w:w="1329" w:type="dxa"/>
          </w:tcPr>
          <w:p w14:paraId="11070516"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1</w:t>
            </w:r>
          </w:p>
        </w:tc>
        <w:tc>
          <w:tcPr>
            <w:tcW w:w="1507" w:type="dxa"/>
          </w:tcPr>
          <w:p w14:paraId="555AD1F7" w14:textId="77777777" w:rsidR="0080650A" w:rsidRPr="00266336" w:rsidRDefault="008C568E">
            <w:pPr>
              <w:pStyle w:val="TableParagraph"/>
              <w:spacing w:line="271" w:lineRule="exact"/>
              <w:ind w:right="101"/>
              <w:jc w:val="right"/>
              <w:rPr>
                <w:rFonts w:ascii="Arial" w:hAnsi="Arial" w:cs="Arial"/>
                <w:sz w:val="24"/>
              </w:rPr>
            </w:pPr>
            <w:r w:rsidRPr="00266336">
              <w:rPr>
                <w:rFonts w:ascii="Arial" w:hAnsi="Arial" w:cs="Arial"/>
                <w:b/>
                <w:sz w:val="24"/>
              </w:rPr>
              <w:t>15</w:t>
            </w:r>
            <w:r w:rsidRPr="00266336">
              <w:rPr>
                <w:rFonts w:ascii="Arial" w:hAnsi="Arial" w:cs="Arial"/>
                <w:b/>
                <w:spacing w:val="-1"/>
                <w:sz w:val="24"/>
              </w:rPr>
              <w:t xml:space="preserve"> </w:t>
            </w:r>
            <w:r w:rsidRPr="00266336">
              <w:rPr>
                <w:rFonts w:ascii="Arial" w:hAnsi="Arial" w:cs="Arial"/>
                <w:sz w:val="24"/>
              </w:rPr>
              <w:t>(257-271)</w:t>
            </w:r>
          </w:p>
        </w:tc>
      </w:tr>
      <w:tr w:rsidR="0080650A" w:rsidRPr="00266336" w14:paraId="31F1D1B6" w14:textId="77777777">
        <w:trPr>
          <w:trHeight w:val="613"/>
        </w:trPr>
        <w:tc>
          <w:tcPr>
            <w:tcW w:w="1899" w:type="dxa"/>
          </w:tcPr>
          <w:p w14:paraId="651318E7" w14:textId="77777777" w:rsidR="0080650A" w:rsidRPr="00266336" w:rsidRDefault="0080650A">
            <w:pPr>
              <w:pStyle w:val="TableParagraph"/>
              <w:rPr>
                <w:rFonts w:ascii="Arial" w:hAnsi="Arial" w:cs="Arial"/>
                <w:sz w:val="24"/>
              </w:rPr>
            </w:pPr>
          </w:p>
        </w:tc>
        <w:tc>
          <w:tcPr>
            <w:tcW w:w="3573" w:type="dxa"/>
          </w:tcPr>
          <w:p w14:paraId="28AF5200"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Vida</w:t>
            </w:r>
            <w:r w:rsidRPr="00266336">
              <w:rPr>
                <w:rFonts w:ascii="Arial" w:hAnsi="Arial" w:cs="Arial"/>
                <w:spacing w:val="-3"/>
                <w:sz w:val="24"/>
              </w:rPr>
              <w:t xml:space="preserve"> </w:t>
            </w:r>
            <w:r w:rsidRPr="00266336">
              <w:rPr>
                <w:rFonts w:ascii="Arial" w:hAnsi="Arial" w:cs="Arial"/>
                <w:sz w:val="24"/>
              </w:rPr>
              <w:t>estudiantil</w:t>
            </w:r>
          </w:p>
        </w:tc>
        <w:tc>
          <w:tcPr>
            <w:tcW w:w="1906" w:type="dxa"/>
          </w:tcPr>
          <w:p w14:paraId="68E99C0B"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17</w:t>
            </w:r>
            <w:r w:rsidRPr="00266336">
              <w:rPr>
                <w:rFonts w:ascii="Arial" w:hAnsi="Arial" w:cs="Arial"/>
                <w:b/>
                <w:spacing w:val="-2"/>
                <w:sz w:val="24"/>
              </w:rPr>
              <w:t xml:space="preserve"> </w:t>
            </w:r>
            <w:r w:rsidRPr="00266336">
              <w:rPr>
                <w:rFonts w:ascii="Arial" w:hAnsi="Arial" w:cs="Arial"/>
                <w:sz w:val="24"/>
              </w:rPr>
              <w:t>(3.6.1-3.6.17)</w:t>
            </w:r>
          </w:p>
        </w:tc>
        <w:tc>
          <w:tcPr>
            <w:tcW w:w="1329" w:type="dxa"/>
          </w:tcPr>
          <w:p w14:paraId="65144E3A"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3</w:t>
            </w:r>
          </w:p>
        </w:tc>
        <w:tc>
          <w:tcPr>
            <w:tcW w:w="1507" w:type="dxa"/>
          </w:tcPr>
          <w:p w14:paraId="5709E70D" w14:textId="77777777" w:rsidR="0080650A" w:rsidRPr="00266336" w:rsidRDefault="008C568E">
            <w:pPr>
              <w:pStyle w:val="TableParagraph"/>
              <w:spacing w:line="271" w:lineRule="exact"/>
              <w:ind w:right="101"/>
              <w:jc w:val="right"/>
              <w:rPr>
                <w:rFonts w:ascii="Arial" w:hAnsi="Arial" w:cs="Arial"/>
                <w:sz w:val="24"/>
              </w:rPr>
            </w:pPr>
            <w:r w:rsidRPr="00266336">
              <w:rPr>
                <w:rFonts w:ascii="Arial" w:hAnsi="Arial" w:cs="Arial"/>
                <w:b/>
                <w:sz w:val="24"/>
              </w:rPr>
              <w:t>38</w:t>
            </w:r>
            <w:r w:rsidRPr="00266336">
              <w:rPr>
                <w:rFonts w:ascii="Arial" w:hAnsi="Arial" w:cs="Arial"/>
                <w:b/>
                <w:spacing w:val="-1"/>
                <w:sz w:val="24"/>
              </w:rPr>
              <w:t xml:space="preserve"> </w:t>
            </w:r>
            <w:r w:rsidRPr="00266336">
              <w:rPr>
                <w:rFonts w:ascii="Arial" w:hAnsi="Arial" w:cs="Arial"/>
                <w:sz w:val="24"/>
              </w:rPr>
              <w:t>(272-309)</w:t>
            </w:r>
          </w:p>
        </w:tc>
      </w:tr>
      <w:tr w:rsidR="0080650A" w:rsidRPr="00266336" w14:paraId="2F26736A" w14:textId="77777777">
        <w:trPr>
          <w:trHeight w:val="613"/>
        </w:trPr>
        <w:tc>
          <w:tcPr>
            <w:tcW w:w="1899" w:type="dxa"/>
          </w:tcPr>
          <w:p w14:paraId="250713DA" w14:textId="77777777" w:rsidR="0080650A" w:rsidRPr="00266336" w:rsidRDefault="0080650A">
            <w:pPr>
              <w:pStyle w:val="TableParagraph"/>
              <w:rPr>
                <w:rFonts w:ascii="Arial" w:hAnsi="Arial" w:cs="Arial"/>
                <w:sz w:val="24"/>
              </w:rPr>
            </w:pPr>
          </w:p>
        </w:tc>
        <w:tc>
          <w:tcPr>
            <w:tcW w:w="3573" w:type="dxa"/>
          </w:tcPr>
          <w:p w14:paraId="1B9158C8" w14:textId="77777777" w:rsidR="0080650A" w:rsidRPr="00266336" w:rsidRDefault="0080650A">
            <w:pPr>
              <w:pStyle w:val="TableParagraph"/>
              <w:spacing w:before="5"/>
              <w:rPr>
                <w:rFonts w:ascii="Arial" w:hAnsi="Arial" w:cs="Arial"/>
                <w:b/>
                <w:sz w:val="24"/>
              </w:rPr>
            </w:pPr>
          </w:p>
          <w:p w14:paraId="3207A82E" w14:textId="77777777" w:rsidR="0080650A" w:rsidRPr="00266336" w:rsidRDefault="008C568E">
            <w:pPr>
              <w:pStyle w:val="TableParagraph"/>
              <w:ind w:left="175"/>
              <w:rPr>
                <w:rFonts w:ascii="Arial" w:hAnsi="Arial" w:cs="Arial"/>
                <w:sz w:val="24"/>
              </w:rPr>
            </w:pPr>
            <w:r w:rsidRPr="00266336">
              <w:rPr>
                <w:rFonts w:ascii="Arial" w:hAnsi="Arial" w:cs="Arial"/>
                <w:sz w:val="24"/>
              </w:rPr>
              <w:t>Desempeño</w:t>
            </w:r>
            <w:r w:rsidRPr="00266336">
              <w:rPr>
                <w:rFonts w:ascii="Arial" w:hAnsi="Arial" w:cs="Arial"/>
                <w:spacing w:val="-4"/>
                <w:sz w:val="24"/>
              </w:rPr>
              <w:t xml:space="preserve"> </w:t>
            </w:r>
            <w:r w:rsidRPr="00266336">
              <w:rPr>
                <w:rFonts w:ascii="Arial" w:hAnsi="Arial" w:cs="Arial"/>
                <w:sz w:val="24"/>
              </w:rPr>
              <w:t>estudiantil</w:t>
            </w:r>
          </w:p>
        </w:tc>
        <w:tc>
          <w:tcPr>
            <w:tcW w:w="1906" w:type="dxa"/>
          </w:tcPr>
          <w:p w14:paraId="6ACBB70A" w14:textId="77777777" w:rsidR="0080650A" w:rsidRPr="00266336" w:rsidRDefault="0080650A">
            <w:pPr>
              <w:pStyle w:val="TableParagraph"/>
              <w:spacing w:before="5"/>
              <w:rPr>
                <w:rFonts w:ascii="Arial" w:hAnsi="Arial" w:cs="Arial"/>
                <w:b/>
                <w:sz w:val="24"/>
              </w:rPr>
            </w:pPr>
          </w:p>
          <w:p w14:paraId="2439DBAB" w14:textId="77777777" w:rsidR="0080650A" w:rsidRPr="00266336" w:rsidRDefault="008C568E">
            <w:pPr>
              <w:pStyle w:val="TableParagraph"/>
              <w:ind w:right="103"/>
              <w:jc w:val="right"/>
              <w:rPr>
                <w:rFonts w:ascii="Arial" w:hAnsi="Arial" w:cs="Arial"/>
                <w:sz w:val="24"/>
              </w:rPr>
            </w:pPr>
            <w:r w:rsidRPr="00266336">
              <w:rPr>
                <w:rFonts w:ascii="Arial" w:hAnsi="Arial" w:cs="Arial"/>
                <w:b/>
                <w:sz w:val="24"/>
              </w:rPr>
              <w:t>5</w:t>
            </w:r>
            <w:r w:rsidRPr="00266336">
              <w:rPr>
                <w:rFonts w:ascii="Arial" w:hAnsi="Arial" w:cs="Arial"/>
                <w:b/>
                <w:spacing w:val="50"/>
                <w:sz w:val="24"/>
              </w:rPr>
              <w:t xml:space="preserve"> </w:t>
            </w:r>
            <w:r w:rsidRPr="00266336">
              <w:rPr>
                <w:rFonts w:ascii="Arial" w:hAnsi="Arial" w:cs="Arial"/>
                <w:sz w:val="24"/>
              </w:rPr>
              <w:t>(4.1.1-4.1.5)</w:t>
            </w:r>
          </w:p>
        </w:tc>
        <w:tc>
          <w:tcPr>
            <w:tcW w:w="1329" w:type="dxa"/>
          </w:tcPr>
          <w:p w14:paraId="5AACEB4A" w14:textId="77777777" w:rsidR="0080650A" w:rsidRPr="00266336" w:rsidRDefault="0080650A">
            <w:pPr>
              <w:pStyle w:val="TableParagraph"/>
              <w:spacing w:before="5"/>
              <w:rPr>
                <w:rFonts w:ascii="Arial" w:hAnsi="Arial" w:cs="Arial"/>
                <w:b/>
                <w:sz w:val="24"/>
              </w:rPr>
            </w:pPr>
          </w:p>
          <w:p w14:paraId="36CB4A41" w14:textId="77777777" w:rsidR="0080650A" w:rsidRPr="00266336" w:rsidRDefault="008C568E">
            <w:pPr>
              <w:pStyle w:val="TableParagraph"/>
              <w:ind w:right="19"/>
              <w:jc w:val="center"/>
              <w:rPr>
                <w:rFonts w:ascii="Arial" w:hAnsi="Arial" w:cs="Arial"/>
                <w:sz w:val="24"/>
              </w:rPr>
            </w:pPr>
            <w:r w:rsidRPr="00266336">
              <w:rPr>
                <w:rFonts w:ascii="Arial" w:hAnsi="Arial" w:cs="Arial"/>
                <w:sz w:val="24"/>
              </w:rPr>
              <w:t>0</w:t>
            </w:r>
          </w:p>
        </w:tc>
        <w:tc>
          <w:tcPr>
            <w:tcW w:w="1507" w:type="dxa"/>
          </w:tcPr>
          <w:p w14:paraId="2FEC6752" w14:textId="77777777" w:rsidR="0080650A" w:rsidRPr="00266336" w:rsidRDefault="0080650A">
            <w:pPr>
              <w:pStyle w:val="TableParagraph"/>
              <w:spacing w:before="5"/>
              <w:rPr>
                <w:rFonts w:ascii="Arial" w:hAnsi="Arial" w:cs="Arial"/>
                <w:b/>
                <w:sz w:val="24"/>
              </w:rPr>
            </w:pPr>
          </w:p>
          <w:p w14:paraId="1B44881D" w14:textId="77777777" w:rsidR="0080650A" w:rsidRPr="00266336" w:rsidRDefault="008C568E">
            <w:pPr>
              <w:pStyle w:val="TableParagraph"/>
              <w:ind w:right="101"/>
              <w:jc w:val="right"/>
              <w:rPr>
                <w:rFonts w:ascii="Arial" w:hAnsi="Arial" w:cs="Arial"/>
                <w:sz w:val="24"/>
              </w:rPr>
            </w:pPr>
            <w:r w:rsidRPr="00266336">
              <w:rPr>
                <w:rFonts w:ascii="Arial" w:hAnsi="Arial" w:cs="Arial"/>
                <w:b/>
                <w:sz w:val="24"/>
              </w:rPr>
              <w:t>11</w:t>
            </w:r>
            <w:r w:rsidRPr="00266336">
              <w:rPr>
                <w:rFonts w:ascii="Arial" w:hAnsi="Arial" w:cs="Arial"/>
                <w:b/>
                <w:spacing w:val="-1"/>
                <w:sz w:val="24"/>
              </w:rPr>
              <w:t xml:space="preserve"> </w:t>
            </w:r>
            <w:r w:rsidRPr="00266336">
              <w:rPr>
                <w:rFonts w:ascii="Arial" w:hAnsi="Arial" w:cs="Arial"/>
                <w:sz w:val="24"/>
              </w:rPr>
              <w:t>(309-320)</w:t>
            </w:r>
          </w:p>
        </w:tc>
      </w:tr>
      <w:tr w:rsidR="0080650A" w:rsidRPr="00266336" w14:paraId="590C1B81" w14:textId="77777777">
        <w:trPr>
          <w:trHeight w:val="293"/>
        </w:trPr>
        <w:tc>
          <w:tcPr>
            <w:tcW w:w="1899" w:type="dxa"/>
          </w:tcPr>
          <w:p w14:paraId="712669CB" w14:textId="77777777" w:rsidR="0080650A" w:rsidRPr="00266336" w:rsidRDefault="008C568E">
            <w:pPr>
              <w:pStyle w:val="TableParagraph"/>
              <w:spacing w:line="271" w:lineRule="exact"/>
              <w:ind w:left="435" w:right="352"/>
              <w:jc w:val="center"/>
              <w:rPr>
                <w:rFonts w:ascii="Arial" w:hAnsi="Arial" w:cs="Arial"/>
                <w:sz w:val="24"/>
              </w:rPr>
            </w:pPr>
            <w:r w:rsidRPr="00266336">
              <w:rPr>
                <w:rFonts w:ascii="Arial" w:hAnsi="Arial" w:cs="Arial"/>
                <w:sz w:val="24"/>
              </w:rPr>
              <w:t>Resultados</w:t>
            </w:r>
          </w:p>
        </w:tc>
        <w:tc>
          <w:tcPr>
            <w:tcW w:w="3573" w:type="dxa"/>
          </w:tcPr>
          <w:p w14:paraId="69B58B1A"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Graduados</w:t>
            </w:r>
          </w:p>
        </w:tc>
        <w:tc>
          <w:tcPr>
            <w:tcW w:w="1906" w:type="dxa"/>
          </w:tcPr>
          <w:p w14:paraId="74A6561C"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11</w:t>
            </w:r>
            <w:r w:rsidRPr="00266336">
              <w:rPr>
                <w:rFonts w:ascii="Arial" w:hAnsi="Arial" w:cs="Arial"/>
                <w:b/>
                <w:spacing w:val="-2"/>
                <w:sz w:val="24"/>
              </w:rPr>
              <w:t xml:space="preserve"> </w:t>
            </w:r>
            <w:r w:rsidRPr="00266336">
              <w:rPr>
                <w:rFonts w:ascii="Arial" w:hAnsi="Arial" w:cs="Arial"/>
                <w:sz w:val="24"/>
              </w:rPr>
              <w:t>(4.2.1-4.2.11)</w:t>
            </w:r>
          </w:p>
        </w:tc>
        <w:tc>
          <w:tcPr>
            <w:tcW w:w="1329" w:type="dxa"/>
          </w:tcPr>
          <w:p w14:paraId="2C425F11"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5</w:t>
            </w:r>
          </w:p>
        </w:tc>
        <w:tc>
          <w:tcPr>
            <w:tcW w:w="1507" w:type="dxa"/>
          </w:tcPr>
          <w:p w14:paraId="0945E26D" w14:textId="77777777" w:rsidR="0080650A" w:rsidRPr="00266336" w:rsidRDefault="008C568E">
            <w:pPr>
              <w:pStyle w:val="TableParagraph"/>
              <w:spacing w:line="271" w:lineRule="exact"/>
              <w:ind w:right="101"/>
              <w:jc w:val="right"/>
              <w:rPr>
                <w:rFonts w:ascii="Arial" w:hAnsi="Arial" w:cs="Arial"/>
                <w:sz w:val="24"/>
              </w:rPr>
            </w:pPr>
            <w:r w:rsidRPr="00266336">
              <w:rPr>
                <w:rFonts w:ascii="Arial" w:hAnsi="Arial" w:cs="Arial"/>
                <w:b/>
                <w:sz w:val="24"/>
              </w:rPr>
              <w:t>28</w:t>
            </w:r>
            <w:r w:rsidRPr="00266336">
              <w:rPr>
                <w:rFonts w:ascii="Arial" w:hAnsi="Arial" w:cs="Arial"/>
                <w:b/>
                <w:spacing w:val="-1"/>
                <w:sz w:val="24"/>
              </w:rPr>
              <w:t xml:space="preserve"> </w:t>
            </w:r>
            <w:r w:rsidRPr="00266336">
              <w:rPr>
                <w:rFonts w:ascii="Arial" w:hAnsi="Arial" w:cs="Arial"/>
                <w:sz w:val="24"/>
              </w:rPr>
              <w:t>(321-348)</w:t>
            </w:r>
          </w:p>
        </w:tc>
      </w:tr>
      <w:tr w:rsidR="0080650A" w:rsidRPr="00266336" w14:paraId="08311581" w14:textId="77777777">
        <w:trPr>
          <w:trHeight w:val="495"/>
        </w:trPr>
        <w:tc>
          <w:tcPr>
            <w:tcW w:w="1899" w:type="dxa"/>
          </w:tcPr>
          <w:p w14:paraId="40880EA3" w14:textId="77777777" w:rsidR="0080650A" w:rsidRPr="00266336" w:rsidRDefault="0080650A">
            <w:pPr>
              <w:pStyle w:val="TableParagraph"/>
              <w:rPr>
                <w:rFonts w:ascii="Arial" w:hAnsi="Arial" w:cs="Arial"/>
                <w:sz w:val="24"/>
              </w:rPr>
            </w:pPr>
          </w:p>
        </w:tc>
        <w:tc>
          <w:tcPr>
            <w:tcW w:w="3573" w:type="dxa"/>
          </w:tcPr>
          <w:p w14:paraId="3EA656D6" w14:textId="77777777" w:rsidR="0080650A" w:rsidRPr="00266336" w:rsidRDefault="008C568E">
            <w:pPr>
              <w:pStyle w:val="TableParagraph"/>
              <w:spacing w:line="271" w:lineRule="exact"/>
              <w:ind w:left="175"/>
              <w:rPr>
                <w:rFonts w:ascii="Arial" w:hAnsi="Arial" w:cs="Arial"/>
                <w:sz w:val="24"/>
              </w:rPr>
            </w:pPr>
            <w:r w:rsidRPr="00266336">
              <w:rPr>
                <w:rFonts w:ascii="Arial" w:hAnsi="Arial" w:cs="Arial"/>
                <w:sz w:val="24"/>
              </w:rPr>
              <w:t>Proyección</w:t>
            </w:r>
            <w:r w:rsidRPr="00266336">
              <w:rPr>
                <w:rFonts w:ascii="Arial" w:hAnsi="Arial" w:cs="Arial"/>
                <w:spacing w:val="-2"/>
                <w:sz w:val="24"/>
              </w:rPr>
              <w:t xml:space="preserve"> </w:t>
            </w:r>
            <w:r w:rsidRPr="00266336">
              <w:rPr>
                <w:rFonts w:ascii="Arial" w:hAnsi="Arial" w:cs="Arial"/>
                <w:sz w:val="24"/>
              </w:rPr>
              <w:t>de la</w:t>
            </w:r>
            <w:r w:rsidRPr="00266336">
              <w:rPr>
                <w:rFonts w:ascii="Arial" w:hAnsi="Arial" w:cs="Arial"/>
                <w:spacing w:val="-2"/>
                <w:sz w:val="24"/>
              </w:rPr>
              <w:t xml:space="preserve"> </w:t>
            </w:r>
            <w:r w:rsidRPr="00266336">
              <w:rPr>
                <w:rFonts w:ascii="Arial" w:hAnsi="Arial" w:cs="Arial"/>
                <w:sz w:val="24"/>
              </w:rPr>
              <w:t>carrera</w:t>
            </w:r>
          </w:p>
        </w:tc>
        <w:tc>
          <w:tcPr>
            <w:tcW w:w="1906" w:type="dxa"/>
          </w:tcPr>
          <w:p w14:paraId="0E5E1E7F" w14:textId="77777777" w:rsidR="0080650A" w:rsidRPr="00266336" w:rsidRDefault="008C568E">
            <w:pPr>
              <w:pStyle w:val="TableParagraph"/>
              <w:tabs>
                <w:tab w:val="left" w:pos="883"/>
              </w:tabs>
              <w:spacing w:line="271" w:lineRule="exact"/>
              <w:ind w:right="103"/>
              <w:jc w:val="right"/>
              <w:rPr>
                <w:rFonts w:ascii="Arial" w:hAnsi="Arial" w:cs="Arial"/>
                <w:sz w:val="24"/>
              </w:rPr>
            </w:pPr>
            <w:r w:rsidRPr="00266336">
              <w:rPr>
                <w:rFonts w:ascii="Arial" w:hAnsi="Arial" w:cs="Arial"/>
                <w:b/>
                <w:sz w:val="24"/>
              </w:rPr>
              <w:t>1</w:t>
            </w:r>
            <w:r w:rsidRPr="00266336">
              <w:rPr>
                <w:rFonts w:ascii="Arial" w:hAnsi="Arial" w:cs="Arial"/>
                <w:b/>
                <w:sz w:val="24"/>
              </w:rPr>
              <w:tab/>
            </w:r>
            <w:r w:rsidRPr="00266336">
              <w:rPr>
                <w:rFonts w:ascii="Arial" w:hAnsi="Arial" w:cs="Arial"/>
                <w:sz w:val="24"/>
              </w:rPr>
              <w:t>(4.3.1)</w:t>
            </w:r>
          </w:p>
        </w:tc>
        <w:tc>
          <w:tcPr>
            <w:tcW w:w="1329" w:type="dxa"/>
          </w:tcPr>
          <w:p w14:paraId="4BC49DF1" w14:textId="77777777" w:rsidR="0080650A" w:rsidRPr="00266336" w:rsidRDefault="008C568E">
            <w:pPr>
              <w:pStyle w:val="TableParagraph"/>
              <w:spacing w:line="271" w:lineRule="exact"/>
              <w:ind w:right="19"/>
              <w:jc w:val="center"/>
              <w:rPr>
                <w:rFonts w:ascii="Arial" w:hAnsi="Arial" w:cs="Arial"/>
                <w:sz w:val="24"/>
              </w:rPr>
            </w:pPr>
            <w:r w:rsidRPr="00266336">
              <w:rPr>
                <w:rFonts w:ascii="Arial" w:hAnsi="Arial" w:cs="Arial"/>
                <w:sz w:val="24"/>
              </w:rPr>
              <w:t>3</w:t>
            </w:r>
          </w:p>
        </w:tc>
        <w:tc>
          <w:tcPr>
            <w:tcW w:w="1507" w:type="dxa"/>
          </w:tcPr>
          <w:p w14:paraId="50EBFC0B" w14:textId="77777777" w:rsidR="0080650A" w:rsidRPr="00266336" w:rsidRDefault="008C568E">
            <w:pPr>
              <w:pStyle w:val="TableParagraph"/>
              <w:spacing w:line="271" w:lineRule="exact"/>
              <w:ind w:right="103"/>
              <w:jc w:val="right"/>
              <w:rPr>
                <w:rFonts w:ascii="Arial" w:hAnsi="Arial" w:cs="Arial"/>
                <w:sz w:val="24"/>
              </w:rPr>
            </w:pPr>
            <w:r w:rsidRPr="00266336">
              <w:rPr>
                <w:rFonts w:ascii="Arial" w:hAnsi="Arial" w:cs="Arial"/>
                <w:b/>
                <w:sz w:val="24"/>
              </w:rPr>
              <w:t>6</w:t>
            </w:r>
            <w:r w:rsidRPr="00266336">
              <w:rPr>
                <w:rFonts w:ascii="Arial" w:hAnsi="Arial" w:cs="Arial"/>
                <w:b/>
                <w:spacing w:val="-2"/>
                <w:sz w:val="24"/>
              </w:rPr>
              <w:t xml:space="preserve"> </w:t>
            </w:r>
            <w:r w:rsidRPr="00266336">
              <w:rPr>
                <w:rFonts w:ascii="Arial" w:hAnsi="Arial" w:cs="Arial"/>
                <w:sz w:val="24"/>
              </w:rPr>
              <w:t>(349-354)</w:t>
            </w:r>
          </w:p>
        </w:tc>
      </w:tr>
      <w:tr w:rsidR="0080650A" w:rsidRPr="00266336" w14:paraId="05DDE413" w14:textId="77777777">
        <w:trPr>
          <w:trHeight w:val="766"/>
        </w:trPr>
        <w:tc>
          <w:tcPr>
            <w:tcW w:w="1899" w:type="dxa"/>
            <w:tcBorders>
              <w:bottom w:val="single" w:sz="4" w:space="0" w:color="000000"/>
            </w:tcBorders>
          </w:tcPr>
          <w:p w14:paraId="5E12B1BB" w14:textId="77777777" w:rsidR="0080650A" w:rsidRPr="00266336" w:rsidRDefault="0080650A">
            <w:pPr>
              <w:pStyle w:val="TableParagraph"/>
              <w:rPr>
                <w:rFonts w:ascii="Arial" w:hAnsi="Arial" w:cs="Arial"/>
                <w:sz w:val="24"/>
              </w:rPr>
            </w:pPr>
          </w:p>
        </w:tc>
        <w:tc>
          <w:tcPr>
            <w:tcW w:w="3573" w:type="dxa"/>
            <w:tcBorders>
              <w:bottom w:val="single" w:sz="4" w:space="0" w:color="000000"/>
            </w:tcBorders>
          </w:tcPr>
          <w:p w14:paraId="0E3931CC" w14:textId="77777777" w:rsidR="0080650A" w:rsidRPr="00266336" w:rsidRDefault="008C568E">
            <w:pPr>
              <w:pStyle w:val="TableParagraph"/>
              <w:spacing w:before="180"/>
              <w:ind w:left="175"/>
              <w:rPr>
                <w:rFonts w:ascii="Arial" w:hAnsi="Arial" w:cs="Arial"/>
                <w:sz w:val="24"/>
              </w:rPr>
            </w:pPr>
            <w:r w:rsidRPr="00266336">
              <w:rPr>
                <w:rFonts w:ascii="Arial" w:hAnsi="Arial" w:cs="Arial"/>
                <w:sz w:val="24"/>
              </w:rPr>
              <w:t>Sostenibilidad</w:t>
            </w:r>
          </w:p>
        </w:tc>
        <w:tc>
          <w:tcPr>
            <w:tcW w:w="1906" w:type="dxa"/>
            <w:tcBorders>
              <w:bottom w:val="single" w:sz="4" w:space="0" w:color="000000"/>
            </w:tcBorders>
          </w:tcPr>
          <w:p w14:paraId="433810F0" w14:textId="77777777" w:rsidR="0080650A" w:rsidRPr="00266336" w:rsidRDefault="008C568E">
            <w:pPr>
              <w:pStyle w:val="TableParagraph"/>
              <w:tabs>
                <w:tab w:val="left" w:pos="842"/>
              </w:tabs>
              <w:spacing w:before="180"/>
              <w:ind w:right="103"/>
              <w:jc w:val="right"/>
              <w:rPr>
                <w:rFonts w:ascii="Arial" w:hAnsi="Arial" w:cs="Arial"/>
                <w:sz w:val="24"/>
              </w:rPr>
            </w:pPr>
            <w:r w:rsidRPr="00266336">
              <w:rPr>
                <w:rFonts w:ascii="Arial" w:hAnsi="Arial" w:cs="Arial"/>
                <w:b/>
                <w:sz w:val="24"/>
              </w:rPr>
              <w:t>10</w:t>
            </w:r>
            <w:r w:rsidRPr="00266336">
              <w:rPr>
                <w:rFonts w:ascii="Arial" w:hAnsi="Arial" w:cs="Arial"/>
                <w:b/>
                <w:sz w:val="24"/>
              </w:rPr>
              <w:tab/>
            </w:r>
            <w:r w:rsidRPr="00266336">
              <w:rPr>
                <w:rFonts w:ascii="Arial" w:hAnsi="Arial" w:cs="Arial"/>
                <w:sz w:val="24"/>
              </w:rPr>
              <w:t>(S1-S10)</w:t>
            </w:r>
          </w:p>
        </w:tc>
        <w:tc>
          <w:tcPr>
            <w:tcW w:w="1329" w:type="dxa"/>
            <w:tcBorders>
              <w:bottom w:val="single" w:sz="4" w:space="0" w:color="000000"/>
            </w:tcBorders>
          </w:tcPr>
          <w:p w14:paraId="58EE9902" w14:textId="77777777" w:rsidR="0080650A" w:rsidRPr="00266336" w:rsidRDefault="008C568E">
            <w:pPr>
              <w:pStyle w:val="TableParagraph"/>
              <w:spacing w:before="180"/>
              <w:ind w:right="19"/>
              <w:jc w:val="center"/>
              <w:rPr>
                <w:rFonts w:ascii="Arial" w:hAnsi="Arial" w:cs="Arial"/>
                <w:sz w:val="24"/>
              </w:rPr>
            </w:pPr>
            <w:r w:rsidRPr="00266336">
              <w:rPr>
                <w:rFonts w:ascii="Arial" w:hAnsi="Arial" w:cs="Arial"/>
                <w:sz w:val="24"/>
              </w:rPr>
              <w:t>0</w:t>
            </w:r>
          </w:p>
        </w:tc>
        <w:tc>
          <w:tcPr>
            <w:tcW w:w="1507" w:type="dxa"/>
            <w:tcBorders>
              <w:bottom w:val="single" w:sz="4" w:space="0" w:color="000000"/>
            </w:tcBorders>
          </w:tcPr>
          <w:p w14:paraId="5470C90D" w14:textId="77777777" w:rsidR="0080650A" w:rsidRPr="00266336" w:rsidRDefault="008C568E">
            <w:pPr>
              <w:pStyle w:val="TableParagraph"/>
              <w:spacing w:before="180"/>
              <w:ind w:right="103"/>
              <w:jc w:val="right"/>
              <w:rPr>
                <w:rFonts w:ascii="Arial" w:hAnsi="Arial" w:cs="Arial"/>
                <w:sz w:val="24"/>
              </w:rPr>
            </w:pPr>
            <w:r w:rsidRPr="00266336">
              <w:rPr>
                <w:rFonts w:ascii="Arial" w:hAnsi="Arial" w:cs="Arial"/>
                <w:b/>
                <w:sz w:val="24"/>
              </w:rPr>
              <w:t>4</w:t>
            </w:r>
            <w:r w:rsidRPr="00266336">
              <w:rPr>
                <w:rFonts w:ascii="Arial" w:hAnsi="Arial" w:cs="Arial"/>
                <w:b/>
                <w:spacing w:val="-2"/>
                <w:sz w:val="24"/>
              </w:rPr>
              <w:t xml:space="preserve"> </w:t>
            </w:r>
            <w:r w:rsidRPr="00266336">
              <w:rPr>
                <w:rFonts w:ascii="Arial" w:hAnsi="Arial" w:cs="Arial"/>
                <w:sz w:val="24"/>
              </w:rPr>
              <w:t>(355-358)</w:t>
            </w:r>
          </w:p>
        </w:tc>
      </w:tr>
      <w:tr w:rsidR="0080650A" w:rsidRPr="00266336" w14:paraId="5996E575" w14:textId="77777777">
        <w:trPr>
          <w:trHeight w:val="292"/>
        </w:trPr>
        <w:tc>
          <w:tcPr>
            <w:tcW w:w="1899" w:type="dxa"/>
            <w:tcBorders>
              <w:top w:val="single" w:sz="4" w:space="0" w:color="000000"/>
              <w:bottom w:val="single" w:sz="4" w:space="0" w:color="000000"/>
            </w:tcBorders>
          </w:tcPr>
          <w:p w14:paraId="2C83530B" w14:textId="77777777" w:rsidR="0080650A" w:rsidRPr="00266336" w:rsidRDefault="008C568E">
            <w:pPr>
              <w:pStyle w:val="TableParagraph"/>
              <w:spacing w:line="272" w:lineRule="exact"/>
              <w:ind w:left="435" w:right="353"/>
              <w:jc w:val="center"/>
              <w:rPr>
                <w:rFonts w:ascii="Arial" w:hAnsi="Arial" w:cs="Arial"/>
                <w:b/>
                <w:sz w:val="24"/>
              </w:rPr>
            </w:pPr>
            <w:r w:rsidRPr="00266336">
              <w:rPr>
                <w:rFonts w:ascii="Arial" w:hAnsi="Arial" w:cs="Arial"/>
                <w:b/>
                <w:sz w:val="24"/>
              </w:rPr>
              <w:lastRenderedPageBreak/>
              <w:t>Total</w:t>
            </w:r>
          </w:p>
        </w:tc>
        <w:tc>
          <w:tcPr>
            <w:tcW w:w="3573" w:type="dxa"/>
            <w:tcBorders>
              <w:top w:val="single" w:sz="4" w:space="0" w:color="000000"/>
              <w:bottom w:val="single" w:sz="4" w:space="0" w:color="000000"/>
            </w:tcBorders>
          </w:tcPr>
          <w:p w14:paraId="451591EE" w14:textId="77777777" w:rsidR="0080650A" w:rsidRPr="00266336" w:rsidRDefault="008C568E">
            <w:pPr>
              <w:pStyle w:val="TableParagraph"/>
              <w:spacing w:line="272" w:lineRule="exact"/>
              <w:ind w:left="1690" w:right="1598"/>
              <w:jc w:val="center"/>
              <w:rPr>
                <w:rFonts w:ascii="Arial" w:hAnsi="Arial" w:cs="Arial"/>
                <w:b/>
                <w:sz w:val="24"/>
              </w:rPr>
            </w:pPr>
            <w:r w:rsidRPr="00266336">
              <w:rPr>
                <w:rFonts w:ascii="Arial" w:hAnsi="Arial" w:cs="Arial"/>
                <w:b/>
                <w:sz w:val="24"/>
              </w:rPr>
              <w:t>21</w:t>
            </w:r>
          </w:p>
        </w:tc>
        <w:tc>
          <w:tcPr>
            <w:tcW w:w="1906" w:type="dxa"/>
            <w:tcBorders>
              <w:top w:val="single" w:sz="4" w:space="0" w:color="000000"/>
              <w:bottom w:val="single" w:sz="4" w:space="0" w:color="000000"/>
            </w:tcBorders>
          </w:tcPr>
          <w:p w14:paraId="678C357E" w14:textId="77777777" w:rsidR="0080650A" w:rsidRPr="00266336" w:rsidRDefault="008C568E">
            <w:pPr>
              <w:pStyle w:val="TableParagraph"/>
              <w:spacing w:line="272" w:lineRule="exact"/>
              <w:ind w:left="761" w:right="740"/>
              <w:jc w:val="center"/>
              <w:rPr>
                <w:rFonts w:ascii="Arial" w:hAnsi="Arial" w:cs="Arial"/>
                <w:b/>
                <w:sz w:val="24"/>
              </w:rPr>
            </w:pPr>
            <w:r w:rsidRPr="00266336">
              <w:rPr>
                <w:rFonts w:ascii="Arial" w:hAnsi="Arial" w:cs="Arial"/>
                <w:b/>
                <w:sz w:val="24"/>
              </w:rPr>
              <w:t>179</w:t>
            </w:r>
          </w:p>
        </w:tc>
        <w:tc>
          <w:tcPr>
            <w:tcW w:w="1329" w:type="dxa"/>
            <w:tcBorders>
              <w:top w:val="single" w:sz="4" w:space="0" w:color="000000"/>
              <w:bottom w:val="single" w:sz="4" w:space="0" w:color="000000"/>
            </w:tcBorders>
          </w:tcPr>
          <w:p w14:paraId="08ED2168" w14:textId="77777777" w:rsidR="0080650A" w:rsidRPr="00266336" w:rsidRDefault="008C568E">
            <w:pPr>
              <w:pStyle w:val="TableParagraph"/>
              <w:spacing w:line="272" w:lineRule="exact"/>
              <w:ind w:left="89" w:right="105"/>
              <w:jc w:val="center"/>
              <w:rPr>
                <w:rFonts w:ascii="Arial" w:hAnsi="Arial" w:cs="Arial"/>
                <w:b/>
                <w:sz w:val="24"/>
              </w:rPr>
            </w:pPr>
            <w:r w:rsidRPr="00266336">
              <w:rPr>
                <w:rFonts w:ascii="Arial" w:hAnsi="Arial" w:cs="Arial"/>
                <w:b/>
                <w:sz w:val="24"/>
              </w:rPr>
              <w:t>37</w:t>
            </w:r>
          </w:p>
        </w:tc>
        <w:tc>
          <w:tcPr>
            <w:tcW w:w="1507" w:type="dxa"/>
            <w:tcBorders>
              <w:top w:val="single" w:sz="4" w:space="0" w:color="000000"/>
              <w:bottom w:val="single" w:sz="4" w:space="0" w:color="000000"/>
            </w:tcBorders>
          </w:tcPr>
          <w:p w14:paraId="0C274536" w14:textId="77777777" w:rsidR="0080650A" w:rsidRPr="00266336" w:rsidRDefault="008C568E">
            <w:pPr>
              <w:pStyle w:val="TableParagraph"/>
              <w:spacing w:line="272" w:lineRule="exact"/>
              <w:ind w:left="542" w:right="560"/>
              <w:jc w:val="center"/>
              <w:rPr>
                <w:rFonts w:ascii="Arial" w:hAnsi="Arial" w:cs="Arial"/>
                <w:b/>
                <w:sz w:val="24"/>
              </w:rPr>
            </w:pPr>
            <w:r w:rsidRPr="00266336">
              <w:rPr>
                <w:rFonts w:ascii="Arial" w:hAnsi="Arial" w:cs="Arial"/>
                <w:b/>
                <w:sz w:val="24"/>
              </w:rPr>
              <w:t>358</w:t>
            </w:r>
          </w:p>
        </w:tc>
      </w:tr>
    </w:tbl>
    <w:p w14:paraId="0CEDA63A" w14:textId="77777777" w:rsidR="0080650A" w:rsidRPr="00266336" w:rsidRDefault="0080650A">
      <w:pPr>
        <w:spacing w:line="272" w:lineRule="exact"/>
        <w:jc w:val="center"/>
        <w:rPr>
          <w:rFonts w:ascii="Arial" w:hAnsi="Arial" w:cs="Arial"/>
          <w:sz w:val="24"/>
        </w:rPr>
        <w:sectPr w:rsidR="0080650A" w:rsidRPr="00266336">
          <w:pgSz w:w="12250" w:h="15850"/>
          <w:pgMar w:top="1100" w:right="400" w:bottom="1520" w:left="240" w:header="0" w:footer="1242" w:gutter="0"/>
          <w:cols w:space="720"/>
        </w:sectPr>
      </w:pPr>
    </w:p>
    <w:p w14:paraId="140EC80E" w14:textId="77777777" w:rsidR="0080650A" w:rsidRPr="00266336" w:rsidRDefault="0080650A">
      <w:pPr>
        <w:pStyle w:val="Textoindependiente"/>
        <w:spacing w:before="4"/>
        <w:rPr>
          <w:rFonts w:ascii="Arial" w:hAnsi="Arial" w:cs="Arial"/>
          <w:b/>
          <w:sz w:val="16"/>
        </w:rPr>
      </w:pPr>
    </w:p>
    <w:p w14:paraId="0294CF6C" w14:textId="77777777" w:rsidR="0080650A" w:rsidRPr="00266336" w:rsidRDefault="0080650A">
      <w:pPr>
        <w:pStyle w:val="Textoindependiente"/>
        <w:rPr>
          <w:rFonts w:ascii="Arial" w:hAnsi="Arial" w:cs="Arial"/>
          <w:b/>
          <w:sz w:val="20"/>
        </w:rPr>
      </w:pPr>
    </w:p>
    <w:p w14:paraId="21E60288" w14:textId="77777777" w:rsidR="0080650A" w:rsidRPr="00266336" w:rsidRDefault="0080650A">
      <w:pPr>
        <w:pStyle w:val="Textoindependiente"/>
        <w:rPr>
          <w:rFonts w:ascii="Arial" w:hAnsi="Arial" w:cs="Arial"/>
          <w:b/>
          <w:sz w:val="20"/>
        </w:rPr>
      </w:pPr>
    </w:p>
    <w:p w14:paraId="0FFBD9E7" w14:textId="77777777" w:rsidR="0080650A" w:rsidRPr="00266336" w:rsidRDefault="0080650A">
      <w:pPr>
        <w:pStyle w:val="Textoindependiente"/>
        <w:rPr>
          <w:rFonts w:ascii="Arial" w:hAnsi="Arial" w:cs="Arial"/>
          <w:b/>
          <w:sz w:val="20"/>
        </w:rPr>
      </w:pPr>
    </w:p>
    <w:p w14:paraId="4BE329C4" w14:textId="77777777" w:rsidR="0080650A" w:rsidRPr="00266336" w:rsidRDefault="0080650A">
      <w:pPr>
        <w:pStyle w:val="Textoindependiente"/>
        <w:rPr>
          <w:rFonts w:ascii="Arial" w:hAnsi="Arial" w:cs="Arial"/>
          <w:b/>
          <w:sz w:val="20"/>
        </w:rPr>
      </w:pPr>
    </w:p>
    <w:p w14:paraId="64C61C8B" w14:textId="77777777" w:rsidR="0080650A" w:rsidRPr="00266336" w:rsidRDefault="0080650A">
      <w:pPr>
        <w:pStyle w:val="Textoindependiente"/>
        <w:rPr>
          <w:rFonts w:ascii="Arial" w:hAnsi="Arial" w:cs="Arial"/>
          <w:b/>
          <w:sz w:val="20"/>
        </w:rPr>
      </w:pPr>
    </w:p>
    <w:p w14:paraId="1F41E042" w14:textId="77777777" w:rsidR="0080650A" w:rsidRPr="00266336" w:rsidRDefault="0080650A">
      <w:pPr>
        <w:pStyle w:val="Textoindependiente"/>
        <w:rPr>
          <w:rFonts w:ascii="Arial" w:hAnsi="Arial" w:cs="Arial"/>
          <w:b/>
          <w:sz w:val="20"/>
        </w:rPr>
      </w:pPr>
    </w:p>
    <w:p w14:paraId="3D44FCB3" w14:textId="77777777" w:rsidR="0080650A" w:rsidRPr="00266336" w:rsidRDefault="0080650A">
      <w:pPr>
        <w:pStyle w:val="Textoindependiente"/>
        <w:rPr>
          <w:rFonts w:ascii="Arial" w:hAnsi="Arial" w:cs="Arial"/>
          <w:b/>
          <w:sz w:val="20"/>
        </w:rPr>
      </w:pPr>
    </w:p>
    <w:p w14:paraId="1A9F25C3" w14:textId="77777777" w:rsidR="0080650A" w:rsidRPr="00266336" w:rsidRDefault="0080650A">
      <w:pPr>
        <w:pStyle w:val="Textoindependiente"/>
        <w:rPr>
          <w:rFonts w:ascii="Arial" w:hAnsi="Arial" w:cs="Arial"/>
          <w:b/>
          <w:sz w:val="20"/>
        </w:rPr>
      </w:pPr>
    </w:p>
    <w:p w14:paraId="66786F4C" w14:textId="77777777" w:rsidR="0080650A" w:rsidRPr="00266336" w:rsidRDefault="0080650A">
      <w:pPr>
        <w:pStyle w:val="Textoindependiente"/>
        <w:rPr>
          <w:rFonts w:ascii="Arial" w:hAnsi="Arial" w:cs="Arial"/>
          <w:b/>
          <w:sz w:val="20"/>
        </w:rPr>
      </w:pPr>
    </w:p>
    <w:p w14:paraId="35529F0F" w14:textId="77777777" w:rsidR="0080650A" w:rsidRPr="00266336" w:rsidRDefault="0080650A">
      <w:pPr>
        <w:pStyle w:val="Textoindependiente"/>
        <w:rPr>
          <w:rFonts w:ascii="Arial" w:hAnsi="Arial" w:cs="Arial"/>
          <w:b/>
          <w:sz w:val="20"/>
        </w:rPr>
      </w:pPr>
    </w:p>
    <w:p w14:paraId="3DACE43B" w14:textId="77777777" w:rsidR="0080650A" w:rsidRPr="00266336" w:rsidRDefault="0080650A">
      <w:pPr>
        <w:pStyle w:val="Textoindependiente"/>
        <w:rPr>
          <w:rFonts w:ascii="Arial" w:hAnsi="Arial" w:cs="Arial"/>
          <w:b/>
          <w:sz w:val="20"/>
        </w:rPr>
      </w:pPr>
    </w:p>
    <w:p w14:paraId="2CBC86D9" w14:textId="77777777" w:rsidR="0080650A" w:rsidRPr="00266336" w:rsidRDefault="0080650A">
      <w:pPr>
        <w:pStyle w:val="Textoindependiente"/>
        <w:rPr>
          <w:rFonts w:ascii="Arial" w:hAnsi="Arial" w:cs="Arial"/>
          <w:b/>
          <w:sz w:val="20"/>
        </w:rPr>
      </w:pPr>
    </w:p>
    <w:p w14:paraId="578DFD62" w14:textId="77777777" w:rsidR="0080650A" w:rsidRPr="00266336" w:rsidRDefault="0080650A">
      <w:pPr>
        <w:pStyle w:val="Textoindependiente"/>
        <w:rPr>
          <w:rFonts w:ascii="Arial" w:hAnsi="Arial" w:cs="Arial"/>
          <w:b/>
          <w:sz w:val="20"/>
        </w:rPr>
      </w:pPr>
    </w:p>
    <w:p w14:paraId="7D3E8E89" w14:textId="77777777" w:rsidR="0080650A" w:rsidRPr="00266336" w:rsidRDefault="0080650A">
      <w:pPr>
        <w:pStyle w:val="Textoindependiente"/>
        <w:rPr>
          <w:rFonts w:ascii="Arial" w:hAnsi="Arial" w:cs="Arial"/>
          <w:b/>
          <w:sz w:val="20"/>
        </w:rPr>
      </w:pPr>
    </w:p>
    <w:p w14:paraId="63EF1A39" w14:textId="77777777" w:rsidR="0080650A" w:rsidRPr="00266336" w:rsidRDefault="0080650A">
      <w:pPr>
        <w:pStyle w:val="Textoindependiente"/>
        <w:rPr>
          <w:rFonts w:ascii="Arial" w:hAnsi="Arial" w:cs="Arial"/>
          <w:b/>
          <w:sz w:val="20"/>
        </w:rPr>
      </w:pPr>
    </w:p>
    <w:p w14:paraId="66CDF1AB" w14:textId="77777777" w:rsidR="0080650A" w:rsidRPr="00266336" w:rsidRDefault="0080650A">
      <w:pPr>
        <w:pStyle w:val="Textoindependiente"/>
        <w:rPr>
          <w:rFonts w:ascii="Arial" w:hAnsi="Arial" w:cs="Arial"/>
          <w:b/>
          <w:sz w:val="20"/>
        </w:rPr>
      </w:pPr>
    </w:p>
    <w:p w14:paraId="05BD1BB8" w14:textId="77777777" w:rsidR="0080650A" w:rsidRPr="00266336" w:rsidRDefault="0080650A">
      <w:pPr>
        <w:pStyle w:val="Textoindependiente"/>
        <w:spacing w:before="4"/>
        <w:rPr>
          <w:rFonts w:ascii="Arial" w:hAnsi="Arial" w:cs="Arial"/>
          <w:b/>
          <w:sz w:val="18"/>
        </w:rPr>
      </w:pPr>
    </w:p>
    <w:p w14:paraId="42DD1937" w14:textId="77777777" w:rsidR="0080650A" w:rsidRPr="00266336" w:rsidRDefault="008C568E">
      <w:pPr>
        <w:pStyle w:val="Textoindependiente"/>
        <w:ind w:left="6667"/>
        <w:rPr>
          <w:rFonts w:ascii="Arial" w:hAnsi="Arial" w:cs="Arial"/>
          <w:sz w:val="20"/>
        </w:rPr>
      </w:pPr>
      <w:r w:rsidRPr="00266336">
        <w:rPr>
          <w:rFonts w:ascii="Arial" w:hAnsi="Arial" w:cs="Arial"/>
          <w:noProof/>
          <w:sz w:val="20"/>
        </w:rPr>
        <w:drawing>
          <wp:inline distT="0" distB="0" distL="0" distR="0" wp14:anchorId="39007073" wp14:editId="60E6BD4C">
            <wp:extent cx="2661385" cy="601979"/>
            <wp:effectExtent l="0" t="0" r="0" b="0"/>
            <wp:docPr id="9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jpeg"/>
                    <pic:cNvPicPr/>
                  </pic:nvPicPr>
                  <pic:blipFill>
                    <a:blip r:embed="rId14" cstate="print"/>
                    <a:stretch>
                      <a:fillRect/>
                    </a:stretch>
                  </pic:blipFill>
                  <pic:spPr>
                    <a:xfrm>
                      <a:off x="0" y="0"/>
                      <a:ext cx="2661385" cy="601979"/>
                    </a:xfrm>
                    <a:prstGeom prst="rect">
                      <a:avLst/>
                    </a:prstGeom>
                  </pic:spPr>
                </pic:pic>
              </a:graphicData>
            </a:graphic>
          </wp:inline>
        </w:drawing>
      </w:r>
    </w:p>
    <w:p w14:paraId="371D35BD" w14:textId="77777777" w:rsidR="0080650A" w:rsidRPr="00266336" w:rsidRDefault="0080650A">
      <w:pPr>
        <w:pStyle w:val="Textoindependiente"/>
        <w:rPr>
          <w:rFonts w:ascii="Arial" w:hAnsi="Arial" w:cs="Arial"/>
          <w:b/>
          <w:sz w:val="20"/>
        </w:rPr>
      </w:pPr>
    </w:p>
    <w:p w14:paraId="76A35691" w14:textId="77777777" w:rsidR="0080650A" w:rsidRPr="00266336" w:rsidRDefault="0080650A">
      <w:pPr>
        <w:pStyle w:val="Textoindependiente"/>
        <w:rPr>
          <w:rFonts w:ascii="Arial" w:hAnsi="Arial" w:cs="Arial"/>
          <w:b/>
          <w:sz w:val="20"/>
        </w:rPr>
      </w:pPr>
    </w:p>
    <w:p w14:paraId="733D00BE" w14:textId="77777777" w:rsidR="0080650A" w:rsidRPr="00266336" w:rsidRDefault="008C568E">
      <w:pPr>
        <w:pStyle w:val="Ttulo1"/>
      </w:pPr>
      <w:bookmarkStart w:id="24" w:name="_Toc144472092"/>
      <w:r w:rsidRPr="00266336">
        <w:t>Capítulo</w:t>
      </w:r>
      <w:r w:rsidRPr="00266336">
        <w:rPr>
          <w:spacing w:val="-1"/>
        </w:rPr>
        <w:t xml:space="preserve"> </w:t>
      </w:r>
      <w:r w:rsidRPr="00266336">
        <w:t>IV</w:t>
      </w:r>
      <w:bookmarkEnd w:id="24"/>
    </w:p>
    <w:p w14:paraId="065273D6" w14:textId="77777777" w:rsidR="0080650A" w:rsidRPr="00266336" w:rsidRDefault="0080650A">
      <w:pPr>
        <w:pStyle w:val="Textoindependiente"/>
        <w:spacing w:before="2"/>
        <w:rPr>
          <w:rFonts w:ascii="Arial" w:hAnsi="Arial" w:cs="Arial"/>
          <w:b/>
          <w:sz w:val="63"/>
        </w:rPr>
      </w:pPr>
    </w:p>
    <w:p w14:paraId="24328121" w14:textId="77777777" w:rsidR="0080650A" w:rsidRPr="00266336" w:rsidRDefault="008C568E">
      <w:pPr>
        <w:pStyle w:val="Ttulo2"/>
        <w:spacing w:line="264" w:lineRule="auto"/>
        <w:ind w:left="6776" w:firstLine="343"/>
      </w:pPr>
      <w:bookmarkStart w:id="25" w:name="_Toc144472093"/>
      <w:r w:rsidRPr="00266336">
        <w:t>El Modelo de Evaluación</w:t>
      </w:r>
      <w:r w:rsidRPr="00266336">
        <w:rPr>
          <w:spacing w:val="-86"/>
        </w:rPr>
        <w:t xml:space="preserve"> </w:t>
      </w:r>
      <w:r w:rsidRPr="00266336">
        <w:t>para</w:t>
      </w:r>
      <w:r w:rsidRPr="00266336">
        <w:rPr>
          <w:spacing w:val="-8"/>
        </w:rPr>
        <w:t xml:space="preserve"> </w:t>
      </w:r>
      <w:r w:rsidRPr="00266336">
        <w:t>carreras</w:t>
      </w:r>
      <w:r w:rsidRPr="00266336">
        <w:rPr>
          <w:spacing w:val="-4"/>
        </w:rPr>
        <w:t xml:space="preserve"> </w:t>
      </w:r>
      <w:r w:rsidRPr="00266336">
        <w:t>de</w:t>
      </w:r>
      <w:r w:rsidRPr="00266336">
        <w:rPr>
          <w:spacing w:val="-7"/>
        </w:rPr>
        <w:t xml:space="preserve"> </w:t>
      </w:r>
      <w:r w:rsidRPr="00266336">
        <w:t>Ingeniería</w:t>
      </w:r>
      <w:bookmarkEnd w:id="25"/>
    </w:p>
    <w:p w14:paraId="4090A528" w14:textId="77777777" w:rsidR="0080650A" w:rsidRPr="00266336" w:rsidRDefault="0080650A">
      <w:pPr>
        <w:spacing w:line="264" w:lineRule="auto"/>
        <w:rPr>
          <w:rFonts w:ascii="Arial" w:hAnsi="Arial" w:cs="Arial"/>
        </w:rPr>
        <w:sectPr w:rsidR="0080650A" w:rsidRPr="00266336">
          <w:pgSz w:w="12250" w:h="15850"/>
          <w:pgMar w:top="1500" w:right="400" w:bottom="1440" w:left="240" w:header="0" w:footer="1242" w:gutter="0"/>
          <w:cols w:space="720"/>
        </w:sectPr>
      </w:pPr>
    </w:p>
    <w:p w14:paraId="081CC507" w14:textId="77777777" w:rsidR="0080650A" w:rsidRPr="00266336" w:rsidRDefault="0080650A">
      <w:pPr>
        <w:pStyle w:val="Textoindependiente"/>
        <w:spacing w:before="4"/>
        <w:rPr>
          <w:rFonts w:ascii="Arial" w:hAnsi="Arial" w:cs="Arial"/>
          <w:b/>
          <w:sz w:val="17"/>
        </w:rPr>
      </w:pPr>
    </w:p>
    <w:p w14:paraId="1206CDCF" w14:textId="77777777" w:rsidR="0080650A" w:rsidRPr="00266336" w:rsidRDefault="008C568E">
      <w:pPr>
        <w:pStyle w:val="Ttulo5"/>
        <w:tabs>
          <w:tab w:val="left" w:pos="2344"/>
          <w:tab w:val="left" w:pos="4289"/>
          <w:tab w:val="left" w:pos="5167"/>
          <w:tab w:val="left" w:pos="6625"/>
          <w:tab w:val="left" w:pos="8292"/>
          <w:tab w:val="left" w:pos="9026"/>
        </w:tabs>
        <w:spacing w:before="68" w:line="266" w:lineRule="auto"/>
        <w:ind w:right="738" w:firstLine="0"/>
        <w:rPr>
          <w:rFonts w:ascii="Arial" w:hAnsi="Arial" w:cs="Arial"/>
        </w:rPr>
      </w:pPr>
      <w:r w:rsidRPr="00266336">
        <w:rPr>
          <w:rFonts w:ascii="Arial" w:hAnsi="Arial" w:cs="Arial"/>
        </w:rPr>
        <w:t>MODELO</w:t>
      </w:r>
      <w:r w:rsidRPr="00266336">
        <w:rPr>
          <w:rFonts w:ascii="Arial" w:hAnsi="Arial" w:cs="Arial"/>
        </w:rPr>
        <w:tab/>
        <w:t>EVALUATIVO</w:t>
      </w:r>
      <w:r w:rsidRPr="00266336">
        <w:rPr>
          <w:rFonts w:ascii="Arial" w:hAnsi="Arial" w:cs="Arial"/>
        </w:rPr>
        <w:tab/>
        <w:t>DEL</w:t>
      </w:r>
      <w:r w:rsidRPr="00266336">
        <w:rPr>
          <w:rFonts w:ascii="Arial" w:hAnsi="Arial" w:cs="Arial"/>
        </w:rPr>
        <w:tab/>
        <w:t>SISTEMA</w:t>
      </w:r>
      <w:r w:rsidRPr="00266336">
        <w:rPr>
          <w:rFonts w:ascii="Arial" w:hAnsi="Arial" w:cs="Arial"/>
        </w:rPr>
        <w:tab/>
        <w:t>NACIONAL</w:t>
      </w:r>
      <w:r w:rsidRPr="00266336">
        <w:rPr>
          <w:rFonts w:ascii="Arial" w:hAnsi="Arial" w:cs="Arial"/>
        </w:rPr>
        <w:tab/>
        <w:t>DE</w:t>
      </w:r>
      <w:r w:rsidRPr="00266336">
        <w:rPr>
          <w:rFonts w:ascii="Arial" w:hAnsi="Arial" w:cs="Arial"/>
        </w:rPr>
        <w:tab/>
      </w:r>
      <w:r w:rsidRPr="00266336">
        <w:rPr>
          <w:rFonts w:ascii="Arial" w:hAnsi="Arial" w:cs="Arial"/>
          <w:spacing w:val="-1"/>
        </w:rPr>
        <w:t>ACREDITACIÓN</w:t>
      </w:r>
      <w:r w:rsidRPr="00266336">
        <w:rPr>
          <w:rFonts w:ascii="Arial" w:hAnsi="Arial" w:cs="Arial"/>
          <w:spacing w:val="-64"/>
        </w:rPr>
        <w:t xml:space="preserve"> </w:t>
      </w:r>
      <w:r w:rsidRPr="00266336">
        <w:rPr>
          <w:rFonts w:ascii="Arial" w:hAnsi="Arial" w:cs="Arial"/>
        </w:rPr>
        <w:t>DE</w:t>
      </w:r>
      <w:r w:rsidRPr="00266336">
        <w:rPr>
          <w:rFonts w:ascii="Arial" w:hAnsi="Arial" w:cs="Arial"/>
          <w:spacing w:val="-1"/>
        </w:rPr>
        <w:t xml:space="preserve"> </w:t>
      </w:r>
      <w:r w:rsidRPr="00266336">
        <w:rPr>
          <w:rFonts w:ascii="Arial" w:hAnsi="Arial" w:cs="Arial"/>
        </w:rPr>
        <w:t>LA</w:t>
      </w:r>
      <w:r w:rsidRPr="00266336">
        <w:rPr>
          <w:rFonts w:ascii="Arial" w:hAnsi="Arial" w:cs="Arial"/>
          <w:spacing w:val="-6"/>
        </w:rPr>
        <w:t xml:space="preserve"> </w:t>
      </w:r>
      <w:r w:rsidRPr="00266336">
        <w:rPr>
          <w:rFonts w:ascii="Arial" w:hAnsi="Arial" w:cs="Arial"/>
        </w:rPr>
        <w:t>EDUCACIÓN</w:t>
      </w:r>
      <w:r w:rsidRPr="00266336">
        <w:rPr>
          <w:rFonts w:ascii="Arial" w:hAnsi="Arial" w:cs="Arial"/>
          <w:spacing w:val="2"/>
        </w:rPr>
        <w:t xml:space="preserve"> </w:t>
      </w:r>
      <w:r w:rsidRPr="00266336">
        <w:rPr>
          <w:rFonts w:ascii="Arial" w:hAnsi="Arial" w:cs="Arial"/>
        </w:rPr>
        <w:t>SUPERIOR</w:t>
      </w:r>
      <w:r w:rsidRPr="00266336">
        <w:rPr>
          <w:rFonts w:ascii="Arial" w:hAnsi="Arial" w:cs="Arial"/>
          <w:spacing w:val="3"/>
        </w:rPr>
        <w:t xml:space="preserve"> </w:t>
      </w:r>
      <w:r w:rsidRPr="00266336">
        <w:rPr>
          <w:rFonts w:ascii="Arial" w:hAnsi="Arial" w:cs="Arial"/>
        </w:rPr>
        <w:t>PARA</w:t>
      </w:r>
      <w:r w:rsidRPr="00266336">
        <w:rPr>
          <w:rFonts w:ascii="Arial" w:hAnsi="Arial" w:cs="Arial"/>
          <w:spacing w:val="-3"/>
        </w:rPr>
        <w:t xml:space="preserve"> </w:t>
      </w:r>
      <w:r w:rsidRPr="00266336">
        <w:rPr>
          <w:rFonts w:ascii="Arial" w:hAnsi="Arial" w:cs="Arial"/>
        </w:rPr>
        <w:t>CARRERAS DE INGENIERÍA</w:t>
      </w:r>
    </w:p>
    <w:p w14:paraId="2A1236B2" w14:textId="77777777" w:rsidR="0080650A" w:rsidRPr="00266336" w:rsidRDefault="008C568E">
      <w:pPr>
        <w:spacing w:before="155"/>
        <w:ind w:left="892"/>
        <w:rPr>
          <w:rFonts w:ascii="Arial" w:hAnsi="Arial" w:cs="Arial"/>
          <w:b/>
          <w:sz w:val="24"/>
        </w:rPr>
      </w:pPr>
      <w:r w:rsidRPr="00266336">
        <w:rPr>
          <w:rFonts w:ascii="Arial" w:hAnsi="Arial" w:cs="Arial"/>
          <w:b/>
          <w:sz w:val="24"/>
        </w:rPr>
        <w:t>4.1.</w:t>
      </w:r>
      <w:r w:rsidRPr="00266336">
        <w:rPr>
          <w:rFonts w:ascii="Arial" w:hAnsi="Arial" w:cs="Arial"/>
          <w:b/>
          <w:spacing w:val="-4"/>
          <w:sz w:val="24"/>
        </w:rPr>
        <w:t xml:space="preserve"> </w:t>
      </w:r>
      <w:r w:rsidRPr="00266336">
        <w:rPr>
          <w:rFonts w:ascii="Arial" w:hAnsi="Arial" w:cs="Arial"/>
          <w:b/>
          <w:sz w:val="24"/>
        </w:rPr>
        <w:t>Criterios</w:t>
      </w:r>
      <w:r w:rsidRPr="00266336">
        <w:rPr>
          <w:rFonts w:ascii="Arial" w:hAnsi="Arial" w:cs="Arial"/>
          <w:b/>
          <w:spacing w:val="-2"/>
          <w:sz w:val="24"/>
        </w:rPr>
        <w:t xml:space="preserve"> </w:t>
      </w:r>
      <w:r w:rsidRPr="00266336">
        <w:rPr>
          <w:rFonts w:ascii="Arial" w:hAnsi="Arial" w:cs="Arial"/>
          <w:b/>
          <w:sz w:val="24"/>
        </w:rPr>
        <w:t>de</w:t>
      </w:r>
      <w:r w:rsidRPr="00266336">
        <w:rPr>
          <w:rFonts w:ascii="Arial" w:hAnsi="Arial" w:cs="Arial"/>
          <w:b/>
          <w:spacing w:val="-4"/>
          <w:sz w:val="24"/>
        </w:rPr>
        <w:t xml:space="preserve"> </w:t>
      </w:r>
      <w:r w:rsidRPr="00266336">
        <w:rPr>
          <w:rFonts w:ascii="Arial" w:hAnsi="Arial" w:cs="Arial"/>
          <w:b/>
          <w:sz w:val="24"/>
        </w:rPr>
        <w:t>Admisibilidad</w:t>
      </w:r>
    </w:p>
    <w:p w14:paraId="17C922DC" w14:textId="77777777" w:rsidR="0080650A" w:rsidRPr="00266336" w:rsidRDefault="0080650A">
      <w:pPr>
        <w:pStyle w:val="Textoindependiente"/>
        <w:spacing w:before="5"/>
        <w:rPr>
          <w:rFonts w:ascii="Arial" w:hAnsi="Arial" w:cs="Arial"/>
          <w:b/>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814"/>
      </w:tblGrid>
      <w:tr w:rsidR="0080650A" w:rsidRPr="00266336" w14:paraId="4B63D5A9" w14:textId="77777777">
        <w:trPr>
          <w:trHeight w:val="373"/>
        </w:trPr>
        <w:tc>
          <w:tcPr>
            <w:tcW w:w="4254" w:type="dxa"/>
            <w:shd w:val="clear" w:color="auto" w:fill="8B8B8B"/>
          </w:tcPr>
          <w:p w14:paraId="1A4AFD62" w14:textId="77777777" w:rsidR="0080650A" w:rsidRPr="00266336" w:rsidRDefault="008C568E">
            <w:pPr>
              <w:pStyle w:val="TableParagraph"/>
              <w:spacing w:before="40"/>
              <w:ind w:left="1687" w:right="1672"/>
              <w:jc w:val="center"/>
              <w:rPr>
                <w:rFonts w:ascii="Arial" w:hAnsi="Arial" w:cs="Arial"/>
                <w:b/>
                <w:sz w:val="24"/>
              </w:rPr>
            </w:pPr>
            <w:r w:rsidRPr="00266336">
              <w:rPr>
                <w:rFonts w:ascii="Arial" w:hAnsi="Arial" w:cs="Arial"/>
                <w:b/>
                <w:color w:val="FFFFFF"/>
                <w:sz w:val="24"/>
              </w:rPr>
              <w:t>Criterios</w:t>
            </w:r>
          </w:p>
        </w:tc>
        <w:tc>
          <w:tcPr>
            <w:tcW w:w="5814" w:type="dxa"/>
            <w:shd w:val="clear" w:color="auto" w:fill="8B8B8B"/>
          </w:tcPr>
          <w:p w14:paraId="49E75990" w14:textId="77777777" w:rsidR="0080650A" w:rsidRPr="00266336" w:rsidRDefault="008C568E">
            <w:pPr>
              <w:pStyle w:val="TableParagraph"/>
              <w:spacing w:before="40"/>
              <w:ind w:right="2373"/>
              <w:jc w:val="right"/>
              <w:rPr>
                <w:rFonts w:ascii="Arial" w:hAnsi="Arial" w:cs="Arial"/>
                <w:b/>
                <w:sz w:val="24"/>
              </w:rPr>
            </w:pPr>
            <w:r w:rsidRPr="00266336">
              <w:rPr>
                <w:rFonts w:ascii="Arial" w:hAnsi="Arial" w:cs="Arial"/>
                <w:b/>
                <w:color w:val="FFFFFF"/>
                <w:sz w:val="24"/>
              </w:rPr>
              <w:t>Evidencias</w:t>
            </w:r>
          </w:p>
        </w:tc>
      </w:tr>
      <w:tr w:rsidR="0080650A" w:rsidRPr="00266336" w14:paraId="5237B1DF" w14:textId="77777777">
        <w:trPr>
          <w:trHeight w:val="616"/>
        </w:trPr>
        <w:tc>
          <w:tcPr>
            <w:tcW w:w="4254" w:type="dxa"/>
            <w:vMerge w:val="restart"/>
          </w:tcPr>
          <w:p w14:paraId="500880E5" w14:textId="77777777" w:rsidR="0080650A" w:rsidRPr="00266336" w:rsidRDefault="0080650A">
            <w:pPr>
              <w:pStyle w:val="TableParagraph"/>
              <w:rPr>
                <w:rFonts w:ascii="Arial" w:hAnsi="Arial" w:cs="Arial"/>
                <w:b/>
                <w:sz w:val="20"/>
              </w:rPr>
            </w:pPr>
          </w:p>
          <w:p w14:paraId="7145BC7C" w14:textId="77777777" w:rsidR="0080650A" w:rsidRPr="00266336" w:rsidRDefault="0080650A">
            <w:pPr>
              <w:pStyle w:val="TableParagraph"/>
              <w:spacing w:before="4"/>
              <w:rPr>
                <w:rFonts w:ascii="Arial" w:hAnsi="Arial" w:cs="Arial"/>
                <w:b/>
                <w:sz w:val="24"/>
              </w:rPr>
            </w:pPr>
          </w:p>
          <w:p w14:paraId="1B5CE573" w14:textId="77777777" w:rsidR="0080650A" w:rsidRPr="00266336" w:rsidRDefault="008C568E">
            <w:pPr>
              <w:pStyle w:val="TableParagraph"/>
              <w:spacing w:line="264" w:lineRule="auto"/>
              <w:ind w:left="71" w:right="56"/>
              <w:jc w:val="both"/>
              <w:rPr>
                <w:rFonts w:ascii="Arial" w:hAnsi="Arial" w:cs="Arial"/>
                <w:sz w:val="20"/>
              </w:rPr>
            </w:pPr>
            <w:r w:rsidRPr="00266336">
              <w:rPr>
                <w:rFonts w:ascii="Arial" w:hAnsi="Arial" w:cs="Arial"/>
                <w:sz w:val="20"/>
              </w:rPr>
              <w:t>A.1</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programa</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 una cohorte de graduados y cinco años de</w:t>
            </w:r>
            <w:r w:rsidRPr="00266336">
              <w:rPr>
                <w:rFonts w:ascii="Arial" w:hAnsi="Arial" w:cs="Arial"/>
                <w:spacing w:val="1"/>
                <w:sz w:val="20"/>
              </w:rPr>
              <w:t xml:space="preserve"> </w:t>
            </w:r>
            <w:r w:rsidRPr="00266336">
              <w:rPr>
                <w:rFonts w:ascii="Arial" w:hAnsi="Arial" w:cs="Arial"/>
                <w:sz w:val="20"/>
              </w:rPr>
              <w:t>funcionamiento.</w:t>
            </w:r>
          </w:p>
        </w:tc>
        <w:tc>
          <w:tcPr>
            <w:tcW w:w="5814" w:type="dxa"/>
          </w:tcPr>
          <w:p w14:paraId="55DB1EC1" w14:textId="77777777" w:rsidR="0080650A" w:rsidRPr="00266336" w:rsidRDefault="008C568E">
            <w:pPr>
              <w:pStyle w:val="TableParagraph"/>
              <w:spacing w:before="39" w:line="264" w:lineRule="auto"/>
              <w:ind w:left="71" w:right="10"/>
              <w:rPr>
                <w:rFonts w:ascii="Arial" w:hAnsi="Arial" w:cs="Arial"/>
                <w:sz w:val="20"/>
              </w:rPr>
            </w:pPr>
            <w:r w:rsidRPr="00266336">
              <w:rPr>
                <w:rFonts w:ascii="Arial" w:hAnsi="Arial" w:cs="Arial"/>
                <w:sz w:val="20"/>
              </w:rPr>
              <w:t>1.</w:t>
            </w:r>
            <w:r w:rsidRPr="00266336">
              <w:rPr>
                <w:rFonts w:ascii="Arial" w:hAnsi="Arial" w:cs="Arial"/>
                <w:spacing w:val="41"/>
                <w:sz w:val="20"/>
              </w:rPr>
              <w:t xml:space="preserve"> </w:t>
            </w:r>
            <w:r w:rsidRPr="00266336">
              <w:rPr>
                <w:rFonts w:ascii="Arial" w:hAnsi="Arial" w:cs="Arial"/>
                <w:sz w:val="20"/>
              </w:rPr>
              <w:t>Total</w:t>
            </w:r>
            <w:r w:rsidRPr="00266336">
              <w:rPr>
                <w:rFonts w:ascii="Arial" w:hAnsi="Arial" w:cs="Arial"/>
                <w:spacing w:val="41"/>
                <w:sz w:val="20"/>
              </w:rPr>
              <w:t xml:space="preserve"> </w:t>
            </w:r>
            <w:r w:rsidRPr="00266336">
              <w:rPr>
                <w:rFonts w:ascii="Arial" w:hAnsi="Arial" w:cs="Arial"/>
                <w:sz w:val="20"/>
              </w:rPr>
              <w:t>de</w:t>
            </w:r>
            <w:r w:rsidRPr="00266336">
              <w:rPr>
                <w:rFonts w:ascii="Arial" w:hAnsi="Arial" w:cs="Arial"/>
                <w:spacing w:val="40"/>
                <w:sz w:val="20"/>
              </w:rPr>
              <w:t xml:space="preserve"> </w:t>
            </w:r>
            <w:r w:rsidRPr="00266336">
              <w:rPr>
                <w:rFonts w:ascii="Arial" w:hAnsi="Arial" w:cs="Arial"/>
                <w:sz w:val="20"/>
              </w:rPr>
              <w:t>años</w:t>
            </w:r>
            <w:r w:rsidRPr="00266336">
              <w:rPr>
                <w:rFonts w:ascii="Arial" w:hAnsi="Arial" w:cs="Arial"/>
                <w:spacing w:val="40"/>
                <w:sz w:val="20"/>
              </w:rPr>
              <w:t xml:space="preserve"> </w:t>
            </w:r>
            <w:r w:rsidRPr="00266336">
              <w:rPr>
                <w:rFonts w:ascii="Arial" w:hAnsi="Arial" w:cs="Arial"/>
                <w:sz w:val="20"/>
              </w:rPr>
              <w:t>de</w:t>
            </w:r>
            <w:r w:rsidRPr="00266336">
              <w:rPr>
                <w:rFonts w:ascii="Arial" w:hAnsi="Arial" w:cs="Arial"/>
                <w:spacing w:val="40"/>
                <w:sz w:val="20"/>
              </w:rPr>
              <w:t xml:space="preserve"> </w:t>
            </w:r>
            <w:r w:rsidRPr="00266336">
              <w:rPr>
                <w:rFonts w:ascii="Arial" w:hAnsi="Arial" w:cs="Arial"/>
                <w:sz w:val="20"/>
              </w:rPr>
              <w:t>funcionamiento</w:t>
            </w:r>
            <w:r w:rsidRPr="00266336">
              <w:rPr>
                <w:rFonts w:ascii="Arial" w:hAnsi="Arial" w:cs="Arial"/>
                <w:spacing w:val="42"/>
                <w:sz w:val="20"/>
              </w:rPr>
              <w:t xml:space="preserve"> </w:t>
            </w:r>
            <w:r w:rsidRPr="00266336">
              <w:rPr>
                <w:rFonts w:ascii="Arial" w:hAnsi="Arial" w:cs="Arial"/>
                <w:sz w:val="20"/>
              </w:rPr>
              <w:t>efectivo</w:t>
            </w:r>
            <w:r w:rsidRPr="00266336">
              <w:rPr>
                <w:rFonts w:ascii="Arial" w:hAnsi="Arial" w:cs="Arial"/>
                <w:spacing w:val="41"/>
                <w:sz w:val="20"/>
              </w:rPr>
              <w:t xml:space="preserve"> </w:t>
            </w:r>
            <w:r w:rsidRPr="00266336">
              <w:rPr>
                <w:rFonts w:ascii="Arial" w:hAnsi="Arial" w:cs="Arial"/>
                <w:sz w:val="20"/>
              </w:rPr>
              <w:t>de</w:t>
            </w:r>
            <w:r w:rsidRPr="00266336">
              <w:rPr>
                <w:rFonts w:ascii="Arial" w:hAnsi="Arial" w:cs="Arial"/>
                <w:spacing w:val="40"/>
                <w:sz w:val="20"/>
              </w:rPr>
              <w:t xml:space="preserve"> </w:t>
            </w:r>
            <w:r w:rsidRPr="00266336">
              <w:rPr>
                <w:rFonts w:ascii="Arial" w:hAnsi="Arial" w:cs="Arial"/>
                <w:sz w:val="20"/>
              </w:rPr>
              <w:t>la</w:t>
            </w:r>
            <w:r w:rsidRPr="00266336">
              <w:rPr>
                <w:rFonts w:ascii="Arial" w:hAnsi="Arial" w:cs="Arial"/>
                <w:spacing w:val="42"/>
                <w:sz w:val="20"/>
              </w:rPr>
              <w:t xml:space="preserve"> </w:t>
            </w:r>
            <w:r w:rsidRPr="00266336">
              <w:rPr>
                <w:rFonts w:ascii="Arial" w:hAnsi="Arial" w:cs="Arial"/>
                <w:sz w:val="20"/>
              </w:rPr>
              <w:t>carrera</w:t>
            </w:r>
            <w:r w:rsidRPr="00266336">
              <w:rPr>
                <w:rFonts w:ascii="Arial" w:hAnsi="Arial" w:cs="Arial"/>
                <w:spacing w:val="41"/>
                <w:sz w:val="20"/>
              </w:rPr>
              <w:t xml:space="preserve"> </w:t>
            </w:r>
            <w:r w:rsidRPr="00266336">
              <w:rPr>
                <w:rFonts w:ascii="Arial" w:hAnsi="Arial" w:cs="Arial"/>
                <w:sz w:val="20"/>
              </w:rPr>
              <w:t>o</w:t>
            </w:r>
            <w:r w:rsidRPr="00266336">
              <w:rPr>
                <w:rFonts w:ascii="Arial" w:hAnsi="Arial" w:cs="Arial"/>
                <w:spacing w:val="-43"/>
                <w:sz w:val="20"/>
              </w:rPr>
              <w:t xml:space="preserve"> </w:t>
            </w:r>
            <w:r w:rsidRPr="00266336">
              <w:rPr>
                <w:rFonts w:ascii="Arial" w:hAnsi="Arial" w:cs="Arial"/>
                <w:sz w:val="20"/>
              </w:rPr>
              <w:t>programa.</w:t>
            </w:r>
          </w:p>
        </w:tc>
      </w:tr>
      <w:tr w:rsidR="0080650A" w:rsidRPr="00266336" w14:paraId="1E42F763" w14:textId="77777777">
        <w:trPr>
          <w:trHeight w:val="635"/>
        </w:trPr>
        <w:tc>
          <w:tcPr>
            <w:tcW w:w="4254" w:type="dxa"/>
            <w:vMerge/>
            <w:tcBorders>
              <w:top w:val="nil"/>
            </w:tcBorders>
          </w:tcPr>
          <w:p w14:paraId="3DAF9719" w14:textId="77777777" w:rsidR="0080650A" w:rsidRPr="00266336" w:rsidRDefault="0080650A">
            <w:pPr>
              <w:rPr>
                <w:rFonts w:ascii="Arial" w:hAnsi="Arial" w:cs="Arial"/>
                <w:sz w:val="2"/>
                <w:szCs w:val="2"/>
              </w:rPr>
            </w:pPr>
          </w:p>
        </w:tc>
        <w:tc>
          <w:tcPr>
            <w:tcW w:w="5814" w:type="dxa"/>
          </w:tcPr>
          <w:p w14:paraId="144460D1" w14:textId="77777777" w:rsidR="0080650A" w:rsidRPr="00266336" w:rsidRDefault="008C568E">
            <w:pPr>
              <w:pStyle w:val="TableParagraph"/>
              <w:spacing w:before="49" w:line="264" w:lineRule="auto"/>
              <w:ind w:left="71" w:right="10"/>
              <w:rPr>
                <w:rFonts w:ascii="Arial" w:hAnsi="Arial" w:cs="Arial"/>
                <w:sz w:val="20"/>
              </w:rPr>
            </w:pPr>
            <w:r w:rsidRPr="00266336">
              <w:rPr>
                <w:rFonts w:ascii="Arial" w:hAnsi="Arial" w:cs="Arial"/>
                <w:sz w:val="20"/>
              </w:rPr>
              <w:t>2.</w:t>
            </w:r>
            <w:r w:rsidRPr="00266336">
              <w:rPr>
                <w:rFonts w:ascii="Arial" w:hAnsi="Arial" w:cs="Arial"/>
                <w:spacing w:val="4"/>
                <w:sz w:val="20"/>
              </w:rPr>
              <w:t xml:space="preserve"> </w:t>
            </w:r>
            <w:r w:rsidRPr="00266336">
              <w:rPr>
                <w:rFonts w:ascii="Arial" w:hAnsi="Arial" w:cs="Arial"/>
                <w:sz w:val="20"/>
              </w:rPr>
              <w:t>Año</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4"/>
                <w:sz w:val="20"/>
              </w:rPr>
              <w:t xml:space="preserve"> </w:t>
            </w:r>
            <w:r w:rsidRPr="00266336">
              <w:rPr>
                <w:rFonts w:ascii="Arial" w:hAnsi="Arial" w:cs="Arial"/>
                <w:sz w:val="20"/>
              </w:rPr>
              <w:t>graduación</w:t>
            </w:r>
            <w:r w:rsidRPr="00266336">
              <w:rPr>
                <w:rFonts w:ascii="Arial" w:hAnsi="Arial" w:cs="Arial"/>
                <w:spacing w:val="6"/>
                <w:sz w:val="20"/>
              </w:rPr>
              <w:t xml:space="preserve"> </w:t>
            </w:r>
            <w:r w:rsidRPr="00266336">
              <w:rPr>
                <w:rFonts w:ascii="Arial" w:hAnsi="Arial" w:cs="Arial"/>
                <w:sz w:val="20"/>
              </w:rPr>
              <w:t>del</w:t>
            </w:r>
            <w:r w:rsidRPr="00266336">
              <w:rPr>
                <w:rFonts w:ascii="Arial" w:hAnsi="Arial" w:cs="Arial"/>
                <w:spacing w:val="5"/>
                <w:sz w:val="20"/>
              </w:rPr>
              <w:t xml:space="preserve"> </w:t>
            </w:r>
            <w:r w:rsidRPr="00266336">
              <w:rPr>
                <w:rFonts w:ascii="Arial" w:hAnsi="Arial" w:cs="Arial"/>
                <w:sz w:val="20"/>
              </w:rPr>
              <w:t>primer</w:t>
            </w:r>
            <w:r w:rsidRPr="00266336">
              <w:rPr>
                <w:rFonts w:ascii="Arial" w:hAnsi="Arial" w:cs="Arial"/>
                <w:spacing w:val="5"/>
                <w:sz w:val="20"/>
              </w:rPr>
              <w:t xml:space="preserve"> </w:t>
            </w:r>
            <w:r w:rsidRPr="00266336">
              <w:rPr>
                <w:rFonts w:ascii="Arial" w:hAnsi="Arial" w:cs="Arial"/>
                <w:sz w:val="20"/>
              </w:rPr>
              <w:t>grupo</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4"/>
                <w:sz w:val="20"/>
              </w:rPr>
              <w:t xml:space="preserve"> </w:t>
            </w:r>
            <w:r w:rsidRPr="00266336">
              <w:rPr>
                <w:rFonts w:ascii="Arial" w:hAnsi="Arial" w:cs="Arial"/>
                <w:sz w:val="20"/>
              </w:rPr>
              <w:t>estudiantes</w:t>
            </w:r>
            <w:r w:rsidRPr="00266336">
              <w:rPr>
                <w:rFonts w:ascii="Arial" w:hAnsi="Arial" w:cs="Arial"/>
                <w:spacing w:val="3"/>
                <w:sz w:val="20"/>
              </w:rPr>
              <w:t xml:space="preserve"> </w:t>
            </w:r>
            <w:r w:rsidRPr="00266336">
              <w:rPr>
                <w:rFonts w:ascii="Arial" w:hAnsi="Arial" w:cs="Arial"/>
                <w:sz w:val="20"/>
              </w:rPr>
              <w:t>admitido</w:t>
            </w:r>
            <w:r w:rsidRPr="00266336">
              <w:rPr>
                <w:rFonts w:ascii="Arial" w:hAnsi="Arial" w:cs="Arial"/>
                <w:spacing w:val="5"/>
                <w:sz w:val="20"/>
              </w:rPr>
              <w:t xml:space="preserve"> </w:t>
            </w:r>
            <w:r w:rsidRPr="00266336">
              <w:rPr>
                <w:rFonts w:ascii="Arial" w:hAnsi="Arial" w:cs="Arial"/>
                <w:sz w:val="20"/>
              </w:rPr>
              <w:t>en</w:t>
            </w:r>
            <w:r w:rsidRPr="00266336">
              <w:rPr>
                <w:rFonts w:ascii="Arial" w:hAnsi="Arial" w:cs="Arial"/>
                <w:spacing w:val="6"/>
                <w:sz w:val="20"/>
              </w:rPr>
              <w:t xml:space="preserve"> </w:t>
            </w:r>
            <w:r w:rsidRPr="00266336">
              <w:rPr>
                <w:rFonts w:ascii="Arial" w:hAnsi="Arial" w:cs="Arial"/>
                <w:sz w:val="20"/>
              </w:rPr>
              <w:t>la</w:t>
            </w:r>
            <w:r w:rsidRPr="00266336">
              <w:rPr>
                <w:rFonts w:ascii="Arial" w:hAnsi="Arial" w:cs="Arial"/>
                <w:spacing w:val="-42"/>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o programa.</w:t>
            </w:r>
          </w:p>
        </w:tc>
      </w:tr>
      <w:tr w:rsidR="0080650A" w:rsidRPr="00266336" w14:paraId="30245F47" w14:textId="77777777">
        <w:trPr>
          <w:trHeight w:val="616"/>
        </w:trPr>
        <w:tc>
          <w:tcPr>
            <w:tcW w:w="4254" w:type="dxa"/>
            <w:vMerge/>
            <w:tcBorders>
              <w:top w:val="nil"/>
            </w:tcBorders>
          </w:tcPr>
          <w:p w14:paraId="0A19530E" w14:textId="77777777" w:rsidR="0080650A" w:rsidRPr="00266336" w:rsidRDefault="0080650A">
            <w:pPr>
              <w:rPr>
                <w:rFonts w:ascii="Arial" w:hAnsi="Arial" w:cs="Arial"/>
                <w:sz w:val="2"/>
                <w:szCs w:val="2"/>
              </w:rPr>
            </w:pPr>
          </w:p>
        </w:tc>
        <w:tc>
          <w:tcPr>
            <w:tcW w:w="5814" w:type="dxa"/>
          </w:tcPr>
          <w:p w14:paraId="0893FB82" w14:textId="77777777" w:rsidR="0080650A" w:rsidRPr="00266336" w:rsidRDefault="008C568E">
            <w:pPr>
              <w:pStyle w:val="TableParagraph"/>
              <w:spacing w:before="39" w:line="264" w:lineRule="auto"/>
              <w:ind w:left="71" w:right="10"/>
              <w:rPr>
                <w:rFonts w:ascii="Arial" w:hAnsi="Arial" w:cs="Arial"/>
                <w:sz w:val="20"/>
              </w:rPr>
            </w:pPr>
            <w:r w:rsidRPr="00266336">
              <w:rPr>
                <w:rFonts w:ascii="Arial" w:hAnsi="Arial" w:cs="Arial"/>
                <w:sz w:val="20"/>
              </w:rPr>
              <w:t>3.</w:t>
            </w:r>
            <w:r w:rsidRPr="00266336">
              <w:rPr>
                <w:rFonts w:ascii="Arial" w:hAnsi="Arial" w:cs="Arial"/>
                <w:spacing w:val="13"/>
                <w:sz w:val="20"/>
              </w:rPr>
              <w:t xml:space="preserve"> </w:t>
            </w:r>
            <w:r w:rsidRPr="00266336">
              <w:rPr>
                <w:rFonts w:ascii="Arial" w:hAnsi="Arial" w:cs="Arial"/>
                <w:sz w:val="20"/>
              </w:rPr>
              <w:t>Serie</w:t>
            </w:r>
            <w:r w:rsidRPr="00266336">
              <w:rPr>
                <w:rFonts w:ascii="Arial" w:hAnsi="Arial" w:cs="Arial"/>
                <w:spacing w:val="13"/>
                <w:sz w:val="20"/>
              </w:rPr>
              <w:t xml:space="preserve"> </w:t>
            </w:r>
            <w:r w:rsidRPr="00266336">
              <w:rPr>
                <w:rFonts w:ascii="Arial" w:hAnsi="Arial" w:cs="Arial"/>
                <w:sz w:val="20"/>
              </w:rPr>
              <w:t>histórica</w:t>
            </w:r>
            <w:r w:rsidRPr="00266336">
              <w:rPr>
                <w:rFonts w:ascii="Arial" w:hAnsi="Arial" w:cs="Arial"/>
                <w:spacing w:val="14"/>
                <w:sz w:val="20"/>
              </w:rPr>
              <w:t xml:space="preserve"> </w:t>
            </w:r>
            <w:r w:rsidRPr="00266336">
              <w:rPr>
                <w:rFonts w:ascii="Arial" w:hAnsi="Arial" w:cs="Arial"/>
                <w:sz w:val="20"/>
              </w:rPr>
              <w:t>de</w:t>
            </w:r>
            <w:r w:rsidRPr="00266336">
              <w:rPr>
                <w:rFonts w:ascii="Arial" w:hAnsi="Arial" w:cs="Arial"/>
                <w:spacing w:val="12"/>
                <w:sz w:val="20"/>
              </w:rPr>
              <w:t xml:space="preserve"> </w:t>
            </w:r>
            <w:r w:rsidRPr="00266336">
              <w:rPr>
                <w:rFonts w:ascii="Arial" w:hAnsi="Arial" w:cs="Arial"/>
                <w:sz w:val="20"/>
              </w:rPr>
              <w:t>las</w:t>
            </w:r>
            <w:r w:rsidRPr="00266336">
              <w:rPr>
                <w:rFonts w:ascii="Arial" w:hAnsi="Arial" w:cs="Arial"/>
                <w:spacing w:val="12"/>
                <w:sz w:val="20"/>
              </w:rPr>
              <w:t xml:space="preserve"> </w:t>
            </w:r>
            <w:r w:rsidRPr="00266336">
              <w:rPr>
                <w:rFonts w:ascii="Arial" w:hAnsi="Arial" w:cs="Arial"/>
                <w:sz w:val="20"/>
              </w:rPr>
              <w:t>matrículas</w:t>
            </w:r>
            <w:r w:rsidRPr="00266336">
              <w:rPr>
                <w:rFonts w:ascii="Arial" w:hAnsi="Arial" w:cs="Arial"/>
                <w:spacing w:val="12"/>
                <w:sz w:val="20"/>
              </w:rPr>
              <w:t xml:space="preserve"> </w:t>
            </w:r>
            <w:r w:rsidRPr="00266336">
              <w:rPr>
                <w:rFonts w:ascii="Arial" w:hAnsi="Arial" w:cs="Arial"/>
                <w:sz w:val="20"/>
              </w:rPr>
              <w:t>y</w:t>
            </w:r>
            <w:r w:rsidRPr="00266336">
              <w:rPr>
                <w:rFonts w:ascii="Arial" w:hAnsi="Arial" w:cs="Arial"/>
                <w:spacing w:val="14"/>
                <w:sz w:val="20"/>
              </w:rPr>
              <w:t xml:space="preserve"> </w:t>
            </w:r>
            <w:r w:rsidRPr="00266336">
              <w:rPr>
                <w:rFonts w:ascii="Arial" w:hAnsi="Arial" w:cs="Arial"/>
                <w:sz w:val="20"/>
              </w:rPr>
              <w:t>de</w:t>
            </w:r>
            <w:r w:rsidRPr="00266336">
              <w:rPr>
                <w:rFonts w:ascii="Arial" w:hAnsi="Arial" w:cs="Arial"/>
                <w:spacing w:val="13"/>
                <w:sz w:val="20"/>
              </w:rPr>
              <w:t xml:space="preserve"> </w:t>
            </w:r>
            <w:r w:rsidRPr="00266336">
              <w:rPr>
                <w:rFonts w:ascii="Arial" w:hAnsi="Arial" w:cs="Arial"/>
                <w:sz w:val="20"/>
              </w:rPr>
              <w:t>los</w:t>
            </w:r>
            <w:r w:rsidRPr="00266336">
              <w:rPr>
                <w:rFonts w:ascii="Arial" w:hAnsi="Arial" w:cs="Arial"/>
                <w:spacing w:val="12"/>
                <w:sz w:val="20"/>
              </w:rPr>
              <w:t xml:space="preserve"> </w:t>
            </w:r>
            <w:r w:rsidRPr="00266336">
              <w:rPr>
                <w:rFonts w:ascii="Arial" w:hAnsi="Arial" w:cs="Arial"/>
                <w:sz w:val="20"/>
              </w:rPr>
              <w:t>graduados</w:t>
            </w:r>
            <w:r w:rsidRPr="00266336">
              <w:rPr>
                <w:rFonts w:ascii="Arial" w:hAnsi="Arial" w:cs="Arial"/>
                <w:spacing w:val="12"/>
                <w:sz w:val="20"/>
              </w:rPr>
              <w:t xml:space="preserve"> </w:t>
            </w:r>
            <w:r w:rsidRPr="00266336">
              <w:rPr>
                <w:rFonts w:ascii="Arial" w:hAnsi="Arial" w:cs="Arial"/>
                <w:sz w:val="20"/>
              </w:rPr>
              <w:t>de</w:t>
            </w:r>
            <w:r w:rsidRPr="00266336">
              <w:rPr>
                <w:rFonts w:ascii="Arial" w:hAnsi="Arial" w:cs="Arial"/>
                <w:spacing w:val="12"/>
                <w:sz w:val="20"/>
              </w:rPr>
              <w:t xml:space="preserve"> </w:t>
            </w:r>
            <w:r w:rsidRPr="00266336">
              <w:rPr>
                <w:rFonts w:ascii="Arial" w:hAnsi="Arial" w:cs="Arial"/>
                <w:sz w:val="20"/>
              </w:rPr>
              <w:t>los</w:t>
            </w:r>
            <w:r w:rsidRPr="00266336">
              <w:rPr>
                <w:rFonts w:ascii="Arial" w:hAnsi="Arial" w:cs="Arial"/>
                <w:spacing w:val="12"/>
                <w:sz w:val="20"/>
              </w:rPr>
              <w:t xml:space="preserve"> </w:t>
            </w:r>
            <w:r w:rsidRPr="00266336">
              <w:rPr>
                <w:rFonts w:ascii="Arial" w:hAnsi="Arial" w:cs="Arial"/>
                <w:sz w:val="20"/>
              </w:rPr>
              <w:t>últimos</w:t>
            </w:r>
            <w:r w:rsidRPr="00266336">
              <w:rPr>
                <w:rFonts w:ascii="Arial" w:hAnsi="Arial" w:cs="Arial"/>
                <w:spacing w:val="-42"/>
                <w:sz w:val="20"/>
              </w:rPr>
              <w:t xml:space="preserve"> </w:t>
            </w:r>
            <w:r w:rsidRPr="00266336">
              <w:rPr>
                <w:rFonts w:ascii="Arial" w:hAnsi="Arial" w:cs="Arial"/>
                <w:sz w:val="20"/>
              </w:rPr>
              <w:t>cinco</w:t>
            </w:r>
            <w:r w:rsidRPr="00266336">
              <w:rPr>
                <w:rFonts w:ascii="Arial" w:hAnsi="Arial" w:cs="Arial"/>
                <w:spacing w:val="-1"/>
                <w:sz w:val="20"/>
              </w:rPr>
              <w:t xml:space="preserve"> </w:t>
            </w:r>
            <w:r w:rsidRPr="00266336">
              <w:rPr>
                <w:rFonts w:ascii="Arial" w:hAnsi="Arial" w:cs="Arial"/>
                <w:sz w:val="20"/>
              </w:rPr>
              <w:t>años.</w:t>
            </w:r>
          </w:p>
        </w:tc>
      </w:tr>
      <w:tr w:rsidR="0080650A" w:rsidRPr="00266336" w14:paraId="20B64487" w14:textId="77777777">
        <w:trPr>
          <w:trHeight w:val="1154"/>
        </w:trPr>
        <w:tc>
          <w:tcPr>
            <w:tcW w:w="4254" w:type="dxa"/>
          </w:tcPr>
          <w:p w14:paraId="7E67F158" w14:textId="77777777" w:rsidR="0080650A" w:rsidRPr="00266336" w:rsidRDefault="008C568E">
            <w:pPr>
              <w:pStyle w:val="TableParagraph"/>
              <w:spacing w:before="42" w:line="264" w:lineRule="auto"/>
              <w:ind w:left="71" w:right="61"/>
              <w:jc w:val="both"/>
              <w:rPr>
                <w:rFonts w:ascii="Arial" w:hAnsi="Arial" w:cs="Arial"/>
                <w:sz w:val="20"/>
              </w:rPr>
            </w:pPr>
            <w:r w:rsidRPr="00266336">
              <w:rPr>
                <w:rFonts w:ascii="Arial" w:hAnsi="Arial" w:cs="Arial"/>
                <w:sz w:val="20"/>
              </w:rPr>
              <w:t>A.2</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definición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crédito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número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créditos</w:t>
            </w:r>
            <w:r w:rsidRPr="00266336">
              <w:rPr>
                <w:rFonts w:ascii="Arial" w:hAnsi="Arial" w:cs="Arial"/>
                <w:spacing w:val="1"/>
                <w:sz w:val="20"/>
              </w:rPr>
              <w:t xml:space="preserve"> </w:t>
            </w:r>
            <w:r w:rsidRPr="00266336">
              <w:rPr>
                <w:rFonts w:ascii="Arial" w:hAnsi="Arial" w:cs="Arial"/>
                <w:sz w:val="20"/>
              </w:rPr>
              <w:t>asignados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cada</w:t>
            </w:r>
            <w:r w:rsidRPr="00266336">
              <w:rPr>
                <w:rFonts w:ascii="Arial" w:hAnsi="Arial" w:cs="Arial"/>
                <w:spacing w:val="1"/>
                <w:sz w:val="20"/>
              </w:rPr>
              <w:t xml:space="preserve"> </w:t>
            </w:r>
            <w:r w:rsidRPr="00266336">
              <w:rPr>
                <w:rFonts w:ascii="Arial" w:hAnsi="Arial" w:cs="Arial"/>
                <w:sz w:val="20"/>
              </w:rPr>
              <w:t>curso</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corresponder</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establecida</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CONARE</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CONESUP.</w:t>
            </w:r>
          </w:p>
        </w:tc>
        <w:tc>
          <w:tcPr>
            <w:tcW w:w="5814" w:type="dxa"/>
          </w:tcPr>
          <w:p w14:paraId="74A2B2E7" w14:textId="77777777" w:rsidR="0080650A" w:rsidRPr="00266336" w:rsidRDefault="008C568E">
            <w:pPr>
              <w:pStyle w:val="TableParagraph"/>
              <w:spacing w:before="174" w:line="264" w:lineRule="auto"/>
              <w:ind w:left="71" w:right="59"/>
              <w:jc w:val="both"/>
              <w:rPr>
                <w:rFonts w:ascii="Arial" w:hAnsi="Arial" w:cs="Arial"/>
                <w:sz w:val="20"/>
              </w:rPr>
            </w:pPr>
            <w:r w:rsidRPr="00266336">
              <w:rPr>
                <w:rFonts w:ascii="Arial" w:hAnsi="Arial" w:cs="Arial"/>
                <w:sz w:val="20"/>
              </w:rPr>
              <w:t>4. Lista de cursos, con indicación del número de créditos de cada uno,</w:t>
            </w:r>
            <w:r w:rsidRPr="00266336">
              <w:rPr>
                <w:rFonts w:ascii="Arial" w:hAnsi="Arial" w:cs="Arial"/>
                <w:spacing w:val="-43"/>
                <w:sz w:val="20"/>
              </w:rPr>
              <w:t xml:space="preserve"> </w:t>
            </w:r>
            <w:r w:rsidRPr="00266336">
              <w:rPr>
                <w:rFonts w:ascii="Arial" w:hAnsi="Arial" w:cs="Arial"/>
                <w:sz w:val="20"/>
              </w:rPr>
              <w:t>horas</w:t>
            </w:r>
            <w:r w:rsidRPr="00266336">
              <w:rPr>
                <w:rFonts w:ascii="Arial" w:hAnsi="Arial" w:cs="Arial"/>
                <w:spacing w:val="1"/>
                <w:sz w:val="20"/>
              </w:rPr>
              <w:t xml:space="preserve"> </w:t>
            </w:r>
            <w:r w:rsidRPr="00266336">
              <w:rPr>
                <w:rFonts w:ascii="Arial" w:hAnsi="Arial" w:cs="Arial"/>
                <w:sz w:val="20"/>
              </w:rPr>
              <w:t>semanales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lecciones,</w:t>
            </w:r>
            <w:r w:rsidRPr="00266336">
              <w:rPr>
                <w:rFonts w:ascii="Arial" w:hAnsi="Arial" w:cs="Arial"/>
                <w:spacing w:val="1"/>
                <w:sz w:val="20"/>
              </w:rPr>
              <w:t xml:space="preserve"> </w:t>
            </w:r>
            <w:r w:rsidRPr="00266336">
              <w:rPr>
                <w:rFonts w:ascii="Arial" w:hAnsi="Arial" w:cs="Arial"/>
                <w:sz w:val="20"/>
              </w:rPr>
              <w:t>horas</w:t>
            </w:r>
            <w:r w:rsidRPr="00266336">
              <w:rPr>
                <w:rFonts w:ascii="Arial" w:hAnsi="Arial" w:cs="Arial"/>
                <w:spacing w:val="1"/>
                <w:sz w:val="20"/>
              </w:rPr>
              <w:t xml:space="preserve"> </w:t>
            </w:r>
            <w:r w:rsidRPr="00266336">
              <w:rPr>
                <w:rFonts w:ascii="Arial" w:hAnsi="Arial" w:cs="Arial"/>
                <w:sz w:val="20"/>
              </w:rPr>
              <w:t>semanales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trabajo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estudiante</w:t>
            </w:r>
            <w:r w:rsidRPr="00266336">
              <w:rPr>
                <w:rFonts w:ascii="Arial" w:hAnsi="Arial" w:cs="Arial"/>
                <w:spacing w:val="-2"/>
                <w:sz w:val="20"/>
              </w:rPr>
              <w:t xml:space="preserve"> </w:t>
            </w:r>
            <w:r w:rsidRPr="00266336">
              <w:rPr>
                <w:rFonts w:ascii="Arial" w:hAnsi="Arial" w:cs="Arial"/>
                <w:sz w:val="20"/>
              </w:rPr>
              <w:t>y semanas</w:t>
            </w:r>
            <w:r w:rsidRPr="00266336">
              <w:rPr>
                <w:rFonts w:ascii="Arial" w:hAnsi="Arial" w:cs="Arial"/>
                <w:spacing w:val="-2"/>
                <w:sz w:val="20"/>
              </w:rPr>
              <w:t xml:space="preserve"> </w:t>
            </w:r>
            <w:r w:rsidRPr="00266336">
              <w:rPr>
                <w:rFonts w:ascii="Arial" w:hAnsi="Arial" w:cs="Arial"/>
                <w:sz w:val="20"/>
              </w:rPr>
              <w:t>durante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3"/>
                <w:sz w:val="20"/>
              </w:rPr>
              <w:t xml:space="preserve"> </w:t>
            </w:r>
            <w:r w:rsidRPr="00266336">
              <w:rPr>
                <w:rFonts w:ascii="Arial" w:hAnsi="Arial" w:cs="Arial"/>
                <w:sz w:val="20"/>
              </w:rPr>
              <w:t>cuales</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2"/>
                <w:sz w:val="20"/>
              </w:rPr>
              <w:t xml:space="preserve"> </w:t>
            </w:r>
            <w:r w:rsidRPr="00266336">
              <w:rPr>
                <w:rFonts w:ascii="Arial" w:hAnsi="Arial" w:cs="Arial"/>
                <w:sz w:val="20"/>
              </w:rPr>
              <w:t>imparte.</w:t>
            </w:r>
          </w:p>
        </w:tc>
      </w:tr>
      <w:tr w:rsidR="0080650A" w:rsidRPr="00266336" w14:paraId="6CAD977F" w14:textId="77777777">
        <w:trPr>
          <w:trHeight w:val="412"/>
        </w:trPr>
        <w:tc>
          <w:tcPr>
            <w:tcW w:w="4254" w:type="dxa"/>
            <w:vMerge w:val="restart"/>
          </w:tcPr>
          <w:p w14:paraId="0B6FA538" w14:textId="77777777" w:rsidR="0080650A" w:rsidRPr="00266336" w:rsidRDefault="0080650A">
            <w:pPr>
              <w:pStyle w:val="TableParagraph"/>
              <w:spacing w:before="6"/>
              <w:rPr>
                <w:rFonts w:ascii="Arial" w:hAnsi="Arial" w:cs="Arial"/>
                <w:b/>
                <w:sz w:val="20"/>
              </w:rPr>
            </w:pPr>
          </w:p>
          <w:p w14:paraId="55221555" w14:textId="77777777" w:rsidR="0080650A" w:rsidRPr="00266336" w:rsidRDefault="008C568E">
            <w:pPr>
              <w:pStyle w:val="TableParagraph"/>
              <w:spacing w:before="1" w:line="264" w:lineRule="auto"/>
              <w:ind w:left="71" w:right="60"/>
              <w:jc w:val="both"/>
              <w:rPr>
                <w:rFonts w:ascii="Arial" w:hAnsi="Arial" w:cs="Arial"/>
                <w:sz w:val="20"/>
              </w:rPr>
            </w:pPr>
            <w:r w:rsidRPr="00266336">
              <w:rPr>
                <w:rFonts w:ascii="Arial" w:hAnsi="Arial" w:cs="Arial"/>
                <w:sz w:val="20"/>
              </w:rPr>
              <w:t>A.3 La carrera debe contar con ciclos lectivos que</w:t>
            </w:r>
            <w:r w:rsidRPr="00266336">
              <w:rPr>
                <w:rFonts w:ascii="Arial" w:hAnsi="Arial" w:cs="Arial"/>
                <w:spacing w:val="1"/>
                <w:sz w:val="20"/>
              </w:rPr>
              <w:t xml:space="preserve"> </w:t>
            </w:r>
            <w:r w:rsidRPr="00266336">
              <w:rPr>
                <w:rFonts w:ascii="Arial" w:hAnsi="Arial" w:cs="Arial"/>
                <w:sz w:val="20"/>
              </w:rPr>
              <w:t>cumplan</w:t>
            </w:r>
            <w:r w:rsidRPr="00266336">
              <w:rPr>
                <w:rFonts w:ascii="Arial" w:hAnsi="Arial" w:cs="Arial"/>
                <w:spacing w:val="26"/>
                <w:sz w:val="20"/>
              </w:rPr>
              <w:t xml:space="preserve"> </w:t>
            </w:r>
            <w:r w:rsidRPr="00266336">
              <w:rPr>
                <w:rFonts w:ascii="Arial" w:hAnsi="Arial" w:cs="Arial"/>
                <w:sz w:val="20"/>
              </w:rPr>
              <w:t>con</w:t>
            </w:r>
            <w:r w:rsidRPr="00266336">
              <w:rPr>
                <w:rFonts w:ascii="Arial" w:hAnsi="Arial" w:cs="Arial"/>
                <w:spacing w:val="26"/>
                <w:sz w:val="20"/>
              </w:rPr>
              <w:t xml:space="preserve"> </w:t>
            </w:r>
            <w:r w:rsidRPr="00266336">
              <w:rPr>
                <w:rFonts w:ascii="Arial" w:hAnsi="Arial" w:cs="Arial"/>
                <w:sz w:val="20"/>
              </w:rPr>
              <w:t>la</w:t>
            </w:r>
            <w:r w:rsidRPr="00266336">
              <w:rPr>
                <w:rFonts w:ascii="Arial" w:hAnsi="Arial" w:cs="Arial"/>
                <w:spacing w:val="26"/>
                <w:sz w:val="20"/>
              </w:rPr>
              <w:t xml:space="preserve"> </w:t>
            </w:r>
            <w:r w:rsidRPr="00266336">
              <w:rPr>
                <w:rFonts w:ascii="Arial" w:hAnsi="Arial" w:cs="Arial"/>
                <w:sz w:val="20"/>
              </w:rPr>
              <w:t>duración</w:t>
            </w:r>
            <w:r w:rsidRPr="00266336">
              <w:rPr>
                <w:rFonts w:ascii="Arial" w:hAnsi="Arial" w:cs="Arial"/>
                <w:spacing w:val="26"/>
                <w:sz w:val="20"/>
              </w:rPr>
              <w:t xml:space="preserve"> </w:t>
            </w:r>
            <w:r w:rsidRPr="00266336">
              <w:rPr>
                <w:rFonts w:ascii="Arial" w:hAnsi="Arial" w:cs="Arial"/>
                <w:sz w:val="20"/>
              </w:rPr>
              <w:t>mínima</w:t>
            </w:r>
            <w:r w:rsidRPr="00266336">
              <w:rPr>
                <w:rFonts w:ascii="Arial" w:hAnsi="Arial" w:cs="Arial"/>
                <w:spacing w:val="26"/>
                <w:sz w:val="20"/>
              </w:rPr>
              <w:t xml:space="preserve"> </w:t>
            </w:r>
            <w:r w:rsidRPr="00266336">
              <w:rPr>
                <w:rFonts w:ascii="Arial" w:hAnsi="Arial" w:cs="Arial"/>
                <w:sz w:val="20"/>
              </w:rPr>
              <w:t>establecida</w:t>
            </w:r>
            <w:r w:rsidRPr="00266336">
              <w:rPr>
                <w:rFonts w:ascii="Arial" w:hAnsi="Arial" w:cs="Arial"/>
                <w:spacing w:val="26"/>
                <w:sz w:val="20"/>
              </w:rPr>
              <w:t xml:space="preserve"> </w:t>
            </w:r>
            <w:r w:rsidRPr="00266336">
              <w:rPr>
                <w:rFonts w:ascii="Arial" w:hAnsi="Arial" w:cs="Arial"/>
                <w:sz w:val="20"/>
              </w:rPr>
              <w:t>por</w:t>
            </w:r>
            <w:r w:rsidRPr="00266336">
              <w:rPr>
                <w:rFonts w:ascii="Arial" w:hAnsi="Arial" w:cs="Arial"/>
                <w:spacing w:val="-43"/>
                <w:sz w:val="20"/>
              </w:rPr>
              <w:t xml:space="preserve"> </w:t>
            </w:r>
            <w:r w:rsidRPr="00266336">
              <w:rPr>
                <w:rFonts w:ascii="Arial" w:hAnsi="Arial" w:cs="Arial"/>
                <w:sz w:val="20"/>
              </w:rPr>
              <w:t>la normativa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CONARE</w:t>
            </w:r>
            <w:r w:rsidRPr="00266336">
              <w:rPr>
                <w:rFonts w:ascii="Arial" w:hAnsi="Arial" w:cs="Arial"/>
                <w:spacing w:val="-1"/>
                <w:sz w:val="20"/>
              </w:rPr>
              <w:t xml:space="preserve"> </w:t>
            </w:r>
            <w:r w:rsidRPr="00266336">
              <w:rPr>
                <w:rFonts w:ascii="Arial" w:hAnsi="Arial" w:cs="Arial"/>
                <w:sz w:val="20"/>
              </w:rPr>
              <w:t>y CONESUP.</w:t>
            </w:r>
          </w:p>
        </w:tc>
        <w:tc>
          <w:tcPr>
            <w:tcW w:w="5814" w:type="dxa"/>
          </w:tcPr>
          <w:p w14:paraId="17993C5E" w14:textId="77777777" w:rsidR="0080650A" w:rsidRPr="00266336" w:rsidRDefault="008C568E">
            <w:pPr>
              <w:pStyle w:val="TableParagraph"/>
              <w:spacing w:before="73"/>
              <w:ind w:right="2408"/>
              <w:jc w:val="right"/>
              <w:rPr>
                <w:rFonts w:ascii="Arial" w:hAnsi="Arial" w:cs="Arial"/>
                <w:sz w:val="20"/>
              </w:rPr>
            </w:pPr>
            <w:r w:rsidRPr="00266336">
              <w:rPr>
                <w:rFonts w:ascii="Arial" w:hAnsi="Arial" w:cs="Arial"/>
                <w:sz w:val="20"/>
              </w:rPr>
              <w:t>5.</w:t>
            </w:r>
            <w:r w:rsidRPr="00266336">
              <w:rPr>
                <w:rFonts w:ascii="Arial" w:hAnsi="Arial" w:cs="Arial"/>
                <w:spacing w:val="41"/>
                <w:sz w:val="20"/>
              </w:rPr>
              <w:t xml:space="preserve"> </w:t>
            </w:r>
            <w:r w:rsidRPr="00266336">
              <w:rPr>
                <w:rFonts w:ascii="Arial" w:hAnsi="Arial" w:cs="Arial"/>
                <w:sz w:val="20"/>
              </w:rPr>
              <w:t>Duración</w:t>
            </w:r>
            <w:r w:rsidRPr="00266336">
              <w:rPr>
                <w:rFonts w:ascii="Arial" w:hAnsi="Arial" w:cs="Arial"/>
                <w:spacing w:val="-2"/>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ciclo</w:t>
            </w:r>
            <w:r w:rsidRPr="00266336">
              <w:rPr>
                <w:rFonts w:ascii="Arial" w:hAnsi="Arial" w:cs="Arial"/>
                <w:spacing w:val="-2"/>
                <w:sz w:val="20"/>
              </w:rPr>
              <w:t xml:space="preserve"> </w:t>
            </w:r>
            <w:r w:rsidRPr="00266336">
              <w:rPr>
                <w:rFonts w:ascii="Arial" w:hAnsi="Arial" w:cs="Arial"/>
                <w:sz w:val="20"/>
              </w:rPr>
              <w:t>lectivo</w:t>
            </w:r>
            <w:r w:rsidRPr="00266336">
              <w:rPr>
                <w:rFonts w:ascii="Arial" w:hAnsi="Arial" w:cs="Arial"/>
                <w:spacing w:val="-2"/>
                <w:sz w:val="20"/>
              </w:rPr>
              <w:t xml:space="preserve"> </w:t>
            </w:r>
            <w:r w:rsidRPr="00266336">
              <w:rPr>
                <w:rFonts w:ascii="Arial" w:hAnsi="Arial" w:cs="Arial"/>
                <w:sz w:val="20"/>
              </w:rPr>
              <w:t>en</w:t>
            </w:r>
            <w:r w:rsidRPr="00266336">
              <w:rPr>
                <w:rFonts w:ascii="Arial" w:hAnsi="Arial" w:cs="Arial"/>
                <w:spacing w:val="-2"/>
                <w:sz w:val="20"/>
              </w:rPr>
              <w:t xml:space="preserve"> </w:t>
            </w:r>
            <w:r w:rsidRPr="00266336">
              <w:rPr>
                <w:rFonts w:ascii="Arial" w:hAnsi="Arial" w:cs="Arial"/>
                <w:sz w:val="20"/>
              </w:rPr>
              <w:t>semanas.</w:t>
            </w:r>
          </w:p>
        </w:tc>
      </w:tr>
      <w:tr w:rsidR="0080650A" w:rsidRPr="00266336" w14:paraId="37CCDCAA" w14:textId="77777777">
        <w:trPr>
          <w:trHeight w:val="885"/>
        </w:trPr>
        <w:tc>
          <w:tcPr>
            <w:tcW w:w="4254" w:type="dxa"/>
            <w:vMerge/>
            <w:tcBorders>
              <w:top w:val="nil"/>
            </w:tcBorders>
          </w:tcPr>
          <w:p w14:paraId="5A99C990" w14:textId="77777777" w:rsidR="0080650A" w:rsidRPr="00266336" w:rsidRDefault="0080650A">
            <w:pPr>
              <w:rPr>
                <w:rFonts w:ascii="Arial" w:hAnsi="Arial" w:cs="Arial"/>
                <w:sz w:val="2"/>
                <w:szCs w:val="2"/>
              </w:rPr>
            </w:pPr>
          </w:p>
        </w:tc>
        <w:tc>
          <w:tcPr>
            <w:tcW w:w="5814" w:type="dxa"/>
          </w:tcPr>
          <w:p w14:paraId="58D67ED7" w14:textId="77777777" w:rsidR="0080650A" w:rsidRPr="00266336" w:rsidRDefault="008C568E">
            <w:pPr>
              <w:pStyle w:val="TableParagraph"/>
              <w:spacing w:before="39" w:line="264" w:lineRule="auto"/>
              <w:ind w:left="71" w:right="61"/>
              <w:jc w:val="both"/>
              <w:rPr>
                <w:rFonts w:ascii="Arial" w:hAnsi="Arial" w:cs="Arial"/>
                <w:sz w:val="20"/>
              </w:rPr>
            </w:pPr>
            <w:r w:rsidRPr="00266336">
              <w:rPr>
                <w:rFonts w:ascii="Arial" w:hAnsi="Arial" w:cs="Arial"/>
                <w:sz w:val="20"/>
              </w:rPr>
              <w:t>6.</w:t>
            </w:r>
            <w:r w:rsidRPr="00266336">
              <w:rPr>
                <w:rFonts w:ascii="Arial" w:hAnsi="Arial" w:cs="Arial"/>
                <w:spacing w:val="1"/>
                <w:sz w:val="20"/>
              </w:rPr>
              <w:t xml:space="preserve"> </w:t>
            </w:r>
            <w:r w:rsidRPr="00266336">
              <w:rPr>
                <w:rFonts w:ascii="Arial" w:hAnsi="Arial" w:cs="Arial"/>
                <w:sz w:val="20"/>
              </w:rPr>
              <w:t>Justificación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duración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ciclo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créditos</w:t>
            </w:r>
            <w:r w:rsidRPr="00266336">
              <w:rPr>
                <w:rFonts w:ascii="Arial" w:hAnsi="Arial" w:cs="Arial"/>
                <w:spacing w:val="1"/>
                <w:sz w:val="20"/>
              </w:rPr>
              <w:t xml:space="preserve"> </w:t>
            </w:r>
            <w:r w:rsidRPr="00266336">
              <w:rPr>
                <w:rFonts w:ascii="Arial" w:hAnsi="Arial" w:cs="Arial"/>
                <w:sz w:val="20"/>
              </w:rPr>
              <w:t>cuando</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duración</w:t>
            </w:r>
            <w:r w:rsidRPr="00266336">
              <w:rPr>
                <w:rFonts w:ascii="Arial" w:hAnsi="Arial" w:cs="Arial"/>
                <w:spacing w:val="1"/>
                <w:sz w:val="20"/>
              </w:rPr>
              <w:t xml:space="preserve"> </w:t>
            </w:r>
            <w:r w:rsidRPr="00266336">
              <w:rPr>
                <w:rFonts w:ascii="Arial" w:hAnsi="Arial" w:cs="Arial"/>
                <w:sz w:val="20"/>
              </w:rPr>
              <w:t>sea</w:t>
            </w:r>
            <w:r w:rsidRPr="00266336">
              <w:rPr>
                <w:rFonts w:ascii="Arial" w:hAnsi="Arial" w:cs="Arial"/>
                <w:spacing w:val="1"/>
                <w:sz w:val="20"/>
              </w:rPr>
              <w:t xml:space="preserve"> </w:t>
            </w:r>
            <w:r w:rsidRPr="00266336">
              <w:rPr>
                <w:rFonts w:ascii="Arial" w:hAnsi="Arial" w:cs="Arial"/>
                <w:sz w:val="20"/>
              </w:rPr>
              <w:t>diferente,</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indicación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número</w:t>
            </w:r>
            <w:r w:rsidRPr="00266336">
              <w:rPr>
                <w:rFonts w:ascii="Arial" w:hAnsi="Arial" w:cs="Arial"/>
                <w:spacing w:val="1"/>
                <w:sz w:val="20"/>
              </w:rPr>
              <w:t xml:space="preserve"> </w:t>
            </w:r>
            <w:r w:rsidRPr="00266336">
              <w:rPr>
                <w:rFonts w:ascii="Arial" w:hAnsi="Arial" w:cs="Arial"/>
                <w:sz w:val="20"/>
              </w:rPr>
              <w:t>de horas 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créditos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cursos</w:t>
            </w:r>
            <w:r w:rsidRPr="00266336">
              <w:rPr>
                <w:rFonts w:ascii="Arial" w:hAnsi="Arial" w:cs="Arial"/>
                <w:spacing w:val="-2"/>
                <w:sz w:val="20"/>
              </w:rPr>
              <w:t xml:space="preserve"> </w:t>
            </w:r>
            <w:r w:rsidRPr="00266336">
              <w:rPr>
                <w:rFonts w:ascii="Arial" w:hAnsi="Arial" w:cs="Arial"/>
                <w:sz w:val="20"/>
              </w:rPr>
              <w:t>lectivos de</w:t>
            </w:r>
            <w:r w:rsidRPr="00266336">
              <w:rPr>
                <w:rFonts w:ascii="Arial" w:hAnsi="Arial" w:cs="Arial"/>
                <w:spacing w:val="-1"/>
                <w:sz w:val="20"/>
              </w:rPr>
              <w:t xml:space="preserve"> </w:t>
            </w:r>
            <w:r w:rsidRPr="00266336">
              <w:rPr>
                <w:rFonts w:ascii="Arial" w:hAnsi="Arial" w:cs="Arial"/>
                <w:sz w:val="20"/>
              </w:rPr>
              <w:t>la malla</w:t>
            </w:r>
            <w:r w:rsidRPr="00266336">
              <w:rPr>
                <w:rFonts w:ascii="Arial" w:hAnsi="Arial" w:cs="Arial"/>
                <w:spacing w:val="3"/>
                <w:sz w:val="20"/>
              </w:rPr>
              <w:t xml:space="preserve"> </w:t>
            </w:r>
            <w:r w:rsidRPr="00266336">
              <w:rPr>
                <w:rFonts w:ascii="Arial" w:hAnsi="Arial" w:cs="Arial"/>
                <w:sz w:val="20"/>
              </w:rPr>
              <w:t>curricular.</w:t>
            </w:r>
          </w:p>
        </w:tc>
      </w:tr>
      <w:tr w:rsidR="0080650A" w:rsidRPr="00266336" w14:paraId="6247F983" w14:textId="77777777">
        <w:trPr>
          <w:trHeight w:val="1154"/>
        </w:trPr>
        <w:tc>
          <w:tcPr>
            <w:tcW w:w="4254" w:type="dxa"/>
          </w:tcPr>
          <w:p w14:paraId="493A4870" w14:textId="77777777" w:rsidR="0080650A" w:rsidRPr="00266336" w:rsidRDefault="008C568E">
            <w:pPr>
              <w:pStyle w:val="TableParagraph"/>
              <w:spacing w:before="39" w:line="264" w:lineRule="auto"/>
              <w:ind w:left="71" w:right="57"/>
              <w:jc w:val="both"/>
              <w:rPr>
                <w:rFonts w:ascii="Arial" w:hAnsi="Arial" w:cs="Arial"/>
                <w:sz w:val="20"/>
              </w:rPr>
            </w:pPr>
            <w:r w:rsidRPr="00266336">
              <w:rPr>
                <w:rFonts w:ascii="Arial" w:hAnsi="Arial" w:cs="Arial"/>
                <w:sz w:val="20"/>
              </w:rPr>
              <w:t>A.4 El título que se otorga debe coincidir en todos</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1"/>
                <w:sz w:val="20"/>
              </w:rPr>
              <w:t xml:space="preserve"> </w:t>
            </w:r>
            <w:r w:rsidRPr="00266336">
              <w:rPr>
                <w:rFonts w:ascii="Arial" w:hAnsi="Arial" w:cs="Arial"/>
                <w:sz w:val="20"/>
              </w:rPr>
              <w:t>extremos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nomenclatura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títulos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educación</w:t>
            </w:r>
            <w:r w:rsidRPr="00266336">
              <w:rPr>
                <w:rFonts w:ascii="Arial" w:hAnsi="Arial" w:cs="Arial"/>
                <w:spacing w:val="1"/>
                <w:sz w:val="20"/>
              </w:rPr>
              <w:t xml:space="preserve"> </w:t>
            </w:r>
            <w:r w:rsidRPr="00266336">
              <w:rPr>
                <w:rFonts w:ascii="Arial" w:hAnsi="Arial" w:cs="Arial"/>
                <w:sz w:val="20"/>
              </w:rPr>
              <w:t>superior</w:t>
            </w:r>
            <w:r w:rsidRPr="00266336">
              <w:rPr>
                <w:rFonts w:ascii="Arial" w:hAnsi="Arial" w:cs="Arial"/>
                <w:spacing w:val="1"/>
                <w:sz w:val="20"/>
              </w:rPr>
              <w:t xml:space="preserve"> </w:t>
            </w:r>
            <w:r w:rsidRPr="00266336">
              <w:rPr>
                <w:rFonts w:ascii="Arial" w:hAnsi="Arial" w:cs="Arial"/>
                <w:sz w:val="20"/>
              </w:rPr>
              <w:t>aprobada</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CONARE</w:t>
            </w:r>
            <w:r w:rsidRPr="00266336">
              <w:rPr>
                <w:rFonts w:ascii="Arial" w:hAnsi="Arial" w:cs="Arial"/>
                <w:spacing w:val="-1"/>
                <w:sz w:val="20"/>
              </w:rPr>
              <w:t xml:space="preserve"> </w:t>
            </w:r>
            <w:r w:rsidRPr="00266336">
              <w:rPr>
                <w:rFonts w:ascii="Arial" w:hAnsi="Arial" w:cs="Arial"/>
                <w:sz w:val="20"/>
              </w:rPr>
              <w:t>o CONESUP.</w:t>
            </w:r>
          </w:p>
        </w:tc>
        <w:tc>
          <w:tcPr>
            <w:tcW w:w="5814" w:type="dxa"/>
          </w:tcPr>
          <w:p w14:paraId="5BF9D2FE" w14:textId="77777777" w:rsidR="0080650A" w:rsidRPr="00266336" w:rsidRDefault="0080650A">
            <w:pPr>
              <w:pStyle w:val="TableParagraph"/>
              <w:spacing w:before="3"/>
              <w:rPr>
                <w:rFonts w:ascii="Arial" w:hAnsi="Arial" w:cs="Arial"/>
                <w:b/>
                <w:sz w:val="25"/>
              </w:rPr>
            </w:pPr>
          </w:p>
          <w:p w14:paraId="1A20401B" w14:textId="77777777" w:rsidR="0080650A" w:rsidRPr="00266336" w:rsidRDefault="008C568E">
            <w:pPr>
              <w:pStyle w:val="TableParagraph"/>
              <w:spacing w:line="264" w:lineRule="auto"/>
              <w:ind w:left="71" w:right="10"/>
              <w:rPr>
                <w:rFonts w:ascii="Arial" w:hAnsi="Arial" w:cs="Arial"/>
                <w:sz w:val="20"/>
              </w:rPr>
            </w:pPr>
            <w:r w:rsidRPr="00266336">
              <w:rPr>
                <w:rFonts w:ascii="Arial" w:hAnsi="Arial" w:cs="Arial"/>
                <w:sz w:val="20"/>
              </w:rPr>
              <w:t>7.</w:t>
            </w:r>
            <w:r w:rsidRPr="00266336">
              <w:rPr>
                <w:rFonts w:ascii="Arial" w:hAnsi="Arial" w:cs="Arial"/>
                <w:spacing w:val="2"/>
                <w:sz w:val="20"/>
              </w:rPr>
              <w:t xml:space="preserve"> </w:t>
            </w:r>
            <w:r w:rsidRPr="00266336">
              <w:rPr>
                <w:rFonts w:ascii="Arial" w:hAnsi="Arial" w:cs="Arial"/>
                <w:sz w:val="20"/>
              </w:rPr>
              <w:t>Descripción</w:t>
            </w:r>
            <w:r w:rsidRPr="00266336">
              <w:rPr>
                <w:rFonts w:ascii="Arial" w:hAnsi="Arial" w:cs="Arial"/>
                <w:spacing w:val="3"/>
                <w:sz w:val="20"/>
              </w:rPr>
              <w:t xml:space="preserve"> </w:t>
            </w:r>
            <w:r w:rsidRPr="00266336">
              <w:rPr>
                <w:rFonts w:ascii="Arial" w:hAnsi="Arial" w:cs="Arial"/>
                <w:sz w:val="20"/>
              </w:rPr>
              <w:t>del</w:t>
            </w:r>
            <w:r w:rsidRPr="00266336">
              <w:rPr>
                <w:rFonts w:ascii="Arial" w:hAnsi="Arial" w:cs="Arial"/>
                <w:spacing w:val="2"/>
                <w:sz w:val="20"/>
              </w:rPr>
              <w:t xml:space="preserve"> </w:t>
            </w:r>
            <w:r w:rsidRPr="00266336">
              <w:rPr>
                <w:rFonts w:ascii="Arial" w:hAnsi="Arial" w:cs="Arial"/>
                <w:sz w:val="20"/>
              </w:rPr>
              <w:t>grado</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cumplimiento</w:t>
            </w:r>
            <w:r w:rsidRPr="00266336">
              <w:rPr>
                <w:rFonts w:ascii="Arial" w:hAnsi="Arial" w:cs="Arial"/>
                <w:spacing w:val="3"/>
                <w:sz w:val="20"/>
              </w:rPr>
              <w:t xml:space="preserve"> </w:t>
            </w:r>
            <w:r w:rsidRPr="00266336">
              <w:rPr>
                <w:rFonts w:ascii="Arial" w:hAnsi="Arial" w:cs="Arial"/>
                <w:sz w:val="20"/>
              </w:rPr>
              <w:t>con</w:t>
            </w:r>
            <w:r w:rsidRPr="00266336">
              <w:rPr>
                <w:rFonts w:ascii="Arial" w:hAnsi="Arial" w:cs="Arial"/>
                <w:spacing w:val="3"/>
                <w:sz w:val="20"/>
              </w:rPr>
              <w:t xml:space="preserve"> </w:t>
            </w: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normativa</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grados</w:t>
            </w:r>
            <w:r w:rsidRPr="00266336">
              <w:rPr>
                <w:rFonts w:ascii="Arial" w:hAnsi="Arial" w:cs="Arial"/>
                <w:spacing w:val="-4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títulos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educación</w:t>
            </w:r>
            <w:r w:rsidRPr="00266336">
              <w:rPr>
                <w:rFonts w:ascii="Arial" w:hAnsi="Arial" w:cs="Arial"/>
                <w:spacing w:val="1"/>
                <w:sz w:val="20"/>
              </w:rPr>
              <w:t xml:space="preserve"> </w:t>
            </w:r>
            <w:r w:rsidRPr="00266336">
              <w:rPr>
                <w:rFonts w:ascii="Arial" w:hAnsi="Arial" w:cs="Arial"/>
                <w:sz w:val="20"/>
              </w:rPr>
              <w:t>superior</w:t>
            </w:r>
            <w:r w:rsidRPr="00266336">
              <w:rPr>
                <w:rFonts w:ascii="Arial" w:hAnsi="Arial" w:cs="Arial"/>
                <w:spacing w:val="-1"/>
                <w:sz w:val="20"/>
              </w:rPr>
              <w:t xml:space="preserve"> </w:t>
            </w:r>
            <w:r w:rsidRPr="00266336">
              <w:rPr>
                <w:rFonts w:ascii="Arial" w:hAnsi="Arial" w:cs="Arial"/>
                <w:sz w:val="20"/>
              </w:rPr>
              <w:t>en Costa Rica.</w:t>
            </w:r>
          </w:p>
        </w:tc>
      </w:tr>
      <w:tr w:rsidR="0080650A" w:rsidRPr="00266336" w14:paraId="583D2069" w14:textId="77777777">
        <w:trPr>
          <w:trHeight w:val="1153"/>
        </w:trPr>
        <w:tc>
          <w:tcPr>
            <w:tcW w:w="4254" w:type="dxa"/>
          </w:tcPr>
          <w:p w14:paraId="7E3C0F25" w14:textId="77777777" w:rsidR="0080650A" w:rsidRPr="00266336" w:rsidRDefault="008C568E">
            <w:pPr>
              <w:pStyle w:val="TableParagraph"/>
              <w:spacing w:before="39" w:line="264" w:lineRule="auto"/>
              <w:ind w:left="71" w:right="60"/>
              <w:jc w:val="both"/>
              <w:rPr>
                <w:rFonts w:ascii="Arial" w:hAnsi="Arial" w:cs="Arial"/>
                <w:sz w:val="20"/>
              </w:rPr>
            </w:pPr>
            <w:r w:rsidRPr="00266336">
              <w:rPr>
                <w:rFonts w:ascii="Arial" w:hAnsi="Arial" w:cs="Arial"/>
                <w:sz w:val="20"/>
              </w:rPr>
              <w:t>A.5 El 100% de los estudiantes que se admitan por</w:t>
            </w:r>
            <w:r w:rsidRPr="00266336">
              <w:rPr>
                <w:rFonts w:ascii="Arial" w:hAnsi="Arial" w:cs="Arial"/>
                <w:spacing w:val="-43"/>
                <w:sz w:val="20"/>
              </w:rPr>
              <w:t xml:space="preserve"> </w:t>
            </w:r>
            <w:r w:rsidRPr="00266336">
              <w:rPr>
                <w:rFonts w:ascii="Arial" w:hAnsi="Arial" w:cs="Arial"/>
                <w:sz w:val="20"/>
              </w:rPr>
              <w:t>traslado debe provenir de instituciones y carreras</w:t>
            </w:r>
            <w:r w:rsidRPr="00266336">
              <w:rPr>
                <w:rFonts w:ascii="Arial" w:hAnsi="Arial" w:cs="Arial"/>
                <w:spacing w:val="1"/>
                <w:sz w:val="20"/>
              </w:rPr>
              <w:t xml:space="preserve"> </w:t>
            </w:r>
            <w:r w:rsidRPr="00266336">
              <w:rPr>
                <w:rFonts w:ascii="Arial" w:hAnsi="Arial" w:cs="Arial"/>
                <w:sz w:val="20"/>
              </w:rPr>
              <w:t>debidamente</w:t>
            </w:r>
            <w:r w:rsidRPr="00266336">
              <w:rPr>
                <w:rFonts w:ascii="Arial" w:hAnsi="Arial" w:cs="Arial"/>
                <w:spacing w:val="1"/>
                <w:sz w:val="20"/>
              </w:rPr>
              <w:t xml:space="preserve"> </w:t>
            </w:r>
            <w:r w:rsidRPr="00266336">
              <w:rPr>
                <w:rFonts w:ascii="Arial" w:hAnsi="Arial" w:cs="Arial"/>
                <w:sz w:val="20"/>
              </w:rPr>
              <w:t>autorizadas</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entidad</w:t>
            </w:r>
            <w:r w:rsidRPr="00266336">
              <w:rPr>
                <w:rFonts w:ascii="Arial" w:hAnsi="Arial" w:cs="Arial"/>
                <w:spacing w:val="1"/>
                <w:sz w:val="20"/>
              </w:rPr>
              <w:t xml:space="preserve"> </w:t>
            </w:r>
            <w:r w:rsidRPr="00266336">
              <w:rPr>
                <w:rFonts w:ascii="Arial" w:hAnsi="Arial" w:cs="Arial"/>
                <w:sz w:val="20"/>
              </w:rPr>
              <w:t>jurídicamente</w:t>
            </w:r>
            <w:r w:rsidRPr="00266336">
              <w:rPr>
                <w:rFonts w:ascii="Arial" w:hAnsi="Arial" w:cs="Arial"/>
                <w:spacing w:val="-2"/>
                <w:sz w:val="20"/>
              </w:rPr>
              <w:t xml:space="preserve"> </w:t>
            </w:r>
            <w:r w:rsidRPr="00266336">
              <w:rPr>
                <w:rFonts w:ascii="Arial" w:hAnsi="Arial" w:cs="Arial"/>
                <w:sz w:val="20"/>
              </w:rPr>
              <w:t>competente.</w:t>
            </w:r>
          </w:p>
        </w:tc>
        <w:tc>
          <w:tcPr>
            <w:tcW w:w="5814" w:type="dxa"/>
          </w:tcPr>
          <w:p w14:paraId="611E089C" w14:textId="77777777" w:rsidR="0080650A" w:rsidRPr="00266336" w:rsidRDefault="008C568E">
            <w:pPr>
              <w:pStyle w:val="TableParagraph"/>
              <w:spacing w:before="174" w:line="264" w:lineRule="auto"/>
              <w:ind w:left="71" w:right="59"/>
              <w:jc w:val="both"/>
              <w:rPr>
                <w:rFonts w:ascii="Arial" w:hAnsi="Arial" w:cs="Arial"/>
                <w:sz w:val="20"/>
              </w:rPr>
            </w:pPr>
            <w:r w:rsidRPr="00266336">
              <w:rPr>
                <w:rFonts w:ascii="Arial" w:hAnsi="Arial" w:cs="Arial"/>
                <w:sz w:val="20"/>
              </w:rPr>
              <w:t>8. Lista de estudiantes procedentes de otras universidades a quienes</w:t>
            </w:r>
            <w:r w:rsidRPr="00266336">
              <w:rPr>
                <w:rFonts w:ascii="Arial" w:hAnsi="Arial" w:cs="Arial"/>
                <w:spacing w:val="1"/>
                <w:sz w:val="20"/>
              </w:rPr>
              <w:t xml:space="preserve"> </w:t>
            </w:r>
            <w:r w:rsidRPr="00266336">
              <w:rPr>
                <w:rFonts w:ascii="Arial" w:hAnsi="Arial" w:cs="Arial"/>
                <w:sz w:val="20"/>
              </w:rPr>
              <w:t>se les reconocieron o equipararon cursos, según universidad, carrera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procedencia y cursos</w:t>
            </w:r>
            <w:r w:rsidRPr="00266336">
              <w:rPr>
                <w:rFonts w:ascii="Arial" w:hAnsi="Arial" w:cs="Arial"/>
                <w:spacing w:val="-2"/>
                <w:sz w:val="20"/>
              </w:rPr>
              <w:t xml:space="preserve"> </w:t>
            </w:r>
            <w:r w:rsidRPr="00266336">
              <w:rPr>
                <w:rFonts w:ascii="Arial" w:hAnsi="Arial" w:cs="Arial"/>
                <w:sz w:val="20"/>
              </w:rPr>
              <w:t>reconocidos.</w:t>
            </w:r>
          </w:p>
        </w:tc>
      </w:tr>
      <w:tr w:rsidR="0080650A" w:rsidRPr="00266336" w14:paraId="6368A250" w14:textId="77777777">
        <w:trPr>
          <w:trHeight w:val="618"/>
        </w:trPr>
        <w:tc>
          <w:tcPr>
            <w:tcW w:w="4254" w:type="dxa"/>
            <w:vMerge w:val="restart"/>
          </w:tcPr>
          <w:p w14:paraId="3C1150E2" w14:textId="77777777" w:rsidR="0080650A" w:rsidRPr="00266336" w:rsidRDefault="0080650A">
            <w:pPr>
              <w:pStyle w:val="TableParagraph"/>
              <w:rPr>
                <w:rFonts w:ascii="Arial" w:hAnsi="Arial" w:cs="Arial"/>
                <w:b/>
                <w:sz w:val="18"/>
              </w:rPr>
            </w:pPr>
          </w:p>
          <w:p w14:paraId="7F58C7CA" w14:textId="77777777" w:rsidR="0080650A" w:rsidRPr="00266336" w:rsidRDefault="008C568E">
            <w:pPr>
              <w:pStyle w:val="TableParagraph"/>
              <w:spacing w:line="264" w:lineRule="auto"/>
              <w:ind w:left="71" w:right="62"/>
              <w:jc w:val="both"/>
              <w:rPr>
                <w:rFonts w:ascii="Arial" w:hAnsi="Arial" w:cs="Arial"/>
                <w:sz w:val="20"/>
              </w:rPr>
            </w:pPr>
            <w:r w:rsidRPr="00266336">
              <w:rPr>
                <w:rFonts w:ascii="Arial" w:hAnsi="Arial" w:cs="Arial"/>
                <w:sz w:val="20"/>
              </w:rPr>
              <w:t>A.6 Los cursos que se equiparen deben tener al</w:t>
            </w:r>
            <w:r w:rsidRPr="00266336">
              <w:rPr>
                <w:rFonts w:ascii="Arial" w:hAnsi="Arial" w:cs="Arial"/>
                <w:spacing w:val="1"/>
                <w:sz w:val="20"/>
              </w:rPr>
              <w:t xml:space="preserve"> </w:t>
            </w:r>
            <w:r w:rsidRPr="00266336">
              <w:rPr>
                <w:rFonts w:ascii="Arial" w:hAnsi="Arial" w:cs="Arial"/>
                <w:sz w:val="20"/>
              </w:rPr>
              <w:t>menos un 90% de congruencia con los objetivos y</w:t>
            </w:r>
            <w:r w:rsidRPr="00266336">
              <w:rPr>
                <w:rFonts w:ascii="Arial" w:hAnsi="Arial" w:cs="Arial"/>
                <w:spacing w:val="1"/>
                <w:sz w:val="20"/>
              </w:rPr>
              <w:t xml:space="preserve"> </w:t>
            </w:r>
            <w:r w:rsidRPr="00266336">
              <w:rPr>
                <w:rFonts w:ascii="Arial" w:hAnsi="Arial" w:cs="Arial"/>
                <w:sz w:val="20"/>
              </w:rPr>
              <w:t>contenidos</w:t>
            </w:r>
            <w:r w:rsidRPr="00266336">
              <w:rPr>
                <w:rFonts w:ascii="Arial" w:hAnsi="Arial" w:cs="Arial"/>
                <w:spacing w:val="-4"/>
                <w:sz w:val="20"/>
              </w:rPr>
              <w:t xml:space="preserve"> </w:t>
            </w:r>
            <w:r w:rsidRPr="00266336">
              <w:rPr>
                <w:rFonts w:ascii="Arial" w:hAnsi="Arial" w:cs="Arial"/>
                <w:sz w:val="20"/>
              </w:rPr>
              <w:t>del</w:t>
            </w:r>
            <w:r w:rsidRPr="00266336">
              <w:rPr>
                <w:rFonts w:ascii="Arial" w:hAnsi="Arial" w:cs="Arial"/>
                <w:spacing w:val="-2"/>
                <w:sz w:val="20"/>
              </w:rPr>
              <w:t xml:space="preserve"> </w:t>
            </w:r>
            <w:r w:rsidRPr="00266336">
              <w:rPr>
                <w:rFonts w:ascii="Arial" w:hAnsi="Arial" w:cs="Arial"/>
                <w:sz w:val="20"/>
              </w:rPr>
              <w:t>curso</w:t>
            </w:r>
            <w:r w:rsidRPr="00266336">
              <w:rPr>
                <w:rFonts w:ascii="Arial" w:hAnsi="Arial" w:cs="Arial"/>
                <w:spacing w:val="-2"/>
                <w:sz w:val="20"/>
              </w:rPr>
              <w:t xml:space="preserve"> </w:t>
            </w:r>
            <w:r w:rsidRPr="00266336">
              <w:rPr>
                <w:rFonts w:ascii="Arial" w:hAnsi="Arial" w:cs="Arial"/>
                <w:sz w:val="20"/>
              </w:rPr>
              <w:t>objeto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reconocimiento.</w:t>
            </w:r>
          </w:p>
        </w:tc>
        <w:tc>
          <w:tcPr>
            <w:tcW w:w="5814" w:type="dxa"/>
          </w:tcPr>
          <w:p w14:paraId="0BF57A7C" w14:textId="77777777" w:rsidR="0080650A" w:rsidRPr="00266336" w:rsidRDefault="008C568E">
            <w:pPr>
              <w:pStyle w:val="TableParagraph"/>
              <w:spacing w:before="39" w:line="264" w:lineRule="auto"/>
              <w:ind w:left="71" w:right="10"/>
              <w:rPr>
                <w:rFonts w:ascii="Arial" w:hAnsi="Arial" w:cs="Arial"/>
                <w:sz w:val="20"/>
              </w:rPr>
            </w:pPr>
            <w:r w:rsidRPr="00266336">
              <w:rPr>
                <w:rFonts w:ascii="Arial" w:hAnsi="Arial" w:cs="Arial"/>
                <w:sz w:val="20"/>
              </w:rPr>
              <w:t>9.</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mecanismo</w:t>
            </w:r>
            <w:r w:rsidRPr="00266336">
              <w:rPr>
                <w:rFonts w:ascii="Arial" w:hAnsi="Arial" w:cs="Arial"/>
                <w:spacing w:val="3"/>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sigue</w:t>
            </w:r>
            <w:r w:rsidRPr="00266336">
              <w:rPr>
                <w:rFonts w:ascii="Arial" w:hAnsi="Arial" w:cs="Arial"/>
                <w:spacing w:val="-1"/>
                <w:sz w:val="20"/>
              </w:rPr>
              <w:t xml:space="preserve"> </w:t>
            </w:r>
            <w:r w:rsidRPr="00266336">
              <w:rPr>
                <w:rFonts w:ascii="Arial" w:hAnsi="Arial" w:cs="Arial"/>
                <w:sz w:val="20"/>
              </w:rPr>
              <w:t>en 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para resolver</w:t>
            </w:r>
            <w:r w:rsidRPr="00266336">
              <w:rPr>
                <w:rFonts w:ascii="Arial" w:hAnsi="Arial" w:cs="Arial"/>
                <w:spacing w:val="-42"/>
                <w:sz w:val="20"/>
              </w:rPr>
              <w:t xml:space="preserve"> </w:t>
            </w:r>
            <w:r w:rsidRPr="00266336">
              <w:rPr>
                <w:rFonts w:ascii="Arial" w:hAnsi="Arial" w:cs="Arial"/>
                <w:sz w:val="20"/>
              </w:rPr>
              <w:t>las</w:t>
            </w:r>
            <w:r w:rsidRPr="00266336">
              <w:rPr>
                <w:rFonts w:ascii="Arial" w:hAnsi="Arial" w:cs="Arial"/>
                <w:spacing w:val="-3"/>
                <w:sz w:val="20"/>
              </w:rPr>
              <w:t xml:space="preserve"> </w:t>
            </w:r>
            <w:r w:rsidRPr="00266336">
              <w:rPr>
                <w:rFonts w:ascii="Arial" w:hAnsi="Arial" w:cs="Arial"/>
                <w:sz w:val="20"/>
              </w:rPr>
              <w:t>solicitudes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reconocimiento,</w:t>
            </w:r>
            <w:r w:rsidRPr="00266336">
              <w:rPr>
                <w:rFonts w:ascii="Arial" w:hAnsi="Arial" w:cs="Arial"/>
                <w:spacing w:val="-2"/>
                <w:sz w:val="20"/>
              </w:rPr>
              <w:t xml:space="preserve"> </w:t>
            </w:r>
            <w:r w:rsidRPr="00266336">
              <w:rPr>
                <w:rFonts w:ascii="Arial" w:hAnsi="Arial" w:cs="Arial"/>
                <w:sz w:val="20"/>
              </w:rPr>
              <w:t>y normativa</w:t>
            </w:r>
            <w:r w:rsidRPr="00266336">
              <w:rPr>
                <w:rFonts w:ascii="Arial" w:hAnsi="Arial" w:cs="Arial"/>
                <w:spacing w:val="-2"/>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rige</w:t>
            </w:r>
            <w:r w:rsidRPr="00266336">
              <w:rPr>
                <w:rFonts w:ascii="Arial" w:hAnsi="Arial" w:cs="Arial"/>
                <w:spacing w:val="-3"/>
                <w:sz w:val="20"/>
              </w:rPr>
              <w:t xml:space="preserve"> </w:t>
            </w: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decisión.</w:t>
            </w:r>
          </w:p>
        </w:tc>
      </w:tr>
      <w:tr w:rsidR="0080650A" w:rsidRPr="00266336" w14:paraId="7B63854D" w14:textId="77777777">
        <w:trPr>
          <w:trHeight w:val="616"/>
        </w:trPr>
        <w:tc>
          <w:tcPr>
            <w:tcW w:w="4254" w:type="dxa"/>
            <w:vMerge/>
            <w:tcBorders>
              <w:top w:val="nil"/>
            </w:tcBorders>
          </w:tcPr>
          <w:p w14:paraId="4027CAE7" w14:textId="77777777" w:rsidR="0080650A" w:rsidRPr="00266336" w:rsidRDefault="0080650A">
            <w:pPr>
              <w:rPr>
                <w:rFonts w:ascii="Arial" w:hAnsi="Arial" w:cs="Arial"/>
                <w:sz w:val="2"/>
                <w:szCs w:val="2"/>
              </w:rPr>
            </w:pPr>
          </w:p>
        </w:tc>
        <w:tc>
          <w:tcPr>
            <w:tcW w:w="5814" w:type="dxa"/>
          </w:tcPr>
          <w:p w14:paraId="519FD2B7" w14:textId="77777777" w:rsidR="0080650A" w:rsidRPr="00266336" w:rsidRDefault="008C568E">
            <w:pPr>
              <w:pStyle w:val="TableParagraph"/>
              <w:spacing w:before="39" w:line="261" w:lineRule="auto"/>
              <w:ind w:left="71" w:right="10"/>
              <w:rPr>
                <w:rFonts w:ascii="Arial" w:hAnsi="Arial" w:cs="Arial"/>
                <w:sz w:val="20"/>
              </w:rPr>
            </w:pPr>
            <w:r w:rsidRPr="00266336">
              <w:rPr>
                <w:rFonts w:ascii="Arial" w:hAnsi="Arial" w:cs="Arial"/>
                <w:sz w:val="20"/>
              </w:rPr>
              <w:t>10.</w:t>
            </w:r>
            <w:r w:rsidRPr="00266336">
              <w:rPr>
                <w:rFonts w:ascii="Arial" w:hAnsi="Arial" w:cs="Arial"/>
                <w:spacing w:val="35"/>
                <w:sz w:val="20"/>
              </w:rPr>
              <w:t xml:space="preserve"> </w:t>
            </w:r>
            <w:r w:rsidRPr="00266336">
              <w:rPr>
                <w:rFonts w:ascii="Arial" w:hAnsi="Arial" w:cs="Arial"/>
                <w:sz w:val="20"/>
              </w:rPr>
              <w:t>Lista</w:t>
            </w:r>
            <w:r w:rsidRPr="00266336">
              <w:rPr>
                <w:rFonts w:ascii="Arial" w:hAnsi="Arial" w:cs="Arial"/>
                <w:spacing w:val="17"/>
                <w:sz w:val="20"/>
              </w:rPr>
              <w:t xml:space="preserve"> </w:t>
            </w:r>
            <w:r w:rsidRPr="00266336">
              <w:rPr>
                <w:rFonts w:ascii="Arial" w:hAnsi="Arial" w:cs="Arial"/>
                <w:sz w:val="20"/>
              </w:rPr>
              <w:t>de</w:t>
            </w:r>
            <w:r w:rsidRPr="00266336">
              <w:rPr>
                <w:rFonts w:ascii="Arial" w:hAnsi="Arial" w:cs="Arial"/>
                <w:spacing w:val="18"/>
                <w:sz w:val="20"/>
              </w:rPr>
              <w:t xml:space="preserve"> </w:t>
            </w:r>
            <w:r w:rsidRPr="00266336">
              <w:rPr>
                <w:rFonts w:ascii="Arial" w:hAnsi="Arial" w:cs="Arial"/>
                <w:sz w:val="20"/>
              </w:rPr>
              <w:t>cursos</w:t>
            </w:r>
            <w:r w:rsidRPr="00266336">
              <w:rPr>
                <w:rFonts w:ascii="Arial" w:hAnsi="Arial" w:cs="Arial"/>
                <w:spacing w:val="16"/>
                <w:sz w:val="20"/>
              </w:rPr>
              <w:t xml:space="preserve"> </w:t>
            </w:r>
            <w:r w:rsidRPr="00266336">
              <w:rPr>
                <w:rFonts w:ascii="Arial" w:hAnsi="Arial" w:cs="Arial"/>
                <w:sz w:val="20"/>
              </w:rPr>
              <w:t>reconocidos</w:t>
            </w:r>
            <w:r w:rsidRPr="00266336">
              <w:rPr>
                <w:rFonts w:ascii="Arial" w:hAnsi="Arial" w:cs="Arial"/>
                <w:spacing w:val="16"/>
                <w:sz w:val="20"/>
              </w:rPr>
              <w:t xml:space="preserve"> </w:t>
            </w:r>
            <w:r w:rsidRPr="00266336">
              <w:rPr>
                <w:rFonts w:ascii="Arial" w:hAnsi="Arial" w:cs="Arial"/>
                <w:sz w:val="20"/>
              </w:rPr>
              <w:t>y</w:t>
            </w:r>
            <w:r w:rsidRPr="00266336">
              <w:rPr>
                <w:rFonts w:ascii="Arial" w:hAnsi="Arial" w:cs="Arial"/>
                <w:spacing w:val="18"/>
                <w:sz w:val="20"/>
              </w:rPr>
              <w:t xml:space="preserve"> </w:t>
            </w:r>
            <w:r w:rsidRPr="00266336">
              <w:rPr>
                <w:rFonts w:ascii="Arial" w:hAnsi="Arial" w:cs="Arial"/>
                <w:sz w:val="20"/>
              </w:rPr>
              <w:t>no</w:t>
            </w:r>
            <w:r w:rsidRPr="00266336">
              <w:rPr>
                <w:rFonts w:ascii="Arial" w:hAnsi="Arial" w:cs="Arial"/>
                <w:spacing w:val="17"/>
                <w:sz w:val="20"/>
              </w:rPr>
              <w:t xml:space="preserve"> </w:t>
            </w:r>
            <w:r w:rsidRPr="00266336">
              <w:rPr>
                <w:rFonts w:ascii="Arial" w:hAnsi="Arial" w:cs="Arial"/>
                <w:sz w:val="20"/>
              </w:rPr>
              <w:t>reconocidos,</w:t>
            </w:r>
            <w:r w:rsidRPr="00266336">
              <w:rPr>
                <w:rFonts w:ascii="Arial" w:hAnsi="Arial" w:cs="Arial"/>
                <w:spacing w:val="20"/>
                <w:sz w:val="20"/>
              </w:rPr>
              <w:t xml:space="preserve"> </w:t>
            </w:r>
            <w:r w:rsidRPr="00266336">
              <w:rPr>
                <w:rFonts w:ascii="Arial" w:hAnsi="Arial" w:cs="Arial"/>
                <w:sz w:val="20"/>
              </w:rPr>
              <w:t>según</w:t>
            </w:r>
            <w:r w:rsidRPr="00266336">
              <w:rPr>
                <w:rFonts w:ascii="Arial" w:hAnsi="Arial" w:cs="Arial"/>
                <w:spacing w:val="20"/>
                <w:sz w:val="20"/>
              </w:rPr>
              <w:t xml:space="preserve"> </w:t>
            </w:r>
            <w:r w:rsidRPr="00266336">
              <w:rPr>
                <w:rFonts w:ascii="Arial" w:hAnsi="Arial" w:cs="Arial"/>
                <w:sz w:val="20"/>
              </w:rPr>
              <w:t>institución</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procedencia.</w:t>
            </w:r>
          </w:p>
        </w:tc>
      </w:tr>
      <w:tr w:rsidR="0080650A" w:rsidRPr="00266336" w14:paraId="6EA5EF43" w14:textId="77777777">
        <w:trPr>
          <w:trHeight w:val="885"/>
        </w:trPr>
        <w:tc>
          <w:tcPr>
            <w:tcW w:w="4254" w:type="dxa"/>
            <w:vMerge w:val="restart"/>
          </w:tcPr>
          <w:p w14:paraId="33FDDE79" w14:textId="77777777" w:rsidR="0080650A" w:rsidRPr="00266336" w:rsidRDefault="008C568E">
            <w:pPr>
              <w:pStyle w:val="TableParagraph"/>
              <w:spacing w:before="85" w:line="264" w:lineRule="auto"/>
              <w:ind w:left="71" w:right="58"/>
              <w:jc w:val="both"/>
              <w:rPr>
                <w:rFonts w:ascii="Arial" w:hAnsi="Arial" w:cs="Arial"/>
                <w:sz w:val="20"/>
              </w:rPr>
            </w:pPr>
            <w:r w:rsidRPr="00266336">
              <w:rPr>
                <w:rFonts w:ascii="Arial" w:hAnsi="Arial" w:cs="Arial"/>
                <w:sz w:val="20"/>
              </w:rPr>
              <w:t>A.7</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convalidación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previos,</w:t>
            </w:r>
            <w:r w:rsidRPr="00266336">
              <w:rPr>
                <w:rFonts w:ascii="Arial" w:hAnsi="Arial" w:cs="Arial"/>
                <w:spacing w:val="45"/>
                <w:sz w:val="20"/>
              </w:rPr>
              <w:t xml:space="preserve"> </w:t>
            </w:r>
            <w:r w:rsidRPr="00266336">
              <w:rPr>
                <w:rFonts w:ascii="Arial" w:hAnsi="Arial" w:cs="Arial"/>
                <w:sz w:val="20"/>
              </w:rPr>
              <w:t>no</w:t>
            </w:r>
            <w:r w:rsidRPr="00266336">
              <w:rPr>
                <w:rFonts w:ascii="Arial" w:hAnsi="Arial" w:cs="Arial"/>
                <w:spacing w:val="1"/>
                <w:sz w:val="20"/>
              </w:rPr>
              <w:t xml:space="preserve"> </w:t>
            </w:r>
            <w:r w:rsidRPr="00266336">
              <w:rPr>
                <w:rFonts w:ascii="Arial" w:hAnsi="Arial" w:cs="Arial"/>
                <w:sz w:val="20"/>
              </w:rPr>
              <w:t>puede superar el 40% de los créditos del plan de</w:t>
            </w:r>
            <w:r w:rsidRPr="00266336">
              <w:rPr>
                <w:rFonts w:ascii="Arial" w:hAnsi="Arial" w:cs="Arial"/>
                <w:spacing w:val="1"/>
                <w:sz w:val="20"/>
              </w:rPr>
              <w:t xml:space="preserve"> </w:t>
            </w:r>
            <w:r w:rsidRPr="00266336">
              <w:rPr>
                <w:rFonts w:ascii="Arial" w:hAnsi="Arial" w:cs="Arial"/>
                <w:sz w:val="20"/>
              </w:rPr>
              <w:t>estudios, si se consideran para el reconocimiento</w:t>
            </w:r>
            <w:r w:rsidRPr="00266336">
              <w:rPr>
                <w:rFonts w:ascii="Arial" w:hAnsi="Arial" w:cs="Arial"/>
                <w:spacing w:val="1"/>
                <w:sz w:val="20"/>
              </w:rPr>
              <w:t xml:space="preserve"> </w:t>
            </w:r>
            <w:r w:rsidRPr="00266336">
              <w:rPr>
                <w:rFonts w:ascii="Arial" w:hAnsi="Arial" w:cs="Arial"/>
                <w:sz w:val="20"/>
              </w:rPr>
              <w:t>asignaturas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programa</w:t>
            </w:r>
            <w:r w:rsidRPr="00266336">
              <w:rPr>
                <w:rFonts w:ascii="Arial" w:hAnsi="Arial" w:cs="Arial"/>
                <w:spacing w:val="1"/>
                <w:sz w:val="20"/>
              </w:rPr>
              <w:t xml:space="preserve"> </w:t>
            </w:r>
            <w:r w:rsidRPr="00266336">
              <w:rPr>
                <w:rFonts w:ascii="Arial" w:hAnsi="Arial" w:cs="Arial"/>
                <w:sz w:val="20"/>
              </w:rPr>
              <w:t>acreditado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45"/>
                <w:sz w:val="20"/>
              </w:rPr>
              <w:t xml:space="preserve"> </w:t>
            </w:r>
            <w:r w:rsidRPr="00266336">
              <w:rPr>
                <w:rFonts w:ascii="Arial" w:hAnsi="Arial" w:cs="Arial"/>
                <w:sz w:val="20"/>
              </w:rPr>
              <w:t>no</w:t>
            </w:r>
            <w:r w:rsidRPr="00266336">
              <w:rPr>
                <w:rFonts w:ascii="Arial" w:hAnsi="Arial" w:cs="Arial"/>
                <w:spacing w:val="1"/>
                <w:sz w:val="20"/>
              </w:rPr>
              <w:t xml:space="preserve"> </w:t>
            </w:r>
            <w:r w:rsidRPr="00266336">
              <w:rPr>
                <w:rFonts w:ascii="Arial" w:hAnsi="Arial" w:cs="Arial"/>
                <w:sz w:val="20"/>
              </w:rPr>
              <w:t>puede ser mayor a un 20% si corresponde a un</w:t>
            </w:r>
            <w:r w:rsidRPr="00266336">
              <w:rPr>
                <w:rFonts w:ascii="Arial" w:hAnsi="Arial" w:cs="Arial"/>
                <w:spacing w:val="1"/>
                <w:sz w:val="20"/>
              </w:rPr>
              <w:t xml:space="preserve"> </w:t>
            </w:r>
            <w:r w:rsidRPr="00266336">
              <w:rPr>
                <w:rFonts w:ascii="Arial" w:hAnsi="Arial" w:cs="Arial"/>
                <w:sz w:val="20"/>
              </w:rPr>
              <w:t>programa</w:t>
            </w:r>
            <w:r w:rsidRPr="00266336">
              <w:rPr>
                <w:rFonts w:ascii="Arial" w:hAnsi="Arial" w:cs="Arial"/>
                <w:spacing w:val="-1"/>
                <w:sz w:val="20"/>
              </w:rPr>
              <w:t xml:space="preserve"> </w:t>
            </w:r>
            <w:r w:rsidRPr="00266336">
              <w:rPr>
                <w:rFonts w:ascii="Arial" w:hAnsi="Arial" w:cs="Arial"/>
                <w:sz w:val="20"/>
              </w:rPr>
              <w:t>no acreditado.</w:t>
            </w:r>
          </w:p>
        </w:tc>
        <w:tc>
          <w:tcPr>
            <w:tcW w:w="5814" w:type="dxa"/>
          </w:tcPr>
          <w:p w14:paraId="2D4C9968" w14:textId="77777777" w:rsidR="0080650A" w:rsidRPr="00266336" w:rsidRDefault="008C568E">
            <w:pPr>
              <w:pStyle w:val="TableParagraph"/>
              <w:spacing w:before="39" w:line="264" w:lineRule="auto"/>
              <w:ind w:left="71" w:right="61"/>
              <w:jc w:val="both"/>
              <w:rPr>
                <w:rFonts w:ascii="Arial" w:hAnsi="Arial" w:cs="Arial"/>
                <w:sz w:val="20"/>
              </w:rPr>
            </w:pPr>
            <w:r w:rsidRPr="00266336">
              <w:rPr>
                <w:rFonts w:ascii="Arial" w:hAnsi="Arial" w:cs="Arial"/>
                <w:sz w:val="20"/>
              </w:rPr>
              <w:t>11.</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máximo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créditos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puede</w:t>
            </w:r>
            <w:r w:rsidRPr="00266336">
              <w:rPr>
                <w:rFonts w:ascii="Arial" w:hAnsi="Arial" w:cs="Arial"/>
                <w:spacing w:val="1"/>
                <w:sz w:val="20"/>
              </w:rPr>
              <w:t xml:space="preserve"> </w:t>
            </w:r>
            <w:r w:rsidRPr="00266336">
              <w:rPr>
                <w:rFonts w:ascii="Arial" w:hAnsi="Arial" w:cs="Arial"/>
                <w:sz w:val="20"/>
              </w:rPr>
              <w:t>equiparar</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estudiante</w:t>
            </w:r>
            <w:r w:rsidRPr="00266336">
              <w:rPr>
                <w:rFonts w:ascii="Arial" w:hAnsi="Arial" w:cs="Arial"/>
                <w:spacing w:val="1"/>
                <w:sz w:val="20"/>
              </w:rPr>
              <w:t xml:space="preserve"> </w:t>
            </w:r>
            <w:r w:rsidRPr="00266336">
              <w:rPr>
                <w:rFonts w:ascii="Arial" w:hAnsi="Arial" w:cs="Arial"/>
                <w:sz w:val="20"/>
              </w:rPr>
              <w:t>procedente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otra</w:t>
            </w:r>
            <w:r w:rsidRPr="00266336">
              <w:rPr>
                <w:rFonts w:ascii="Arial" w:hAnsi="Arial" w:cs="Arial"/>
                <w:spacing w:val="1"/>
                <w:sz w:val="20"/>
              </w:rPr>
              <w:t xml:space="preserve"> </w:t>
            </w:r>
            <w:r w:rsidRPr="00266336">
              <w:rPr>
                <w:rFonts w:ascii="Arial" w:hAnsi="Arial" w:cs="Arial"/>
                <w:sz w:val="20"/>
              </w:rPr>
              <w:t>universidad</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institucional).</w:t>
            </w:r>
          </w:p>
        </w:tc>
      </w:tr>
      <w:tr w:rsidR="0080650A" w:rsidRPr="00266336" w14:paraId="4A2220DD" w14:textId="77777777">
        <w:trPr>
          <w:trHeight w:val="885"/>
        </w:trPr>
        <w:tc>
          <w:tcPr>
            <w:tcW w:w="4254" w:type="dxa"/>
            <w:vMerge/>
            <w:tcBorders>
              <w:top w:val="nil"/>
            </w:tcBorders>
          </w:tcPr>
          <w:p w14:paraId="6ED8DE4A" w14:textId="77777777" w:rsidR="0080650A" w:rsidRPr="00266336" w:rsidRDefault="0080650A">
            <w:pPr>
              <w:rPr>
                <w:rFonts w:ascii="Arial" w:hAnsi="Arial" w:cs="Arial"/>
                <w:sz w:val="2"/>
                <w:szCs w:val="2"/>
              </w:rPr>
            </w:pPr>
          </w:p>
        </w:tc>
        <w:tc>
          <w:tcPr>
            <w:tcW w:w="5814" w:type="dxa"/>
          </w:tcPr>
          <w:p w14:paraId="10D4ADF4" w14:textId="77777777" w:rsidR="0080650A" w:rsidRPr="00266336" w:rsidRDefault="008C568E">
            <w:pPr>
              <w:pStyle w:val="TableParagraph"/>
              <w:spacing w:before="39" w:line="264" w:lineRule="auto"/>
              <w:ind w:left="71" w:right="62"/>
              <w:jc w:val="both"/>
              <w:rPr>
                <w:rFonts w:ascii="Arial" w:hAnsi="Arial" w:cs="Arial"/>
                <w:sz w:val="20"/>
              </w:rPr>
            </w:pPr>
            <w:r w:rsidRPr="00266336">
              <w:rPr>
                <w:rFonts w:ascii="Arial" w:hAnsi="Arial" w:cs="Arial"/>
                <w:sz w:val="20"/>
              </w:rPr>
              <w:t>12.</w:t>
            </w:r>
            <w:r w:rsidRPr="00266336">
              <w:rPr>
                <w:rFonts w:ascii="Arial" w:hAnsi="Arial" w:cs="Arial"/>
                <w:spacing w:val="1"/>
                <w:sz w:val="20"/>
              </w:rPr>
              <w:t xml:space="preserve"> </w:t>
            </w:r>
            <w:r w:rsidRPr="00266336">
              <w:rPr>
                <w:rFonts w:ascii="Arial" w:hAnsi="Arial" w:cs="Arial"/>
                <w:sz w:val="20"/>
              </w:rPr>
              <w:t>Distribución de los estudiantes de la carrera a quienes se les han</w:t>
            </w:r>
            <w:r w:rsidRPr="00266336">
              <w:rPr>
                <w:rFonts w:ascii="Arial" w:hAnsi="Arial" w:cs="Arial"/>
                <w:spacing w:val="1"/>
                <w:sz w:val="20"/>
              </w:rPr>
              <w:t xml:space="preserve"> </w:t>
            </w:r>
            <w:r w:rsidRPr="00266336">
              <w:rPr>
                <w:rFonts w:ascii="Arial" w:hAnsi="Arial" w:cs="Arial"/>
                <w:sz w:val="20"/>
              </w:rPr>
              <w:t>equiparado créditos, según porcentaje de créditos reconocidos con</w:t>
            </w:r>
            <w:r w:rsidRPr="00266336">
              <w:rPr>
                <w:rFonts w:ascii="Arial" w:hAnsi="Arial" w:cs="Arial"/>
                <w:spacing w:val="1"/>
                <w:sz w:val="20"/>
              </w:rPr>
              <w:t xml:space="preserve"> </w:t>
            </w:r>
            <w:r w:rsidRPr="00266336">
              <w:rPr>
                <w:rFonts w:ascii="Arial" w:hAnsi="Arial" w:cs="Arial"/>
                <w:sz w:val="20"/>
              </w:rPr>
              <w:t>respecto</w:t>
            </w:r>
            <w:r w:rsidRPr="00266336">
              <w:rPr>
                <w:rFonts w:ascii="Arial" w:hAnsi="Arial" w:cs="Arial"/>
                <w:spacing w:val="-1"/>
                <w:sz w:val="20"/>
              </w:rPr>
              <w:t xml:space="preserve"> </w:t>
            </w:r>
            <w:r w:rsidRPr="00266336">
              <w:rPr>
                <w:rFonts w:ascii="Arial" w:hAnsi="Arial" w:cs="Arial"/>
                <w:sz w:val="20"/>
              </w:rPr>
              <w:t>al total de</w:t>
            </w:r>
            <w:r w:rsidRPr="00266336">
              <w:rPr>
                <w:rFonts w:ascii="Arial" w:hAnsi="Arial" w:cs="Arial"/>
                <w:spacing w:val="-2"/>
                <w:sz w:val="20"/>
              </w:rPr>
              <w:t xml:space="preserve"> </w:t>
            </w:r>
            <w:r w:rsidRPr="00266336">
              <w:rPr>
                <w:rFonts w:ascii="Arial" w:hAnsi="Arial" w:cs="Arial"/>
                <w:sz w:val="20"/>
              </w:rPr>
              <w:t>créditos</w:t>
            </w:r>
            <w:r w:rsidRPr="00266336">
              <w:rPr>
                <w:rFonts w:ascii="Arial" w:hAnsi="Arial" w:cs="Arial"/>
                <w:spacing w:val="-2"/>
                <w:sz w:val="20"/>
              </w:rPr>
              <w:t xml:space="preserve"> </w:t>
            </w:r>
            <w:r w:rsidRPr="00266336">
              <w:rPr>
                <w:rFonts w:ascii="Arial" w:hAnsi="Arial" w:cs="Arial"/>
                <w:sz w:val="20"/>
              </w:rPr>
              <w:t>del 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estudios.</w:t>
            </w:r>
          </w:p>
        </w:tc>
      </w:tr>
      <w:tr w:rsidR="0080650A" w:rsidRPr="00266336" w14:paraId="7C38E752" w14:textId="77777777">
        <w:trPr>
          <w:trHeight w:val="1158"/>
        </w:trPr>
        <w:tc>
          <w:tcPr>
            <w:tcW w:w="4254" w:type="dxa"/>
          </w:tcPr>
          <w:p w14:paraId="1A53931B" w14:textId="77777777" w:rsidR="0080650A" w:rsidRPr="00266336" w:rsidRDefault="008C568E">
            <w:pPr>
              <w:pStyle w:val="TableParagraph"/>
              <w:spacing w:before="42" w:line="264" w:lineRule="auto"/>
              <w:ind w:left="71" w:right="59"/>
              <w:jc w:val="both"/>
              <w:rPr>
                <w:rFonts w:ascii="Arial" w:hAnsi="Arial" w:cs="Arial"/>
                <w:sz w:val="20"/>
              </w:rPr>
            </w:pPr>
            <w:r w:rsidRPr="00266336">
              <w:rPr>
                <w:rFonts w:ascii="Arial" w:hAnsi="Arial" w:cs="Arial"/>
                <w:sz w:val="20"/>
              </w:rPr>
              <w:lastRenderedPageBreak/>
              <w:t>A.8 El</w:t>
            </w:r>
            <w:r w:rsidRPr="00266336">
              <w:rPr>
                <w:rFonts w:ascii="Arial" w:hAnsi="Arial" w:cs="Arial"/>
                <w:spacing w:val="1"/>
                <w:sz w:val="20"/>
              </w:rPr>
              <w:t xml:space="preserve"> </w:t>
            </w:r>
            <w:r w:rsidRPr="00266336">
              <w:rPr>
                <w:rFonts w:ascii="Arial" w:hAnsi="Arial" w:cs="Arial"/>
                <w:sz w:val="20"/>
              </w:rPr>
              <w:t>100% 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 admitidos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poseer</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título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Bachiller</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Enseñanza Media o uno que haya sido equiparado</w:t>
            </w:r>
            <w:r w:rsidRPr="00266336">
              <w:rPr>
                <w:rFonts w:ascii="Arial" w:hAnsi="Arial" w:cs="Arial"/>
                <w:spacing w:val="-43"/>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este</w:t>
            </w:r>
            <w:r w:rsidRPr="00266336">
              <w:rPr>
                <w:rFonts w:ascii="Arial" w:hAnsi="Arial" w:cs="Arial"/>
                <w:spacing w:val="-2"/>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el Consejo</w:t>
            </w:r>
            <w:r w:rsidRPr="00266336">
              <w:rPr>
                <w:rFonts w:ascii="Arial" w:hAnsi="Arial" w:cs="Arial"/>
                <w:spacing w:val="-1"/>
                <w:sz w:val="20"/>
              </w:rPr>
              <w:t xml:space="preserve"> </w:t>
            </w:r>
            <w:r w:rsidRPr="00266336">
              <w:rPr>
                <w:rFonts w:ascii="Arial" w:hAnsi="Arial" w:cs="Arial"/>
                <w:sz w:val="20"/>
              </w:rPr>
              <w:t>Superior</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Educación.</w:t>
            </w:r>
          </w:p>
        </w:tc>
        <w:tc>
          <w:tcPr>
            <w:tcW w:w="5814" w:type="dxa"/>
          </w:tcPr>
          <w:p w14:paraId="133F3DF7" w14:textId="77777777" w:rsidR="0080650A" w:rsidRPr="00266336" w:rsidRDefault="008C568E">
            <w:pPr>
              <w:pStyle w:val="TableParagraph"/>
              <w:spacing w:before="42" w:line="264" w:lineRule="auto"/>
              <w:ind w:left="71" w:right="61"/>
              <w:jc w:val="both"/>
              <w:rPr>
                <w:rFonts w:ascii="Arial" w:hAnsi="Arial" w:cs="Arial"/>
                <w:sz w:val="20"/>
              </w:rPr>
            </w:pPr>
            <w:r w:rsidRPr="00266336">
              <w:rPr>
                <w:rFonts w:ascii="Arial" w:hAnsi="Arial" w:cs="Arial"/>
                <w:sz w:val="20"/>
              </w:rPr>
              <w:t>13.</w:t>
            </w:r>
            <w:r w:rsidRPr="00266336">
              <w:rPr>
                <w:rFonts w:ascii="Arial" w:hAnsi="Arial" w:cs="Arial"/>
                <w:spacing w:val="27"/>
                <w:sz w:val="20"/>
              </w:rPr>
              <w:t xml:space="preserve"> </w:t>
            </w:r>
            <w:r w:rsidRPr="00266336">
              <w:rPr>
                <w:rFonts w:ascii="Arial" w:hAnsi="Arial" w:cs="Arial"/>
                <w:sz w:val="20"/>
              </w:rPr>
              <w:t>Certificación,</w:t>
            </w:r>
            <w:r w:rsidRPr="00266336">
              <w:rPr>
                <w:rFonts w:ascii="Arial" w:hAnsi="Arial" w:cs="Arial"/>
                <w:spacing w:val="27"/>
                <w:sz w:val="20"/>
              </w:rPr>
              <w:t xml:space="preserve"> </w:t>
            </w:r>
            <w:r w:rsidRPr="00266336">
              <w:rPr>
                <w:rFonts w:ascii="Arial" w:hAnsi="Arial" w:cs="Arial"/>
                <w:sz w:val="20"/>
              </w:rPr>
              <w:t>emitida</w:t>
            </w:r>
            <w:r w:rsidRPr="00266336">
              <w:rPr>
                <w:rFonts w:ascii="Arial" w:hAnsi="Arial" w:cs="Arial"/>
                <w:spacing w:val="28"/>
                <w:sz w:val="20"/>
              </w:rPr>
              <w:t xml:space="preserve"> </w:t>
            </w:r>
            <w:r w:rsidRPr="00266336">
              <w:rPr>
                <w:rFonts w:ascii="Arial" w:hAnsi="Arial" w:cs="Arial"/>
                <w:sz w:val="20"/>
              </w:rPr>
              <w:t>por</w:t>
            </w:r>
            <w:r w:rsidRPr="00266336">
              <w:rPr>
                <w:rFonts w:ascii="Arial" w:hAnsi="Arial" w:cs="Arial"/>
                <w:spacing w:val="27"/>
                <w:sz w:val="20"/>
              </w:rPr>
              <w:t xml:space="preserve"> </w:t>
            </w:r>
            <w:r w:rsidRPr="00266336">
              <w:rPr>
                <w:rFonts w:ascii="Arial" w:hAnsi="Arial" w:cs="Arial"/>
                <w:sz w:val="20"/>
              </w:rPr>
              <w:t>la</w:t>
            </w:r>
            <w:r w:rsidRPr="00266336">
              <w:rPr>
                <w:rFonts w:ascii="Arial" w:hAnsi="Arial" w:cs="Arial"/>
                <w:spacing w:val="28"/>
                <w:sz w:val="20"/>
              </w:rPr>
              <w:t xml:space="preserve"> </w:t>
            </w:r>
            <w:r w:rsidRPr="00266336">
              <w:rPr>
                <w:rFonts w:ascii="Arial" w:hAnsi="Arial" w:cs="Arial"/>
                <w:sz w:val="20"/>
              </w:rPr>
              <w:t>instancia</w:t>
            </w:r>
            <w:r w:rsidRPr="00266336">
              <w:rPr>
                <w:rFonts w:ascii="Arial" w:hAnsi="Arial" w:cs="Arial"/>
                <w:spacing w:val="27"/>
                <w:sz w:val="20"/>
              </w:rPr>
              <w:t xml:space="preserve"> </w:t>
            </w:r>
            <w:r w:rsidRPr="00266336">
              <w:rPr>
                <w:rFonts w:ascii="Arial" w:hAnsi="Arial" w:cs="Arial"/>
                <w:sz w:val="20"/>
              </w:rPr>
              <w:t>universitaria</w:t>
            </w:r>
            <w:r w:rsidRPr="00266336">
              <w:rPr>
                <w:rFonts w:ascii="Arial" w:hAnsi="Arial" w:cs="Arial"/>
                <w:spacing w:val="28"/>
                <w:sz w:val="20"/>
              </w:rPr>
              <w:t xml:space="preserve"> </w:t>
            </w:r>
            <w:r w:rsidRPr="00266336">
              <w:rPr>
                <w:rFonts w:ascii="Arial" w:hAnsi="Arial" w:cs="Arial"/>
                <w:sz w:val="20"/>
              </w:rPr>
              <w:t>competente,</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100%</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procedentes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secundaria</w:t>
            </w:r>
            <w:r w:rsidRPr="00266336">
              <w:rPr>
                <w:rFonts w:ascii="Arial" w:hAnsi="Arial" w:cs="Arial"/>
                <w:spacing w:val="-43"/>
                <w:sz w:val="20"/>
              </w:rPr>
              <w:t xml:space="preserve"> </w:t>
            </w:r>
            <w:r w:rsidRPr="00266336">
              <w:rPr>
                <w:rFonts w:ascii="Arial" w:hAnsi="Arial" w:cs="Arial"/>
                <w:sz w:val="20"/>
              </w:rPr>
              <w:t>cumple</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presentación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título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Bachiller</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Enseñanza</w:t>
            </w:r>
            <w:r w:rsidRPr="00266336">
              <w:rPr>
                <w:rFonts w:ascii="Arial" w:hAnsi="Arial" w:cs="Arial"/>
                <w:spacing w:val="1"/>
                <w:sz w:val="20"/>
              </w:rPr>
              <w:t xml:space="preserve"> </w:t>
            </w:r>
            <w:r w:rsidRPr="00266336">
              <w:rPr>
                <w:rFonts w:ascii="Arial" w:hAnsi="Arial" w:cs="Arial"/>
                <w:sz w:val="20"/>
              </w:rPr>
              <w:t>Media</w:t>
            </w:r>
            <w:r w:rsidRPr="00266336">
              <w:rPr>
                <w:rFonts w:ascii="Arial" w:hAnsi="Arial" w:cs="Arial"/>
                <w:spacing w:val="-1"/>
                <w:sz w:val="20"/>
              </w:rPr>
              <w:t xml:space="preserve"> </w:t>
            </w:r>
            <w:r w:rsidRPr="00266336">
              <w:rPr>
                <w:rFonts w:ascii="Arial" w:hAnsi="Arial" w:cs="Arial"/>
                <w:sz w:val="20"/>
              </w:rPr>
              <w:t>debidamente</w:t>
            </w:r>
            <w:r w:rsidRPr="00266336">
              <w:rPr>
                <w:rFonts w:ascii="Arial" w:hAnsi="Arial" w:cs="Arial"/>
                <w:spacing w:val="2"/>
                <w:sz w:val="20"/>
              </w:rPr>
              <w:t xml:space="preserve"> </w:t>
            </w:r>
            <w:r w:rsidRPr="00266336">
              <w:rPr>
                <w:rFonts w:ascii="Arial" w:hAnsi="Arial" w:cs="Arial"/>
                <w:sz w:val="20"/>
              </w:rPr>
              <w:t>certificado.</w:t>
            </w:r>
          </w:p>
        </w:tc>
      </w:tr>
    </w:tbl>
    <w:p w14:paraId="2E0F36A4" w14:textId="77777777" w:rsidR="0080650A" w:rsidRPr="00266336" w:rsidRDefault="0080650A">
      <w:pPr>
        <w:spacing w:line="264" w:lineRule="auto"/>
        <w:jc w:val="both"/>
        <w:rPr>
          <w:rFonts w:ascii="Arial" w:hAnsi="Arial" w:cs="Arial"/>
          <w:sz w:val="20"/>
        </w:rPr>
        <w:sectPr w:rsidR="0080650A" w:rsidRPr="00266336">
          <w:pgSz w:w="12250" w:h="15850"/>
          <w:pgMar w:top="1060" w:right="400" w:bottom="144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814"/>
      </w:tblGrid>
      <w:tr w:rsidR="0080650A" w:rsidRPr="00266336" w14:paraId="6A0F02E9" w14:textId="77777777">
        <w:trPr>
          <w:trHeight w:val="374"/>
        </w:trPr>
        <w:tc>
          <w:tcPr>
            <w:tcW w:w="4254" w:type="dxa"/>
            <w:shd w:val="clear" w:color="auto" w:fill="8B8B8B"/>
          </w:tcPr>
          <w:p w14:paraId="18B0032E" w14:textId="77777777" w:rsidR="0080650A" w:rsidRPr="00266336" w:rsidRDefault="008C568E">
            <w:pPr>
              <w:pStyle w:val="TableParagraph"/>
              <w:spacing w:before="30"/>
              <w:ind w:left="1687" w:right="1672"/>
              <w:jc w:val="center"/>
              <w:rPr>
                <w:rFonts w:ascii="Arial" w:hAnsi="Arial" w:cs="Arial"/>
                <w:b/>
                <w:sz w:val="24"/>
              </w:rPr>
            </w:pPr>
            <w:r w:rsidRPr="00266336">
              <w:rPr>
                <w:rFonts w:ascii="Arial" w:hAnsi="Arial" w:cs="Arial"/>
                <w:b/>
                <w:color w:val="FFFFFF"/>
                <w:sz w:val="24"/>
              </w:rPr>
              <w:lastRenderedPageBreak/>
              <w:t>Criterios</w:t>
            </w:r>
          </w:p>
        </w:tc>
        <w:tc>
          <w:tcPr>
            <w:tcW w:w="5814" w:type="dxa"/>
            <w:shd w:val="clear" w:color="auto" w:fill="8B8B8B"/>
          </w:tcPr>
          <w:p w14:paraId="3376A7C5" w14:textId="77777777" w:rsidR="0080650A" w:rsidRPr="00266336" w:rsidRDefault="008C568E">
            <w:pPr>
              <w:pStyle w:val="TableParagraph"/>
              <w:spacing w:before="30"/>
              <w:ind w:left="2365" w:right="2356"/>
              <w:jc w:val="center"/>
              <w:rPr>
                <w:rFonts w:ascii="Arial" w:hAnsi="Arial" w:cs="Arial"/>
                <w:b/>
                <w:sz w:val="24"/>
              </w:rPr>
            </w:pPr>
            <w:r w:rsidRPr="00266336">
              <w:rPr>
                <w:rFonts w:ascii="Arial" w:hAnsi="Arial" w:cs="Arial"/>
                <w:b/>
                <w:color w:val="FFFFFF"/>
                <w:sz w:val="24"/>
              </w:rPr>
              <w:t>Evidencias</w:t>
            </w:r>
          </w:p>
        </w:tc>
      </w:tr>
      <w:tr w:rsidR="0080650A" w:rsidRPr="00266336" w14:paraId="52825B5B" w14:textId="77777777">
        <w:trPr>
          <w:trHeight w:val="885"/>
        </w:trPr>
        <w:tc>
          <w:tcPr>
            <w:tcW w:w="4254" w:type="dxa"/>
          </w:tcPr>
          <w:p w14:paraId="5CEF9662" w14:textId="77777777" w:rsidR="0080650A" w:rsidRPr="00266336" w:rsidRDefault="008C568E">
            <w:pPr>
              <w:pStyle w:val="TableParagraph"/>
              <w:spacing w:before="30" w:line="264" w:lineRule="auto"/>
              <w:ind w:left="71" w:right="60"/>
              <w:jc w:val="both"/>
              <w:rPr>
                <w:rFonts w:ascii="Arial" w:hAnsi="Arial" w:cs="Arial"/>
                <w:sz w:val="20"/>
              </w:rPr>
            </w:pPr>
            <w:r w:rsidRPr="00266336">
              <w:rPr>
                <w:rFonts w:ascii="Arial" w:hAnsi="Arial" w:cs="Arial"/>
                <w:sz w:val="20"/>
              </w:rPr>
              <w:t>A.9</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equiparación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grados</w:t>
            </w:r>
            <w:r w:rsidRPr="00266336">
              <w:rPr>
                <w:rFonts w:ascii="Arial" w:hAnsi="Arial" w:cs="Arial"/>
                <w:spacing w:val="1"/>
                <w:sz w:val="20"/>
              </w:rPr>
              <w:t xml:space="preserve"> </w:t>
            </w:r>
            <w:r w:rsidRPr="00266336">
              <w:rPr>
                <w:rFonts w:ascii="Arial" w:hAnsi="Arial" w:cs="Arial"/>
                <w:sz w:val="20"/>
              </w:rPr>
              <w:t>procederá</w:t>
            </w:r>
            <w:r w:rsidRPr="00266336">
              <w:rPr>
                <w:rFonts w:ascii="Arial" w:hAnsi="Arial" w:cs="Arial"/>
                <w:spacing w:val="1"/>
                <w:sz w:val="20"/>
              </w:rPr>
              <w:t xml:space="preserve"> </w:t>
            </w:r>
            <w:r w:rsidRPr="00266336">
              <w:rPr>
                <w:rFonts w:ascii="Arial" w:hAnsi="Arial" w:cs="Arial"/>
                <w:sz w:val="20"/>
              </w:rPr>
              <w:t>solamente</w:t>
            </w:r>
            <w:r w:rsidRPr="00266336">
              <w:rPr>
                <w:rFonts w:ascii="Arial" w:hAnsi="Arial" w:cs="Arial"/>
                <w:spacing w:val="1"/>
                <w:sz w:val="20"/>
              </w:rPr>
              <w:t xml:space="preserve"> </w:t>
            </w:r>
            <w:r w:rsidRPr="00266336">
              <w:rPr>
                <w:rFonts w:ascii="Arial" w:hAnsi="Arial" w:cs="Arial"/>
                <w:sz w:val="20"/>
              </w:rPr>
              <w:t>entre</w:t>
            </w:r>
            <w:r w:rsidRPr="00266336">
              <w:rPr>
                <w:rFonts w:ascii="Arial" w:hAnsi="Arial" w:cs="Arial"/>
                <w:spacing w:val="1"/>
                <w:sz w:val="20"/>
              </w:rPr>
              <w:t xml:space="preserve"> </w:t>
            </w:r>
            <w:r w:rsidRPr="00266336">
              <w:rPr>
                <w:rFonts w:ascii="Arial" w:hAnsi="Arial" w:cs="Arial"/>
                <w:sz w:val="20"/>
              </w:rPr>
              <w:t>instituciones</w:t>
            </w:r>
            <w:r w:rsidRPr="00266336">
              <w:rPr>
                <w:rFonts w:ascii="Arial" w:hAnsi="Arial" w:cs="Arial"/>
                <w:spacing w:val="1"/>
                <w:sz w:val="20"/>
              </w:rPr>
              <w:t xml:space="preserve"> </w:t>
            </w:r>
            <w:r w:rsidRPr="00266336">
              <w:rPr>
                <w:rFonts w:ascii="Arial" w:hAnsi="Arial" w:cs="Arial"/>
                <w:sz w:val="20"/>
              </w:rPr>
              <w:t>debidamente</w:t>
            </w:r>
            <w:r w:rsidRPr="00266336">
              <w:rPr>
                <w:rFonts w:ascii="Arial" w:hAnsi="Arial" w:cs="Arial"/>
                <w:spacing w:val="-43"/>
                <w:sz w:val="20"/>
              </w:rPr>
              <w:t xml:space="preserve"> </w:t>
            </w:r>
            <w:r w:rsidRPr="00266336">
              <w:rPr>
                <w:rFonts w:ascii="Arial" w:hAnsi="Arial" w:cs="Arial"/>
                <w:sz w:val="20"/>
              </w:rPr>
              <w:t>autorizadas</w:t>
            </w:r>
            <w:r w:rsidRPr="00266336">
              <w:rPr>
                <w:rFonts w:ascii="Arial" w:hAnsi="Arial" w:cs="Arial"/>
                <w:spacing w:val="-2"/>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la entidad competente.</w:t>
            </w:r>
          </w:p>
        </w:tc>
        <w:tc>
          <w:tcPr>
            <w:tcW w:w="5814" w:type="dxa"/>
          </w:tcPr>
          <w:p w14:paraId="6E692376" w14:textId="77777777" w:rsidR="0080650A" w:rsidRPr="00266336" w:rsidRDefault="008C568E">
            <w:pPr>
              <w:pStyle w:val="TableParagraph"/>
              <w:spacing w:before="165" w:line="264" w:lineRule="auto"/>
              <w:ind w:left="71" w:right="10"/>
              <w:rPr>
                <w:rFonts w:ascii="Arial" w:hAnsi="Arial" w:cs="Arial"/>
                <w:sz w:val="20"/>
              </w:rPr>
            </w:pPr>
            <w:r w:rsidRPr="00266336">
              <w:rPr>
                <w:rFonts w:ascii="Arial" w:hAnsi="Arial" w:cs="Arial"/>
                <w:sz w:val="20"/>
              </w:rPr>
              <w:t>14.</w:t>
            </w:r>
            <w:r w:rsidRPr="00266336">
              <w:rPr>
                <w:rFonts w:ascii="Arial" w:hAnsi="Arial" w:cs="Arial"/>
                <w:spacing w:val="17"/>
                <w:sz w:val="20"/>
              </w:rPr>
              <w:t xml:space="preserve"> </w:t>
            </w:r>
            <w:r w:rsidRPr="00266336">
              <w:rPr>
                <w:rFonts w:ascii="Arial" w:hAnsi="Arial" w:cs="Arial"/>
                <w:sz w:val="20"/>
              </w:rPr>
              <w:t>Total</w:t>
            </w:r>
            <w:r w:rsidRPr="00266336">
              <w:rPr>
                <w:rFonts w:ascii="Arial" w:hAnsi="Arial" w:cs="Arial"/>
                <w:spacing w:val="19"/>
                <w:sz w:val="20"/>
              </w:rPr>
              <w:t xml:space="preserve"> </w:t>
            </w:r>
            <w:r w:rsidRPr="00266336">
              <w:rPr>
                <w:rFonts w:ascii="Arial" w:hAnsi="Arial" w:cs="Arial"/>
                <w:sz w:val="20"/>
              </w:rPr>
              <w:t>de</w:t>
            </w:r>
            <w:r w:rsidRPr="00266336">
              <w:rPr>
                <w:rFonts w:ascii="Arial" w:hAnsi="Arial" w:cs="Arial"/>
                <w:spacing w:val="20"/>
                <w:sz w:val="20"/>
              </w:rPr>
              <w:t xml:space="preserve"> </w:t>
            </w:r>
            <w:r w:rsidRPr="00266336">
              <w:rPr>
                <w:rFonts w:ascii="Arial" w:hAnsi="Arial" w:cs="Arial"/>
                <w:sz w:val="20"/>
              </w:rPr>
              <w:t>estudiantes</w:t>
            </w:r>
            <w:r w:rsidRPr="00266336">
              <w:rPr>
                <w:rFonts w:ascii="Arial" w:hAnsi="Arial" w:cs="Arial"/>
                <w:spacing w:val="18"/>
                <w:sz w:val="20"/>
              </w:rPr>
              <w:t xml:space="preserve"> </w:t>
            </w:r>
            <w:r w:rsidRPr="00266336">
              <w:rPr>
                <w:rFonts w:ascii="Arial" w:hAnsi="Arial" w:cs="Arial"/>
                <w:sz w:val="20"/>
              </w:rPr>
              <w:t>a</w:t>
            </w:r>
            <w:r w:rsidRPr="00266336">
              <w:rPr>
                <w:rFonts w:ascii="Arial" w:hAnsi="Arial" w:cs="Arial"/>
                <w:spacing w:val="18"/>
                <w:sz w:val="20"/>
              </w:rPr>
              <w:t xml:space="preserve"> </w:t>
            </w:r>
            <w:r w:rsidRPr="00266336">
              <w:rPr>
                <w:rFonts w:ascii="Arial" w:hAnsi="Arial" w:cs="Arial"/>
                <w:sz w:val="20"/>
              </w:rPr>
              <w:t>los</w:t>
            </w:r>
            <w:r w:rsidRPr="00266336">
              <w:rPr>
                <w:rFonts w:ascii="Arial" w:hAnsi="Arial" w:cs="Arial"/>
                <w:spacing w:val="16"/>
                <w:sz w:val="20"/>
              </w:rPr>
              <w:t xml:space="preserve"> </w:t>
            </w:r>
            <w:r w:rsidRPr="00266336">
              <w:rPr>
                <w:rFonts w:ascii="Arial" w:hAnsi="Arial" w:cs="Arial"/>
                <w:sz w:val="20"/>
              </w:rPr>
              <w:t>que</w:t>
            </w:r>
            <w:r w:rsidRPr="00266336">
              <w:rPr>
                <w:rFonts w:ascii="Arial" w:hAnsi="Arial" w:cs="Arial"/>
                <w:spacing w:val="20"/>
                <w:sz w:val="20"/>
              </w:rPr>
              <w:t xml:space="preserve"> </w:t>
            </w:r>
            <w:r w:rsidRPr="00266336">
              <w:rPr>
                <w:rFonts w:ascii="Arial" w:hAnsi="Arial" w:cs="Arial"/>
                <w:sz w:val="20"/>
              </w:rPr>
              <w:t>se</w:t>
            </w:r>
            <w:r w:rsidRPr="00266336">
              <w:rPr>
                <w:rFonts w:ascii="Arial" w:hAnsi="Arial" w:cs="Arial"/>
                <w:spacing w:val="18"/>
                <w:sz w:val="20"/>
              </w:rPr>
              <w:t xml:space="preserve"> </w:t>
            </w:r>
            <w:r w:rsidRPr="00266336">
              <w:rPr>
                <w:rFonts w:ascii="Arial" w:hAnsi="Arial" w:cs="Arial"/>
                <w:sz w:val="20"/>
              </w:rPr>
              <w:t>ha</w:t>
            </w:r>
            <w:r w:rsidRPr="00266336">
              <w:rPr>
                <w:rFonts w:ascii="Arial" w:hAnsi="Arial" w:cs="Arial"/>
                <w:spacing w:val="18"/>
                <w:sz w:val="20"/>
              </w:rPr>
              <w:t xml:space="preserve"> </w:t>
            </w:r>
            <w:r w:rsidRPr="00266336">
              <w:rPr>
                <w:rFonts w:ascii="Arial" w:hAnsi="Arial" w:cs="Arial"/>
                <w:sz w:val="20"/>
              </w:rPr>
              <w:t>reconocido</w:t>
            </w:r>
            <w:r w:rsidRPr="00266336">
              <w:rPr>
                <w:rFonts w:ascii="Arial" w:hAnsi="Arial" w:cs="Arial"/>
                <w:spacing w:val="18"/>
                <w:sz w:val="20"/>
              </w:rPr>
              <w:t xml:space="preserve"> </w:t>
            </w:r>
            <w:r w:rsidRPr="00266336">
              <w:rPr>
                <w:rFonts w:ascii="Arial" w:hAnsi="Arial" w:cs="Arial"/>
                <w:sz w:val="20"/>
              </w:rPr>
              <w:t>un</w:t>
            </w:r>
            <w:r w:rsidRPr="00266336">
              <w:rPr>
                <w:rFonts w:ascii="Arial" w:hAnsi="Arial" w:cs="Arial"/>
                <w:spacing w:val="19"/>
                <w:sz w:val="20"/>
              </w:rPr>
              <w:t xml:space="preserve"> </w:t>
            </w:r>
            <w:r w:rsidRPr="00266336">
              <w:rPr>
                <w:rFonts w:ascii="Arial" w:hAnsi="Arial" w:cs="Arial"/>
                <w:sz w:val="20"/>
              </w:rPr>
              <w:t>título</w:t>
            </w:r>
            <w:r w:rsidRPr="00266336">
              <w:rPr>
                <w:rFonts w:ascii="Arial" w:hAnsi="Arial" w:cs="Arial"/>
                <w:spacing w:val="17"/>
                <w:sz w:val="20"/>
              </w:rPr>
              <w:t xml:space="preserve"> </w:t>
            </w:r>
            <w:r w:rsidRPr="00266336">
              <w:rPr>
                <w:rFonts w:ascii="Arial" w:hAnsi="Arial" w:cs="Arial"/>
                <w:sz w:val="20"/>
              </w:rPr>
              <w:t>en</w:t>
            </w:r>
            <w:r w:rsidRPr="00266336">
              <w:rPr>
                <w:rFonts w:ascii="Arial" w:hAnsi="Arial" w:cs="Arial"/>
                <w:spacing w:val="19"/>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últimos</w:t>
            </w:r>
            <w:r w:rsidRPr="00266336">
              <w:rPr>
                <w:rFonts w:ascii="Arial" w:hAnsi="Arial" w:cs="Arial"/>
                <w:spacing w:val="-3"/>
                <w:sz w:val="20"/>
              </w:rPr>
              <w:t xml:space="preserve"> </w:t>
            </w:r>
            <w:r w:rsidRPr="00266336">
              <w:rPr>
                <w:rFonts w:ascii="Arial" w:hAnsi="Arial" w:cs="Arial"/>
                <w:sz w:val="20"/>
              </w:rPr>
              <w:t>cuatro</w:t>
            </w:r>
            <w:r w:rsidRPr="00266336">
              <w:rPr>
                <w:rFonts w:ascii="Arial" w:hAnsi="Arial" w:cs="Arial"/>
                <w:spacing w:val="-1"/>
                <w:sz w:val="20"/>
              </w:rPr>
              <w:t xml:space="preserve"> </w:t>
            </w:r>
            <w:r w:rsidRPr="00266336">
              <w:rPr>
                <w:rFonts w:ascii="Arial" w:hAnsi="Arial" w:cs="Arial"/>
                <w:sz w:val="20"/>
              </w:rPr>
              <w:t>años, según</w:t>
            </w:r>
            <w:r w:rsidRPr="00266336">
              <w:rPr>
                <w:rFonts w:ascii="Arial" w:hAnsi="Arial" w:cs="Arial"/>
                <w:spacing w:val="-1"/>
                <w:sz w:val="20"/>
              </w:rPr>
              <w:t xml:space="preserve"> </w:t>
            </w:r>
            <w:r w:rsidRPr="00266336">
              <w:rPr>
                <w:rFonts w:ascii="Arial" w:hAnsi="Arial" w:cs="Arial"/>
                <w:sz w:val="20"/>
              </w:rPr>
              <w:t>institución de</w:t>
            </w:r>
            <w:r w:rsidRPr="00266336">
              <w:rPr>
                <w:rFonts w:ascii="Arial" w:hAnsi="Arial" w:cs="Arial"/>
                <w:spacing w:val="-2"/>
                <w:sz w:val="20"/>
              </w:rPr>
              <w:t xml:space="preserve"> </w:t>
            </w:r>
            <w:r w:rsidRPr="00266336">
              <w:rPr>
                <w:rFonts w:ascii="Arial" w:hAnsi="Arial" w:cs="Arial"/>
                <w:sz w:val="20"/>
              </w:rPr>
              <w:t>procedencia.</w:t>
            </w:r>
          </w:p>
        </w:tc>
      </w:tr>
      <w:tr w:rsidR="0080650A" w:rsidRPr="00266336" w14:paraId="73AC7D1A" w14:textId="77777777">
        <w:trPr>
          <w:trHeight w:val="350"/>
        </w:trPr>
        <w:tc>
          <w:tcPr>
            <w:tcW w:w="4254" w:type="dxa"/>
            <w:vMerge w:val="restart"/>
          </w:tcPr>
          <w:p w14:paraId="6DF784B4" w14:textId="77777777" w:rsidR="0080650A" w:rsidRPr="00266336" w:rsidRDefault="008C568E">
            <w:pPr>
              <w:pStyle w:val="TableParagraph"/>
              <w:spacing w:before="30" w:line="264" w:lineRule="auto"/>
              <w:ind w:left="71" w:right="62"/>
              <w:jc w:val="both"/>
              <w:rPr>
                <w:rFonts w:ascii="Arial" w:hAnsi="Arial" w:cs="Arial"/>
                <w:sz w:val="20"/>
              </w:rPr>
            </w:pPr>
            <w:r w:rsidRPr="00266336">
              <w:rPr>
                <w:rFonts w:ascii="Arial" w:hAnsi="Arial" w:cs="Arial"/>
                <w:sz w:val="20"/>
              </w:rPr>
              <w:t>A.10</w:t>
            </w:r>
            <w:r w:rsidRPr="00266336">
              <w:rPr>
                <w:rFonts w:ascii="Arial" w:hAnsi="Arial" w:cs="Arial"/>
                <w:spacing w:val="34"/>
                <w:sz w:val="20"/>
              </w:rPr>
              <w:t xml:space="preserve"> </w:t>
            </w:r>
            <w:r w:rsidRPr="00266336">
              <w:rPr>
                <w:rFonts w:ascii="Arial" w:hAnsi="Arial" w:cs="Arial"/>
                <w:sz w:val="20"/>
              </w:rPr>
              <w:t>Todo</w:t>
            </w:r>
            <w:r w:rsidRPr="00266336">
              <w:rPr>
                <w:rFonts w:ascii="Arial" w:hAnsi="Arial" w:cs="Arial"/>
                <w:spacing w:val="34"/>
                <w:sz w:val="20"/>
              </w:rPr>
              <w:t xml:space="preserve"> </w:t>
            </w:r>
            <w:r w:rsidRPr="00266336">
              <w:rPr>
                <w:rFonts w:ascii="Arial" w:hAnsi="Arial" w:cs="Arial"/>
                <w:sz w:val="20"/>
              </w:rPr>
              <w:t>reconocimiento</w:t>
            </w:r>
            <w:r w:rsidRPr="00266336">
              <w:rPr>
                <w:rFonts w:ascii="Arial" w:hAnsi="Arial" w:cs="Arial"/>
                <w:spacing w:val="34"/>
                <w:sz w:val="20"/>
              </w:rPr>
              <w:t xml:space="preserve"> </w:t>
            </w:r>
            <w:r w:rsidRPr="00266336">
              <w:rPr>
                <w:rFonts w:ascii="Arial" w:hAnsi="Arial" w:cs="Arial"/>
                <w:sz w:val="20"/>
              </w:rPr>
              <w:t>de</w:t>
            </w:r>
            <w:r w:rsidRPr="00266336">
              <w:rPr>
                <w:rFonts w:ascii="Arial" w:hAnsi="Arial" w:cs="Arial"/>
                <w:spacing w:val="33"/>
                <w:sz w:val="20"/>
              </w:rPr>
              <w:t xml:space="preserve"> </w:t>
            </w:r>
            <w:r w:rsidRPr="00266336">
              <w:rPr>
                <w:rFonts w:ascii="Arial" w:hAnsi="Arial" w:cs="Arial"/>
                <w:sz w:val="20"/>
              </w:rPr>
              <w:t>un</w:t>
            </w:r>
            <w:r w:rsidRPr="00266336">
              <w:rPr>
                <w:rFonts w:ascii="Arial" w:hAnsi="Arial" w:cs="Arial"/>
                <w:spacing w:val="34"/>
                <w:sz w:val="20"/>
              </w:rPr>
              <w:t xml:space="preserve"> </w:t>
            </w:r>
            <w:r w:rsidRPr="00266336">
              <w:rPr>
                <w:rFonts w:ascii="Arial" w:hAnsi="Arial" w:cs="Arial"/>
                <w:sz w:val="20"/>
              </w:rPr>
              <w:t>tramo</w:t>
            </w:r>
            <w:r w:rsidRPr="00266336">
              <w:rPr>
                <w:rFonts w:ascii="Arial" w:hAnsi="Arial" w:cs="Arial"/>
                <w:spacing w:val="35"/>
                <w:sz w:val="20"/>
              </w:rPr>
              <w:t xml:space="preserve"> </w:t>
            </w:r>
            <w:r w:rsidRPr="00266336">
              <w:rPr>
                <w:rFonts w:ascii="Arial" w:hAnsi="Arial" w:cs="Arial"/>
                <w:sz w:val="20"/>
              </w:rPr>
              <w:t>cursado</w:t>
            </w:r>
            <w:r w:rsidRPr="00266336">
              <w:rPr>
                <w:rFonts w:ascii="Arial" w:hAnsi="Arial" w:cs="Arial"/>
                <w:spacing w:val="-43"/>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una</w:t>
            </w:r>
            <w:r w:rsidRPr="00266336">
              <w:rPr>
                <w:rFonts w:ascii="Arial" w:hAnsi="Arial" w:cs="Arial"/>
                <w:spacing w:val="1"/>
                <w:sz w:val="20"/>
              </w:rPr>
              <w:t xml:space="preserve"> </w:t>
            </w:r>
            <w:r w:rsidRPr="00266336">
              <w:rPr>
                <w:rFonts w:ascii="Arial" w:hAnsi="Arial" w:cs="Arial"/>
                <w:sz w:val="20"/>
              </w:rPr>
              <w:t>institución</w:t>
            </w:r>
            <w:r w:rsidRPr="00266336">
              <w:rPr>
                <w:rFonts w:ascii="Arial" w:hAnsi="Arial" w:cs="Arial"/>
                <w:spacing w:val="1"/>
                <w:sz w:val="20"/>
              </w:rPr>
              <w:t xml:space="preserve"> </w:t>
            </w:r>
            <w:proofErr w:type="spellStart"/>
            <w:r w:rsidRPr="00266336">
              <w:rPr>
                <w:rFonts w:ascii="Arial" w:hAnsi="Arial" w:cs="Arial"/>
                <w:sz w:val="20"/>
              </w:rPr>
              <w:t>parauniversitaria</w:t>
            </w:r>
            <w:proofErr w:type="spellEnd"/>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estar</w:t>
            </w:r>
            <w:r w:rsidRPr="00266336">
              <w:rPr>
                <w:rFonts w:ascii="Arial" w:hAnsi="Arial" w:cs="Arial"/>
                <w:spacing w:val="1"/>
                <w:sz w:val="20"/>
              </w:rPr>
              <w:t xml:space="preserve"> </w:t>
            </w:r>
            <w:r w:rsidRPr="00266336">
              <w:rPr>
                <w:rFonts w:ascii="Arial" w:hAnsi="Arial" w:cs="Arial"/>
                <w:sz w:val="20"/>
              </w:rPr>
              <w:t>amparado por un convenio específico en el marco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convenio</w:t>
            </w:r>
            <w:r w:rsidRPr="00266336">
              <w:rPr>
                <w:rFonts w:ascii="Arial" w:hAnsi="Arial" w:cs="Arial"/>
                <w:spacing w:val="1"/>
                <w:sz w:val="20"/>
              </w:rPr>
              <w:t xml:space="preserve"> </w:t>
            </w:r>
            <w:r w:rsidRPr="00266336">
              <w:rPr>
                <w:rFonts w:ascii="Arial" w:hAnsi="Arial" w:cs="Arial"/>
                <w:sz w:val="20"/>
              </w:rPr>
              <w:t>nacional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articulación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educación superior.</w:t>
            </w:r>
          </w:p>
        </w:tc>
        <w:tc>
          <w:tcPr>
            <w:tcW w:w="5814" w:type="dxa"/>
          </w:tcPr>
          <w:p w14:paraId="4BAAD4A4" w14:textId="77777777" w:rsidR="0080650A" w:rsidRPr="00266336" w:rsidRDefault="008C568E">
            <w:pPr>
              <w:pStyle w:val="TableParagraph"/>
              <w:spacing w:before="30"/>
              <w:ind w:left="71"/>
              <w:rPr>
                <w:rFonts w:ascii="Arial" w:hAnsi="Arial" w:cs="Arial"/>
                <w:sz w:val="20"/>
              </w:rPr>
            </w:pPr>
            <w:r w:rsidRPr="00266336">
              <w:rPr>
                <w:rFonts w:ascii="Arial" w:hAnsi="Arial" w:cs="Arial"/>
                <w:sz w:val="20"/>
              </w:rPr>
              <w:t>15.</w:t>
            </w:r>
            <w:r w:rsidRPr="00266336">
              <w:rPr>
                <w:rFonts w:ascii="Arial" w:hAnsi="Arial" w:cs="Arial"/>
                <w:spacing w:val="-4"/>
                <w:sz w:val="20"/>
              </w:rPr>
              <w:t xml:space="preserve"> </w:t>
            </w:r>
            <w:r w:rsidRPr="00266336">
              <w:rPr>
                <w:rFonts w:ascii="Arial" w:hAnsi="Arial" w:cs="Arial"/>
                <w:sz w:val="20"/>
              </w:rPr>
              <w:t>Lista</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convenios</w:t>
            </w:r>
            <w:r w:rsidRPr="00266336">
              <w:rPr>
                <w:rFonts w:ascii="Arial" w:hAnsi="Arial" w:cs="Arial"/>
                <w:spacing w:val="-1"/>
                <w:sz w:val="20"/>
              </w:rPr>
              <w:t xml:space="preserve"> </w:t>
            </w:r>
            <w:r w:rsidRPr="00266336">
              <w:rPr>
                <w:rFonts w:ascii="Arial" w:hAnsi="Arial" w:cs="Arial"/>
                <w:sz w:val="20"/>
              </w:rPr>
              <w:t>existentes</w:t>
            </w:r>
            <w:r w:rsidRPr="00266336">
              <w:rPr>
                <w:rFonts w:ascii="Arial" w:hAnsi="Arial" w:cs="Arial"/>
                <w:spacing w:val="-4"/>
                <w:sz w:val="20"/>
              </w:rPr>
              <w:t xml:space="preserve"> </w:t>
            </w:r>
            <w:r w:rsidRPr="00266336">
              <w:rPr>
                <w:rFonts w:ascii="Arial" w:hAnsi="Arial" w:cs="Arial"/>
                <w:sz w:val="20"/>
              </w:rPr>
              <w:t>con</w:t>
            </w:r>
            <w:r w:rsidRPr="00266336">
              <w:rPr>
                <w:rFonts w:ascii="Arial" w:hAnsi="Arial" w:cs="Arial"/>
                <w:spacing w:val="-2"/>
                <w:sz w:val="20"/>
              </w:rPr>
              <w:t xml:space="preserve"> </w:t>
            </w:r>
            <w:r w:rsidRPr="00266336">
              <w:rPr>
                <w:rFonts w:ascii="Arial" w:hAnsi="Arial" w:cs="Arial"/>
                <w:sz w:val="20"/>
              </w:rPr>
              <w:t>instituciones</w:t>
            </w:r>
            <w:r w:rsidRPr="00266336">
              <w:rPr>
                <w:rFonts w:ascii="Arial" w:hAnsi="Arial" w:cs="Arial"/>
                <w:spacing w:val="-4"/>
                <w:sz w:val="20"/>
              </w:rPr>
              <w:t xml:space="preserve"> </w:t>
            </w:r>
            <w:proofErr w:type="spellStart"/>
            <w:r w:rsidRPr="00266336">
              <w:rPr>
                <w:rFonts w:ascii="Arial" w:hAnsi="Arial" w:cs="Arial"/>
                <w:sz w:val="20"/>
              </w:rPr>
              <w:t>parauniversitarias</w:t>
            </w:r>
            <w:proofErr w:type="spellEnd"/>
            <w:r w:rsidRPr="00266336">
              <w:rPr>
                <w:rFonts w:ascii="Arial" w:hAnsi="Arial" w:cs="Arial"/>
                <w:sz w:val="20"/>
              </w:rPr>
              <w:t>.</w:t>
            </w:r>
          </w:p>
        </w:tc>
      </w:tr>
      <w:tr w:rsidR="0080650A" w:rsidRPr="00266336" w14:paraId="52DEAA10" w14:textId="77777777">
        <w:trPr>
          <w:trHeight w:val="1062"/>
        </w:trPr>
        <w:tc>
          <w:tcPr>
            <w:tcW w:w="4254" w:type="dxa"/>
            <w:vMerge/>
            <w:tcBorders>
              <w:top w:val="nil"/>
            </w:tcBorders>
          </w:tcPr>
          <w:p w14:paraId="3B48535E" w14:textId="77777777" w:rsidR="0080650A" w:rsidRPr="00266336" w:rsidRDefault="0080650A">
            <w:pPr>
              <w:rPr>
                <w:rFonts w:ascii="Arial" w:hAnsi="Arial" w:cs="Arial"/>
                <w:sz w:val="2"/>
                <w:szCs w:val="2"/>
              </w:rPr>
            </w:pPr>
          </w:p>
        </w:tc>
        <w:tc>
          <w:tcPr>
            <w:tcW w:w="5814" w:type="dxa"/>
          </w:tcPr>
          <w:p w14:paraId="60B31FFA" w14:textId="77777777" w:rsidR="0080650A" w:rsidRPr="00266336" w:rsidRDefault="008C568E">
            <w:pPr>
              <w:pStyle w:val="TableParagraph"/>
              <w:spacing w:before="119" w:line="264" w:lineRule="auto"/>
              <w:ind w:left="71" w:right="64"/>
              <w:jc w:val="both"/>
              <w:rPr>
                <w:rFonts w:ascii="Arial" w:hAnsi="Arial" w:cs="Arial"/>
                <w:sz w:val="20"/>
              </w:rPr>
            </w:pPr>
            <w:r w:rsidRPr="00266336">
              <w:rPr>
                <w:rFonts w:ascii="Arial" w:hAnsi="Arial" w:cs="Arial"/>
                <w:sz w:val="20"/>
              </w:rPr>
              <w:t>16. Total de estudiantes a los que se les ha reconocido un tramo de</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una</w:t>
            </w:r>
            <w:r w:rsidRPr="00266336">
              <w:rPr>
                <w:rFonts w:ascii="Arial" w:hAnsi="Arial" w:cs="Arial"/>
                <w:spacing w:val="1"/>
                <w:sz w:val="20"/>
              </w:rPr>
              <w:t xml:space="preserve"> </w:t>
            </w:r>
            <w:r w:rsidRPr="00266336">
              <w:rPr>
                <w:rFonts w:ascii="Arial" w:hAnsi="Arial" w:cs="Arial"/>
                <w:sz w:val="20"/>
              </w:rPr>
              <w:t>institución</w:t>
            </w:r>
            <w:r w:rsidRPr="00266336">
              <w:rPr>
                <w:rFonts w:ascii="Arial" w:hAnsi="Arial" w:cs="Arial"/>
                <w:spacing w:val="1"/>
                <w:sz w:val="20"/>
              </w:rPr>
              <w:t xml:space="preserve"> </w:t>
            </w:r>
            <w:proofErr w:type="spellStart"/>
            <w:r w:rsidRPr="00266336">
              <w:rPr>
                <w:rFonts w:ascii="Arial" w:hAnsi="Arial" w:cs="Arial"/>
                <w:sz w:val="20"/>
              </w:rPr>
              <w:t>parauniversitaria</w:t>
            </w:r>
            <w:proofErr w:type="spellEnd"/>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últimos</w:t>
            </w:r>
            <w:r w:rsidRPr="00266336">
              <w:rPr>
                <w:rFonts w:ascii="Arial" w:hAnsi="Arial" w:cs="Arial"/>
                <w:spacing w:val="1"/>
                <w:sz w:val="20"/>
              </w:rPr>
              <w:t xml:space="preserve"> </w:t>
            </w:r>
            <w:r w:rsidRPr="00266336">
              <w:rPr>
                <w:rFonts w:ascii="Arial" w:hAnsi="Arial" w:cs="Arial"/>
                <w:sz w:val="20"/>
              </w:rPr>
              <w:t>cuatro</w:t>
            </w:r>
            <w:r w:rsidRPr="00266336">
              <w:rPr>
                <w:rFonts w:ascii="Arial" w:hAnsi="Arial" w:cs="Arial"/>
                <w:spacing w:val="1"/>
                <w:sz w:val="20"/>
              </w:rPr>
              <w:t xml:space="preserve"> </w:t>
            </w:r>
            <w:r w:rsidRPr="00266336">
              <w:rPr>
                <w:rFonts w:ascii="Arial" w:hAnsi="Arial" w:cs="Arial"/>
                <w:sz w:val="20"/>
              </w:rPr>
              <w:t>años,</w:t>
            </w:r>
            <w:r w:rsidRPr="00266336">
              <w:rPr>
                <w:rFonts w:ascii="Arial" w:hAnsi="Arial" w:cs="Arial"/>
                <w:spacing w:val="-1"/>
                <w:sz w:val="20"/>
              </w:rPr>
              <w:t xml:space="preserve"> </w:t>
            </w:r>
            <w:r w:rsidRPr="00266336">
              <w:rPr>
                <w:rFonts w:ascii="Arial" w:hAnsi="Arial" w:cs="Arial"/>
                <w:sz w:val="20"/>
              </w:rPr>
              <w:t>según procedencia.</w:t>
            </w:r>
          </w:p>
        </w:tc>
      </w:tr>
      <w:tr w:rsidR="0080650A" w:rsidRPr="00266336" w14:paraId="524ED287" w14:textId="77777777">
        <w:trPr>
          <w:trHeight w:val="1154"/>
        </w:trPr>
        <w:tc>
          <w:tcPr>
            <w:tcW w:w="4254" w:type="dxa"/>
          </w:tcPr>
          <w:p w14:paraId="432F0566" w14:textId="77777777" w:rsidR="0080650A" w:rsidRPr="00266336" w:rsidRDefault="008C568E">
            <w:pPr>
              <w:pStyle w:val="TableParagraph"/>
              <w:spacing w:before="164" w:line="264" w:lineRule="auto"/>
              <w:ind w:left="71" w:right="59"/>
              <w:jc w:val="both"/>
              <w:rPr>
                <w:rFonts w:ascii="Arial" w:hAnsi="Arial" w:cs="Arial"/>
                <w:sz w:val="20"/>
              </w:rPr>
            </w:pPr>
            <w:r w:rsidRPr="00266336">
              <w:rPr>
                <w:rFonts w:ascii="Arial" w:hAnsi="Arial" w:cs="Arial"/>
                <w:sz w:val="20"/>
              </w:rPr>
              <w:t>A.11 El 100% de los cursos de la misma carrera</w:t>
            </w:r>
            <w:r w:rsidRPr="00266336">
              <w:rPr>
                <w:rFonts w:ascii="Arial" w:hAnsi="Arial" w:cs="Arial"/>
                <w:spacing w:val="1"/>
                <w:sz w:val="20"/>
              </w:rPr>
              <w:t xml:space="preserve"> </w:t>
            </w:r>
            <w:r w:rsidRPr="00266336">
              <w:rPr>
                <w:rFonts w:ascii="Arial" w:hAnsi="Arial" w:cs="Arial"/>
                <w:sz w:val="20"/>
              </w:rPr>
              <w:t>debe corresponder a un grado académico igual o</w:t>
            </w:r>
            <w:r w:rsidRPr="00266336">
              <w:rPr>
                <w:rFonts w:ascii="Arial" w:hAnsi="Arial" w:cs="Arial"/>
                <w:spacing w:val="1"/>
                <w:sz w:val="20"/>
              </w:rPr>
              <w:t xml:space="preserve"> </w:t>
            </w:r>
            <w:r w:rsidRPr="00266336">
              <w:rPr>
                <w:rFonts w:ascii="Arial" w:hAnsi="Arial" w:cs="Arial"/>
                <w:sz w:val="20"/>
              </w:rPr>
              <w:t>superior</w:t>
            </w:r>
            <w:r w:rsidRPr="00266336">
              <w:rPr>
                <w:rFonts w:ascii="Arial" w:hAnsi="Arial" w:cs="Arial"/>
                <w:spacing w:val="-1"/>
                <w:sz w:val="20"/>
              </w:rPr>
              <w:t xml:space="preserve"> </w:t>
            </w:r>
            <w:r w:rsidRPr="00266336">
              <w:rPr>
                <w:rFonts w:ascii="Arial" w:hAnsi="Arial" w:cs="Arial"/>
                <w:sz w:val="20"/>
              </w:rPr>
              <w:t>al que</w:t>
            </w:r>
            <w:r w:rsidRPr="00266336">
              <w:rPr>
                <w:rFonts w:ascii="Arial" w:hAnsi="Arial" w:cs="Arial"/>
                <w:spacing w:val="-1"/>
                <w:sz w:val="20"/>
              </w:rPr>
              <w:t xml:space="preserve"> </w:t>
            </w:r>
            <w:r w:rsidRPr="00266336">
              <w:rPr>
                <w:rFonts w:ascii="Arial" w:hAnsi="Arial" w:cs="Arial"/>
                <w:sz w:val="20"/>
              </w:rPr>
              <w:t>ofrece</w:t>
            </w:r>
            <w:r w:rsidRPr="00266336">
              <w:rPr>
                <w:rFonts w:ascii="Arial" w:hAnsi="Arial" w:cs="Arial"/>
                <w:spacing w:val="-3"/>
                <w:sz w:val="20"/>
              </w:rPr>
              <w:t xml:space="preserve"> </w:t>
            </w:r>
            <w:r w:rsidRPr="00266336">
              <w:rPr>
                <w:rFonts w:ascii="Arial" w:hAnsi="Arial" w:cs="Arial"/>
                <w:sz w:val="20"/>
              </w:rPr>
              <w:t>la carrera.</w:t>
            </w:r>
          </w:p>
        </w:tc>
        <w:tc>
          <w:tcPr>
            <w:tcW w:w="5814" w:type="dxa"/>
          </w:tcPr>
          <w:p w14:paraId="7DEEEEDF" w14:textId="77777777" w:rsidR="0080650A" w:rsidRPr="00266336" w:rsidRDefault="008C568E">
            <w:pPr>
              <w:pStyle w:val="TableParagraph"/>
              <w:spacing w:before="30" w:line="264" w:lineRule="auto"/>
              <w:ind w:left="71" w:right="61"/>
              <w:jc w:val="both"/>
              <w:rPr>
                <w:rFonts w:ascii="Arial" w:hAnsi="Arial" w:cs="Arial"/>
                <w:sz w:val="20"/>
              </w:rPr>
            </w:pPr>
            <w:r w:rsidRPr="00266336">
              <w:rPr>
                <w:rFonts w:ascii="Arial" w:hAnsi="Arial" w:cs="Arial"/>
                <w:sz w:val="20"/>
              </w:rPr>
              <w:t>17. Lista de cursos equiparados de otras universidades, según grado</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pertenecían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universidad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procedencia,</w:t>
            </w:r>
            <w:r w:rsidRPr="00266336">
              <w:rPr>
                <w:rFonts w:ascii="Arial" w:hAnsi="Arial" w:cs="Arial"/>
                <w:spacing w:val="1"/>
                <w:sz w:val="20"/>
              </w:rPr>
              <w:t xml:space="preserve"> </w:t>
            </w:r>
            <w:r w:rsidRPr="00266336">
              <w:rPr>
                <w:rFonts w:ascii="Arial" w:hAnsi="Arial" w:cs="Arial"/>
                <w:sz w:val="20"/>
              </w:rPr>
              <w:t>comparado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grado</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cual</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43"/>
                <w:sz w:val="20"/>
              </w:rPr>
              <w:t xml:space="preserve"> </w:t>
            </w:r>
            <w:r w:rsidRPr="00266336">
              <w:rPr>
                <w:rFonts w:ascii="Arial" w:hAnsi="Arial" w:cs="Arial"/>
                <w:sz w:val="20"/>
              </w:rPr>
              <w:t>reconocieron.</w:t>
            </w:r>
          </w:p>
        </w:tc>
      </w:tr>
      <w:tr w:rsidR="0080650A" w:rsidRPr="00266336" w14:paraId="2DD89BD3" w14:textId="77777777">
        <w:trPr>
          <w:trHeight w:val="618"/>
        </w:trPr>
        <w:tc>
          <w:tcPr>
            <w:tcW w:w="4254" w:type="dxa"/>
            <w:vMerge w:val="restart"/>
          </w:tcPr>
          <w:p w14:paraId="34EF6613" w14:textId="77777777" w:rsidR="0080650A" w:rsidRPr="00266336" w:rsidRDefault="008C568E">
            <w:pPr>
              <w:pStyle w:val="TableParagraph"/>
              <w:spacing w:before="75" w:line="264" w:lineRule="auto"/>
              <w:ind w:left="71" w:right="60"/>
              <w:jc w:val="both"/>
              <w:rPr>
                <w:rFonts w:ascii="Arial" w:hAnsi="Arial" w:cs="Arial"/>
                <w:sz w:val="20"/>
              </w:rPr>
            </w:pPr>
            <w:r w:rsidRPr="00266336">
              <w:rPr>
                <w:rFonts w:ascii="Arial" w:hAnsi="Arial" w:cs="Arial"/>
                <w:sz w:val="20"/>
              </w:rPr>
              <w:t>A.12</w:t>
            </w:r>
            <w:r w:rsidRPr="00266336">
              <w:rPr>
                <w:rFonts w:ascii="Arial" w:hAnsi="Arial" w:cs="Arial"/>
                <w:spacing w:val="1"/>
                <w:sz w:val="20"/>
              </w:rPr>
              <w:t xml:space="preserve"> </w:t>
            </w:r>
            <w:r w:rsidRPr="00266336">
              <w:rPr>
                <w:rFonts w:ascii="Arial" w:hAnsi="Arial" w:cs="Arial"/>
                <w:sz w:val="20"/>
              </w:rPr>
              <w:t>Cada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podrá</w:t>
            </w:r>
            <w:r w:rsidRPr="00266336">
              <w:rPr>
                <w:rFonts w:ascii="Arial" w:hAnsi="Arial" w:cs="Arial"/>
                <w:spacing w:val="1"/>
                <w:sz w:val="20"/>
              </w:rPr>
              <w:t xml:space="preserve"> </w:t>
            </w:r>
            <w:r w:rsidRPr="00266336">
              <w:rPr>
                <w:rFonts w:ascii="Arial" w:hAnsi="Arial" w:cs="Arial"/>
                <w:sz w:val="20"/>
              </w:rPr>
              <w:t>reconocer</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43"/>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mediante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sistema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reconocimiento de aprendizajes por experiencia,</w:t>
            </w:r>
            <w:r w:rsidRPr="00266336">
              <w:rPr>
                <w:rFonts w:ascii="Arial" w:hAnsi="Arial" w:cs="Arial"/>
                <w:spacing w:val="1"/>
                <w:sz w:val="20"/>
              </w:rPr>
              <w:t xml:space="preserve"> </w:t>
            </w:r>
            <w:r w:rsidRPr="00266336">
              <w:rPr>
                <w:rFonts w:ascii="Arial" w:hAnsi="Arial" w:cs="Arial"/>
                <w:sz w:val="20"/>
              </w:rPr>
              <w:t>hasta un máximo del 20% de los créditos de la</w:t>
            </w:r>
            <w:r w:rsidRPr="00266336">
              <w:rPr>
                <w:rFonts w:ascii="Arial" w:hAnsi="Arial" w:cs="Arial"/>
                <w:spacing w:val="1"/>
                <w:sz w:val="20"/>
              </w:rPr>
              <w:t xml:space="preserve"> </w:t>
            </w:r>
            <w:r w:rsidRPr="00266336">
              <w:rPr>
                <w:rFonts w:ascii="Arial" w:hAnsi="Arial" w:cs="Arial"/>
                <w:sz w:val="20"/>
              </w:rPr>
              <w:t>carrera.</w:t>
            </w:r>
          </w:p>
        </w:tc>
        <w:tc>
          <w:tcPr>
            <w:tcW w:w="5814" w:type="dxa"/>
          </w:tcPr>
          <w:p w14:paraId="5F2BC95B" w14:textId="77777777" w:rsidR="0080650A" w:rsidRPr="00266336" w:rsidRDefault="008C568E">
            <w:pPr>
              <w:pStyle w:val="TableParagraph"/>
              <w:spacing w:before="32" w:line="261" w:lineRule="auto"/>
              <w:ind w:left="71" w:right="10"/>
              <w:rPr>
                <w:rFonts w:ascii="Arial" w:hAnsi="Arial" w:cs="Arial"/>
                <w:sz w:val="20"/>
              </w:rPr>
            </w:pPr>
            <w:r w:rsidRPr="00266336">
              <w:rPr>
                <w:rFonts w:ascii="Arial" w:hAnsi="Arial" w:cs="Arial"/>
                <w:sz w:val="20"/>
              </w:rPr>
              <w:t>18.</w:t>
            </w:r>
            <w:r w:rsidRPr="00266336">
              <w:rPr>
                <w:rFonts w:ascii="Arial" w:hAnsi="Arial" w:cs="Arial"/>
                <w:spacing w:val="44"/>
                <w:sz w:val="20"/>
              </w:rPr>
              <w:t xml:space="preserve"> </w:t>
            </w:r>
            <w:r w:rsidRPr="00266336">
              <w:rPr>
                <w:rFonts w:ascii="Arial" w:hAnsi="Arial" w:cs="Arial"/>
                <w:sz w:val="20"/>
              </w:rPr>
              <w:t>Descripción</w:t>
            </w:r>
            <w:r w:rsidRPr="00266336">
              <w:rPr>
                <w:rFonts w:ascii="Arial" w:hAnsi="Arial" w:cs="Arial"/>
                <w:spacing w:val="2"/>
                <w:sz w:val="20"/>
              </w:rPr>
              <w:t xml:space="preserve"> </w:t>
            </w:r>
            <w:r w:rsidRPr="00266336">
              <w:rPr>
                <w:rFonts w:ascii="Arial" w:hAnsi="Arial" w:cs="Arial"/>
                <w:sz w:val="20"/>
              </w:rPr>
              <w:t>de  la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que  regula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reconocimiento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aprendizajes</w:t>
            </w:r>
            <w:r w:rsidRPr="00266336">
              <w:rPr>
                <w:rFonts w:ascii="Arial" w:hAnsi="Arial" w:cs="Arial"/>
                <w:spacing w:val="-3"/>
                <w:sz w:val="20"/>
              </w:rPr>
              <w:t xml:space="preserve"> </w:t>
            </w:r>
            <w:r w:rsidRPr="00266336">
              <w:rPr>
                <w:rFonts w:ascii="Arial" w:hAnsi="Arial" w:cs="Arial"/>
                <w:sz w:val="20"/>
              </w:rPr>
              <w:t>por experiencia.</w:t>
            </w:r>
          </w:p>
        </w:tc>
      </w:tr>
      <w:tr w:rsidR="0080650A" w:rsidRPr="00266336" w14:paraId="2E99DB40" w14:textId="77777777">
        <w:trPr>
          <w:trHeight w:val="885"/>
        </w:trPr>
        <w:tc>
          <w:tcPr>
            <w:tcW w:w="4254" w:type="dxa"/>
            <w:vMerge/>
            <w:tcBorders>
              <w:top w:val="nil"/>
            </w:tcBorders>
          </w:tcPr>
          <w:p w14:paraId="69DEB97A" w14:textId="77777777" w:rsidR="0080650A" w:rsidRPr="00266336" w:rsidRDefault="0080650A">
            <w:pPr>
              <w:rPr>
                <w:rFonts w:ascii="Arial" w:hAnsi="Arial" w:cs="Arial"/>
                <w:sz w:val="2"/>
                <w:szCs w:val="2"/>
              </w:rPr>
            </w:pPr>
          </w:p>
        </w:tc>
        <w:tc>
          <w:tcPr>
            <w:tcW w:w="5814" w:type="dxa"/>
          </w:tcPr>
          <w:p w14:paraId="207E76A2" w14:textId="77777777" w:rsidR="0080650A" w:rsidRPr="00266336" w:rsidRDefault="008C568E">
            <w:pPr>
              <w:pStyle w:val="TableParagraph"/>
              <w:spacing w:before="30" w:line="264" w:lineRule="auto"/>
              <w:ind w:left="71" w:right="64"/>
              <w:jc w:val="both"/>
              <w:rPr>
                <w:rFonts w:ascii="Arial" w:hAnsi="Arial" w:cs="Arial"/>
                <w:sz w:val="20"/>
              </w:rPr>
            </w:pPr>
            <w:r w:rsidRPr="00266336">
              <w:rPr>
                <w:rFonts w:ascii="Arial" w:hAnsi="Arial" w:cs="Arial"/>
                <w:sz w:val="20"/>
              </w:rPr>
              <w:t>19. Número de estudiantes a quienes se han reconocido aprendizajes</w:t>
            </w:r>
            <w:r w:rsidRPr="00266336">
              <w:rPr>
                <w:rFonts w:ascii="Arial" w:hAnsi="Arial" w:cs="Arial"/>
                <w:spacing w:val="-43"/>
                <w:sz w:val="20"/>
              </w:rPr>
              <w:t xml:space="preserve"> </w:t>
            </w:r>
            <w:r w:rsidRPr="00266336">
              <w:rPr>
                <w:rFonts w:ascii="Arial" w:hAnsi="Arial" w:cs="Arial"/>
                <w:sz w:val="20"/>
              </w:rPr>
              <w:t>por experiencia, y porcentaje de cursos del plan de estudios que tales</w:t>
            </w:r>
            <w:r w:rsidRPr="00266336">
              <w:rPr>
                <w:rFonts w:ascii="Arial" w:hAnsi="Arial" w:cs="Arial"/>
                <w:spacing w:val="-43"/>
                <w:sz w:val="20"/>
              </w:rPr>
              <w:t xml:space="preserve"> </w:t>
            </w:r>
            <w:r w:rsidRPr="00266336">
              <w:rPr>
                <w:rFonts w:ascii="Arial" w:hAnsi="Arial" w:cs="Arial"/>
                <w:sz w:val="20"/>
              </w:rPr>
              <w:t>aprendizajes</w:t>
            </w:r>
            <w:r w:rsidRPr="00266336">
              <w:rPr>
                <w:rFonts w:ascii="Arial" w:hAnsi="Arial" w:cs="Arial"/>
                <w:spacing w:val="-1"/>
                <w:sz w:val="20"/>
              </w:rPr>
              <w:t xml:space="preserve"> </w:t>
            </w:r>
            <w:r w:rsidRPr="00266336">
              <w:rPr>
                <w:rFonts w:ascii="Arial" w:hAnsi="Arial" w:cs="Arial"/>
                <w:sz w:val="20"/>
              </w:rPr>
              <w:t>sustituyen, por</w:t>
            </w:r>
            <w:r w:rsidRPr="00266336">
              <w:rPr>
                <w:rFonts w:ascii="Arial" w:hAnsi="Arial" w:cs="Arial"/>
                <w:spacing w:val="-1"/>
                <w:sz w:val="20"/>
              </w:rPr>
              <w:t xml:space="preserve"> </w:t>
            </w:r>
            <w:r w:rsidRPr="00266336">
              <w:rPr>
                <w:rFonts w:ascii="Arial" w:hAnsi="Arial" w:cs="Arial"/>
                <w:sz w:val="20"/>
              </w:rPr>
              <w:t>cada estudiante.</w:t>
            </w:r>
          </w:p>
        </w:tc>
      </w:tr>
      <w:tr w:rsidR="0080650A" w:rsidRPr="00266336" w14:paraId="22ADB35F" w14:textId="77777777">
        <w:trPr>
          <w:trHeight w:val="3045"/>
        </w:trPr>
        <w:tc>
          <w:tcPr>
            <w:tcW w:w="4254" w:type="dxa"/>
          </w:tcPr>
          <w:p w14:paraId="5F7CFB24" w14:textId="77777777" w:rsidR="0080650A" w:rsidRPr="00266336" w:rsidRDefault="0080650A">
            <w:pPr>
              <w:pStyle w:val="TableParagraph"/>
              <w:spacing w:before="9"/>
              <w:rPr>
                <w:rFonts w:ascii="Arial" w:hAnsi="Arial" w:cs="Arial"/>
                <w:b/>
                <w:sz w:val="18"/>
              </w:rPr>
            </w:pPr>
          </w:p>
          <w:p w14:paraId="58BB8C90"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A.13 La duración del plan de estudios debe ser</w:t>
            </w:r>
            <w:r w:rsidRPr="00266336">
              <w:rPr>
                <w:rFonts w:ascii="Arial" w:hAnsi="Arial" w:cs="Arial"/>
                <w:spacing w:val="1"/>
                <w:sz w:val="20"/>
              </w:rPr>
              <w:t xml:space="preserve"> </w:t>
            </w:r>
            <w:r w:rsidRPr="00266336">
              <w:rPr>
                <w:rFonts w:ascii="Arial" w:hAnsi="Arial" w:cs="Arial"/>
                <w:sz w:val="20"/>
              </w:rPr>
              <w:t>pertinente</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habilitar</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ejercicio</w:t>
            </w:r>
            <w:r w:rsidRPr="00266336">
              <w:rPr>
                <w:rFonts w:ascii="Arial" w:hAnsi="Arial" w:cs="Arial"/>
                <w:spacing w:val="1"/>
                <w:sz w:val="20"/>
              </w:rPr>
              <w:t xml:space="preserve"> </w:t>
            </w:r>
            <w:r w:rsidRPr="00266336">
              <w:rPr>
                <w:rFonts w:ascii="Arial" w:hAnsi="Arial" w:cs="Arial"/>
                <w:sz w:val="20"/>
              </w:rPr>
              <w:t>profesional en el campo de acción de la titulación</w:t>
            </w:r>
            <w:r w:rsidRPr="00266336">
              <w:rPr>
                <w:rFonts w:ascii="Arial" w:hAnsi="Arial" w:cs="Arial"/>
                <w:spacing w:val="1"/>
                <w:sz w:val="20"/>
              </w:rPr>
              <w:t xml:space="preserve"> </w:t>
            </w:r>
            <w:r w:rsidRPr="00266336">
              <w:rPr>
                <w:rFonts w:ascii="Arial" w:hAnsi="Arial" w:cs="Arial"/>
                <w:sz w:val="20"/>
              </w:rPr>
              <w:t>de la carrera. Se debe especificar la duración total</w:t>
            </w:r>
            <w:r w:rsidRPr="00266336">
              <w:rPr>
                <w:rFonts w:ascii="Arial" w:hAnsi="Arial" w:cs="Arial"/>
                <w:spacing w:val="1"/>
                <w:sz w:val="20"/>
              </w:rPr>
              <w:t xml:space="preserve"> </w:t>
            </w:r>
            <w:r w:rsidRPr="00266336">
              <w:rPr>
                <w:rFonts w:ascii="Arial" w:hAnsi="Arial" w:cs="Arial"/>
                <w:sz w:val="20"/>
              </w:rPr>
              <w:t>del plan</w:t>
            </w:r>
            <w:r w:rsidRPr="00266336">
              <w:rPr>
                <w:rFonts w:ascii="Arial" w:hAnsi="Arial" w:cs="Arial"/>
                <w:spacing w:val="1"/>
                <w:sz w:val="20"/>
              </w:rPr>
              <w:t xml:space="preserve"> </w:t>
            </w:r>
            <w:r w:rsidRPr="00266336">
              <w:rPr>
                <w:rFonts w:ascii="Arial" w:hAnsi="Arial" w:cs="Arial"/>
                <w:sz w:val="20"/>
              </w:rPr>
              <w:t>de estudios, que</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45"/>
                <w:sz w:val="20"/>
              </w:rPr>
              <w:t xml:space="preserve"> </w:t>
            </w:r>
            <w:r w:rsidRPr="00266336">
              <w:rPr>
                <w:rFonts w:ascii="Arial" w:hAnsi="Arial" w:cs="Arial"/>
                <w:sz w:val="20"/>
              </w:rPr>
              <w:t>ningún caso puede</w:t>
            </w:r>
            <w:r w:rsidRPr="00266336">
              <w:rPr>
                <w:rFonts w:ascii="Arial" w:hAnsi="Arial" w:cs="Arial"/>
                <w:spacing w:val="1"/>
                <w:sz w:val="20"/>
              </w:rPr>
              <w:t xml:space="preserve"> </w:t>
            </w:r>
            <w:r w:rsidRPr="00266336">
              <w:rPr>
                <w:rFonts w:ascii="Arial" w:hAnsi="Arial" w:cs="Arial"/>
                <w:sz w:val="20"/>
              </w:rPr>
              <w:t>ser inferior al equivalente en tiempo de 2200 UA</w:t>
            </w:r>
            <w:r w:rsidRPr="00266336">
              <w:rPr>
                <w:rFonts w:ascii="Arial" w:hAnsi="Arial" w:cs="Arial"/>
                <w:spacing w:val="1"/>
                <w:sz w:val="20"/>
              </w:rPr>
              <w:t xml:space="preserve"> </w:t>
            </w:r>
            <w:r w:rsidRPr="00266336">
              <w:rPr>
                <w:rFonts w:ascii="Arial" w:hAnsi="Arial" w:cs="Arial"/>
                <w:sz w:val="20"/>
              </w:rPr>
              <w:t>(unidades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acreditación),</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programas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3"/>
                <w:sz w:val="20"/>
              </w:rPr>
              <w:t xml:space="preserve"> </w:t>
            </w:r>
            <w:r w:rsidRPr="00266336">
              <w:rPr>
                <w:rFonts w:ascii="Arial" w:hAnsi="Arial" w:cs="Arial"/>
                <w:sz w:val="20"/>
              </w:rPr>
              <w:t>otorguen</w:t>
            </w:r>
            <w:r w:rsidRPr="00266336">
              <w:rPr>
                <w:rFonts w:ascii="Arial" w:hAnsi="Arial" w:cs="Arial"/>
                <w:spacing w:val="14"/>
                <w:sz w:val="20"/>
              </w:rPr>
              <w:t xml:space="preserve"> </w:t>
            </w:r>
            <w:r w:rsidRPr="00266336">
              <w:rPr>
                <w:rFonts w:ascii="Arial" w:hAnsi="Arial" w:cs="Arial"/>
                <w:sz w:val="20"/>
              </w:rPr>
              <w:t>el</w:t>
            </w:r>
            <w:r w:rsidRPr="00266336">
              <w:rPr>
                <w:rFonts w:ascii="Arial" w:hAnsi="Arial" w:cs="Arial"/>
                <w:spacing w:val="13"/>
                <w:sz w:val="20"/>
              </w:rPr>
              <w:t xml:space="preserve"> </w:t>
            </w:r>
            <w:r w:rsidRPr="00266336">
              <w:rPr>
                <w:rFonts w:ascii="Arial" w:hAnsi="Arial" w:cs="Arial"/>
                <w:sz w:val="20"/>
              </w:rPr>
              <w:t>grado</w:t>
            </w:r>
            <w:r w:rsidRPr="00266336">
              <w:rPr>
                <w:rFonts w:ascii="Arial" w:hAnsi="Arial" w:cs="Arial"/>
                <w:spacing w:val="14"/>
                <w:sz w:val="20"/>
              </w:rPr>
              <w:t xml:space="preserve"> </w:t>
            </w:r>
            <w:r w:rsidRPr="00266336">
              <w:rPr>
                <w:rFonts w:ascii="Arial" w:hAnsi="Arial" w:cs="Arial"/>
                <w:sz w:val="20"/>
              </w:rPr>
              <w:t>académico</w:t>
            </w:r>
            <w:r w:rsidRPr="00266336">
              <w:rPr>
                <w:rFonts w:ascii="Arial" w:hAnsi="Arial" w:cs="Arial"/>
                <w:spacing w:val="14"/>
                <w:sz w:val="20"/>
              </w:rPr>
              <w:t xml:space="preserve"> </w:t>
            </w:r>
            <w:r w:rsidRPr="00266336">
              <w:rPr>
                <w:rFonts w:ascii="Arial" w:hAnsi="Arial" w:cs="Arial"/>
                <w:sz w:val="20"/>
              </w:rPr>
              <w:t>de</w:t>
            </w:r>
            <w:r w:rsidRPr="00266336">
              <w:rPr>
                <w:rFonts w:ascii="Arial" w:hAnsi="Arial" w:cs="Arial"/>
                <w:spacing w:val="13"/>
                <w:sz w:val="20"/>
              </w:rPr>
              <w:t xml:space="preserve"> </w:t>
            </w:r>
            <w:r w:rsidRPr="00266336">
              <w:rPr>
                <w:rFonts w:ascii="Arial" w:hAnsi="Arial" w:cs="Arial"/>
                <w:sz w:val="20"/>
              </w:rPr>
              <w:t>Licenciatura</w:t>
            </w:r>
            <w:r w:rsidRPr="00266336">
              <w:rPr>
                <w:rFonts w:ascii="Arial" w:hAnsi="Arial" w:cs="Arial"/>
                <w:spacing w:val="-4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1800</w:t>
            </w:r>
            <w:r w:rsidRPr="00266336">
              <w:rPr>
                <w:rFonts w:ascii="Arial" w:hAnsi="Arial" w:cs="Arial"/>
                <w:spacing w:val="1"/>
                <w:sz w:val="20"/>
              </w:rPr>
              <w:t xml:space="preserve"> </w:t>
            </w:r>
            <w:r w:rsidRPr="00266336">
              <w:rPr>
                <w:rFonts w:ascii="Arial" w:hAnsi="Arial" w:cs="Arial"/>
                <w:sz w:val="20"/>
              </w:rPr>
              <w:t>UA,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otorguen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grado</w:t>
            </w:r>
            <w:r w:rsidRPr="00266336">
              <w:rPr>
                <w:rFonts w:ascii="Arial" w:hAnsi="Arial" w:cs="Arial"/>
                <w:spacing w:val="-43"/>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Bachillerato.</w:t>
            </w:r>
          </w:p>
        </w:tc>
        <w:tc>
          <w:tcPr>
            <w:tcW w:w="5814" w:type="dxa"/>
          </w:tcPr>
          <w:p w14:paraId="2E0C4D26" w14:textId="77777777" w:rsidR="0080650A" w:rsidRPr="00266336" w:rsidRDefault="0080650A">
            <w:pPr>
              <w:pStyle w:val="TableParagraph"/>
              <w:rPr>
                <w:rFonts w:ascii="Arial" w:hAnsi="Arial" w:cs="Arial"/>
                <w:b/>
                <w:sz w:val="20"/>
              </w:rPr>
            </w:pPr>
          </w:p>
          <w:p w14:paraId="28F886AB" w14:textId="77777777" w:rsidR="0080650A" w:rsidRPr="00266336" w:rsidRDefault="0080650A">
            <w:pPr>
              <w:pStyle w:val="TableParagraph"/>
              <w:rPr>
                <w:rFonts w:ascii="Arial" w:hAnsi="Arial" w:cs="Arial"/>
                <w:b/>
                <w:sz w:val="20"/>
              </w:rPr>
            </w:pPr>
          </w:p>
          <w:p w14:paraId="61531C1F" w14:textId="77777777" w:rsidR="0080650A" w:rsidRPr="00266336" w:rsidRDefault="0080650A">
            <w:pPr>
              <w:pStyle w:val="TableParagraph"/>
              <w:rPr>
                <w:rFonts w:ascii="Arial" w:hAnsi="Arial" w:cs="Arial"/>
                <w:b/>
                <w:sz w:val="20"/>
              </w:rPr>
            </w:pPr>
          </w:p>
          <w:p w14:paraId="4C6AAE79" w14:textId="77777777" w:rsidR="0080650A" w:rsidRPr="00266336" w:rsidRDefault="0080650A">
            <w:pPr>
              <w:pStyle w:val="TableParagraph"/>
              <w:rPr>
                <w:rFonts w:ascii="Arial" w:hAnsi="Arial" w:cs="Arial"/>
                <w:b/>
                <w:sz w:val="20"/>
              </w:rPr>
            </w:pPr>
          </w:p>
          <w:p w14:paraId="33B4304C" w14:textId="77777777" w:rsidR="0080650A" w:rsidRPr="00266336" w:rsidRDefault="008C568E">
            <w:pPr>
              <w:pStyle w:val="TableParagraph"/>
              <w:spacing w:before="145"/>
              <w:ind w:left="71" w:right="10"/>
              <w:rPr>
                <w:rFonts w:ascii="Arial" w:hAnsi="Arial" w:cs="Arial"/>
                <w:sz w:val="20"/>
              </w:rPr>
            </w:pPr>
            <w:r w:rsidRPr="00266336">
              <w:rPr>
                <w:rFonts w:ascii="Arial" w:hAnsi="Arial" w:cs="Arial"/>
                <w:sz w:val="20"/>
              </w:rPr>
              <w:t>20.</w:t>
            </w:r>
            <w:r w:rsidRPr="00266336">
              <w:rPr>
                <w:rFonts w:ascii="Arial" w:hAnsi="Arial" w:cs="Arial"/>
                <w:spacing w:val="19"/>
                <w:sz w:val="20"/>
              </w:rPr>
              <w:t xml:space="preserve"> </w:t>
            </w:r>
            <w:r w:rsidRPr="00266336">
              <w:rPr>
                <w:rFonts w:ascii="Arial" w:hAnsi="Arial" w:cs="Arial"/>
                <w:sz w:val="20"/>
              </w:rPr>
              <w:t>Sumatoria</w:t>
            </w:r>
            <w:r w:rsidRPr="00266336">
              <w:rPr>
                <w:rFonts w:ascii="Arial" w:hAnsi="Arial" w:cs="Arial"/>
                <w:spacing w:val="20"/>
                <w:sz w:val="20"/>
              </w:rPr>
              <w:t xml:space="preserve"> </w:t>
            </w:r>
            <w:r w:rsidRPr="00266336">
              <w:rPr>
                <w:rFonts w:ascii="Arial" w:hAnsi="Arial" w:cs="Arial"/>
                <w:sz w:val="20"/>
              </w:rPr>
              <w:t>total</w:t>
            </w:r>
            <w:r w:rsidRPr="00266336">
              <w:rPr>
                <w:rFonts w:ascii="Arial" w:hAnsi="Arial" w:cs="Arial"/>
                <w:spacing w:val="20"/>
                <w:sz w:val="20"/>
              </w:rPr>
              <w:t xml:space="preserve"> </w:t>
            </w:r>
            <w:r w:rsidRPr="00266336">
              <w:rPr>
                <w:rFonts w:ascii="Arial" w:hAnsi="Arial" w:cs="Arial"/>
                <w:sz w:val="20"/>
              </w:rPr>
              <w:t>de</w:t>
            </w:r>
            <w:r w:rsidRPr="00266336">
              <w:rPr>
                <w:rFonts w:ascii="Arial" w:hAnsi="Arial" w:cs="Arial"/>
                <w:spacing w:val="19"/>
                <w:sz w:val="20"/>
              </w:rPr>
              <w:t xml:space="preserve"> </w:t>
            </w:r>
            <w:r w:rsidRPr="00266336">
              <w:rPr>
                <w:rFonts w:ascii="Arial" w:hAnsi="Arial" w:cs="Arial"/>
                <w:sz w:val="20"/>
              </w:rPr>
              <w:t>unidades</w:t>
            </w:r>
            <w:r w:rsidRPr="00266336">
              <w:rPr>
                <w:rFonts w:ascii="Arial" w:hAnsi="Arial" w:cs="Arial"/>
                <w:spacing w:val="18"/>
                <w:sz w:val="20"/>
              </w:rPr>
              <w:t xml:space="preserve"> </w:t>
            </w:r>
            <w:r w:rsidRPr="00266336">
              <w:rPr>
                <w:rFonts w:ascii="Arial" w:hAnsi="Arial" w:cs="Arial"/>
                <w:sz w:val="20"/>
              </w:rPr>
              <w:t>de</w:t>
            </w:r>
            <w:r w:rsidRPr="00266336">
              <w:rPr>
                <w:rFonts w:ascii="Arial" w:hAnsi="Arial" w:cs="Arial"/>
                <w:spacing w:val="19"/>
                <w:sz w:val="20"/>
              </w:rPr>
              <w:t xml:space="preserve"> </w:t>
            </w:r>
            <w:r w:rsidRPr="00266336">
              <w:rPr>
                <w:rFonts w:ascii="Arial" w:hAnsi="Arial" w:cs="Arial"/>
                <w:sz w:val="20"/>
              </w:rPr>
              <w:t>acreditación</w:t>
            </w:r>
            <w:r w:rsidRPr="00266336">
              <w:rPr>
                <w:rFonts w:ascii="Arial" w:hAnsi="Arial" w:cs="Arial"/>
                <w:spacing w:val="20"/>
                <w:sz w:val="20"/>
              </w:rPr>
              <w:t xml:space="preserve"> </w:t>
            </w:r>
            <w:r w:rsidRPr="00266336">
              <w:rPr>
                <w:rFonts w:ascii="Arial" w:hAnsi="Arial" w:cs="Arial"/>
                <w:sz w:val="20"/>
              </w:rPr>
              <w:t>de</w:t>
            </w:r>
            <w:r w:rsidRPr="00266336">
              <w:rPr>
                <w:rFonts w:ascii="Arial" w:hAnsi="Arial" w:cs="Arial"/>
                <w:spacing w:val="19"/>
                <w:sz w:val="20"/>
              </w:rPr>
              <w:t xml:space="preserve"> </w:t>
            </w:r>
            <w:r w:rsidRPr="00266336">
              <w:rPr>
                <w:rFonts w:ascii="Arial" w:hAnsi="Arial" w:cs="Arial"/>
                <w:sz w:val="20"/>
              </w:rPr>
              <w:t>cada</w:t>
            </w:r>
            <w:r w:rsidRPr="00266336">
              <w:rPr>
                <w:rFonts w:ascii="Arial" w:hAnsi="Arial" w:cs="Arial"/>
                <w:spacing w:val="21"/>
                <w:sz w:val="20"/>
              </w:rPr>
              <w:t xml:space="preserve"> </w:t>
            </w:r>
            <w:r w:rsidRPr="00266336">
              <w:rPr>
                <w:rFonts w:ascii="Arial" w:hAnsi="Arial" w:cs="Arial"/>
                <w:sz w:val="20"/>
              </w:rPr>
              <w:t>una</w:t>
            </w:r>
            <w:r w:rsidRPr="00266336">
              <w:rPr>
                <w:rFonts w:ascii="Arial" w:hAnsi="Arial" w:cs="Arial"/>
                <w:spacing w:val="20"/>
                <w:sz w:val="20"/>
              </w:rPr>
              <w:t xml:space="preserve"> </w:t>
            </w:r>
            <w:r w:rsidRPr="00266336">
              <w:rPr>
                <w:rFonts w:ascii="Arial" w:hAnsi="Arial" w:cs="Arial"/>
                <w:sz w:val="20"/>
              </w:rPr>
              <w:t>de</w:t>
            </w:r>
            <w:r w:rsidRPr="00266336">
              <w:rPr>
                <w:rFonts w:ascii="Arial" w:hAnsi="Arial" w:cs="Arial"/>
                <w:spacing w:val="19"/>
                <w:sz w:val="20"/>
              </w:rPr>
              <w:t xml:space="preserve"> </w:t>
            </w:r>
            <w:r w:rsidRPr="00266336">
              <w:rPr>
                <w:rFonts w:ascii="Arial" w:hAnsi="Arial" w:cs="Arial"/>
                <w:sz w:val="20"/>
              </w:rPr>
              <w:t>las</w:t>
            </w:r>
            <w:r w:rsidRPr="00266336">
              <w:rPr>
                <w:rFonts w:ascii="Arial" w:hAnsi="Arial" w:cs="Arial"/>
                <w:spacing w:val="-42"/>
                <w:sz w:val="20"/>
              </w:rPr>
              <w:t xml:space="preserve"> </w:t>
            </w:r>
            <w:r w:rsidRPr="00266336">
              <w:rPr>
                <w:rFonts w:ascii="Arial" w:hAnsi="Arial" w:cs="Arial"/>
                <w:sz w:val="20"/>
              </w:rPr>
              <w:t>opciones</w:t>
            </w:r>
            <w:r w:rsidRPr="00266336">
              <w:rPr>
                <w:rFonts w:ascii="Arial" w:hAnsi="Arial" w:cs="Arial"/>
                <w:spacing w:val="-8"/>
                <w:sz w:val="20"/>
              </w:rPr>
              <w:t xml:space="preserve"> </w:t>
            </w:r>
            <w:r w:rsidRPr="00266336">
              <w:rPr>
                <w:rFonts w:ascii="Arial" w:hAnsi="Arial" w:cs="Arial"/>
                <w:sz w:val="20"/>
              </w:rPr>
              <w:t>de</w:t>
            </w:r>
            <w:r w:rsidRPr="00266336">
              <w:rPr>
                <w:rFonts w:ascii="Arial" w:hAnsi="Arial" w:cs="Arial"/>
                <w:spacing w:val="-7"/>
                <w:sz w:val="20"/>
              </w:rPr>
              <w:t xml:space="preserve"> </w:t>
            </w:r>
            <w:r w:rsidRPr="00266336">
              <w:rPr>
                <w:rFonts w:ascii="Arial" w:hAnsi="Arial" w:cs="Arial"/>
                <w:sz w:val="20"/>
              </w:rPr>
              <w:t>graduación</w:t>
            </w:r>
            <w:r w:rsidRPr="00266336">
              <w:rPr>
                <w:rFonts w:ascii="Arial" w:hAnsi="Arial" w:cs="Arial"/>
                <w:spacing w:val="-6"/>
                <w:sz w:val="20"/>
              </w:rPr>
              <w:t xml:space="preserve"> </w:t>
            </w:r>
            <w:r w:rsidRPr="00266336">
              <w:rPr>
                <w:rFonts w:ascii="Arial" w:hAnsi="Arial" w:cs="Arial"/>
                <w:sz w:val="20"/>
              </w:rPr>
              <w:t>de</w:t>
            </w:r>
            <w:r w:rsidRPr="00266336">
              <w:rPr>
                <w:rFonts w:ascii="Arial" w:hAnsi="Arial" w:cs="Arial"/>
                <w:spacing w:val="-7"/>
                <w:sz w:val="20"/>
              </w:rPr>
              <w:t xml:space="preserve"> </w:t>
            </w:r>
            <w:r w:rsidRPr="00266336">
              <w:rPr>
                <w:rFonts w:ascii="Arial" w:hAnsi="Arial" w:cs="Arial"/>
                <w:sz w:val="20"/>
              </w:rPr>
              <w:t>la</w:t>
            </w:r>
            <w:r w:rsidRPr="00266336">
              <w:rPr>
                <w:rFonts w:ascii="Arial" w:hAnsi="Arial" w:cs="Arial"/>
                <w:spacing w:val="-4"/>
                <w:sz w:val="20"/>
              </w:rPr>
              <w:t xml:space="preserve"> </w:t>
            </w:r>
            <w:r w:rsidRPr="00266336">
              <w:rPr>
                <w:rFonts w:ascii="Arial" w:hAnsi="Arial" w:cs="Arial"/>
                <w:sz w:val="20"/>
              </w:rPr>
              <w:t>malla</w:t>
            </w:r>
            <w:r w:rsidRPr="00266336">
              <w:rPr>
                <w:rFonts w:ascii="Arial" w:hAnsi="Arial" w:cs="Arial"/>
                <w:spacing w:val="-3"/>
                <w:sz w:val="20"/>
              </w:rPr>
              <w:t xml:space="preserve"> </w:t>
            </w:r>
            <w:r w:rsidRPr="00266336">
              <w:rPr>
                <w:rFonts w:ascii="Arial" w:hAnsi="Arial" w:cs="Arial"/>
                <w:sz w:val="20"/>
              </w:rPr>
              <w:t>curricular.</w:t>
            </w:r>
          </w:p>
        </w:tc>
      </w:tr>
    </w:tbl>
    <w:p w14:paraId="7CC6FC3B" w14:textId="77777777" w:rsidR="0080650A" w:rsidRPr="00266336" w:rsidRDefault="0080650A">
      <w:pPr>
        <w:rPr>
          <w:rFonts w:ascii="Arial" w:hAnsi="Arial" w:cs="Arial"/>
          <w:sz w:val="20"/>
        </w:rPr>
        <w:sectPr w:rsidR="0080650A" w:rsidRPr="00266336">
          <w:pgSz w:w="12250" w:h="15850"/>
          <w:pgMar w:top="1140" w:right="400" w:bottom="1440" w:left="240" w:header="0" w:footer="1242" w:gutter="0"/>
          <w:cols w:space="720"/>
        </w:sectPr>
      </w:pPr>
    </w:p>
    <w:p w14:paraId="78C75087" w14:textId="77777777" w:rsidR="0080650A" w:rsidRPr="00266336" w:rsidRDefault="008C568E">
      <w:pPr>
        <w:pStyle w:val="Ttulo5"/>
        <w:numPr>
          <w:ilvl w:val="1"/>
          <w:numId w:val="1"/>
        </w:numPr>
        <w:tabs>
          <w:tab w:val="left" w:pos="1258"/>
        </w:tabs>
        <w:spacing w:before="30"/>
        <w:ind w:hanging="366"/>
        <w:rPr>
          <w:rFonts w:ascii="Arial" w:hAnsi="Arial" w:cs="Arial"/>
        </w:rPr>
      </w:pPr>
      <w:r w:rsidRPr="00266336">
        <w:rPr>
          <w:rFonts w:ascii="Arial" w:hAnsi="Arial" w:cs="Arial"/>
        </w:rPr>
        <w:lastRenderedPageBreak/>
        <w:t>DIMENSIÓN</w:t>
      </w:r>
      <w:r w:rsidRPr="00266336">
        <w:rPr>
          <w:rFonts w:ascii="Arial" w:hAnsi="Arial" w:cs="Arial"/>
          <w:spacing w:val="-3"/>
        </w:rPr>
        <w:t xml:space="preserve"> </w:t>
      </w:r>
      <w:r w:rsidRPr="00266336">
        <w:rPr>
          <w:rFonts w:ascii="Arial" w:hAnsi="Arial" w:cs="Arial"/>
        </w:rPr>
        <w:t>1:</w:t>
      </w:r>
      <w:r w:rsidRPr="00266336">
        <w:rPr>
          <w:rFonts w:ascii="Arial" w:hAnsi="Arial" w:cs="Arial"/>
          <w:spacing w:val="-3"/>
        </w:rPr>
        <w:t xml:space="preserve"> </w:t>
      </w:r>
      <w:r w:rsidRPr="00266336">
        <w:rPr>
          <w:rFonts w:ascii="Arial" w:hAnsi="Arial" w:cs="Arial"/>
        </w:rPr>
        <w:t>Relación</w:t>
      </w:r>
      <w:r w:rsidRPr="00266336">
        <w:rPr>
          <w:rFonts w:ascii="Arial" w:hAnsi="Arial" w:cs="Arial"/>
          <w:spacing w:val="-1"/>
        </w:rPr>
        <w:t xml:space="preserve"> </w:t>
      </w:r>
      <w:r w:rsidRPr="00266336">
        <w:rPr>
          <w:rFonts w:ascii="Arial" w:hAnsi="Arial" w:cs="Arial"/>
        </w:rPr>
        <w:t>con</w:t>
      </w:r>
      <w:r w:rsidRPr="00266336">
        <w:rPr>
          <w:rFonts w:ascii="Arial" w:hAnsi="Arial" w:cs="Arial"/>
          <w:spacing w:val="-2"/>
        </w:rPr>
        <w:t xml:space="preserve"> </w:t>
      </w:r>
      <w:r w:rsidRPr="00266336">
        <w:rPr>
          <w:rFonts w:ascii="Arial" w:hAnsi="Arial" w:cs="Arial"/>
        </w:rPr>
        <w:t>el</w:t>
      </w:r>
      <w:r w:rsidRPr="00266336">
        <w:rPr>
          <w:rFonts w:ascii="Arial" w:hAnsi="Arial" w:cs="Arial"/>
          <w:spacing w:val="-4"/>
        </w:rPr>
        <w:t xml:space="preserve"> </w:t>
      </w:r>
      <w:r w:rsidRPr="00266336">
        <w:rPr>
          <w:rFonts w:ascii="Arial" w:hAnsi="Arial" w:cs="Arial"/>
        </w:rPr>
        <w:t>contexto</w:t>
      </w:r>
    </w:p>
    <w:p w14:paraId="116936DE" w14:textId="77777777" w:rsidR="0080650A" w:rsidRPr="00266336" w:rsidRDefault="008C568E">
      <w:pPr>
        <w:spacing w:before="31"/>
        <w:ind w:left="892"/>
        <w:rPr>
          <w:rFonts w:ascii="Arial" w:hAnsi="Arial" w:cs="Arial"/>
          <w:sz w:val="24"/>
        </w:rPr>
      </w:pPr>
      <w:r w:rsidRPr="00266336">
        <w:rPr>
          <w:rFonts w:ascii="Arial" w:hAnsi="Arial" w:cs="Arial"/>
          <w:b/>
          <w:sz w:val="24"/>
        </w:rPr>
        <w:t>Criterios</w:t>
      </w:r>
      <w:r w:rsidRPr="00266336">
        <w:rPr>
          <w:rFonts w:ascii="Arial" w:hAnsi="Arial" w:cs="Arial"/>
          <w:b/>
          <w:spacing w:val="-3"/>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4"/>
          <w:sz w:val="24"/>
        </w:rPr>
        <w:t xml:space="preserve"> </w:t>
      </w:r>
      <w:r w:rsidRPr="00266336">
        <w:rPr>
          <w:rFonts w:ascii="Arial" w:hAnsi="Arial" w:cs="Arial"/>
          <w:b/>
          <w:sz w:val="24"/>
        </w:rPr>
        <w:t>del</w:t>
      </w:r>
      <w:r w:rsidRPr="00266336">
        <w:rPr>
          <w:rFonts w:ascii="Arial" w:hAnsi="Arial" w:cs="Arial"/>
          <w:b/>
          <w:spacing w:val="-1"/>
          <w:sz w:val="24"/>
        </w:rPr>
        <w:t xml:space="preserve"> </w:t>
      </w:r>
      <w:r w:rsidRPr="00266336">
        <w:rPr>
          <w:rFonts w:ascii="Arial" w:hAnsi="Arial" w:cs="Arial"/>
          <w:b/>
          <w:sz w:val="24"/>
        </w:rPr>
        <w:t>componente:</w:t>
      </w:r>
      <w:r w:rsidRPr="00266336">
        <w:rPr>
          <w:rFonts w:ascii="Arial" w:hAnsi="Arial" w:cs="Arial"/>
          <w:b/>
          <w:spacing w:val="-3"/>
          <w:sz w:val="24"/>
        </w:rPr>
        <w:t xml:space="preserve"> </w:t>
      </w:r>
      <w:r w:rsidRPr="00266336">
        <w:rPr>
          <w:rFonts w:ascii="Arial" w:hAnsi="Arial" w:cs="Arial"/>
          <w:sz w:val="24"/>
        </w:rPr>
        <w:t>1.1.Información y</w:t>
      </w:r>
      <w:r w:rsidRPr="00266336">
        <w:rPr>
          <w:rFonts w:ascii="Arial" w:hAnsi="Arial" w:cs="Arial"/>
          <w:spacing w:val="-4"/>
          <w:sz w:val="24"/>
        </w:rPr>
        <w:t xml:space="preserve"> </w:t>
      </w:r>
      <w:r w:rsidRPr="00266336">
        <w:rPr>
          <w:rFonts w:ascii="Arial" w:hAnsi="Arial" w:cs="Arial"/>
          <w:sz w:val="24"/>
        </w:rPr>
        <w:t>promoción</w:t>
      </w:r>
    </w:p>
    <w:p w14:paraId="0C6AA4D0" w14:textId="77777777" w:rsidR="0080650A" w:rsidRPr="00266336" w:rsidRDefault="0080650A">
      <w:pPr>
        <w:pStyle w:val="Textoindependiente"/>
        <w:spacing w:before="2" w:after="1"/>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410"/>
        <w:gridCol w:w="4253"/>
      </w:tblGrid>
      <w:tr w:rsidR="0080650A" w:rsidRPr="00266336" w14:paraId="1C58920B" w14:textId="77777777">
        <w:trPr>
          <w:trHeight w:val="374"/>
        </w:trPr>
        <w:tc>
          <w:tcPr>
            <w:tcW w:w="5814" w:type="dxa"/>
            <w:gridSpan w:val="2"/>
            <w:shd w:val="clear" w:color="auto" w:fill="8B8B8B"/>
          </w:tcPr>
          <w:p w14:paraId="724181F2" w14:textId="77777777" w:rsidR="0080650A" w:rsidRPr="00266336" w:rsidRDefault="008C568E">
            <w:pPr>
              <w:pStyle w:val="TableParagraph"/>
              <w:spacing w:before="37"/>
              <w:ind w:left="1826"/>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2"/>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4253" w:type="dxa"/>
            <w:shd w:val="clear" w:color="auto" w:fill="8B8B8B"/>
          </w:tcPr>
          <w:p w14:paraId="56231E91" w14:textId="77777777" w:rsidR="0080650A" w:rsidRPr="00266336" w:rsidRDefault="008C568E">
            <w:pPr>
              <w:pStyle w:val="TableParagraph"/>
              <w:spacing w:before="37"/>
              <w:ind w:left="1585" w:right="1575"/>
              <w:jc w:val="center"/>
              <w:rPr>
                <w:rFonts w:ascii="Arial" w:hAnsi="Arial" w:cs="Arial"/>
                <w:b/>
                <w:sz w:val="24"/>
              </w:rPr>
            </w:pPr>
            <w:r w:rsidRPr="00266336">
              <w:rPr>
                <w:rFonts w:ascii="Arial" w:hAnsi="Arial" w:cs="Arial"/>
                <w:b/>
                <w:color w:val="FFFFFF"/>
                <w:sz w:val="24"/>
              </w:rPr>
              <w:t>Evidencias</w:t>
            </w:r>
          </w:p>
        </w:tc>
      </w:tr>
      <w:tr w:rsidR="0080650A" w:rsidRPr="00266336" w14:paraId="723B1016" w14:textId="77777777">
        <w:trPr>
          <w:trHeight w:val="1691"/>
        </w:trPr>
        <w:tc>
          <w:tcPr>
            <w:tcW w:w="3404" w:type="dxa"/>
            <w:vMerge w:val="restart"/>
          </w:tcPr>
          <w:p w14:paraId="0CE78305" w14:textId="77777777" w:rsidR="0080650A" w:rsidRPr="00266336" w:rsidRDefault="008C568E">
            <w:pPr>
              <w:pStyle w:val="TableParagraph"/>
              <w:spacing w:before="85" w:line="264" w:lineRule="auto"/>
              <w:ind w:left="71" w:right="56"/>
              <w:jc w:val="both"/>
              <w:rPr>
                <w:rFonts w:ascii="Arial" w:hAnsi="Arial" w:cs="Arial"/>
                <w:sz w:val="20"/>
              </w:rPr>
            </w:pPr>
            <w:r w:rsidRPr="00266336">
              <w:rPr>
                <w:rFonts w:ascii="Arial" w:hAnsi="Arial" w:cs="Arial"/>
                <w:sz w:val="20"/>
              </w:rPr>
              <w:t>1.1.1 Debe</w:t>
            </w:r>
            <w:r w:rsidRPr="00266336">
              <w:rPr>
                <w:rFonts w:ascii="Arial" w:hAnsi="Arial" w:cs="Arial"/>
                <w:spacing w:val="1"/>
                <w:sz w:val="20"/>
              </w:rPr>
              <w:t xml:space="preserve"> </w:t>
            </w:r>
            <w:r w:rsidRPr="00266336">
              <w:rPr>
                <w:rFonts w:ascii="Arial" w:hAnsi="Arial" w:cs="Arial"/>
                <w:sz w:val="20"/>
              </w:rPr>
              <w:t>contarse</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medios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permitan acceso público a información</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trámites</w:t>
            </w:r>
            <w:r w:rsidRPr="00266336">
              <w:rPr>
                <w:rFonts w:ascii="Arial" w:hAnsi="Arial" w:cs="Arial"/>
                <w:spacing w:val="46"/>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ingreso, la duración de los estudios, los</w:t>
            </w:r>
            <w:r w:rsidRPr="00266336">
              <w:rPr>
                <w:rFonts w:ascii="Arial" w:hAnsi="Arial" w:cs="Arial"/>
                <w:spacing w:val="1"/>
                <w:sz w:val="20"/>
              </w:rPr>
              <w:t xml:space="preserve"> </w:t>
            </w:r>
            <w:r w:rsidRPr="00266336">
              <w:rPr>
                <w:rFonts w:ascii="Arial" w:hAnsi="Arial" w:cs="Arial"/>
                <w:sz w:val="20"/>
              </w:rPr>
              <w:t>requisitos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procedimientos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convalidaciones y reconocimientos y las</w:t>
            </w:r>
            <w:r w:rsidRPr="00266336">
              <w:rPr>
                <w:rFonts w:ascii="Arial" w:hAnsi="Arial" w:cs="Arial"/>
                <w:spacing w:val="-43"/>
                <w:sz w:val="20"/>
              </w:rPr>
              <w:t xml:space="preserve"> </w:t>
            </w:r>
            <w:r w:rsidRPr="00266336">
              <w:rPr>
                <w:rFonts w:ascii="Arial" w:hAnsi="Arial" w:cs="Arial"/>
                <w:sz w:val="20"/>
              </w:rPr>
              <w:t>tarifas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trámites</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administrativos.</w:t>
            </w:r>
          </w:p>
        </w:tc>
        <w:tc>
          <w:tcPr>
            <w:tcW w:w="2410" w:type="dxa"/>
            <w:vMerge w:val="restart"/>
            <w:shd w:val="clear" w:color="auto" w:fill="F1F1F1"/>
          </w:tcPr>
          <w:p w14:paraId="289A142F" w14:textId="77777777" w:rsidR="0080650A" w:rsidRPr="00266336" w:rsidRDefault="0080650A">
            <w:pPr>
              <w:pStyle w:val="TableParagraph"/>
              <w:rPr>
                <w:rFonts w:ascii="Arial" w:hAnsi="Arial" w:cs="Arial"/>
                <w:sz w:val="20"/>
              </w:rPr>
            </w:pPr>
          </w:p>
          <w:p w14:paraId="3A051FD9" w14:textId="77777777" w:rsidR="0080650A" w:rsidRPr="00266336" w:rsidRDefault="0080650A">
            <w:pPr>
              <w:pStyle w:val="TableParagraph"/>
              <w:rPr>
                <w:rFonts w:ascii="Arial" w:hAnsi="Arial" w:cs="Arial"/>
                <w:sz w:val="20"/>
              </w:rPr>
            </w:pPr>
          </w:p>
          <w:p w14:paraId="71A39A53" w14:textId="77777777" w:rsidR="0080650A" w:rsidRPr="00266336" w:rsidRDefault="0080650A">
            <w:pPr>
              <w:pStyle w:val="TableParagraph"/>
              <w:spacing w:before="10"/>
              <w:rPr>
                <w:rFonts w:ascii="Arial" w:hAnsi="Arial" w:cs="Arial"/>
                <w:sz w:val="21"/>
              </w:rPr>
            </w:pPr>
          </w:p>
          <w:p w14:paraId="2C6461D5" w14:textId="77777777" w:rsidR="0080650A" w:rsidRPr="00266336" w:rsidRDefault="008C568E">
            <w:pPr>
              <w:pStyle w:val="TableParagraph"/>
              <w:spacing w:line="264" w:lineRule="auto"/>
              <w:ind w:left="69" w:right="60"/>
              <w:jc w:val="both"/>
              <w:rPr>
                <w:rFonts w:ascii="Arial" w:hAnsi="Arial" w:cs="Arial"/>
                <w:sz w:val="20"/>
              </w:rPr>
            </w:pPr>
            <w:r w:rsidRPr="00266336">
              <w:rPr>
                <w:rFonts w:ascii="Arial" w:hAnsi="Arial" w:cs="Arial"/>
                <w:b/>
                <w:i/>
                <w:sz w:val="20"/>
              </w:rPr>
              <w:t xml:space="preserve">Estándar 1. </w:t>
            </w:r>
            <w:r w:rsidRPr="00266336">
              <w:rPr>
                <w:rFonts w:ascii="Arial" w:hAnsi="Arial" w:cs="Arial"/>
                <w:sz w:val="20"/>
              </w:rPr>
              <w:t>La carrera debe</w:t>
            </w:r>
            <w:r w:rsidRPr="00266336">
              <w:rPr>
                <w:rFonts w:ascii="Arial" w:hAnsi="Arial" w:cs="Arial"/>
                <w:spacing w:val="-43"/>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material</w:t>
            </w:r>
            <w:r w:rsidRPr="00266336">
              <w:rPr>
                <w:rFonts w:ascii="Arial" w:hAnsi="Arial" w:cs="Arial"/>
                <w:spacing w:val="-1"/>
                <w:sz w:val="20"/>
              </w:rPr>
              <w:t xml:space="preserve"> </w:t>
            </w:r>
            <w:r w:rsidRPr="00266336">
              <w:rPr>
                <w:rFonts w:ascii="Arial" w:hAnsi="Arial" w:cs="Arial"/>
                <w:sz w:val="20"/>
              </w:rPr>
              <w:t>informativo.</w:t>
            </w:r>
          </w:p>
        </w:tc>
        <w:tc>
          <w:tcPr>
            <w:tcW w:w="4253" w:type="dxa"/>
          </w:tcPr>
          <w:p w14:paraId="2209EFA3" w14:textId="77777777" w:rsidR="0080650A" w:rsidRPr="00266336" w:rsidRDefault="008C568E">
            <w:pPr>
              <w:pStyle w:val="TableParagraph"/>
              <w:spacing w:before="39" w:line="264" w:lineRule="auto"/>
              <w:ind w:left="69" w:right="58"/>
              <w:jc w:val="both"/>
              <w:rPr>
                <w:rFonts w:ascii="Arial" w:hAnsi="Arial" w:cs="Arial"/>
                <w:sz w:val="20"/>
              </w:rPr>
            </w:pPr>
            <w:r w:rsidRPr="00266336">
              <w:rPr>
                <w:rFonts w:ascii="Arial" w:hAnsi="Arial" w:cs="Arial"/>
                <w:sz w:val="20"/>
              </w:rPr>
              <w:t>21. Lista descriptiva de los materiales informativos</w:t>
            </w:r>
            <w:r w:rsidRPr="00266336">
              <w:rPr>
                <w:rFonts w:ascii="Arial" w:hAnsi="Arial" w:cs="Arial"/>
                <w:spacing w:val="-43"/>
                <w:sz w:val="20"/>
              </w:rPr>
              <w:t xml:space="preserve"> </w:t>
            </w:r>
            <w:r w:rsidRPr="00266336">
              <w:rPr>
                <w:rFonts w:ascii="Arial" w:hAnsi="Arial" w:cs="Arial"/>
                <w:sz w:val="20"/>
              </w:rPr>
              <w:t>disponibles impresos, audiovisuales o electrónicos</w:t>
            </w:r>
            <w:r w:rsidRPr="00266336">
              <w:rPr>
                <w:rFonts w:ascii="Arial" w:hAnsi="Arial" w:cs="Arial"/>
                <w:spacing w:val="-43"/>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temas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trata</w:t>
            </w:r>
            <w:r w:rsidRPr="00266336">
              <w:rPr>
                <w:rFonts w:ascii="Arial" w:hAnsi="Arial" w:cs="Arial"/>
                <w:spacing w:val="1"/>
                <w:sz w:val="20"/>
              </w:rPr>
              <w:t xml:space="preserve"> </w:t>
            </w:r>
            <w:r w:rsidRPr="00266336">
              <w:rPr>
                <w:rFonts w:ascii="Arial" w:hAnsi="Arial" w:cs="Arial"/>
                <w:sz w:val="20"/>
              </w:rPr>
              <w:t>cada</w:t>
            </w:r>
            <w:r w:rsidRPr="00266336">
              <w:rPr>
                <w:rFonts w:ascii="Arial" w:hAnsi="Arial" w:cs="Arial"/>
                <w:spacing w:val="1"/>
                <w:sz w:val="20"/>
              </w:rPr>
              <w:t xml:space="preserve"> </w:t>
            </w:r>
            <w:r w:rsidRPr="00266336">
              <w:rPr>
                <w:rFonts w:ascii="Arial" w:hAnsi="Arial" w:cs="Arial"/>
                <w:sz w:val="20"/>
              </w:rPr>
              <w:t>uno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medios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publicación impresos, Internet, prensa, televisión,</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divulgación</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ferias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otros.</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2"/>
                <w:sz w:val="20"/>
              </w:rPr>
              <w:t xml:space="preserve"> </w:t>
            </w:r>
            <w:r w:rsidRPr="00266336">
              <w:rPr>
                <w:rFonts w:ascii="Arial" w:hAnsi="Arial" w:cs="Arial"/>
                <w:sz w:val="20"/>
              </w:rPr>
              <w:t>haber muestras</w:t>
            </w:r>
            <w:r w:rsidRPr="00266336">
              <w:rPr>
                <w:rFonts w:ascii="Arial" w:hAnsi="Arial" w:cs="Arial"/>
                <w:spacing w:val="-3"/>
                <w:sz w:val="20"/>
              </w:rPr>
              <w:t xml:space="preserve"> </w:t>
            </w:r>
            <w:r w:rsidRPr="00266336">
              <w:rPr>
                <w:rFonts w:ascii="Arial" w:hAnsi="Arial" w:cs="Arial"/>
                <w:sz w:val="20"/>
              </w:rPr>
              <w:t>disponibles.</w:t>
            </w:r>
          </w:p>
        </w:tc>
      </w:tr>
      <w:tr w:rsidR="0080650A" w:rsidRPr="00266336" w14:paraId="3F86BBF1" w14:textId="77777777">
        <w:trPr>
          <w:trHeight w:val="616"/>
        </w:trPr>
        <w:tc>
          <w:tcPr>
            <w:tcW w:w="3404" w:type="dxa"/>
            <w:vMerge/>
            <w:tcBorders>
              <w:top w:val="nil"/>
            </w:tcBorders>
          </w:tcPr>
          <w:p w14:paraId="5EE50DF5" w14:textId="77777777" w:rsidR="0080650A" w:rsidRPr="00266336" w:rsidRDefault="0080650A">
            <w:pPr>
              <w:rPr>
                <w:rFonts w:ascii="Arial" w:hAnsi="Arial" w:cs="Arial"/>
                <w:sz w:val="2"/>
                <w:szCs w:val="2"/>
              </w:rPr>
            </w:pPr>
          </w:p>
        </w:tc>
        <w:tc>
          <w:tcPr>
            <w:tcW w:w="2410" w:type="dxa"/>
            <w:vMerge/>
            <w:tcBorders>
              <w:top w:val="nil"/>
            </w:tcBorders>
            <w:shd w:val="clear" w:color="auto" w:fill="F1F1F1"/>
          </w:tcPr>
          <w:p w14:paraId="1455547C" w14:textId="77777777" w:rsidR="0080650A" w:rsidRPr="00266336" w:rsidRDefault="0080650A">
            <w:pPr>
              <w:rPr>
                <w:rFonts w:ascii="Arial" w:hAnsi="Arial" w:cs="Arial"/>
                <w:sz w:val="2"/>
                <w:szCs w:val="2"/>
              </w:rPr>
            </w:pPr>
          </w:p>
        </w:tc>
        <w:tc>
          <w:tcPr>
            <w:tcW w:w="4253" w:type="dxa"/>
          </w:tcPr>
          <w:p w14:paraId="2896E2C7" w14:textId="77777777" w:rsidR="0080650A" w:rsidRPr="00266336" w:rsidRDefault="008C568E">
            <w:pPr>
              <w:pStyle w:val="TableParagraph"/>
              <w:spacing w:before="39" w:line="261" w:lineRule="auto"/>
              <w:ind w:left="69" w:right="55"/>
              <w:rPr>
                <w:rFonts w:ascii="Arial" w:hAnsi="Arial" w:cs="Arial"/>
                <w:sz w:val="20"/>
              </w:rPr>
            </w:pPr>
            <w:r w:rsidRPr="00266336">
              <w:rPr>
                <w:rFonts w:ascii="Arial" w:hAnsi="Arial" w:cs="Arial"/>
                <w:sz w:val="20"/>
              </w:rPr>
              <w:t>22. Descripción de la estrategia de comunicación y</w:t>
            </w:r>
            <w:r w:rsidRPr="00266336">
              <w:rPr>
                <w:rFonts w:ascii="Arial" w:hAnsi="Arial" w:cs="Arial"/>
                <w:spacing w:val="-43"/>
                <w:sz w:val="20"/>
              </w:rPr>
              <w:t xml:space="preserve"> </w:t>
            </w:r>
            <w:r w:rsidRPr="00266336">
              <w:rPr>
                <w:rFonts w:ascii="Arial" w:hAnsi="Arial" w:cs="Arial"/>
                <w:sz w:val="20"/>
              </w:rPr>
              <w:t>divulgación 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materiales.</w:t>
            </w:r>
          </w:p>
        </w:tc>
      </w:tr>
      <w:tr w:rsidR="0080650A" w:rsidRPr="00266336" w14:paraId="7D6ACF34" w14:textId="77777777">
        <w:trPr>
          <w:trHeight w:val="885"/>
        </w:trPr>
        <w:tc>
          <w:tcPr>
            <w:tcW w:w="3404" w:type="dxa"/>
            <w:vMerge w:val="restart"/>
          </w:tcPr>
          <w:p w14:paraId="2EE4E99D" w14:textId="77777777" w:rsidR="0080650A" w:rsidRPr="00266336" w:rsidRDefault="008C568E">
            <w:pPr>
              <w:pStyle w:val="TableParagraph"/>
              <w:spacing w:before="85" w:line="264" w:lineRule="auto"/>
              <w:ind w:left="71" w:right="58"/>
              <w:jc w:val="both"/>
              <w:rPr>
                <w:rFonts w:ascii="Arial" w:hAnsi="Arial" w:cs="Arial"/>
                <w:sz w:val="20"/>
              </w:rPr>
            </w:pPr>
            <w:r w:rsidRPr="00266336">
              <w:rPr>
                <w:rFonts w:ascii="Arial" w:hAnsi="Arial" w:cs="Arial"/>
                <w:sz w:val="20"/>
              </w:rPr>
              <w:t>1.1.2 El estudiante debe ser informado</w:t>
            </w:r>
            <w:r w:rsidRPr="00266336">
              <w:rPr>
                <w:rFonts w:ascii="Arial" w:hAnsi="Arial" w:cs="Arial"/>
                <w:spacing w:val="1"/>
                <w:sz w:val="20"/>
              </w:rPr>
              <w:t xml:space="preserve"> </w:t>
            </w:r>
            <w:r w:rsidRPr="00266336">
              <w:rPr>
                <w:rFonts w:ascii="Arial" w:hAnsi="Arial" w:cs="Arial"/>
                <w:sz w:val="20"/>
              </w:rPr>
              <w:t>oportunamente</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forma</w:t>
            </w:r>
            <w:r w:rsidRPr="00266336">
              <w:rPr>
                <w:rFonts w:ascii="Arial" w:hAnsi="Arial" w:cs="Arial"/>
                <w:spacing w:val="1"/>
                <w:sz w:val="20"/>
              </w:rPr>
              <w:t xml:space="preserve"> </w:t>
            </w:r>
            <w:r w:rsidRPr="00266336">
              <w:rPr>
                <w:rFonts w:ascii="Arial" w:hAnsi="Arial" w:cs="Arial"/>
                <w:sz w:val="20"/>
              </w:rPr>
              <w:t>veraz,</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6"/>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tiempo</w:t>
            </w:r>
            <w:r w:rsidRPr="00266336">
              <w:rPr>
                <w:rFonts w:ascii="Arial" w:hAnsi="Arial" w:cs="Arial"/>
                <w:spacing w:val="1"/>
                <w:sz w:val="20"/>
              </w:rPr>
              <w:t xml:space="preserve"> </w:t>
            </w:r>
            <w:r w:rsidRPr="00266336">
              <w:rPr>
                <w:rFonts w:ascii="Arial" w:hAnsi="Arial" w:cs="Arial"/>
                <w:sz w:val="20"/>
              </w:rPr>
              <w:t>promedio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6"/>
                <w:sz w:val="20"/>
              </w:rPr>
              <w:t xml:space="preserve"> </w:t>
            </w:r>
            <w:r w:rsidRPr="00266336">
              <w:rPr>
                <w:rFonts w:ascii="Arial" w:hAnsi="Arial" w:cs="Arial"/>
                <w:sz w:val="20"/>
              </w:rPr>
              <w:t>graduación,</w:t>
            </w:r>
            <w:r w:rsidRPr="00266336">
              <w:rPr>
                <w:rFonts w:ascii="Arial" w:hAnsi="Arial" w:cs="Arial"/>
                <w:spacing w:val="1"/>
                <w:sz w:val="20"/>
              </w:rPr>
              <w:t xml:space="preserve"> </w:t>
            </w:r>
            <w:r w:rsidRPr="00266336">
              <w:rPr>
                <w:rFonts w:ascii="Arial" w:hAnsi="Arial" w:cs="Arial"/>
                <w:sz w:val="20"/>
              </w:rPr>
              <w:t>costos,</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fechas,</w:t>
            </w:r>
            <w:r w:rsidRPr="00266336">
              <w:rPr>
                <w:rFonts w:ascii="Arial" w:hAnsi="Arial" w:cs="Arial"/>
                <w:spacing w:val="1"/>
                <w:sz w:val="20"/>
              </w:rPr>
              <w:t xml:space="preserve"> </w:t>
            </w:r>
            <w:r w:rsidRPr="00266336">
              <w:rPr>
                <w:rFonts w:ascii="Arial" w:hAnsi="Arial" w:cs="Arial"/>
                <w:sz w:val="20"/>
              </w:rPr>
              <w:t>trámites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servicios.</w:t>
            </w:r>
          </w:p>
        </w:tc>
        <w:tc>
          <w:tcPr>
            <w:tcW w:w="2410" w:type="dxa"/>
            <w:vMerge w:val="restart"/>
            <w:shd w:val="clear" w:color="auto" w:fill="F1F1F1"/>
          </w:tcPr>
          <w:p w14:paraId="1EE2F671" w14:textId="77777777" w:rsidR="0080650A" w:rsidRPr="00266336" w:rsidRDefault="0080650A">
            <w:pPr>
              <w:pStyle w:val="TableParagraph"/>
              <w:rPr>
                <w:rFonts w:ascii="Arial" w:hAnsi="Arial" w:cs="Arial"/>
                <w:sz w:val="18"/>
              </w:rPr>
            </w:pPr>
          </w:p>
          <w:p w14:paraId="04150EB1" w14:textId="77777777" w:rsidR="0080650A" w:rsidRPr="00266336" w:rsidRDefault="008C568E">
            <w:pPr>
              <w:pStyle w:val="TableParagraph"/>
              <w:spacing w:line="264" w:lineRule="auto"/>
              <w:ind w:left="69" w:right="59"/>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2</w:t>
            </w:r>
            <w:r w:rsidRPr="00266336">
              <w:rPr>
                <w:rFonts w:ascii="Arial" w:hAnsi="Arial" w:cs="Arial"/>
                <w:i/>
                <w:sz w:val="20"/>
              </w:rPr>
              <w:t>.</w:t>
            </w:r>
            <w:r w:rsidRPr="00266336">
              <w:rPr>
                <w:rFonts w:ascii="Arial" w:hAnsi="Arial" w:cs="Arial"/>
                <w:i/>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70%</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debe reportar que recibe la</w:t>
            </w:r>
            <w:r w:rsidRPr="00266336">
              <w:rPr>
                <w:rFonts w:ascii="Arial" w:hAnsi="Arial" w:cs="Arial"/>
                <w:spacing w:val="-43"/>
                <w:sz w:val="20"/>
              </w:rPr>
              <w:t xml:space="preserve"> </w:t>
            </w:r>
            <w:r w:rsidRPr="00266336">
              <w:rPr>
                <w:rFonts w:ascii="Arial" w:hAnsi="Arial" w:cs="Arial"/>
                <w:sz w:val="20"/>
              </w:rPr>
              <w:t>información necesaria para</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vida académica.</w:t>
            </w:r>
          </w:p>
        </w:tc>
        <w:tc>
          <w:tcPr>
            <w:tcW w:w="4253" w:type="dxa"/>
          </w:tcPr>
          <w:p w14:paraId="36E15446" w14:textId="77777777" w:rsidR="0080650A" w:rsidRPr="00266336" w:rsidRDefault="008C568E">
            <w:pPr>
              <w:pStyle w:val="TableParagraph"/>
              <w:spacing w:before="39" w:line="264" w:lineRule="auto"/>
              <w:ind w:left="69" w:right="62"/>
              <w:jc w:val="both"/>
              <w:rPr>
                <w:rFonts w:ascii="Arial" w:hAnsi="Arial" w:cs="Arial"/>
                <w:sz w:val="20"/>
              </w:rPr>
            </w:pPr>
            <w:r w:rsidRPr="00266336">
              <w:rPr>
                <w:rFonts w:ascii="Arial" w:hAnsi="Arial" w:cs="Arial"/>
                <w:sz w:val="20"/>
              </w:rPr>
              <w:t>23.</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reportan,</w:t>
            </w:r>
            <w:r w:rsidRPr="00266336">
              <w:rPr>
                <w:rFonts w:ascii="Arial" w:hAnsi="Arial" w:cs="Arial"/>
                <w:spacing w:val="1"/>
                <w:sz w:val="20"/>
              </w:rPr>
              <w:t xml:space="preserve"> </w:t>
            </w:r>
            <w:r w:rsidRPr="00266336">
              <w:rPr>
                <w:rFonts w:ascii="Arial" w:hAnsi="Arial" w:cs="Arial"/>
                <w:sz w:val="20"/>
              </w:rPr>
              <w:t>reciben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requerida,</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43"/>
                <w:sz w:val="20"/>
              </w:rPr>
              <w:t xml:space="preserve"> </w:t>
            </w:r>
            <w:r w:rsidRPr="00266336">
              <w:rPr>
                <w:rFonts w:ascii="Arial" w:hAnsi="Arial" w:cs="Arial"/>
                <w:sz w:val="20"/>
              </w:rPr>
              <w:t>temas.</w:t>
            </w:r>
          </w:p>
        </w:tc>
      </w:tr>
      <w:tr w:rsidR="0080650A" w:rsidRPr="00266336" w14:paraId="49090C83" w14:textId="77777777">
        <w:trPr>
          <w:trHeight w:val="885"/>
        </w:trPr>
        <w:tc>
          <w:tcPr>
            <w:tcW w:w="3404" w:type="dxa"/>
            <w:vMerge/>
            <w:tcBorders>
              <w:top w:val="nil"/>
            </w:tcBorders>
          </w:tcPr>
          <w:p w14:paraId="059BEC90" w14:textId="77777777" w:rsidR="0080650A" w:rsidRPr="00266336" w:rsidRDefault="0080650A">
            <w:pPr>
              <w:rPr>
                <w:rFonts w:ascii="Arial" w:hAnsi="Arial" w:cs="Arial"/>
                <w:sz w:val="2"/>
                <w:szCs w:val="2"/>
              </w:rPr>
            </w:pPr>
          </w:p>
        </w:tc>
        <w:tc>
          <w:tcPr>
            <w:tcW w:w="2410" w:type="dxa"/>
            <w:vMerge/>
            <w:tcBorders>
              <w:top w:val="nil"/>
            </w:tcBorders>
            <w:shd w:val="clear" w:color="auto" w:fill="F1F1F1"/>
          </w:tcPr>
          <w:p w14:paraId="49CF0EBA" w14:textId="77777777" w:rsidR="0080650A" w:rsidRPr="00266336" w:rsidRDefault="0080650A">
            <w:pPr>
              <w:rPr>
                <w:rFonts w:ascii="Arial" w:hAnsi="Arial" w:cs="Arial"/>
                <w:sz w:val="2"/>
                <w:szCs w:val="2"/>
              </w:rPr>
            </w:pPr>
          </w:p>
        </w:tc>
        <w:tc>
          <w:tcPr>
            <w:tcW w:w="4253" w:type="dxa"/>
          </w:tcPr>
          <w:p w14:paraId="2774DB2D" w14:textId="77777777" w:rsidR="0080650A" w:rsidRPr="00266336" w:rsidRDefault="008C568E">
            <w:pPr>
              <w:pStyle w:val="TableParagraph"/>
              <w:spacing w:before="39" w:line="264" w:lineRule="auto"/>
              <w:ind w:left="69" w:right="57"/>
              <w:jc w:val="both"/>
              <w:rPr>
                <w:rFonts w:ascii="Arial" w:hAnsi="Arial" w:cs="Arial"/>
                <w:sz w:val="20"/>
              </w:rPr>
            </w:pPr>
            <w:r w:rsidRPr="00266336">
              <w:rPr>
                <w:rFonts w:ascii="Arial" w:hAnsi="Arial" w:cs="Arial"/>
                <w:sz w:val="20"/>
              </w:rPr>
              <w:t>24. Porcentaje de estudiantes que opina que la</w:t>
            </w:r>
            <w:r w:rsidRPr="00266336">
              <w:rPr>
                <w:rFonts w:ascii="Arial" w:hAnsi="Arial" w:cs="Arial"/>
                <w:spacing w:val="1"/>
                <w:sz w:val="20"/>
              </w:rPr>
              <w:t xml:space="preserve"> </w:t>
            </w:r>
            <w:r w:rsidRPr="00266336">
              <w:rPr>
                <w:rFonts w:ascii="Arial" w:hAnsi="Arial" w:cs="Arial"/>
                <w:sz w:val="20"/>
              </w:rPr>
              <w:t>entrega de estos materiales es oportuna y que la</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contenida</w:t>
            </w:r>
            <w:r w:rsidRPr="00266336">
              <w:rPr>
                <w:rFonts w:ascii="Arial" w:hAnsi="Arial" w:cs="Arial"/>
                <w:spacing w:val="-1"/>
                <w:sz w:val="20"/>
              </w:rPr>
              <w:t xml:space="preserve"> </w:t>
            </w:r>
            <w:r w:rsidRPr="00266336">
              <w:rPr>
                <w:rFonts w:ascii="Arial" w:hAnsi="Arial" w:cs="Arial"/>
                <w:sz w:val="20"/>
              </w:rPr>
              <w:t>en ellos</w:t>
            </w:r>
            <w:r w:rsidRPr="00266336">
              <w:rPr>
                <w:rFonts w:ascii="Arial" w:hAnsi="Arial" w:cs="Arial"/>
                <w:spacing w:val="-3"/>
                <w:sz w:val="20"/>
              </w:rPr>
              <w:t xml:space="preserve"> </w:t>
            </w:r>
            <w:r w:rsidRPr="00266336">
              <w:rPr>
                <w:rFonts w:ascii="Arial" w:hAnsi="Arial" w:cs="Arial"/>
                <w:sz w:val="20"/>
              </w:rPr>
              <w:t>es veraz.</w:t>
            </w:r>
          </w:p>
        </w:tc>
      </w:tr>
    </w:tbl>
    <w:p w14:paraId="7B31DC25" w14:textId="77777777" w:rsidR="0080650A" w:rsidRPr="00266336" w:rsidRDefault="0080650A">
      <w:pPr>
        <w:pStyle w:val="Textoindependiente"/>
        <w:rPr>
          <w:rFonts w:ascii="Arial" w:hAnsi="Arial" w:cs="Arial"/>
        </w:rPr>
      </w:pPr>
    </w:p>
    <w:p w14:paraId="42D7807C" w14:textId="77777777" w:rsidR="0080650A" w:rsidRPr="00266336" w:rsidRDefault="0080650A">
      <w:pPr>
        <w:pStyle w:val="Textoindependiente"/>
        <w:spacing w:before="1"/>
        <w:rPr>
          <w:rFonts w:ascii="Arial" w:hAnsi="Arial" w:cs="Arial"/>
          <w:sz w:val="35"/>
        </w:rPr>
      </w:pPr>
    </w:p>
    <w:p w14:paraId="6068F76D" w14:textId="77777777" w:rsidR="0080650A" w:rsidRPr="00266336" w:rsidRDefault="008C568E">
      <w:pPr>
        <w:ind w:left="892"/>
        <w:rPr>
          <w:rFonts w:ascii="Arial" w:hAnsi="Arial" w:cs="Arial"/>
          <w:sz w:val="24"/>
        </w:rPr>
      </w:pPr>
      <w:r w:rsidRPr="00266336">
        <w:rPr>
          <w:rFonts w:ascii="Arial" w:hAnsi="Arial" w:cs="Arial"/>
          <w:b/>
          <w:sz w:val="24"/>
        </w:rPr>
        <w:t>Criterios</w:t>
      </w:r>
      <w:r w:rsidRPr="00266336">
        <w:rPr>
          <w:rFonts w:ascii="Arial" w:hAnsi="Arial" w:cs="Arial"/>
          <w:b/>
          <w:spacing w:val="-3"/>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3"/>
          <w:sz w:val="24"/>
        </w:rPr>
        <w:t xml:space="preserve"> </w:t>
      </w:r>
      <w:r w:rsidRPr="00266336">
        <w:rPr>
          <w:rFonts w:ascii="Arial" w:hAnsi="Arial" w:cs="Arial"/>
          <w:b/>
          <w:sz w:val="24"/>
        </w:rPr>
        <w:t>del</w:t>
      </w:r>
      <w:r w:rsidRPr="00266336">
        <w:rPr>
          <w:rFonts w:ascii="Arial" w:hAnsi="Arial" w:cs="Arial"/>
          <w:b/>
          <w:spacing w:val="-1"/>
          <w:sz w:val="24"/>
        </w:rPr>
        <w:t xml:space="preserve"> </w:t>
      </w:r>
      <w:r w:rsidRPr="00266336">
        <w:rPr>
          <w:rFonts w:ascii="Arial" w:hAnsi="Arial" w:cs="Arial"/>
          <w:b/>
          <w:sz w:val="24"/>
        </w:rPr>
        <w:t>componente:</w:t>
      </w:r>
      <w:r w:rsidRPr="00266336">
        <w:rPr>
          <w:rFonts w:ascii="Arial" w:hAnsi="Arial" w:cs="Arial"/>
          <w:b/>
          <w:spacing w:val="-3"/>
          <w:sz w:val="24"/>
        </w:rPr>
        <w:t xml:space="preserve"> </w:t>
      </w:r>
      <w:r w:rsidRPr="00266336">
        <w:rPr>
          <w:rFonts w:ascii="Arial" w:hAnsi="Arial" w:cs="Arial"/>
          <w:sz w:val="24"/>
        </w:rPr>
        <w:t>1.2 Proceso</w:t>
      </w:r>
      <w:r w:rsidRPr="00266336">
        <w:rPr>
          <w:rFonts w:ascii="Arial" w:hAnsi="Arial" w:cs="Arial"/>
          <w:spacing w:val="-1"/>
          <w:sz w:val="24"/>
        </w:rPr>
        <w:t xml:space="preserve"> </w:t>
      </w:r>
      <w:r w:rsidRPr="00266336">
        <w:rPr>
          <w:rFonts w:ascii="Arial" w:hAnsi="Arial" w:cs="Arial"/>
          <w:sz w:val="24"/>
        </w:rPr>
        <w:t>de</w:t>
      </w:r>
      <w:r w:rsidRPr="00266336">
        <w:rPr>
          <w:rFonts w:ascii="Arial" w:hAnsi="Arial" w:cs="Arial"/>
          <w:spacing w:val="-4"/>
          <w:sz w:val="24"/>
        </w:rPr>
        <w:t xml:space="preserve"> </w:t>
      </w:r>
      <w:r w:rsidRPr="00266336">
        <w:rPr>
          <w:rFonts w:ascii="Arial" w:hAnsi="Arial" w:cs="Arial"/>
          <w:sz w:val="24"/>
        </w:rPr>
        <w:t>admisión</w:t>
      </w:r>
      <w:r w:rsidRPr="00266336">
        <w:rPr>
          <w:rFonts w:ascii="Arial" w:hAnsi="Arial" w:cs="Arial"/>
          <w:spacing w:val="-2"/>
          <w:sz w:val="24"/>
        </w:rPr>
        <w:t xml:space="preserve"> </w:t>
      </w:r>
      <w:r w:rsidRPr="00266336">
        <w:rPr>
          <w:rFonts w:ascii="Arial" w:hAnsi="Arial" w:cs="Arial"/>
          <w:sz w:val="24"/>
        </w:rPr>
        <w:t>e</w:t>
      </w:r>
      <w:r w:rsidRPr="00266336">
        <w:rPr>
          <w:rFonts w:ascii="Arial" w:hAnsi="Arial" w:cs="Arial"/>
          <w:spacing w:val="-1"/>
          <w:sz w:val="24"/>
        </w:rPr>
        <w:t xml:space="preserve"> </w:t>
      </w:r>
      <w:r w:rsidRPr="00266336">
        <w:rPr>
          <w:rFonts w:ascii="Arial" w:hAnsi="Arial" w:cs="Arial"/>
          <w:sz w:val="24"/>
        </w:rPr>
        <w:t>ingreso</w:t>
      </w:r>
    </w:p>
    <w:p w14:paraId="35E8FD65" w14:textId="77777777" w:rsidR="0080650A" w:rsidRPr="00266336" w:rsidRDefault="0080650A">
      <w:pPr>
        <w:pStyle w:val="Textoindependiente"/>
        <w:spacing w:before="5"/>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6522"/>
      </w:tblGrid>
      <w:tr w:rsidR="0080650A" w:rsidRPr="00266336" w14:paraId="179C9317" w14:textId="77777777">
        <w:trPr>
          <w:trHeight w:val="371"/>
        </w:trPr>
        <w:tc>
          <w:tcPr>
            <w:tcW w:w="3546" w:type="dxa"/>
            <w:shd w:val="clear" w:color="auto" w:fill="8B8B8B"/>
          </w:tcPr>
          <w:p w14:paraId="464DDBA4" w14:textId="77777777" w:rsidR="0080650A" w:rsidRPr="00266336" w:rsidRDefault="008C568E">
            <w:pPr>
              <w:pStyle w:val="TableParagraph"/>
              <w:spacing w:before="37"/>
              <w:ind w:left="1332" w:right="1319"/>
              <w:jc w:val="center"/>
              <w:rPr>
                <w:rFonts w:ascii="Arial" w:hAnsi="Arial" w:cs="Arial"/>
                <w:b/>
                <w:sz w:val="24"/>
              </w:rPr>
            </w:pPr>
            <w:r w:rsidRPr="00266336">
              <w:rPr>
                <w:rFonts w:ascii="Arial" w:hAnsi="Arial" w:cs="Arial"/>
                <w:b/>
                <w:color w:val="FFFFFF"/>
                <w:sz w:val="24"/>
              </w:rPr>
              <w:t>Criterios</w:t>
            </w:r>
          </w:p>
        </w:tc>
        <w:tc>
          <w:tcPr>
            <w:tcW w:w="6522" w:type="dxa"/>
            <w:shd w:val="clear" w:color="auto" w:fill="8B8B8B"/>
          </w:tcPr>
          <w:p w14:paraId="33EFF526" w14:textId="77777777" w:rsidR="0080650A" w:rsidRPr="00266336" w:rsidRDefault="008C568E">
            <w:pPr>
              <w:pStyle w:val="TableParagraph"/>
              <w:spacing w:before="37"/>
              <w:ind w:left="2721" w:right="2709"/>
              <w:jc w:val="center"/>
              <w:rPr>
                <w:rFonts w:ascii="Arial" w:hAnsi="Arial" w:cs="Arial"/>
                <w:b/>
                <w:sz w:val="24"/>
              </w:rPr>
            </w:pPr>
            <w:r w:rsidRPr="00266336">
              <w:rPr>
                <w:rFonts w:ascii="Arial" w:hAnsi="Arial" w:cs="Arial"/>
                <w:b/>
                <w:color w:val="FFFFFF"/>
                <w:sz w:val="24"/>
              </w:rPr>
              <w:t>Evidencias</w:t>
            </w:r>
          </w:p>
        </w:tc>
      </w:tr>
      <w:tr w:rsidR="0080650A" w:rsidRPr="00266336" w14:paraId="5DBED456" w14:textId="77777777">
        <w:trPr>
          <w:trHeight w:val="616"/>
        </w:trPr>
        <w:tc>
          <w:tcPr>
            <w:tcW w:w="3546" w:type="dxa"/>
            <w:vMerge w:val="restart"/>
          </w:tcPr>
          <w:p w14:paraId="6CC39C7D" w14:textId="77777777" w:rsidR="0080650A" w:rsidRPr="00266336" w:rsidRDefault="008C568E">
            <w:pPr>
              <w:pStyle w:val="TableParagraph"/>
              <w:spacing w:before="40" w:line="264" w:lineRule="auto"/>
              <w:ind w:left="71" w:right="59"/>
              <w:jc w:val="both"/>
              <w:rPr>
                <w:rFonts w:ascii="Arial" w:hAnsi="Arial" w:cs="Arial"/>
                <w:sz w:val="20"/>
              </w:rPr>
            </w:pPr>
            <w:r w:rsidRPr="00266336">
              <w:rPr>
                <w:rFonts w:ascii="Arial" w:hAnsi="Arial" w:cs="Arial"/>
                <w:sz w:val="20"/>
              </w:rPr>
              <w:t>1.2.1 Los trámites y requisitos de ingreso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estar</w:t>
            </w:r>
            <w:r w:rsidRPr="00266336">
              <w:rPr>
                <w:rFonts w:ascii="Arial" w:hAnsi="Arial" w:cs="Arial"/>
                <w:spacing w:val="1"/>
                <w:sz w:val="20"/>
              </w:rPr>
              <w:t xml:space="preserve"> </w:t>
            </w:r>
            <w:r w:rsidRPr="00266336">
              <w:rPr>
                <w:rFonts w:ascii="Arial" w:hAnsi="Arial" w:cs="Arial"/>
                <w:sz w:val="20"/>
              </w:rPr>
              <w:t>claramente</w:t>
            </w:r>
            <w:r w:rsidRPr="00266336">
              <w:rPr>
                <w:rFonts w:ascii="Arial" w:hAnsi="Arial" w:cs="Arial"/>
                <w:spacing w:val="1"/>
                <w:sz w:val="20"/>
              </w:rPr>
              <w:t xml:space="preserve"> </w:t>
            </w:r>
            <w:r w:rsidRPr="00266336">
              <w:rPr>
                <w:rFonts w:ascii="Arial" w:hAnsi="Arial" w:cs="Arial"/>
                <w:sz w:val="20"/>
              </w:rPr>
              <w:t>estipulados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una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ser</w:t>
            </w:r>
            <w:r w:rsidRPr="00266336">
              <w:rPr>
                <w:rFonts w:ascii="Arial" w:hAnsi="Arial" w:cs="Arial"/>
                <w:spacing w:val="1"/>
                <w:sz w:val="20"/>
              </w:rPr>
              <w:t xml:space="preserve"> </w:t>
            </w:r>
            <w:r w:rsidRPr="00266336">
              <w:rPr>
                <w:rFonts w:ascii="Arial" w:hAnsi="Arial" w:cs="Arial"/>
                <w:sz w:val="20"/>
              </w:rPr>
              <w:t>ampliamente</w:t>
            </w:r>
            <w:r w:rsidRPr="00266336">
              <w:rPr>
                <w:rFonts w:ascii="Arial" w:hAnsi="Arial" w:cs="Arial"/>
                <w:spacing w:val="-2"/>
                <w:sz w:val="20"/>
              </w:rPr>
              <w:t xml:space="preserve"> </w:t>
            </w:r>
            <w:r w:rsidRPr="00266336">
              <w:rPr>
                <w:rFonts w:ascii="Arial" w:hAnsi="Arial" w:cs="Arial"/>
                <w:sz w:val="20"/>
              </w:rPr>
              <w:t>difundidos.</w:t>
            </w:r>
          </w:p>
        </w:tc>
        <w:tc>
          <w:tcPr>
            <w:tcW w:w="6522" w:type="dxa"/>
          </w:tcPr>
          <w:p w14:paraId="27575E06" w14:textId="77777777" w:rsidR="0080650A" w:rsidRPr="00266336" w:rsidRDefault="008C568E">
            <w:pPr>
              <w:pStyle w:val="TableParagraph"/>
              <w:spacing w:before="40" w:line="264" w:lineRule="auto"/>
              <w:ind w:left="71"/>
              <w:rPr>
                <w:rFonts w:ascii="Arial" w:hAnsi="Arial" w:cs="Arial"/>
                <w:sz w:val="20"/>
              </w:rPr>
            </w:pPr>
            <w:r w:rsidRPr="00266336">
              <w:rPr>
                <w:rFonts w:ascii="Arial" w:hAnsi="Arial" w:cs="Arial"/>
                <w:sz w:val="20"/>
              </w:rPr>
              <w:t>25.</w:t>
            </w:r>
            <w:r w:rsidRPr="00266336">
              <w:rPr>
                <w:rFonts w:ascii="Arial" w:hAnsi="Arial" w:cs="Arial"/>
                <w:spacing w:val="34"/>
                <w:sz w:val="20"/>
              </w:rPr>
              <w:t xml:space="preserve"> </w:t>
            </w:r>
            <w:r w:rsidRPr="00266336">
              <w:rPr>
                <w:rFonts w:ascii="Arial" w:hAnsi="Arial" w:cs="Arial"/>
                <w:sz w:val="20"/>
              </w:rPr>
              <w:t>Normativa</w:t>
            </w:r>
            <w:r w:rsidRPr="00266336">
              <w:rPr>
                <w:rFonts w:ascii="Arial" w:hAnsi="Arial" w:cs="Arial"/>
                <w:spacing w:val="34"/>
                <w:sz w:val="20"/>
              </w:rPr>
              <w:t xml:space="preserve"> </w:t>
            </w:r>
            <w:r w:rsidRPr="00266336">
              <w:rPr>
                <w:rFonts w:ascii="Arial" w:hAnsi="Arial" w:cs="Arial"/>
                <w:sz w:val="20"/>
              </w:rPr>
              <w:t>y</w:t>
            </w:r>
            <w:r w:rsidRPr="00266336">
              <w:rPr>
                <w:rFonts w:ascii="Arial" w:hAnsi="Arial" w:cs="Arial"/>
                <w:spacing w:val="35"/>
                <w:sz w:val="20"/>
              </w:rPr>
              <w:t xml:space="preserve"> </w:t>
            </w:r>
            <w:r w:rsidRPr="00266336">
              <w:rPr>
                <w:rFonts w:ascii="Arial" w:hAnsi="Arial" w:cs="Arial"/>
                <w:sz w:val="20"/>
              </w:rPr>
              <w:t>lista</w:t>
            </w:r>
            <w:r w:rsidRPr="00266336">
              <w:rPr>
                <w:rFonts w:ascii="Arial" w:hAnsi="Arial" w:cs="Arial"/>
                <w:spacing w:val="34"/>
                <w:sz w:val="20"/>
              </w:rPr>
              <w:t xml:space="preserve"> </w:t>
            </w:r>
            <w:r w:rsidRPr="00266336">
              <w:rPr>
                <w:rFonts w:ascii="Arial" w:hAnsi="Arial" w:cs="Arial"/>
                <w:sz w:val="20"/>
              </w:rPr>
              <w:t>de</w:t>
            </w:r>
            <w:r w:rsidRPr="00266336">
              <w:rPr>
                <w:rFonts w:ascii="Arial" w:hAnsi="Arial" w:cs="Arial"/>
                <w:spacing w:val="34"/>
                <w:sz w:val="20"/>
              </w:rPr>
              <w:t xml:space="preserve"> </w:t>
            </w:r>
            <w:r w:rsidRPr="00266336">
              <w:rPr>
                <w:rFonts w:ascii="Arial" w:hAnsi="Arial" w:cs="Arial"/>
                <w:sz w:val="20"/>
              </w:rPr>
              <w:t>trámites</w:t>
            </w:r>
            <w:r w:rsidRPr="00266336">
              <w:rPr>
                <w:rFonts w:ascii="Arial" w:hAnsi="Arial" w:cs="Arial"/>
                <w:spacing w:val="33"/>
                <w:sz w:val="20"/>
              </w:rPr>
              <w:t xml:space="preserve"> </w:t>
            </w:r>
            <w:r w:rsidRPr="00266336">
              <w:rPr>
                <w:rFonts w:ascii="Arial" w:hAnsi="Arial" w:cs="Arial"/>
                <w:sz w:val="20"/>
              </w:rPr>
              <w:t>y</w:t>
            </w:r>
            <w:r w:rsidRPr="00266336">
              <w:rPr>
                <w:rFonts w:ascii="Arial" w:hAnsi="Arial" w:cs="Arial"/>
                <w:spacing w:val="35"/>
                <w:sz w:val="20"/>
              </w:rPr>
              <w:t xml:space="preserve"> </w:t>
            </w:r>
            <w:r w:rsidRPr="00266336">
              <w:rPr>
                <w:rFonts w:ascii="Arial" w:hAnsi="Arial" w:cs="Arial"/>
                <w:sz w:val="20"/>
              </w:rPr>
              <w:t>requisitos</w:t>
            </w:r>
            <w:r w:rsidRPr="00266336">
              <w:rPr>
                <w:rFonts w:ascii="Arial" w:hAnsi="Arial" w:cs="Arial"/>
                <w:spacing w:val="33"/>
                <w:sz w:val="20"/>
              </w:rPr>
              <w:t xml:space="preserve"> </w:t>
            </w:r>
            <w:r w:rsidRPr="00266336">
              <w:rPr>
                <w:rFonts w:ascii="Arial" w:hAnsi="Arial" w:cs="Arial"/>
                <w:sz w:val="20"/>
              </w:rPr>
              <w:t>de</w:t>
            </w:r>
            <w:r w:rsidRPr="00266336">
              <w:rPr>
                <w:rFonts w:ascii="Arial" w:hAnsi="Arial" w:cs="Arial"/>
                <w:spacing w:val="36"/>
                <w:sz w:val="20"/>
              </w:rPr>
              <w:t xml:space="preserve"> </w:t>
            </w:r>
            <w:r w:rsidRPr="00266336">
              <w:rPr>
                <w:rFonts w:ascii="Arial" w:hAnsi="Arial" w:cs="Arial"/>
                <w:sz w:val="20"/>
              </w:rPr>
              <w:t>ingreso,</w:t>
            </w:r>
            <w:r w:rsidRPr="00266336">
              <w:rPr>
                <w:rFonts w:ascii="Arial" w:hAnsi="Arial" w:cs="Arial"/>
                <w:spacing w:val="34"/>
                <w:sz w:val="20"/>
              </w:rPr>
              <w:t xml:space="preserve"> </w:t>
            </w:r>
            <w:r w:rsidRPr="00266336">
              <w:rPr>
                <w:rFonts w:ascii="Arial" w:hAnsi="Arial" w:cs="Arial"/>
                <w:sz w:val="20"/>
              </w:rPr>
              <w:t>para</w:t>
            </w:r>
            <w:r w:rsidRPr="00266336">
              <w:rPr>
                <w:rFonts w:ascii="Arial" w:hAnsi="Arial" w:cs="Arial"/>
                <w:spacing w:val="35"/>
                <w:sz w:val="20"/>
              </w:rPr>
              <w:t xml:space="preserve"> </w:t>
            </w:r>
            <w:r w:rsidRPr="00266336">
              <w:rPr>
                <w:rFonts w:ascii="Arial" w:hAnsi="Arial" w:cs="Arial"/>
                <w:sz w:val="20"/>
              </w:rPr>
              <w:t>estudiantes</w:t>
            </w:r>
            <w:r w:rsidRPr="00266336">
              <w:rPr>
                <w:rFonts w:ascii="Arial" w:hAnsi="Arial" w:cs="Arial"/>
                <w:spacing w:val="-43"/>
                <w:sz w:val="20"/>
              </w:rPr>
              <w:t xml:space="preserve"> </w:t>
            </w:r>
            <w:r w:rsidRPr="00266336">
              <w:rPr>
                <w:rFonts w:ascii="Arial" w:hAnsi="Arial" w:cs="Arial"/>
                <w:sz w:val="20"/>
              </w:rPr>
              <w:t>procedentes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 secundaria</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otras</w:t>
            </w:r>
            <w:r w:rsidRPr="00266336">
              <w:rPr>
                <w:rFonts w:ascii="Arial" w:hAnsi="Arial" w:cs="Arial"/>
                <w:spacing w:val="-3"/>
                <w:sz w:val="20"/>
              </w:rPr>
              <w:t xml:space="preserve"> </w:t>
            </w:r>
            <w:r w:rsidRPr="00266336">
              <w:rPr>
                <w:rFonts w:ascii="Arial" w:hAnsi="Arial" w:cs="Arial"/>
                <w:sz w:val="20"/>
              </w:rPr>
              <w:t>universidades</w:t>
            </w:r>
            <w:r w:rsidRPr="00266336">
              <w:rPr>
                <w:rFonts w:ascii="Arial" w:hAnsi="Arial" w:cs="Arial"/>
                <w:spacing w:val="-3"/>
                <w:sz w:val="20"/>
              </w:rPr>
              <w:t xml:space="preserve"> </w:t>
            </w:r>
            <w:r w:rsidRPr="00266336">
              <w:rPr>
                <w:rFonts w:ascii="Arial" w:hAnsi="Arial" w:cs="Arial"/>
                <w:sz w:val="20"/>
              </w:rPr>
              <w:t>o carreras.</w:t>
            </w:r>
          </w:p>
        </w:tc>
      </w:tr>
      <w:tr w:rsidR="0080650A" w:rsidRPr="00266336" w14:paraId="1660B1EC" w14:textId="77777777">
        <w:trPr>
          <w:trHeight w:val="527"/>
        </w:trPr>
        <w:tc>
          <w:tcPr>
            <w:tcW w:w="3546" w:type="dxa"/>
            <w:vMerge/>
            <w:tcBorders>
              <w:top w:val="nil"/>
            </w:tcBorders>
          </w:tcPr>
          <w:p w14:paraId="7CE4BE01" w14:textId="77777777" w:rsidR="0080650A" w:rsidRPr="00266336" w:rsidRDefault="0080650A">
            <w:pPr>
              <w:rPr>
                <w:rFonts w:ascii="Arial" w:hAnsi="Arial" w:cs="Arial"/>
                <w:sz w:val="2"/>
                <w:szCs w:val="2"/>
              </w:rPr>
            </w:pPr>
          </w:p>
        </w:tc>
        <w:tc>
          <w:tcPr>
            <w:tcW w:w="6522" w:type="dxa"/>
          </w:tcPr>
          <w:p w14:paraId="6E5A399A" w14:textId="77777777" w:rsidR="0080650A" w:rsidRPr="00266336" w:rsidRDefault="008C568E">
            <w:pPr>
              <w:pStyle w:val="TableParagraph"/>
              <w:spacing w:before="131"/>
              <w:ind w:left="71"/>
              <w:rPr>
                <w:rFonts w:ascii="Arial" w:hAnsi="Arial" w:cs="Arial"/>
                <w:sz w:val="20"/>
              </w:rPr>
            </w:pPr>
            <w:r w:rsidRPr="00266336">
              <w:rPr>
                <w:rFonts w:ascii="Arial" w:hAnsi="Arial" w:cs="Arial"/>
                <w:sz w:val="20"/>
              </w:rPr>
              <w:t>26.</w:t>
            </w:r>
            <w:r w:rsidRPr="00266336">
              <w:rPr>
                <w:rFonts w:ascii="Arial" w:hAnsi="Arial" w:cs="Arial"/>
                <w:spacing w:val="-2"/>
                <w:sz w:val="20"/>
              </w:rPr>
              <w:t xml:space="preserve"> </w:t>
            </w:r>
            <w:r w:rsidRPr="00266336">
              <w:rPr>
                <w:rFonts w:ascii="Arial" w:hAnsi="Arial" w:cs="Arial"/>
                <w:sz w:val="20"/>
              </w:rPr>
              <w:t>Medios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difusión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trámites</w:t>
            </w:r>
            <w:r w:rsidRPr="00266336">
              <w:rPr>
                <w:rFonts w:ascii="Arial" w:hAnsi="Arial" w:cs="Arial"/>
                <w:spacing w:val="-4"/>
                <w:sz w:val="20"/>
              </w:rPr>
              <w:t xml:space="preserve"> </w:t>
            </w:r>
            <w:r w:rsidRPr="00266336">
              <w:rPr>
                <w:rFonts w:ascii="Arial" w:hAnsi="Arial" w:cs="Arial"/>
                <w:sz w:val="20"/>
              </w:rPr>
              <w:t>y requisitos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ingreso.</w:t>
            </w:r>
          </w:p>
        </w:tc>
      </w:tr>
      <w:tr w:rsidR="0080650A" w:rsidRPr="00266336" w14:paraId="04B91FFC" w14:textId="77777777">
        <w:trPr>
          <w:trHeight w:val="618"/>
        </w:trPr>
        <w:tc>
          <w:tcPr>
            <w:tcW w:w="3546" w:type="dxa"/>
            <w:vMerge w:val="restart"/>
          </w:tcPr>
          <w:p w14:paraId="169670A5" w14:textId="77777777" w:rsidR="0080650A" w:rsidRPr="00266336" w:rsidRDefault="0080650A">
            <w:pPr>
              <w:pStyle w:val="TableParagraph"/>
              <w:rPr>
                <w:rFonts w:ascii="Arial" w:hAnsi="Arial" w:cs="Arial"/>
                <w:sz w:val="20"/>
              </w:rPr>
            </w:pPr>
          </w:p>
          <w:p w14:paraId="246C2F7A" w14:textId="77777777" w:rsidR="0080650A" w:rsidRPr="00266336" w:rsidRDefault="0080650A">
            <w:pPr>
              <w:pStyle w:val="TableParagraph"/>
              <w:rPr>
                <w:rFonts w:ascii="Arial" w:hAnsi="Arial" w:cs="Arial"/>
                <w:sz w:val="20"/>
              </w:rPr>
            </w:pPr>
          </w:p>
          <w:p w14:paraId="65662460" w14:textId="77777777" w:rsidR="0080650A" w:rsidRPr="00266336" w:rsidRDefault="0080650A">
            <w:pPr>
              <w:pStyle w:val="TableParagraph"/>
              <w:spacing w:before="9"/>
              <w:rPr>
                <w:rFonts w:ascii="Arial" w:hAnsi="Arial" w:cs="Arial"/>
                <w:sz w:val="14"/>
              </w:rPr>
            </w:pPr>
          </w:p>
          <w:p w14:paraId="1A8E548A" w14:textId="77777777" w:rsidR="0080650A" w:rsidRPr="00266336" w:rsidRDefault="008C568E">
            <w:pPr>
              <w:pStyle w:val="TableParagraph"/>
              <w:spacing w:line="264" w:lineRule="auto"/>
              <w:ind w:left="71" w:right="57"/>
              <w:jc w:val="both"/>
              <w:rPr>
                <w:rFonts w:ascii="Arial" w:hAnsi="Arial" w:cs="Arial"/>
                <w:sz w:val="20"/>
              </w:rPr>
            </w:pPr>
            <w:r w:rsidRPr="00266336">
              <w:rPr>
                <w:rFonts w:ascii="Arial" w:hAnsi="Arial" w:cs="Arial"/>
                <w:sz w:val="20"/>
              </w:rPr>
              <w:t>1.2.2 Debe</w:t>
            </w:r>
            <w:r w:rsidRPr="00266336">
              <w:rPr>
                <w:rFonts w:ascii="Arial" w:hAnsi="Arial" w:cs="Arial"/>
                <w:spacing w:val="1"/>
                <w:sz w:val="20"/>
              </w:rPr>
              <w:t xml:space="preserve"> </w:t>
            </w:r>
            <w:r w:rsidRPr="00266336">
              <w:rPr>
                <w:rFonts w:ascii="Arial" w:hAnsi="Arial" w:cs="Arial"/>
                <w:sz w:val="20"/>
              </w:rPr>
              <w:t>promoverse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acceso</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programa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igualdad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oportunidades,</w:t>
            </w:r>
            <w:r w:rsidRPr="00266336">
              <w:rPr>
                <w:rFonts w:ascii="Arial" w:hAnsi="Arial" w:cs="Arial"/>
                <w:spacing w:val="1"/>
                <w:sz w:val="20"/>
              </w:rPr>
              <w:t xml:space="preserve"> </w:t>
            </w:r>
            <w:r w:rsidRPr="00266336">
              <w:rPr>
                <w:rFonts w:ascii="Arial" w:hAnsi="Arial" w:cs="Arial"/>
                <w:sz w:val="20"/>
              </w:rPr>
              <w:t>sin</w:t>
            </w:r>
            <w:r w:rsidRPr="00266336">
              <w:rPr>
                <w:rFonts w:ascii="Arial" w:hAnsi="Arial" w:cs="Arial"/>
                <w:spacing w:val="1"/>
                <w:sz w:val="20"/>
              </w:rPr>
              <w:t xml:space="preserve"> </w:t>
            </w:r>
            <w:r w:rsidRPr="00266336">
              <w:rPr>
                <w:rFonts w:ascii="Arial" w:hAnsi="Arial" w:cs="Arial"/>
                <w:sz w:val="20"/>
              </w:rPr>
              <w:t>discriminación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43"/>
                <w:sz w:val="20"/>
              </w:rPr>
              <w:t xml:space="preserve"> </w:t>
            </w:r>
            <w:r w:rsidRPr="00266336">
              <w:rPr>
                <w:rFonts w:ascii="Arial" w:hAnsi="Arial" w:cs="Arial"/>
                <w:sz w:val="20"/>
              </w:rPr>
              <w:t>respeto</w:t>
            </w:r>
            <w:r w:rsidRPr="00266336">
              <w:rPr>
                <w:rFonts w:ascii="Arial" w:hAnsi="Arial" w:cs="Arial"/>
                <w:spacing w:val="-1"/>
                <w:sz w:val="20"/>
              </w:rPr>
              <w:t xml:space="preserve"> </w:t>
            </w:r>
            <w:r w:rsidRPr="00266336">
              <w:rPr>
                <w:rFonts w:ascii="Arial" w:hAnsi="Arial" w:cs="Arial"/>
                <w:sz w:val="20"/>
              </w:rPr>
              <w:t>por la</w:t>
            </w:r>
            <w:r w:rsidRPr="00266336">
              <w:rPr>
                <w:rFonts w:ascii="Arial" w:hAnsi="Arial" w:cs="Arial"/>
                <w:spacing w:val="-1"/>
                <w:sz w:val="20"/>
              </w:rPr>
              <w:t xml:space="preserve"> </w:t>
            </w:r>
            <w:r w:rsidRPr="00266336">
              <w:rPr>
                <w:rFonts w:ascii="Arial" w:hAnsi="Arial" w:cs="Arial"/>
                <w:sz w:val="20"/>
              </w:rPr>
              <w:t>diversidad.</w:t>
            </w:r>
          </w:p>
        </w:tc>
        <w:tc>
          <w:tcPr>
            <w:tcW w:w="6522" w:type="dxa"/>
          </w:tcPr>
          <w:p w14:paraId="614DE78E" w14:textId="77777777" w:rsidR="0080650A" w:rsidRPr="00266336" w:rsidRDefault="008C568E">
            <w:pPr>
              <w:pStyle w:val="TableParagraph"/>
              <w:spacing w:before="39" w:line="264" w:lineRule="auto"/>
              <w:ind w:left="71"/>
              <w:rPr>
                <w:rFonts w:ascii="Arial" w:hAnsi="Arial" w:cs="Arial"/>
                <w:sz w:val="20"/>
              </w:rPr>
            </w:pPr>
            <w:r w:rsidRPr="00266336">
              <w:rPr>
                <w:rFonts w:ascii="Arial" w:hAnsi="Arial" w:cs="Arial"/>
                <w:sz w:val="20"/>
              </w:rPr>
              <w:t>27.</w:t>
            </w:r>
            <w:r w:rsidRPr="00266336">
              <w:rPr>
                <w:rFonts w:ascii="Arial" w:hAnsi="Arial" w:cs="Arial"/>
                <w:spacing w:val="2"/>
                <w:sz w:val="20"/>
              </w:rPr>
              <w:t xml:space="preserve"> </w:t>
            </w:r>
            <w:r w:rsidRPr="00266336">
              <w:rPr>
                <w:rFonts w:ascii="Arial" w:hAnsi="Arial" w:cs="Arial"/>
                <w:sz w:val="20"/>
              </w:rPr>
              <w:t>Descripción</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2"/>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2"/>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institucionales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garantizan</w:t>
            </w:r>
            <w:r w:rsidRPr="00266336">
              <w:rPr>
                <w:rFonts w:ascii="Arial" w:hAnsi="Arial" w:cs="Arial"/>
                <w:spacing w:val="3"/>
                <w:sz w:val="20"/>
              </w:rPr>
              <w:t xml:space="preserve"> </w:t>
            </w:r>
            <w:r w:rsidRPr="00266336">
              <w:rPr>
                <w:rFonts w:ascii="Arial" w:hAnsi="Arial" w:cs="Arial"/>
                <w:sz w:val="20"/>
              </w:rPr>
              <w:t>el</w:t>
            </w:r>
            <w:r w:rsidRPr="00266336">
              <w:rPr>
                <w:rFonts w:ascii="Arial" w:hAnsi="Arial" w:cs="Arial"/>
                <w:spacing w:val="-42"/>
                <w:sz w:val="20"/>
              </w:rPr>
              <w:t xml:space="preserve"> </w:t>
            </w:r>
            <w:r w:rsidRPr="00266336">
              <w:rPr>
                <w:rFonts w:ascii="Arial" w:hAnsi="Arial" w:cs="Arial"/>
                <w:sz w:val="20"/>
              </w:rPr>
              <w:t>acceso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2"/>
                <w:sz w:val="20"/>
              </w:rPr>
              <w:t xml:space="preserve"> </w:t>
            </w:r>
            <w:r w:rsidRPr="00266336">
              <w:rPr>
                <w:rFonts w:ascii="Arial" w:hAnsi="Arial" w:cs="Arial"/>
                <w:sz w:val="20"/>
              </w:rPr>
              <w:t>en igualdad de</w:t>
            </w:r>
            <w:r w:rsidRPr="00266336">
              <w:rPr>
                <w:rFonts w:ascii="Arial" w:hAnsi="Arial" w:cs="Arial"/>
                <w:spacing w:val="-1"/>
                <w:sz w:val="20"/>
              </w:rPr>
              <w:t xml:space="preserve"> </w:t>
            </w:r>
            <w:r w:rsidRPr="00266336">
              <w:rPr>
                <w:rFonts w:ascii="Arial" w:hAnsi="Arial" w:cs="Arial"/>
                <w:sz w:val="20"/>
              </w:rPr>
              <w:t>oportunidades.</w:t>
            </w:r>
          </w:p>
        </w:tc>
      </w:tr>
      <w:tr w:rsidR="0080650A" w:rsidRPr="00266336" w14:paraId="362466A7" w14:textId="77777777">
        <w:trPr>
          <w:trHeight w:val="885"/>
        </w:trPr>
        <w:tc>
          <w:tcPr>
            <w:tcW w:w="3546" w:type="dxa"/>
            <w:vMerge/>
            <w:tcBorders>
              <w:top w:val="nil"/>
            </w:tcBorders>
          </w:tcPr>
          <w:p w14:paraId="4D0CC184" w14:textId="77777777" w:rsidR="0080650A" w:rsidRPr="00266336" w:rsidRDefault="0080650A">
            <w:pPr>
              <w:rPr>
                <w:rFonts w:ascii="Arial" w:hAnsi="Arial" w:cs="Arial"/>
                <w:sz w:val="2"/>
                <w:szCs w:val="2"/>
              </w:rPr>
            </w:pPr>
          </w:p>
        </w:tc>
        <w:tc>
          <w:tcPr>
            <w:tcW w:w="6522" w:type="dxa"/>
          </w:tcPr>
          <w:p w14:paraId="7D68BCEA" w14:textId="77777777" w:rsidR="0080650A" w:rsidRPr="00266336" w:rsidRDefault="008C568E">
            <w:pPr>
              <w:pStyle w:val="TableParagraph"/>
              <w:spacing w:before="39" w:line="264" w:lineRule="auto"/>
              <w:ind w:left="71" w:right="64"/>
              <w:jc w:val="both"/>
              <w:rPr>
                <w:rFonts w:ascii="Arial" w:hAnsi="Arial" w:cs="Arial"/>
                <w:sz w:val="20"/>
              </w:rPr>
            </w:pPr>
            <w:r w:rsidRPr="00266336">
              <w:rPr>
                <w:rFonts w:ascii="Arial" w:hAnsi="Arial" w:cs="Arial"/>
                <w:sz w:val="20"/>
              </w:rPr>
              <w:t>28. Distribución de los estudiantes admitidos en los últimos cuatro años según</w:t>
            </w:r>
            <w:r w:rsidRPr="00266336">
              <w:rPr>
                <w:rFonts w:ascii="Arial" w:hAnsi="Arial" w:cs="Arial"/>
                <w:spacing w:val="-43"/>
                <w:sz w:val="20"/>
              </w:rPr>
              <w:t xml:space="preserve"> </w:t>
            </w:r>
            <w:r w:rsidRPr="00266336">
              <w:rPr>
                <w:rFonts w:ascii="Arial" w:hAnsi="Arial" w:cs="Arial"/>
                <w:sz w:val="20"/>
              </w:rPr>
              <w:t>sexo,</w:t>
            </w:r>
            <w:r w:rsidRPr="00266336">
              <w:rPr>
                <w:rFonts w:ascii="Arial" w:hAnsi="Arial" w:cs="Arial"/>
                <w:spacing w:val="1"/>
                <w:sz w:val="20"/>
              </w:rPr>
              <w:t xml:space="preserve"> </w:t>
            </w:r>
            <w:r w:rsidRPr="00266336">
              <w:rPr>
                <w:rFonts w:ascii="Arial" w:hAnsi="Arial" w:cs="Arial"/>
                <w:sz w:val="20"/>
              </w:rPr>
              <w:t>nacionalidad,</w:t>
            </w:r>
            <w:r w:rsidRPr="00266336">
              <w:rPr>
                <w:rFonts w:ascii="Arial" w:hAnsi="Arial" w:cs="Arial"/>
                <w:spacing w:val="1"/>
                <w:sz w:val="20"/>
              </w:rPr>
              <w:t xml:space="preserve"> </w:t>
            </w:r>
            <w:r w:rsidRPr="00266336">
              <w:rPr>
                <w:rFonts w:ascii="Arial" w:hAnsi="Arial" w:cs="Arial"/>
                <w:sz w:val="20"/>
              </w:rPr>
              <w:t>edad,</w:t>
            </w:r>
            <w:r w:rsidRPr="00266336">
              <w:rPr>
                <w:rFonts w:ascii="Arial" w:hAnsi="Arial" w:cs="Arial"/>
                <w:spacing w:val="1"/>
                <w:sz w:val="20"/>
              </w:rPr>
              <w:t xml:space="preserve"> </w:t>
            </w:r>
            <w:r w:rsidRPr="00266336">
              <w:rPr>
                <w:rFonts w:ascii="Arial" w:hAnsi="Arial" w:cs="Arial"/>
                <w:sz w:val="20"/>
              </w:rPr>
              <w:t>condición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discapacidad</w:t>
            </w:r>
            <w:r w:rsidRPr="00266336">
              <w:rPr>
                <w:rFonts w:ascii="Arial" w:hAnsi="Arial" w:cs="Arial"/>
                <w:spacing w:val="1"/>
                <w:sz w:val="20"/>
              </w:rPr>
              <w:t xml:space="preserve"> </w:t>
            </w:r>
            <w:r w:rsidRPr="00266336">
              <w:rPr>
                <w:rFonts w:ascii="Arial" w:hAnsi="Arial" w:cs="Arial"/>
                <w:sz w:val="20"/>
              </w:rPr>
              <w:t>si</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presentan</w:t>
            </w:r>
            <w:r w:rsidRPr="00266336">
              <w:rPr>
                <w:rFonts w:ascii="Arial" w:hAnsi="Arial" w:cs="Arial"/>
                <w:spacing w:val="1"/>
                <w:sz w:val="20"/>
              </w:rPr>
              <w:t xml:space="preserve"> </w:t>
            </w:r>
            <w:r w:rsidRPr="00266336">
              <w:rPr>
                <w:rFonts w:ascii="Arial" w:hAnsi="Arial" w:cs="Arial"/>
                <w:sz w:val="20"/>
              </w:rPr>
              <w:t>e</w:t>
            </w:r>
            <w:r w:rsidRPr="00266336">
              <w:rPr>
                <w:rFonts w:ascii="Arial" w:hAnsi="Arial" w:cs="Arial"/>
                <w:spacing w:val="1"/>
                <w:sz w:val="20"/>
              </w:rPr>
              <w:t xml:space="preserve"> </w:t>
            </w:r>
            <w:r w:rsidRPr="00266336">
              <w:rPr>
                <w:rFonts w:ascii="Arial" w:hAnsi="Arial" w:cs="Arial"/>
                <w:sz w:val="20"/>
              </w:rPr>
              <w:t>institución</w:t>
            </w:r>
            <w:r w:rsidRPr="00266336">
              <w:rPr>
                <w:rFonts w:ascii="Arial" w:hAnsi="Arial" w:cs="Arial"/>
                <w:spacing w:val="-1"/>
                <w:sz w:val="20"/>
              </w:rPr>
              <w:t xml:space="preserve"> </w:t>
            </w:r>
            <w:r w:rsidRPr="00266336">
              <w:rPr>
                <w:rFonts w:ascii="Arial" w:hAnsi="Arial" w:cs="Arial"/>
                <w:sz w:val="20"/>
              </w:rPr>
              <w:t>educativa de</w:t>
            </w:r>
            <w:r w:rsidRPr="00266336">
              <w:rPr>
                <w:rFonts w:ascii="Arial" w:hAnsi="Arial" w:cs="Arial"/>
                <w:spacing w:val="-1"/>
                <w:sz w:val="20"/>
              </w:rPr>
              <w:t xml:space="preserve"> </w:t>
            </w:r>
            <w:r w:rsidRPr="00266336">
              <w:rPr>
                <w:rFonts w:ascii="Arial" w:hAnsi="Arial" w:cs="Arial"/>
                <w:sz w:val="20"/>
              </w:rPr>
              <w:t>procedencia.</w:t>
            </w:r>
          </w:p>
        </w:tc>
      </w:tr>
      <w:tr w:rsidR="0080650A" w:rsidRPr="00266336" w14:paraId="370D2118" w14:textId="77777777">
        <w:trPr>
          <w:trHeight w:val="885"/>
        </w:trPr>
        <w:tc>
          <w:tcPr>
            <w:tcW w:w="3546" w:type="dxa"/>
            <w:vMerge/>
            <w:tcBorders>
              <w:top w:val="nil"/>
            </w:tcBorders>
          </w:tcPr>
          <w:p w14:paraId="2D82E212" w14:textId="77777777" w:rsidR="0080650A" w:rsidRPr="00266336" w:rsidRDefault="0080650A">
            <w:pPr>
              <w:rPr>
                <w:rFonts w:ascii="Arial" w:hAnsi="Arial" w:cs="Arial"/>
                <w:sz w:val="2"/>
                <w:szCs w:val="2"/>
              </w:rPr>
            </w:pPr>
          </w:p>
        </w:tc>
        <w:tc>
          <w:tcPr>
            <w:tcW w:w="6522" w:type="dxa"/>
          </w:tcPr>
          <w:p w14:paraId="1127985F" w14:textId="77777777" w:rsidR="0080650A" w:rsidRPr="00266336" w:rsidRDefault="008C568E">
            <w:pPr>
              <w:pStyle w:val="TableParagraph"/>
              <w:spacing w:before="39" w:line="264" w:lineRule="auto"/>
              <w:ind w:left="71" w:right="63"/>
              <w:jc w:val="both"/>
              <w:rPr>
                <w:rFonts w:ascii="Arial" w:hAnsi="Arial" w:cs="Arial"/>
                <w:sz w:val="20"/>
              </w:rPr>
            </w:pPr>
            <w:r w:rsidRPr="00266336">
              <w:rPr>
                <w:rFonts w:ascii="Arial" w:hAnsi="Arial" w:cs="Arial"/>
                <w:sz w:val="20"/>
              </w:rPr>
              <w:t>29. Descripción de las condiciones de la infraestructura, de los materiales, del</w:t>
            </w:r>
            <w:r w:rsidRPr="00266336">
              <w:rPr>
                <w:rFonts w:ascii="Arial" w:hAnsi="Arial" w:cs="Arial"/>
                <w:spacing w:val="1"/>
                <w:sz w:val="20"/>
              </w:rPr>
              <w:t xml:space="preserve"> </w:t>
            </w:r>
            <w:r w:rsidRPr="00266336">
              <w:rPr>
                <w:rFonts w:ascii="Arial" w:hAnsi="Arial" w:cs="Arial"/>
                <w:sz w:val="20"/>
              </w:rPr>
              <w:t>equipo y humanas que permiten el acceso, en igualdad de oportunidades, a</w:t>
            </w:r>
            <w:r w:rsidRPr="00266336">
              <w:rPr>
                <w:rFonts w:ascii="Arial" w:hAnsi="Arial" w:cs="Arial"/>
                <w:spacing w:val="1"/>
                <w:sz w:val="20"/>
              </w:rPr>
              <w:t xml:space="preserve"> </w:t>
            </w:r>
            <w:r w:rsidRPr="00266336">
              <w:rPr>
                <w:rFonts w:ascii="Arial" w:hAnsi="Arial" w:cs="Arial"/>
                <w:sz w:val="20"/>
              </w:rPr>
              <w:t>personas</w:t>
            </w:r>
            <w:r w:rsidRPr="00266336">
              <w:rPr>
                <w:rFonts w:ascii="Arial" w:hAnsi="Arial" w:cs="Arial"/>
                <w:spacing w:val="-2"/>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discapacidad.</w:t>
            </w:r>
          </w:p>
        </w:tc>
      </w:tr>
    </w:tbl>
    <w:p w14:paraId="0DBB727C" w14:textId="77777777" w:rsidR="0080650A" w:rsidRPr="00266336" w:rsidRDefault="0080650A">
      <w:pPr>
        <w:spacing w:line="264" w:lineRule="auto"/>
        <w:jc w:val="both"/>
        <w:rPr>
          <w:rFonts w:ascii="Arial" w:hAnsi="Arial" w:cs="Arial"/>
          <w:sz w:val="20"/>
        </w:rPr>
        <w:sectPr w:rsidR="0080650A" w:rsidRPr="00266336">
          <w:pgSz w:w="12250" w:h="15850"/>
          <w:pgMar w:top="1100" w:right="400" w:bottom="1440" w:left="240" w:header="0" w:footer="1242" w:gutter="0"/>
          <w:cols w:space="720"/>
        </w:sectPr>
      </w:pPr>
    </w:p>
    <w:p w14:paraId="6B23AD93" w14:textId="77777777" w:rsidR="0080650A" w:rsidRPr="00266336" w:rsidRDefault="008C568E">
      <w:pPr>
        <w:spacing w:before="30"/>
        <w:ind w:left="892"/>
        <w:rPr>
          <w:rFonts w:ascii="Arial" w:hAnsi="Arial" w:cs="Arial"/>
          <w:sz w:val="24"/>
        </w:rPr>
      </w:pPr>
      <w:r w:rsidRPr="00266336">
        <w:rPr>
          <w:rFonts w:ascii="Arial" w:hAnsi="Arial" w:cs="Arial"/>
          <w:b/>
          <w:sz w:val="24"/>
        </w:rPr>
        <w:lastRenderedPageBreak/>
        <w:t>Criterios</w:t>
      </w:r>
      <w:r w:rsidRPr="00266336">
        <w:rPr>
          <w:rFonts w:ascii="Arial" w:hAnsi="Arial" w:cs="Arial"/>
          <w:b/>
          <w:spacing w:val="-3"/>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4"/>
          <w:sz w:val="24"/>
        </w:rPr>
        <w:t xml:space="preserve"> </w:t>
      </w:r>
      <w:r w:rsidRPr="00266336">
        <w:rPr>
          <w:rFonts w:ascii="Arial" w:hAnsi="Arial" w:cs="Arial"/>
          <w:b/>
          <w:sz w:val="24"/>
        </w:rPr>
        <w:t>del</w:t>
      </w:r>
      <w:r w:rsidRPr="00266336">
        <w:rPr>
          <w:rFonts w:ascii="Arial" w:hAnsi="Arial" w:cs="Arial"/>
          <w:b/>
          <w:spacing w:val="-1"/>
          <w:sz w:val="24"/>
        </w:rPr>
        <w:t xml:space="preserve"> </w:t>
      </w:r>
      <w:r w:rsidRPr="00266336">
        <w:rPr>
          <w:rFonts w:ascii="Arial" w:hAnsi="Arial" w:cs="Arial"/>
          <w:b/>
          <w:sz w:val="24"/>
        </w:rPr>
        <w:t>componente:</w:t>
      </w:r>
      <w:r w:rsidRPr="00266336">
        <w:rPr>
          <w:rFonts w:ascii="Arial" w:hAnsi="Arial" w:cs="Arial"/>
          <w:b/>
          <w:spacing w:val="-3"/>
          <w:sz w:val="24"/>
        </w:rPr>
        <w:t xml:space="preserve"> </w:t>
      </w:r>
      <w:r w:rsidRPr="00266336">
        <w:rPr>
          <w:rFonts w:ascii="Arial" w:hAnsi="Arial" w:cs="Arial"/>
          <w:sz w:val="24"/>
        </w:rPr>
        <w:t>1.3</w:t>
      </w:r>
      <w:r w:rsidRPr="00266336">
        <w:rPr>
          <w:rFonts w:ascii="Arial" w:hAnsi="Arial" w:cs="Arial"/>
          <w:spacing w:val="-1"/>
          <w:sz w:val="24"/>
        </w:rPr>
        <w:t xml:space="preserve"> </w:t>
      </w:r>
      <w:r w:rsidRPr="00266336">
        <w:rPr>
          <w:rFonts w:ascii="Arial" w:hAnsi="Arial" w:cs="Arial"/>
          <w:sz w:val="24"/>
        </w:rPr>
        <w:t>Correspondencia</w:t>
      </w:r>
      <w:r w:rsidRPr="00266336">
        <w:rPr>
          <w:rFonts w:ascii="Arial" w:hAnsi="Arial" w:cs="Arial"/>
          <w:spacing w:val="-4"/>
          <w:sz w:val="24"/>
        </w:rPr>
        <w:t xml:space="preserve"> </w:t>
      </w:r>
      <w:r w:rsidRPr="00266336">
        <w:rPr>
          <w:rFonts w:ascii="Arial" w:hAnsi="Arial" w:cs="Arial"/>
          <w:sz w:val="24"/>
        </w:rPr>
        <w:t>con</w:t>
      </w:r>
      <w:r w:rsidRPr="00266336">
        <w:rPr>
          <w:rFonts w:ascii="Arial" w:hAnsi="Arial" w:cs="Arial"/>
          <w:spacing w:val="-3"/>
          <w:sz w:val="24"/>
        </w:rPr>
        <w:t xml:space="preserve"> </w:t>
      </w:r>
      <w:r w:rsidRPr="00266336">
        <w:rPr>
          <w:rFonts w:ascii="Arial" w:hAnsi="Arial" w:cs="Arial"/>
          <w:sz w:val="24"/>
        </w:rPr>
        <w:t>el contexto</w:t>
      </w:r>
    </w:p>
    <w:p w14:paraId="52C6D8E3" w14:textId="77777777" w:rsidR="0080650A" w:rsidRPr="00266336" w:rsidRDefault="0080650A">
      <w:pPr>
        <w:pStyle w:val="Textoindependiente"/>
        <w:spacing w:before="4" w:after="1"/>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550"/>
        <w:gridCol w:w="4248"/>
      </w:tblGrid>
      <w:tr w:rsidR="0080650A" w:rsidRPr="00266336" w14:paraId="639571BE" w14:textId="77777777">
        <w:trPr>
          <w:trHeight w:val="371"/>
        </w:trPr>
        <w:tc>
          <w:tcPr>
            <w:tcW w:w="5818" w:type="dxa"/>
            <w:gridSpan w:val="2"/>
            <w:shd w:val="clear" w:color="auto" w:fill="8B8B8B"/>
          </w:tcPr>
          <w:p w14:paraId="317B594D" w14:textId="77777777" w:rsidR="0080650A" w:rsidRPr="00266336" w:rsidRDefault="008C568E">
            <w:pPr>
              <w:pStyle w:val="TableParagraph"/>
              <w:spacing w:before="38"/>
              <w:ind w:left="1828"/>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2"/>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4248" w:type="dxa"/>
            <w:shd w:val="clear" w:color="auto" w:fill="8B8B8B"/>
          </w:tcPr>
          <w:p w14:paraId="641DBAD5" w14:textId="77777777" w:rsidR="0080650A" w:rsidRPr="00266336" w:rsidRDefault="008C568E">
            <w:pPr>
              <w:pStyle w:val="TableParagraph"/>
              <w:spacing w:before="38"/>
              <w:ind w:left="1584" w:right="1572"/>
              <w:jc w:val="center"/>
              <w:rPr>
                <w:rFonts w:ascii="Arial" w:hAnsi="Arial" w:cs="Arial"/>
                <w:b/>
                <w:sz w:val="24"/>
              </w:rPr>
            </w:pPr>
            <w:r w:rsidRPr="00266336">
              <w:rPr>
                <w:rFonts w:ascii="Arial" w:hAnsi="Arial" w:cs="Arial"/>
                <w:b/>
                <w:color w:val="FFFFFF"/>
                <w:sz w:val="24"/>
              </w:rPr>
              <w:t>Evidencias</w:t>
            </w:r>
          </w:p>
        </w:tc>
      </w:tr>
      <w:tr w:rsidR="0080650A" w:rsidRPr="00266336" w14:paraId="06EA978D" w14:textId="77777777">
        <w:trPr>
          <w:trHeight w:val="1153"/>
        </w:trPr>
        <w:tc>
          <w:tcPr>
            <w:tcW w:w="5818" w:type="dxa"/>
            <w:gridSpan w:val="2"/>
          </w:tcPr>
          <w:p w14:paraId="7739633B" w14:textId="77777777" w:rsidR="0080650A" w:rsidRPr="00266336" w:rsidRDefault="008C568E">
            <w:pPr>
              <w:pStyle w:val="TableParagraph"/>
              <w:spacing w:before="174" w:line="264" w:lineRule="auto"/>
              <w:ind w:left="71" w:right="56"/>
              <w:jc w:val="both"/>
              <w:rPr>
                <w:rFonts w:ascii="Arial" w:hAnsi="Arial" w:cs="Arial"/>
                <w:sz w:val="20"/>
              </w:rPr>
            </w:pPr>
            <w:r w:rsidRPr="00266336">
              <w:rPr>
                <w:rFonts w:ascii="Arial" w:hAnsi="Arial" w:cs="Arial"/>
                <w:sz w:val="20"/>
              </w:rPr>
              <w:t>1.3.1 El plan de estudios debe responder al estado actual de avance o</w:t>
            </w:r>
            <w:r w:rsidRPr="00266336">
              <w:rPr>
                <w:rFonts w:ascii="Arial" w:hAnsi="Arial" w:cs="Arial"/>
                <w:spacing w:val="-43"/>
                <w:sz w:val="20"/>
              </w:rPr>
              <w:t xml:space="preserve"> </w:t>
            </w:r>
            <w:r w:rsidRPr="00266336">
              <w:rPr>
                <w:rFonts w:ascii="Arial" w:hAnsi="Arial" w:cs="Arial"/>
                <w:sz w:val="20"/>
              </w:rPr>
              <w:t>desarrollo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disciplina</w:t>
            </w:r>
            <w:r w:rsidRPr="00266336">
              <w:rPr>
                <w:rFonts w:ascii="Arial" w:hAnsi="Arial" w:cs="Arial"/>
                <w:spacing w:val="1"/>
                <w:sz w:val="20"/>
              </w:rPr>
              <w:t xml:space="preserve"> </w:t>
            </w:r>
            <w:r w:rsidRPr="00266336">
              <w:rPr>
                <w:rFonts w:ascii="Arial" w:hAnsi="Arial" w:cs="Arial"/>
                <w:sz w:val="20"/>
              </w:rPr>
              <w:t>–estado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arte–</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realidad</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contexto</w:t>
            </w:r>
            <w:r w:rsidRPr="00266336">
              <w:rPr>
                <w:rFonts w:ascii="Arial" w:hAnsi="Arial" w:cs="Arial"/>
                <w:spacing w:val="-1"/>
                <w:sz w:val="20"/>
              </w:rPr>
              <w:t xml:space="preserve"> </w:t>
            </w:r>
            <w:r w:rsidRPr="00266336">
              <w:rPr>
                <w:rFonts w:ascii="Arial" w:hAnsi="Arial" w:cs="Arial"/>
                <w:sz w:val="20"/>
              </w:rPr>
              <w:t>nacional</w:t>
            </w:r>
            <w:r w:rsidRPr="00266336">
              <w:rPr>
                <w:rFonts w:ascii="Arial" w:hAnsi="Arial" w:cs="Arial"/>
                <w:spacing w:val="-1"/>
                <w:sz w:val="20"/>
              </w:rPr>
              <w:t xml:space="preserve"> </w:t>
            </w:r>
            <w:r w:rsidRPr="00266336">
              <w:rPr>
                <w:rFonts w:ascii="Arial" w:hAnsi="Arial" w:cs="Arial"/>
                <w:sz w:val="20"/>
              </w:rPr>
              <w:t>e</w:t>
            </w:r>
            <w:r w:rsidRPr="00266336">
              <w:rPr>
                <w:rFonts w:ascii="Arial" w:hAnsi="Arial" w:cs="Arial"/>
                <w:spacing w:val="-2"/>
                <w:sz w:val="20"/>
              </w:rPr>
              <w:t xml:space="preserve"> </w:t>
            </w:r>
            <w:r w:rsidRPr="00266336">
              <w:rPr>
                <w:rFonts w:ascii="Arial" w:hAnsi="Arial" w:cs="Arial"/>
                <w:sz w:val="20"/>
              </w:rPr>
              <w:t>internacional, así</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al mercado</w:t>
            </w:r>
            <w:r w:rsidRPr="00266336">
              <w:rPr>
                <w:rFonts w:ascii="Arial" w:hAnsi="Arial" w:cs="Arial"/>
                <w:spacing w:val="-1"/>
                <w:sz w:val="20"/>
              </w:rPr>
              <w:t xml:space="preserve"> </w:t>
            </w:r>
            <w:r w:rsidRPr="00266336">
              <w:rPr>
                <w:rFonts w:ascii="Arial" w:hAnsi="Arial" w:cs="Arial"/>
                <w:sz w:val="20"/>
              </w:rPr>
              <w:t>laboral.</w:t>
            </w:r>
          </w:p>
        </w:tc>
        <w:tc>
          <w:tcPr>
            <w:tcW w:w="4248" w:type="dxa"/>
          </w:tcPr>
          <w:p w14:paraId="6FA0CD22" w14:textId="77777777" w:rsidR="0080650A" w:rsidRPr="00266336" w:rsidRDefault="008C568E">
            <w:pPr>
              <w:pStyle w:val="TableParagraph"/>
              <w:spacing w:before="42" w:line="264" w:lineRule="auto"/>
              <w:ind w:left="72" w:right="54"/>
              <w:jc w:val="both"/>
              <w:rPr>
                <w:rFonts w:ascii="Arial" w:hAnsi="Arial" w:cs="Arial"/>
                <w:sz w:val="20"/>
              </w:rPr>
            </w:pPr>
            <w:r w:rsidRPr="00266336">
              <w:rPr>
                <w:rFonts w:ascii="Arial" w:hAnsi="Arial" w:cs="Arial"/>
                <w:sz w:val="20"/>
              </w:rPr>
              <w:t>30.</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justifique</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responde</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i/>
                <w:sz w:val="20"/>
              </w:rPr>
              <w:t>estado</w:t>
            </w:r>
            <w:r w:rsidRPr="00266336">
              <w:rPr>
                <w:rFonts w:ascii="Arial" w:hAnsi="Arial" w:cs="Arial"/>
                <w:i/>
                <w:spacing w:val="1"/>
                <w:sz w:val="20"/>
              </w:rPr>
              <w:t xml:space="preserve"> </w:t>
            </w:r>
            <w:r w:rsidRPr="00266336">
              <w:rPr>
                <w:rFonts w:ascii="Arial" w:hAnsi="Arial" w:cs="Arial"/>
                <w:i/>
                <w:sz w:val="20"/>
              </w:rPr>
              <w:t>del</w:t>
            </w:r>
            <w:r w:rsidRPr="00266336">
              <w:rPr>
                <w:rFonts w:ascii="Arial" w:hAnsi="Arial" w:cs="Arial"/>
                <w:i/>
                <w:spacing w:val="1"/>
                <w:sz w:val="20"/>
              </w:rPr>
              <w:t xml:space="preserve"> </w:t>
            </w:r>
            <w:r w:rsidRPr="00266336">
              <w:rPr>
                <w:rFonts w:ascii="Arial" w:hAnsi="Arial" w:cs="Arial"/>
                <w:i/>
                <w:sz w:val="20"/>
              </w:rPr>
              <w:t>arte</w:t>
            </w:r>
            <w:r w:rsidRPr="00266336">
              <w:rPr>
                <w:rFonts w:ascii="Arial" w:hAnsi="Arial" w:cs="Arial"/>
                <w:i/>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disciplina y a la realidad del contexto nacional e</w:t>
            </w:r>
            <w:r w:rsidRPr="00266336">
              <w:rPr>
                <w:rFonts w:ascii="Arial" w:hAnsi="Arial" w:cs="Arial"/>
                <w:spacing w:val="1"/>
                <w:sz w:val="20"/>
              </w:rPr>
              <w:t xml:space="preserve"> </w:t>
            </w:r>
            <w:r w:rsidRPr="00266336">
              <w:rPr>
                <w:rFonts w:ascii="Arial" w:hAnsi="Arial" w:cs="Arial"/>
                <w:sz w:val="20"/>
              </w:rPr>
              <w:t>internacional,</w:t>
            </w:r>
            <w:r w:rsidRPr="00266336">
              <w:rPr>
                <w:rFonts w:ascii="Arial" w:hAnsi="Arial" w:cs="Arial"/>
                <w:spacing w:val="-1"/>
                <w:sz w:val="20"/>
              </w:rPr>
              <w:t xml:space="preserve"> </w:t>
            </w:r>
            <w:r w:rsidRPr="00266336">
              <w:rPr>
                <w:rFonts w:ascii="Arial" w:hAnsi="Arial" w:cs="Arial"/>
                <w:sz w:val="20"/>
              </w:rPr>
              <w:t>así</w:t>
            </w:r>
            <w:r w:rsidRPr="00266336">
              <w:rPr>
                <w:rFonts w:ascii="Arial" w:hAnsi="Arial" w:cs="Arial"/>
                <w:spacing w:val="-1"/>
                <w:sz w:val="20"/>
              </w:rPr>
              <w:t xml:space="preserve"> </w:t>
            </w:r>
            <w:r w:rsidRPr="00266336">
              <w:rPr>
                <w:rFonts w:ascii="Arial" w:hAnsi="Arial" w:cs="Arial"/>
                <w:sz w:val="20"/>
              </w:rPr>
              <w:t>como al</w:t>
            </w:r>
            <w:r w:rsidRPr="00266336">
              <w:rPr>
                <w:rFonts w:ascii="Arial" w:hAnsi="Arial" w:cs="Arial"/>
                <w:spacing w:val="-1"/>
                <w:sz w:val="20"/>
              </w:rPr>
              <w:t xml:space="preserve"> </w:t>
            </w:r>
            <w:r w:rsidRPr="00266336">
              <w:rPr>
                <w:rFonts w:ascii="Arial" w:hAnsi="Arial" w:cs="Arial"/>
                <w:sz w:val="20"/>
              </w:rPr>
              <w:t>mercado laboral.</w:t>
            </w:r>
          </w:p>
        </w:tc>
      </w:tr>
      <w:tr w:rsidR="0080650A" w:rsidRPr="00266336" w14:paraId="070F9123" w14:textId="77777777">
        <w:trPr>
          <w:trHeight w:val="887"/>
        </w:trPr>
        <w:tc>
          <w:tcPr>
            <w:tcW w:w="5818" w:type="dxa"/>
            <w:gridSpan w:val="2"/>
            <w:vMerge w:val="restart"/>
          </w:tcPr>
          <w:p w14:paraId="70C4BBFC" w14:textId="77777777" w:rsidR="0080650A" w:rsidRPr="00266336" w:rsidRDefault="0080650A">
            <w:pPr>
              <w:pStyle w:val="TableParagraph"/>
              <w:rPr>
                <w:rFonts w:ascii="Arial" w:hAnsi="Arial" w:cs="Arial"/>
                <w:sz w:val="20"/>
              </w:rPr>
            </w:pPr>
          </w:p>
          <w:p w14:paraId="466CA27D" w14:textId="77777777" w:rsidR="0080650A" w:rsidRPr="00266336" w:rsidRDefault="0080650A">
            <w:pPr>
              <w:pStyle w:val="TableParagraph"/>
              <w:rPr>
                <w:rFonts w:ascii="Arial" w:hAnsi="Arial" w:cs="Arial"/>
                <w:sz w:val="20"/>
              </w:rPr>
            </w:pPr>
          </w:p>
          <w:p w14:paraId="50A27DA2" w14:textId="77777777" w:rsidR="0080650A" w:rsidRPr="00266336" w:rsidRDefault="008C568E">
            <w:pPr>
              <w:pStyle w:val="TableParagraph"/>
              <w:spacing w:before="134" w:line="264" w:lineRule="auto"/>
              <w:ind w:left="71" w:right="57"/>
              <w:jc w:val="both"/>
              <w:rPr>
                <w:rFonts w:ascii="Arial" w:hAnsi="Arial" w:cs="Arial"/>
                <w:sz w:val="20"/>
              </w:rPr>
            </w:pPr>
            <w:r w:rsidRPr="00266336">
              <w:rPr>
                <w:rFonts w:ascii="Arial" w:hAnsi="Arial" w:cs="Arial"/>
                <w:sz w:val="20"/>
              </w:rPr>
              <w:t>1.3.2</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1"/>
                <w:sz w:val="20"/>
              </w:rPr>
              <w:t xml:space="preserve"> </w:t>
            </w:r>
            <w:r w:rsidRPr="00266336">
              <w:rPr>
                <w:rFonts w:ascii="Arial" w:hAnsi="Arial" w:cs="Arial"/>
                <w:sz w:val="20"/>
              </w:rPr>
              <w:t>concretas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favorezcan la participación de los estudiantes de la carrera</w:t>
            </w:r>
            <w:r w:rsidRPr="00266336">
              <w:rPr>
                <w:rFonts w:ascii="Arial" w:hAnsi="Arial" w:cs="Arial"/>
                <w:spacing w:val="1"/>
                <w:sz w:val="20"/>
              </w:rPr>
              <w:t xml:space="preserve"> </w:t>
            </w:r>
            <w:r w:rsidRPr="00266336">
              <w:rPr>
                <w:rFonts w:ascii="Arial" w:hAnsi="Arial" w:cs="Arial"/>
                <w:sz w:val="20"/>
              </w:rPr>
              <w:t>en la</w:t>
            </w:r>
            <w:r w:rsidRPr="00266336">
              <w:rPr>
                <w:rFonts w:ascii="Arial" w:hAnsi="Arial" w:cs="Arial"/>
                <w:spacing w:val="1"/>
                <w:sz w:val="20"/>
              </w:rPr>
              <w:t xml:space="preserve"> </w:t>
            </w:r>
            <w:r w:rsidRPr="00266336">
              <w:rPr>
                <w:rFonts w:ascii="Arial" w:hAnsi="Arial" w:cs="Arial"/>
                <w:sz w:val="20"/>
              </w:rPr>
              <w:t>atención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necesidades</w:t>
            </w:r>
            <w:r w:rsidRPr="00266336">
              <w:rPr>
                <w:rFonts w:ascii="Arial" w:hAnsi="Arial" w:cs="Arial"/>
                <w:spacing w:val="-2"/>
                <w:sz w:val="20"/>
              </w:rPr>
              <w:t xml:space="preserve"> </w:t>
            </w:r>
            <w:r w:rsidRPr="00266336">
              <w:rPr>
                <w:rFonts w:ascii="Arial" w:hAnsi="Arial" w:cs="Arial"/>
                <w:sz w:val="20"/>
              </w:rPr>
              <w:t>del contexto.</w:t>
            </w:r>
          </w:p>
        </w:tc>
        <w:tc>
          <w:tcPr>
            <w:tcW w:w="4248" w:type="dxa"/>
          </w:tcPr>
          <w:p w14:paraId="04BAA318" w14:textId="77777777" w:rsidR="0080650A" w:rsidRPr="00266336" w:rsidRDefault="008C568E">
            <w:pPr>
              <w:pStyle w:val="TableParagraph"/>
              <w:spacing w:before="42" w:line="264" w:lineRule="auto"/>
              <w:ind w:left="72" w:right="60"/>
              <w:jc w:val="both"/>
              <w:rPr>
                <w:rFonts w:ascii="Arial" w:hAnsi="Arial" w:cs="Arial"/>
                <w:sz w:val="20"/>
              </w:rPr>
            </w:pPr>
            <w:r w:rsidRPr="00266336">
              <w:rPr>
                <w:rFonts w:ascii="Arial" w:hAnsi="Arial" w:cs="Arial"/>
                <w:sz w:val="20"/>
              </w:rPr>
              <w:t>31. Descripción de las políticas correspondientes a</w:t>
            </w:r>
            <w:r w:rsidRPr="00266336">
              <w:rPr>
                <w:rFonts w:ascii="Arial" w:hAnsi="Arial" w:cs="Arial"/>
                <w:spacing w:val="-43"/>
                <w:sz w:val="20"/>
              </w:rPr>
              <w:t xml:space="preserve"> </w:t>
            </w:r>
            <w:r w:rsidRPr="00266336">
              <w:rPr>
                <w:rFonts w:ascii="Arial" w:hAnsi="Arial" w:cs="Arial"/>
                <w:sz w:val="20"/>
              </w:rPr>
              <w:t>la participación de estudiantes en la atención de</w:t>
            </w:r>
            <w:r w:rsidRPr="00266336">
              <w:rPr>
                <w:rFonts w:ascii="Arial" w:hAnsi="Arial" w:cs="Arial"/>
                <w:spacing w:val="1"/>
                <w:sz w:val="20"/>
              </w:rPr>
              <w:t xml:space="preserve"> </w:t>
            </w:r>
            <w:r w:rsidRPr="00266336">
              <w:rPr>
                <w:rFonts w:ascii="Arial" w:hAnsi="Arial" w:cs="Arial"/>
                <w:sz w:val="20"/>
              </w:rPr>
              <w:t>necesidades</w:t>
            </w:r>
            <w:r w:rsidRPr="00266336">
              <w:rPr>
                <w:rFonts w:ascii="Arial" w:hAnsi="Arial" w:cs="Arial"/>
                <w:spacing w:val="-3"/>
                <w:sz w:val="20"/>
              </w:rPr>
              <w:t xml:space="preserve"> </w:t>
            </w:r>
            <w:r w:rsidRPr="00266336">
              <w:rPr>
                <w:rFonts w:ascii="Arial" w:hAnsi="Arial" w:cs="Arial"/>
                <w:sz w:val="20"/>
              </w:rPr>
              <w:t>del</w:t>
            </w:r>
            <w:r w:rsidRPr="00266336">
              <w:rPr>
                <w:rFonts w:ascii="Arial" w:hAnsi="Arial" w:cs="Arial"/>
                <w:spacing w:val="2"/>
                <w:sz w:val="20"/>
              </w:rPr>
              <w:t xml:space="preserve"> </w:t>
            </w:r>
            <w:r w:rsidRPr="00266336">
              <w:rPr>
                <w:rFonts w:ascii="Arial" w:hAnsi="Arial" w:cs="Arial"/>
                <w:sz w:val="20"/>
              </w:rPr>
              <w:t>contexto.</w:t>
            </w:r>
          </w:p>
        </w:tc>
      </w:tr>
      <w:tr w:rsidR="0080650A" w:rsidRPr="00266336" w14:paraId="77A2215D" w14:textId="77777777">
        <w:trPr>
          <w:trHeight w:val="1154"/>
        </w:trPr>
        <w:tc>
          <w:tcPr>
            <w:tcW w:w="5818" w:type="dxa"/>
            <w:gridSpan w:val="2"/>
            <w:vMerge/>
            <w:tcBorders>
              <w:top w:val="nil"/>
            </w:tcBorders>
          </w:tcPr>
          <w:p w14:paraId="7B3F8EC7" w14:textId="77777777" w:rsidR="0080650A" w:rsidRPr="00266336" w:rsidRDefault="0080650A">
            <w:pPr>
              <w:rPr>
                <w:rFonts w:ascii="Arial" w:hAnsi="Arial" w:cs="Arial"/>
                <w:sz w:val="2"/>
                <w:szCs w:val="2"/>
              </w:rPr>
            </w:pPr>
          </w:p>
        </w:tc>
        <w:tc>
          <w:tcPr>
            <w:tcW w:w="4248" w:type="dxa"/>
          </w:tcPr>
          <w:p w14:paraId="505568CB" w14:textId="77777777" w:rsidR="0080650A" w:rsidRPr="00266336" w:rsidRDefault="008C568E">
            <w:pPr>
              <w:pStyle w:val="TableParagraph"/>
              <w:spacing w:before="39" w:line="264" w:lineRule="auto"/>
              <w:ind w:left="72" w:right="56"/>
              <w:jc w:val="both"/>
              <w:rPr>
                <w:rFonts w:ascii="Arial" w:hAnsi="Arial" w:cs="Arial"/>
                <w:sz w:val="20"/>
              </w:rPr>
            </w:pPr>
            <w:r w:rsidRPr="00266336">
              <w:rPr>
                <w:rFonts w:ascii="Arial" w:hAnsi="Arial" w:cs="Arial"/>
                <w:sz w:val="20"/>
              </w:rPr>
              <w:t>32.</w:t>
            </w:r>
            <w:r w:rsidRPr="00266336">
              <w:rPr>
                <w:rFonts w:ascii="Arial" w:hAnsi="Arial" w:cs="Arial"/>
                <w:spacing w:val="1"/>
                <w:sz w:val="20"/>
              </w:rPr>
              <w:t xml:space="preserve"> </w:t>
            </w:r>
            <w:r w:rsidRPr="00266336">
              <w:rPr>
                <w:rFonts w:ascii="Arial" w:hAnsi="Arial" w:cs="Arial"/>
                <w:sz w:val="20"/>
              </w:rPr>
              <w:t>Total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informa</w:t>
            </w:r>
            <w:r w:rsidRPr="00266336">
              <w:rPr>
                <w:rFonts w:ascii="Arial" w:hAnsi="Arial" w:cs="Arial"/>
                <w:spacing w:val="1"/>
                <w:sz w:val="20"/>
              </w:rPr>
              <w:t xml:space="preserve"> </w:t>
            </w:r>
            <w:r w:rsidRPr="00266336">
              <w:rPr>
                <w:rFonts w:ascii="Arial" w:hAnsi="Arial" w:cs="Arial"/>
                <w:sz w:val="20"/>
              </w:rPr>
              <w:t>haber</w:t>
            </w:r>
            <w:r w:rsidRPr="00266336">
              <w:rPr>
                <w:rFonts w:ascii="Arial" w:hAnsi="Arial" w:cs="Arial"/>
                <w:spacing w:val="1"/>
                <w:sz w:val="20"/>
              </w:rPr>
              <w:t xml:space="preserve"> </w:t>
            </w:r>
            <w:r w:rsidRPr="00266336">
              <w:rPr>
                <w:rFonts w:ascii="Arial" w:hAnsi="Arial" w:cs="Arial"/>
                <w:sz w:val="20"/>
              </w:rPr>
              <w:t>realizado acciones para atender necesidades del</w:t>
            </w:r>
            <w:r w:rsidRPr="00266336">
              <w:rPr>
                <w:rFonts w:ascii="Arial" w:hAnsi="Arial" w:cs="Arial"/>
                <w:spacing w:val="1"/>
                <w:sz w:val="20"/>
              </w:rPr>
              <w:t xml:space="preserve"> </w:t>
            </w:r>
            <w:r w:rsidRPr="00266336">
              <w:rPr>
                <w:rFonts w:ascii="Arial" w:hAnsi="Arial" w:cs="Arial"/>
                <w:sz w:val="20"/>
              </w:rPr>
              <w:t>contexto,</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parte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1"/>
                <w:sz w:val="20"/>
              </w:rPr>
              <w:t xml:space="preserve"> </w:t>
            </w:r>
            <w:r w:rsidRPr="00266336">
              <w:rPr>
                <w:rFonts w:ascii="Arial" w:hAnsi="Arial" w:cs="Arial"/>
                <w:sz w:val="20"/>
              </w:rPr>
              <w:t>académicas,</w:t>
            </w:r>
            <w:r w:rsidRPr="00266336">
              <w:rPr>
                <w:rFonts w:ascii="Arial" w:hAnsi="Arial" w:cs="Arial"/>
                <w:spacing w:val="-1"/>
                <w:sz w:val="20"/>
              </w:rPr>
              <w:t xml:space="preserve"> </w:t>
            </w:r>
            <w:r w:rsidRPr="00266336">
              <w:rPr>
                <w:rFonts w:ascii="Arial" w:hAnsi="Arial" w:cs="Arial"/>
                <w:sz w:val="20"/>
              </w:rPr>
              <w:t>y acciones</w:t>
            </w:r>
            <w:r w:rsidRPr="00266336">
              <w:rPr>
                <w:rFonts w:ascii="Arial" w:hAnsi="Arial" w:cs="Arial"/>
                <w:spacing w:val="-2"/>
                <w:sz w:val="20"/>
              </w:rPr>
              <w:t xml:space="preserve"> </w:t>
            </w:r>
            <w:r w:rsidRPr="00266336">
              <w:rPr>
                <w:rFonts w:ascii="Arial" w:hAnsi="Arial" w:cs="Arial"/>
                <w:sz w:val="20"/>
              </w:rPr>
              <w:t>que se reportan.</w:t>
            </w:r>
          </w:p>
        </w:tc>
      </w:tr>
      <w:tr w:rsidR="0080650A" w:rsidRPr="00266336" w14:paraId="684F24CD" w14:textId="77777777">
        <w:trPr>
          <w:trHeight w:val="1153"/>
        </w:trPr>
        <w:tc>
          <w:tcPr>
            <w:tcW w:w="5818" w:type="dxa"/>
            <w:gridSpan w:val="2"/>
          </w:tcPr>
          <w:p w14:paraId="21E6E306" w14:textId="77777777" w:rsidR="0080650A" w:rsidRPr="00266336" w:rsidRDefault="008C568E">
            <w:pPr>
              <w:pStyle w:val="TableParagraph"/>
              <w:spacing w:before="174" w:line="264" w:lineRule="auto"/>
              <w:ind w:left="71" w:right="56"/>
              <w:jc w:val="both"/>
              <w:rPr>
                <w:rFonts w:ascii="Arial" w:hAnsi="Arial" w:cs="Arial"/>
                <w:sz w:val="20"/>
              </w:rPr>
            </w:pPr>
            <w:r w:rsidRPr="00266336">
              <w:rPr>
                <w:rFonts w:ascii="Arial" w:hAnsi="Arial" w:cs="Arial"/>
                <w:sz w:val="20"/>
              </w:rPr>
              <w:t>1.3.3 La carrera debe incorporar, durante el proceso formativo, el</w:t>
            </w:r>
            <w:r w:rsidRPr="00266336">
              <w:rPr>
                <w:rFonts w:ascii="Arial" w:hAnsi="Arial" w:cs="Arial"/>
                <w:spacing w:val="1"/>
                <w:sz w:val="20"/>
              </w:rPr>
              <w:t xml:space="preserve"> </w:t>
            </w:r>
            <w:r w:rsidRPr="00266336">
              <w:rPr>
                <w:rFonts w:ascii="Arial" w:hAnsi="Arial" w:cs="Arial"/>
                <w:sz w:val="20"/>
              </w:rPr>
              <w:t>análisis y estudio de problemas del contexto, y proponer solución a</w:t>
            </w:r>
            <w:r w:rsidRPr="00266336">
              <w:rPr>
                <w:rFonts w:ascii="Arial" w:hAnsi="Arial" w:cs="Arial"/>
                <w:spacing w:val="1"/>
                <w:sz w:val="20"/>
              </w:rPr>
              <w:t xml:space="preserve"> </w:t>
            </w:r>
            <w:r w:rsidRPr="00266336">
              <w:rPr>
                <w:rFonts w:ascii="Arial" w:hAnsi="Arial" w:cs="Arial"/>
                <w:sz w:val="20"/>
              </w:rPr>
              <w:t>estos</w:t>
            </w:r>
            <w:r w:rsidRPr="00266336">
              <w:rPr>
                <w:rFonts w:ascii="Arial" w:hAnsi="Arial" w:cs="Arial"/>
                <w:spacing w:val="-3"/>
                <w:sz w:val="20"/>
              </w:rPr>
              <w:t xml:space="preserve"> </w:t>
            </w:r>
            <w:r w:rsidRPr="00266336">
              <w:rPr>
                <w:rFonts w:ascii="Arial" w:hAnsi="Arial" w:cs="Arial"/>
                <w:sz w:val="20"/>
              </w:rPr>
              <w:t>desde</w:t>
            </w:r>
            <w:r w:rsidRPr="00266336">
              <w:rPr>
                <w:rFonts w:ascii="Arial" w:hAnsi="Arial" w:cs="Arial"/>
                <w:spacing w:val="1"/>
                <w:sz w:val="20"/>
              </w:rPr>
              <w:t xml:space="preserve"> </w:t>
            </w:r>
            <w:r w:rsidRPr="00266336">
              <w:rPr>
                <w:rFonts w:ascii="Arial" w:hAnsi="Arial" w:cs="Arial"/>
                <w:sz w:val="20"/>
              </w:rPr>
              <w:t>su especialidad.</w:t>
            </w:r>
          </w:p>
        </w:tc>
        <w:tc>
          <w:tcPr>
            <w:tcW w:w="4248" w:type="dxa"/>
          </w:tcPr>
          <w:p w14:paraId="31A028EF" w14:textId="77777777" w:rsidR="0080650A" w:rsidRPr="00266336" w:rsidRDefault="008C568E">
            <w:pPr>
              <w:pStyle w:val="TableParagraph"/>
              <w:spacing w:before="39" w:line="264" w:lineRule="auto"/>
              <w:ind w:left="72" w:right="58"/>
              <w:jc w:val="both"/>
              <w:rPr>
                <w:rFonts w:ascii="Arial" w:hAnsi="Arial" w:cs="Arial"/>
                <w:sz w:val="20"/>
              </w:rPr>
            </w:pPr>
            <w:r w:rsidRPr="00266336">
              <w:rPr>
                <w:rFonts w:ascii="Arial" w:hAnsi="Arial" w:cs="Arial"/>
                <w:sz w:val="20"/>
              </w:rPr>
              <w:t>33. Descripción de actividades o contenidos de los</w:t>
            </w:r>
            <w:r w:rsidRPr="00266336">
              <w:rPr>
                <w:rFonts w:ascii="Arial" w:hAnsi="Arial" w:cs="Arial"/>
                <w:spacing w:val="-43"/>
                <w:sz w:val="20"/>
              </w:rPr>
              <w:t xml:space="preserve"> </w:t>
            </w:r>
            <w:r w:rsidRPr="00266336">
              <w:rPr>
                <w:rFonts w:ascii="Arial" w:hAnsi="Arial" w:cs="Arial"/>
                <w:sz w:val="20"/>
              </w:rPr>
              <w:t>cursos,</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reflejan</w:t>
            </w:r>
            <w:r w:rsidRPr="00266336">
              <w:rPr>
                <w:rFonts w:ascii="Arial" w:hAnsi="Arial" w:cs="Arial"/>
                <w:spacing w:val="45"/>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análisis de problemas del contexto, y propuestas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solución planteadas</w:t>
            </w:r>
            <w:r w:rsidRPr="00266336">
              <w:rPr>
                <w:rFonts w:ascii="Arial" w:hAnsi="Arial" w:cs="Arial"/>
                <w:spacing w:val="-2"/>
                <w:sz w:val="20"/>
              </w:rPr>
              <w:t xml:space="preserve"> </w:t>
            </w:r>
            <w:r w:rsidRPr="00266336">
              <w:rPr>
                <w:rFonts w:ascii="Arial" w:hAnsi="Arial" w:cs="Arial"/>
                <w:sz w:val="20"/>
              </w:rPr>
              <w:t>por la carrera.</w:t>
            </w:r>
          </w:p>
        </w:tc>
      </w:tr>
      <w:tr w:rsidR="0080650A" w:rsidRPr="00266336" w14:paraId="5F885AB2" w14:textId="77777777">
        <w:trPr>
          <w:trHeight w:val="885"/>
        </w:trPr>
        <w:tc>
          <w:tcPr>
            <w:tcW w:w="2268" w:type="dxa"/>
            <w:vMerge w:val="restart"/>
          </w:tcPr>
          <w:p w14:paraId="3F43AD5B" w14:textId="77777777" w:rsidR="0080650A" w:rsidRPr="00266336" w:rsidRDefault="0080650A">
            <w:pPr>
              <w:pStyle w:val="TableParagraph"/>
              <w:rPr>
                <w:rFonts w:ascii="Arial" w:hAnsi="Arial" w:cs="Arial"/>
                <w:sz w:val="20"/>
              </w:rPr>
            </w:pPr>
          </w:p>
          <w:p w14:paraId="225E5094" w14:textId="77777777" w:rsidR="0080650A" w:rsidRPr="00266336" w:rsidRDefault="008C568E">
            <w:pPr>
              <w:pStyle w:val="TableParagraph"/>
              <w:tabs>
                <w:tab w:val="left" w:pos="534"/>
                <w:tab w:val="left" w:pos="825"/>
                <w:tab w:val="left" w:pos="1184"/>
                <w:tab w:val="left" w:pos="1283"/>
                <w:tab w:val="left" w:pos="1439"/>
                <w:tab w:val="left" w:pos="1498"/>
                <w:tab w:val="left" w:pos="1556"/>
                <w:tab w:val="left" w:pos="1705"/>
                <w:tab w:val="left" w:pos="2056"/>
              </w:tabs>
              <w:spacing w:before="175" w:line="264" w:lineRule="auto"/>
              <w:ind w:left="71" w:right="58"/>
              <w:rPr>
                <w:rFonts w:ascii="Arial" w:hAnsi="Arial" w:cs="Arial"/>
                <w:sz w:val="20"/>
              </w:rPr>
            </w:pPr>
            <w:r w:rsidRPr="00266336">
              <w:rPr>
                <w:rFonts w:ascii="Arial" w:hAnsi="Arial" w:cs="Arial"/>
                <w:sz w:val="20"/>
              </w:rPr>
              <w:t>1.3.4</w:t>
            </w:r>
            <w:r w:rsidRPr="00266336">
              <w:rPr>
                <w:rFonts w:ascii="Arial" w:hAnsi="Arial" w:cs="Arial"/>
                <w:sz w:val="20"/>
              </w:rPr>
              <w:tab/>
            </w:r>
            <w:r w:rsidRPr="00266336">
              <w:rPr>
                <w:rFonts w:ascii="Arial" w:hAnsi="Arial" w:cs="Arial"/>
                <w:sz w:val="20"/>
              </w:rPr>
              <w:tab/>
              <w:t>Deben</w:t>
            </w:r>
            <w:r w:rsidRPr="00266336">
              <w:rPr>
                <w:rFonts w:ascii="Arial" w:hAnsi="Arial" w:cs="Arial"/>
                <w:sz w:val="20"/>
              </w:rPr>
              <w:tab/>
            </w:r>
            <w:r w:rsidRPr="00266336">
              <w:rPr>
                <w:rFonts w:ascii="Arial" w:hAnsi="Arial" w:cs="Arial"/>
                <w:sz w:val="20"/>
              </w:rPr>
              <w:tab/>
            </w:r>
            <w:r w:rsidRPr="00266336">
              <w:rPr>
                <w:rFonts w:ascii="Arial" w:hAnsi="Arial" w:cs="Arial"/>
                <w:sz w:val="20"/>
              </w:rPr>
              <w:tab/>
            </w:r>
            <w:r w:rsidRPr="00266336">
              <w:rPr>
                <w:rFonts w:ascii="Arial" w:hAnsi="Arial" w:cs="Arial"/>
                <w:sz w:val="20"/>
              </w:rPr>
              <w:tab/>
            </w:r>
            <w:r w:rsidRPr="00266336">
              <w:rPr>
                <w:rFonts w:ascii="Arial" w:hAnsi="Arial" w:cs="Arial"/>
                <w:spacing w:val="-1"/>
                <w:sz w:val="20"/>
              </w:rPr>
              <w:t>existir</w:t>
            </w:r>
            <w:r w:rsidRPr="00266336">
              <w:rPr>
                <w:rFonts w:ascii="Arial" w:hAnsi="Arial" w:cs="Arial"/>
                <w:spacing w:val="-43"/>
                <w:sz w:val="20"/>
              </w:rPr>
              <w:t xml:space="preserve"> </w:t>
            </w:r>
            <w:r w:rsidRPr="00266336">
              <w:rPr>
                <w:rFonts w:ascii="Arial" w:hAnsi="Arial" w:cs="Arial"/>
                <w:sz w:val="20"/>
              </w:rPr>
              <w:t>estrategias</w:t>
            </w:r>
            <w:r w:rsidRPr="00266336">
              <w:rPr>
                <w:rFonts w:ascii="Arial" w:hAnsi="Arial" w:cs="Arial"/>
                <w:sz w:val="20"/>
              </w:rPr>
              <w:tab/>
              <w:t>y</w:t>
            </w:r>
            <w:r w:rsidRPr="00266336">
              <w:rPr>
                <w:rFonts w:ascii="Arial" w:hAnsi="Arial" w:cs="Arial"/>
                <w:sz w:val="20"/>
              </w:rPr>
              <w:tab/>
            </w:r>
            <w:r w:rsidRPr="00266336">
              <w:rPr>
                <w:rFonts w:ascii="Arial" w:hAnsi="Arial" w:cs="Arial"/>
                <w:sz w:val="20"/>
              </w:rPr>
              <w:tab/>
            </w:r>
            <w:r w:rsidRPr="00266336">
              <w:rPr>
                <w:rFonts w:ascii="Arial" w:hAnsi="Arial" w:cs="Arial"/>
                <w:sz w:val="20"/>
              </w:rPr>
              <w:tab/>
            </w:r>
            <w:r w:rsidRPr="00266336">
              <w:rPr>
                <w:rFonts w:ascii="Arial" w:hAnsi="Arial" w:cs="Arial"/>
                <w:spacing w:val="-1"/>
                <w:sz w:val="20"/>
              </w:rPr>
              <w:t>acciones</w:t>
            </w:r>
            <w:r w:rsidRPr="00266336">
              <w:rPr>
                <w:rFonts w:ascii="Arial" w:hAnsi="Arial" w:cs="Arial"/>
                <w:spacing w:val="-43"/>
                <w:sz w:val="20"/>
              </w:rPr>
              <w:t xml:space="preserve"> </w:t>
            </w:r>
            <w:r w:rsidRPr="00266336">
              <w:rPr>
                <w:rFonts w:ascii="Arial" w:hAnsi="Arial" w:cs="Arial"/>
                <w:sz w:val="20"/>
              </w:rPr>
              <w:t>tendientes</w:t>
            </w:r>
            <w:r w:rsidRPr="00266336">
              <w:rPr>
                <w:rFonts w:ascii="Arial" w:hAnsi="Arial" w:cs="Arial"/>
                <w:sz w:val="20"/>
              </w:rPr>
              <w:tab/>
              <w:t>a</w:t>
            </w:r>
            <w:r w:rsidRPr="00266336">
              <w:rPr>
                <w:rFonts w:ascii="Arial" w:hAnsi="Arial" w:cs="Arial"/>
                <w:sz w:val="20"/>
              </w:rPr>
              <w:tab/>
            </w:r>
            <w:r w:rsidRPr="00266336">
              <w:rPr>
                <w:rFonts w:ascii="Arial" w:hAnsi="Arial" w:cs="Arial"/>
                <w:sz w:val="20"/>
              </w:rPr>
              <w:tab/>
            </w:r>
            <w:r w:rsidRPr="00266336">
              <w:rPr>
                <w:rFonts w:ascii="Arial" w:hAnsi="Arial" w:cs="Arial"/>
                <w:sz w:val="20"/>
              </w:rPr>
              <w:tab/>
            </w:r>
            <w:r w:rsidRPr="00266336">
              <w:rPr>
                <w:rFonts w:ascii="Arial" w:hAnsi="Arial" w:cs="Arial"/>
                <w:spacing w:val="-1"/>
                <w:sz w:val="20"/>
              </w:rPr>
              <w:t>vincular</w:t>
            </w:r>
            <w:r w:rsidRPr="00266336">
              <w:rPr>
                <w:rFonts w:ascii="Arial" w:hAnsi="Arial" w:cs="Arial"/>
                <w:spacing w:val="-43"/>
                <w:sz w:val="20"/>
              </w:rPr>
              <w:t xml:space="preserve"> </w:t>
            </w:r>
            <w:r w:rsidRPr="00266336">
              <w:rPr>
                <w:rFonts w:ascii="Arial" w:hAnsi="Arial" w:cs="Arial"/>
                <w:sz w:val="20"/>
              </w:rPr>
              <w:t>la</w:t>
            </w:r>
            <w:r w:rsidRPr="00266336">
              <w:rPr>
                <w:rFonts w:ascii="Arial" w:hAnsi="Arial" w:cs="Arial"/>
                <w:sz w:val="20"/>
              </w:rPr>
              <w:tab/>
              <w:t>carrera</w:t>
            </w:r>
            <w:r w:rsidRPr="00266336">
              <w:rPr>
                <w:rFonts w:ascii="Arial" w:hAnsi="Arial" w:cs="Arial"/>
                <w:sz w:val="20"/>
              </w:rPr>
              <w:tab/>
            </w:r>
            <w:r w:rsidRPr="00266336">
              <w:rPr>
                <w:rFonts w:ascii="Arial" w:hAnsi="Arial" w:cs="Arial"/>
                <w:sz w:val="20"/>
              </w:rPr>
              <w:tab/>
            </w:r>
            <w:r w:rsidRPr="00266336">
              <w:rPr>
                <w:rFonts w:ascii="Arial" w:hAnsi="Arial" w:cs="Arial"/>
                <w:sz w:val="20"/>
              </w:rPr>
              <w:tab/>
              <w:t>con</w:t>
            </w:r>
            <w:r w:rsidRPr="00266336">
              <w:rPr>
                <w:rFonts w:ascii="Arial" w:hAnsi="Arial" w:cs="Arial"/>
                <w:sz w:val="20"/>
              </w:rPr>
              <w:tab/>
            </w:r>
            <w:r w:rsidRPr="00266336">
              <w:rPr>
                <w:rFonts w:ascii="Arial" w:hAnsi="Arial" w:cs="Arial"/>
                <w:spacing w:val="-3"/>
                <w:sz w:val="20"/>
              </w:rPr>
              <w:t>la</w:t>
            </w:r>
            <w:r w:rsidRPr="00266336">
              <w:rPr>
                <w:rFonts w:ascii="Arial" w:hAnsi="Arial" w:cs="Arial"/>
                <w:spacing w:val="-43"/>
                <w:sz w:val="20"/>
              </w:rPr>
              <w:t xml:space="preserve"> </w:t>
            </w:r>
            <w:r w:rsidRPr="00266336">
              <w:rPr>
                <w:rFonts w:ascii="Arial" w:hAnsi="Arial" w:cs="Arial"/>
                <w:sz w:val="20"/>
              </w:rPr>
              <w:t>correspondiente</w:t>
            </w:r>
            <w:r w:rsidRPr="00266336">
              <w:rPr>
                <w:rFonts w:ascii="Arial" w:hAnsi="Arial" w:cs="Arial"/>
                <w:spacing w:val="1"/>
                <w:sz w:val="20"/>
              </w:rPr>
              <w:t xml:space="preserve"> </w:t>
            </w:r>
            <w:r w:rsidRPr="00266336">
              <w:rPr>
                <w:rFonts w:ascii="Arial" w:hAnsi="Arial" w:cs="Arial"/>
                <w:sz w:val="20"/>
              </w:rPr>
              <w:t>comunidad</w:t>
            </w:r>
            <w:r w:rsidRPr="00266336">
              <w:rPr>
                <w:rFonts w:ascii="Arial" w:hAnsi="Arial" w:cs="Arial"/>
                <w:sz w:val="20"/>
              </w:rPr>
              <w:tab/>
            </w:r>
            <w:r w:rsidRPr="00266336">
              <w:rPr>
                <w:rFonts w:ascii="Arial" w:hAnsi="Arial" w:cs="Arial"/>
                <w:sz w:val="20"/>
              </w:rPr>
              <w:tab/>
            </w:r>
            <w:r w:rsidRPr="00266336">
              <w:rPr>
                <w:rFonts w:ascii="Arial" w:hAnsi="Arial" w:cs="Arial"/>
                <w:spacing w:val="-1"/>
                <w:sz w:val="20"/>
              </w:rPr>
              <w:t>académica,</w:t>
            </w:r>
            <w:r w:rsidRPr="00266336">
              <w:rPr>
                <w:rFonts w:ascii="Arial" w:hAnsi="Arial" w:cs="Arial"/>
                <w:spacing w:val="-43"/>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3"/>
                <w:sz w:val="20"/>
              </w:rPr>
              <w:t xml:space="preserve"> </w:t>
            </w:r>
            <w:r w:rsidRPr="00266336">
              <w:rPr>
                <w:rFonts w:ascii="Arial" w:hAnsi="Arial" w:cs="Arial"/>
                <w:sz w:val="20"/>
              </w:rPr>
              <w:t>retroalimentación</w:t>
            </w:r>
            <w:r w:rsidRPr="00266336">
              <w:rPr>
                <w:rFonts w:ascii="Arial" w:hAnsi="Arial" w:cs="Arial"/>
                <w:spacing w:val="-4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mejora.</w:t>
            </w:r>
          </w:p>
        </w:tc>
        <w:tc>
          <w:tcPr>
            <w:tcW w:w="3550" w:type="dxa"/>
            <w:vMerge w:val="restart"/>
            <w:shd w:val="clear" w:color="auto" w:fill="F1F1F1"/>
          </w:tcPr>
          <w:p w14:paraId="17461369" w14:textId="77777777" w:rsidR="0080650A" w:rsidRPr="00266336" w:rsidRDefault="008C568E">
            <w:pPr>
              <w:pStyle w:val="TableParagraph"/>
              <w:spacing w:before="150" w:line="264" w:lineRule="auto"/>
              <w:ind w:left="72" w:right="56"/>
              <w:jc w:val="both"/>
              <w:rPr>
                <w:rFonts w:ascii="Arial" w:hAnsi="Arial" w:cs="Arial"/>
                <w:sz w:val="20"/>
              </w:rPr>
            </w:pPr>
            <w:r w:rsidRPr="00266336">
              <w:rPr>
                <w:rFonts w:ascii="Arial" w:hAnsi="Arial" w:cs="Arial"/>
                <w:b/>
                <w:i/>
                <w:sz w:val="20"/>
              </w:rPr>
              <w:t xml:space="preserve">Estándar 3. </w:t>
            </w:r>
            <w:r w:rsidRPr="00266336">
              <w:rPr>
                <w:rFonts w:ascii="Arial" w:hAnsi="Arial" w:cs="Arial"/>
                <w:sz w:val="20"/>
              </w:rPr>
              <w:t>Se debe contar con al menos</w:t>
            </w:r>
            <w:r w:rsidRPr="00266336">
              <w:rPr>
                <w:rFonts w:ascii="Arial" w:hAnsi="Arial" w:cs="Arial"/>
                <w:spacing w:val="1"/>
                <w:sz w:val="20"/>
              </w:rPr>
              <w:t xml:space="preserve"> </w:t>
            </w:r>
            <w:r w:rsidRPr="00266336">
              <w:rPr>
                <w:rFonts w:ascii="Arial" w:hAnsi="Arial" w:cs="Arial"/>
                <w:sz w:val="20"/>
              </w:rPr>
              <w:t>un convenio y relaciones de coordinación</w:t>
            </w:r>
            <w:r w:rsidRPr="00266336">
              <w:rPr>
                <w:rFonts w:ascii="Arial" w:hAnsi="Arial" w:cs="Arial"/>
                <w:spacing w:val="1"/>
                <w:sz w:val="20"/>
              </w:rPr>
              <w:t xml:space="preserve"> </w:t>
            </w:r>
            <w:r w:rsidRPr="00266336">
              <w:rPr>
                <w:rFonts w:ascii="Arial" w:hAnsi="Arial" w:cs="Arial"/>
                <w:sz w:val="20"/>
              </w:rPr>
              <w:t>académica –nacional o internacional– con</w:t>
            </w:r>
            <w:r w:rsidRPr="00266336">
              <w:rPr>
                <w:rFonts w:ascii="Arial" w:hAnsi="Arial" w:cs="Arial"/>
                <w:spacing w:val="-43"/>
                <w:sz w:val="20"/>
              </w:rPr>
              <w:t xml:space="preserve"> </w:t>
            </w:r>
            <w:r w:rsidRPr="00266336">
              <w:rPr>
                <w:rFonts w:ascii="Arial" w:hAnsi="Arial" w:cs="Arial"/>
                <w:sz w:val="20"/>
              </w:rPr>
              <w:t>otras disciplinas o unidades académicas,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favorezcan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intercambio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experiencias</w:t>
            </w:r>
            <w:r w:rsidRPr="00266336">
              <w:rPr>
                <w:rFonts w:ascii="Arial" w:hAnsi="Arial" w:cs="Arial"/>
                <w:spacing w:val="1"/>
                <w:sz w:val="20"/>
              </w:rPr>
              <w:t xml:space="preserve"> </w:t>
            </w:r>
            <w:r w:rsidRPr="00266336">
              <w:rPr>
                <w:rFonts w:ascii="Arial" w:hAnsi="Arial" w:cs="Arial"/>
                <w:sz w:val="20"/>
              </w:rPr>
              <w:t>entre</w:t>
            </w:r>
            <w:r w:rsidRPr="00266336">
              <w:rPr>
                <w:rFonts w:ascii="Arial" w:hAnsi="Arial" w:cs="Arial"/>
                <w:spacing w:val="1"/>
                <w:sz w:val="20"/>
              </w:rPr>
              <w:t xml:space="preserve"> </w:t>
            </w:r>
            <w:r w:rsidRPr="00266336">
              <w:rPr>
                <w:rFonts w:ascii="Arial" w:hAnsi="Arial" w:cs="Arial"/>
                <w:sz w:val="20"/>
              </w:rPr>
              <w:t>profesores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así</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realización</w:t>
            </w:r>
            <w:r w:rsidRPr="00266336">
              <w:rPr>
                <w:rFonts w:ascii="Arial" w:hAnsi="Arial" w:cs="Arial"/>
                <w:spacing w:val="1"/>
                <w:sz w:val="20"/>
              </w:rPr>
              <w:t xml:space="preserve"> </w:t>
            </w:r>
            <w:r w:rsidRPr="00266336">
              <w:rPr>
                <w:rFonts w:ascii="Arial" w:hAnsi="Arial" w:cs="Arial"/>
                <w:sz w:val="20"/>
              </w:rPr>
              <w:t>conjunta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tengan</w:t>
            </w:r>
            <w:r w:rsidRPr="00266336">
              <w:rPr>
                <w:rFonts w:ascii="Arial" w:hAnsi="Arial" w:cs="Arial"/>
                <w:spacing w:val="-43"/>
                <w:sz w:val="20"/>
              </w:rPr>
              <w:t xml:space="preserve"> </w:t>
            </w:r>
            <w:r w:rsidRPr="00266336">
              <w:rPr>
                <w:rFonts w:ascii="Arial" w:hAnsi="Arial" w:cs="Arial"/>
                <w:sz w:val="20"/>
              </w:rPr>
              <w:t>relevancia</w:t>
            </w:r>
            <w:r w:rsidRPr="00266336">
              <w:rPr>
                <w:rFonts w:ascii="Arial" w:hAnsi="Arial" w:cs="Arial"/>
                <w:spacing w:val="1"/>
                <w:sz w:val="20"/>
              </w:rPr>
              <w:t xml:space="preserve"> </w:t>
            </w:r>
            <w:r w:rsidRPr="00266336">
              <w:rPr>
                <w:rFonts w:ascii="Arial" w:hAnsi="Arial" w:cs="Arial"/>
                <w:sz w:val="20"/>
              </w:rPr>
              <w:t>e</w:t>
            </w:r>
            <w:r w:rsidRPr="00266336">
              <w:rPr>
                <w:rFonts w:ascii="Arial" w:hAnsi="Arial" w:cs="Arial"/>
                <w:spacing w:val="1"/>
                <w:sz w:val="20"/>
              </w:rPr>
              <w:t xml:space="preserve"> </w:t>
            </w:r>
            <w:r w:rsidRPr="00266336">
              <w:rPr>
                <w:rFonts w:ascii="Arial" w:hAnsi="Arial" w:cs="Arial"/>
                <w:sz w:val="20"/>
              </w:rPr>
              <w:t>incidencia</w:t>
            </w:r>
            <w:r w:rsidRPr="00266336">
              <w:rPr>
                <w:rFonts w:ascii="Arial" w:hAnsi="Arial" w:cs="Arial"/>
                <w:spacing w:val="1"/>
                <w:sz w:val="20"/>
              </w:rPr>
              <w:t xml:space="preserve"> </w:t>
            </w:r>
            <w:r w:rsidRPr="00266336">
              <w:rPr>
                <w:rFonts w:ascii="Arial" w:hAnsi="Arial" w:cs="Arial"/>
                <w:sz w:val="20"/>
              </w:rPr>
              <w:t>positiva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carrera.</w:t>
            </w:r>
          </w:p>
        </w:tc>
        <w:tc>
          <w:tcPr>
            <w:tcW w:w="4248" w:type="dxa"/>
          </w:tcPr>
          <w:p w14:paraId="76636E38" w14:textId="77777777" w:rsidR="0080650A" w:rsidRPr="00266336" w:rsidRDefault="008C568E">
            <w:pPr>
              <w:pStyle w:val="TableParagraph"/>
              <w:tabs>
                <w:tab w:val="left" w:pos="1507"/>
                <w:tab w:val="left" w:pos="2725"/>
                <w:tab w:val="left" w:pos="4075"/>
              </w:tabs>
              <w:spacing w:before="39" w:line="264" w:lineRule="auto"/>
              <w:ind w:left="72" w:right="57"/>
              <w:jc w:val="both"/>
              <w:rPr>
                <w:rFonts w:ascii="Arial" w:hAnsi="Arial" w:cs="Arial"/>
                <w:sz w:val="20"/>
              </w:rPr>
            </w:pPr>
            <w:r w:rsidRPr="00266336">
              <w:rPr>
                <w:rFonts w:ascii="Arial" w:hAnsi="Arial" w:cs="Arial"/>
                <w:sz w:val="20"/>
              </w:rPr>
              <w:t>35.</w:t>
            </w:r>
            <w:r w:rsidRPr="00266336">
              <w:rPr>
                <w:rFonts w:ascii="Arial" w:hAnsi="Arial" w:cs="Arial"/>
                <w:spacing w:val="1"/>
                <w:sz w:val="20"/>
              </w:rPr>
              <w:t xml:space="preserve"> </w:t>
            </w:r>
            <w:r w:rsidRPr="00266336">
              <w:rPr>
                <w:rFonts w:ascii="Arial" w:hAnsi="Arial" w:cs="Arial"/>
                <w:sz w:val="20"/>
              </w:rPr>
              <w:t>Lista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convenios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redes</w:t>
            </w:r>
            <w:r w:rsidRPr="00266336">
              <w:rPr>
                <w:rFonts w:ascii="Arial" w:hAnsi="Arial" w:cs="Arial"/>
                <w:spacing w:val="1"/>
                <w:sz w:val="20"/>
              </w:rPr>
              <w:t xml:space="preserve"> </w:t>
            </w:r>
            <w:r w:rsidRPr="00266336">
              <w:rPr>
                <w:rFonts w:ascii="Arial" w:hAnsi="Arial" w:cs="Arial"/>
                <w:sz w:val="20"/>
              </w:rPr>
              <w:t>académicas</w:t>
            </w:r>
            <w:r w:rsidRPr="00266336">
              <w:rPr>
                <w:rFonts w:ascii="Arial" w:hAnsi="Arial" w:cs="Arial"/>
                <w:sz w:val="20"/>
              </w:rPr>
              <w:tab/>
              <w:t>vigentes,</w:t>
            </w:r>
            <w:r w:rsidRPr="00266336">
              <w:rPr>
                <w:rFonts w:ascii="Arial" w:hAnsi="Arial" w:cs="Arial"/>
                <w:sz w:val="20"/>
              </w:rPr>
              <w:tab/>
              <w:t>nacionales</w:t>
            </w:r>
            <w:r w:rsidRPr="00266336">
              <w:rPr>
                <w:rFonts w:ascii="Arial" w:hAnsi="Arial" w:cs="Arial"/>
                <w:sz w:val="20"/>
              </w:rPr>
              <w:tab/>
            </w:r>
            <w:r w:rsidRPr="00266336">
              <w:rPr>
                <w:rFonts w:ascii="Arial" w:hAnsi="Arial" w:cs="Arial"/>
                <w:spacing w:val="-1"/>
                <w:sz w:val="20"/>
              </w:rPr>
              <w:t>e</w:t>
            </w:r>
            <w:r w:rsidRPr="00266336">
              <w:rPr>
                <w:rFonts w:ascii="Arial" w:hAnsi="Arial" w:cs="Arial"/>
                <w:spacing w:val="-43"/>
                <w:sz w:val="20"/>
              </w:rPr>
              <w:t xml:space="preserve"> </w:t>
            </w:r>
            <w:r w:rsidRPr="00266336">
              <w:rPr>
                <w:rFonts w:ascii="Arial" w:hAnsi="Arial" w:cs="Arial"/>
                <w:sz w:val="20"/>
              </w:rPr>
              <w:t>internacionales,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benefician</w:t>
            </w:r>
            <w:r w:rsidRPr="00266336">
              <w:rPr>
                <w:rFonts w:ascii="Arial" w:hAnsi="Arial" w:cs="Arial"/>
                <w:spacing w:val="-1"/>
                <w:sz w:val="20"/>
              </w:rPr>
              <w:t xml:space="preserve"> </w:t>
            </w:r>
            <w:r w:rsidRPr="00266336">
              <w:rPr>
                <w:rFonts w:ascii="Arial" w:hAnsi="Arial" w:cs="Arial"/>
                <w:sz w:val="20"/>
              </w:rPr>
              <w:t>la carrera.</w:t>
            </w:r>
          </w:p>
        </w:tc>
      </w:tr>
      <w:tr w:rsidR="0080650A" w:rsidRPr="00266336" w14:paraId="43228DF0" w14:textId="77777777">
        <w:trPr>
          <w:trHeight w:val="885"/>
        </w:trPr>
        <w:tc>
          <w:tcPr>
            <w:tcW w:w="2268" w:type="dxa"/>
            <w:vMerge/>
            <w:tcBorders>
              <w:top w:val="nil"/>
            </w:tcBorders>
          </w:tcPr>
          <w:p w14:paraId="0D0C3E5A" w14:textId="77777777" w:rsidR="0080650A" w:rsidRPr="00266336" w:rsidRDefault="0080650A">
            <w:pPr>
              <w:rPr>
                <w:rFonts w:ascii="Arial" w:hAnsi="Arial" w:cs="Arial"/>
                <w:sz w:val="2"/>
                <w:szCs w:val="2"/>
              </w:rPr>
            </w:pPr>
          </w:p>
        </w:tc>
        <w:tc>
          <w:tcPr>
            <w:tcW w:w="3550" w:type="dxa"/>
            <w:vMerge/>
            <w:tcBorders>
              <w:top w:val="nil"/>
            </w:tcBorders>
            <w:shd w:val="clear" w:color="auto" w:fill="F1F1F1"/>
          </w:tcPr>
          <w:p w14:paraId="29C0B473" w14:textId="77777777" w:rsidR="0080650A" w:rsidRPr="00266336" w:rsidRDefault="0080650A">
            <w:pPr>
              <w:rPr>
                <w:rFonts w:ascii="Arial" w:hAnsi="Arial" w:cs="Arial"/>
                <w:sz w:val="2"/>
                <w:szCs w:val="2"/>
              </w:rPr>
            </w:pPr>
          </w:p>
        </w:tc>
        <w:tc>
          <w:tcPr>
            <w:tcW w:w="4248" w:type="dxa"/>
          </w:tcPr>
          <w:p w14:paraId="60D76AA1" w14:textId="77777777" w:rsidR="0080650A" w:rsidRPr="00266336" w:rsidRDefault="008C568E">
            <w:pPr>
              <w:pStyle w:val="TableParagraph"/>
              <w:spacing w:before="39" w:line="264" w:lineRule="auto"/>
              <w:ind w:left="72" w:right="59"/>
              <w:jc w:val="both"/>
              <w:rPr>
                <w:rFonts w:ascii="Arial" w:hAnsi="Arial" w:cs="Arial"/>
                <w:sz w:val="20"/>
              </w:rPr>
            </w:pPr>
            <w:r w:rsidRPr="00266336">
              <w:rPr>
                <w:rFonts w:ascii="Arial" w:hAnsi="Arial" w:cs="Arial"/>
                <w:sz w:val="20"/>
              </w:rPr>
              <w:t>36.</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1"/>
                <w:sz w:val="20"/>
              </w:rPr>
              <w:t xml:space="preserve"> </w:t>
            </w:r>
            <w:r w:rsidRPr="00266336">
              <w:rPr>
                <w:rFonts w:ascii="Arial" w:hAnsi="Arial" w:cs="Arial"/>
                <w:sz w:val="20"/>
              </w:rPr>
              <w:t>académicas,</w:t>
            </w:r>
            <w:r w:rsidRPr="00266336">
              <w:rPr>
                <w:rFonts w:ascii="Arial" w:hAnsi="Arial" w:cs="Arial"/>
                <w:spacing w:val="1"/>
                <w:sz w:val="20"/>
              </w:rPr>
              <w:t xml:space="preserve"> </w:t>
            </w:r>
            <w:r w:rsidRPr="00266336">
              <w:rPr>
                <w:rFonts w:ascii="Arial" w:hAnsi="Arial" w:cs="Arial"/>
                <w:sz w:val="20"/>
              </w:rPr>
              <w:t>resultados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perspectivas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convenios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coordinación.</w:t>
            </w:r>
          </w:p>
        </w:tc>
      </w:tr>
      <w:tr w:rsidR="0080650A" w:rsidRPr="00266336" w14:paraId="79A74EFD" w14:textId="77777777">
        <w:trPr>
          <w:trHeight w:val="1195"/>
        </w:trPr>
        <w:tc>
          <w:tcPr>
            <w:tcW w:w="2268" w:type="dxa"/>
            <w:vMerge/>
            <w:tcBorders>
              <w:top w:val="nil"/>
            </w:tcBorders>
          </w:tcPr>
          <w:p w14:paraId="1FABF5CC" w14:textId="77777777" w:rsidR="0080650A" w:rsidRPr="00266336" w:rsidRDefault="0080650A">
            <w:pPr>
              <w:rPr>
                <w:rFonts w:ascii="Arial" w:hAnsi="Arial" w:cs="Arial"/>
                <w:sz w:val="2"/>
                <w:szCs w:val="2"/>
              </w:rPr>
            </w:pPr>
          </w:p>
        </w:tc>
        <w:tc>
          <w:tcPr>
            <w:tcW w:w="3550" w:type="dxa"/>
            <w:vMerge/>
            <w:tcBorders>
              <w:top w:val="nil"/>
            </w:tcBorders>
            <w:shd w:val="clear" w:color="auto" w:fill="F1F1F1"/>
          </w:tcPr>
          <w:p w14:paraId="23016323" w14:textId="77777777" w:rsidR="0080650A" w:rsidRPr="00266336" w:rsidRDefault="0080650A">
            <w:pPr>
              <w:rPr>
                <w:rFonts w:ascii="Arial" w:hAnsi="Arial" w:cs="Arial"/>
                <w:sz w:val="2"/>
                <w:szCs w:val="2"/>
              </w:rPr>
            </w:pPr>
          </w:p>
        </w:tc>
        <w:tc>
          <w:tcPr>
            <w:tcW w:w="4248" w:type="dxa"/>
          </w:tcPr>
          <w:p w14:paraId="0744E8E5" w14:textId="77777777" w:rsidR="0080650A" w:rsidRPr="00266336" w:rsidRDefault="008C568E">
            <w:pPr>
              <w:pStyle w:val="TableParagraph"/>
              <w:spacing w:before="40" w:line="264" w:lineRule="auto"/>
              <w:ind w:left="72" w:right="58"/>
              <w:jc w:val="both"/>
              <w:rPr>
                <w:rFonts w:ascii="Arial" w:hAnsi="Arial" w:cs="Arial"/>
                <w:sz w:val="20"/>
              </w:rPr>
            </w:pPr>
            <w:r w:rsidRPr="00266336">
              <w:rPr>
                <w:rFonts w:ascii="Arial" w:hAnsi="Arial" w:cs="Arial"/>
                <w:sz w:val="20"/>
              </w:rPr>
              <w:t>37.</w:t>
            </w:r>
            <w:r w:rsidRPr="00266336">
              <w:rPr>
                <w:rFonts w:ascii="Arial" w:hAnsi="Arial" w:cs="Arial"/>
                <w:spacing w:val="1"/>
                <w:sz w:val="20"/>
              </w:rPr>
              <w:t xml:space="preserve"> </w:t>
            </w:r>
            <w:r w:rsidRPr="00266336">
              <w:rPr>
                <w:rFonts w:ascii="Arial" w:hAnsi="Arial" w:cs="Arial"/>
                <w:sz w:val="20"/>
              </w:rPr>
              <w:t>Total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profesores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participan en la realización conjunta de acciones</w:t>
            </w:r>
            <w:r w:rsidRPr="00266336">
              <w:rPr>
                <w:rFonts w:ascii="Arial" w:hAnsi="Arial" w:cs="Arial"/>
                <w:spacing w:val="1"/>
                <w:sz w:val="20"/>
              </w:rPr>
              <w:t xml:space="preserve"> </w:t>
            </w:r>
            <w:r w:rsidRPr="00266336">
              <w:rPr>
                <w:rFonts w:ascii="Arial" w:hAnsi="Arial" w:cs="Arial"/>
                <w:sz w:val="20"/>
              </w:rPr>
              <w:t>académicas.</w:t>
            </w:r>
          </w:p>
        </w:tc>
      </w:tr>
      <w:tr w:rsidR="0080650A" w:rsidRPr="00266336" w14:paraId="2873ED9E" w14:textId="77777777">
        <w:trPr>
          <w:trHeight w:val="885"/>
        </w:trPr>
        <w:tc>
          <w:tcPr>
            <w:tcW w:w="5818" w:type="dxa"/>
            <w:gridSpan w:val="2"/>
            <w:vMerge w:val="restart"/>
          </w:tcPr>
          <w:p w14:paraId="228E29C9" w14:textId="77777777" w:rsidR="0080650A" w:rsidRPr="00266336" w:rsidRDefault="0080650A">
            <w:pPr>
              <w:pStyle w:val="TableParagraph"/>
              <w:rPr>
                <w:rFonts w:ascii="Arial" w:hAnsi="Arial" w:cs="Arial"/>
                <w:sz w:val="20"/>
              </w:rPr>
            </w:pPr>
          </w:p>
          <w:p w14:paraId="42E5D0D2" w14:textId="77777777" w:rsidR="0080650A" w:rsidRPr="00266336" w:rsidRDefault="0080650A">
            <w:pPr>
              <w:pStyle w:val="TableParagraph"/>
              <w:rPr>
                <w:rFonts w:ascii="Arial" w:hAnsi="Arial" w:cs="Arial"/>
                <w:sz w:val="20"/>
              </w:rPr>
            </w:pPr>
          </w:p>
          <w:p w14:paraId="0588E91A" w14:textId="77777777" w:rsidR="0080650A" w:rsidRPr="00266336" w:rsidRDefault="008C568E">
            <w:pPr>
              <w:pStyle w:val="TableParagraph"/>
              <w:spacing w:line="264" w:lineRule="auto"/>
              <w:ind w:left="71" w:right="57"/>
              <w:jc w:val="both"/>
              <w:rPr>
                <w:rFonts w:ascii="Arial" w:hAnsi="Arial" w:cs="Arial"/>
                <w:sz w:val="20"/>
              </w:rPr>
            </w:pPr>
            <w:r w:rsidRPr="00266336">
              <w:rPr>
                <w:rFonts w:ascii="Arial" w:hAnsi="Arial" w:cs="Arial"/>
                <w:sz w:val="20"/>
              </w:rPr>
              <w:t>1.3.5</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demostrar</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aprovecha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entorno</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experiencias prácticas del estudiantado, según los requerimientos 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4248" w:type="dxa"/>
          </w:tcPr>
          <w:p w14:paraId="706331A1" w14:textId="77777777" w:rsidR="0080650A" w:rsidRPr="00266336" w:rsidRDefault="008C568E">
            <w:pPr>
              <w:pStyle w:val="TableParagraph"/>
              <w:spacing w:before="39" w:line="264" w:lineRule="auto"/>
              <w:ind w:left="72" w:right="60"/>
              <w:jc w:val="both"/>
              <w:rPr>
                <w:rFonts w:ascii="Arial" w:hAnsi="Arial" w:cs="Arial"/>
                <w:sz w:val="20"/>
              </w:rPr>
            </w:pPr>
            <w:r w:rsidRPr="00266336">
              <w:rPr>
                <w:rFonts w:ascii="Arial" w:hAnsi="Arial" w:cs="Arial"/>
                <w:sz w:val="20"/>
              </w:rPr>
              <w:t>38. Lista de empresas o instituciones con las 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coordinan</w:t>
            </w:r>
            <w:r w:rsidRPr="00266336">
              <w:rPr>
                <w:rFonts w:ascii="Arial" w:hAnsi="Arial" w:cs="Arial"/>
                <w:spacing w:val="1"/>
                <w:sz w:val="20"/>
              </w:rPr>
              <w:t xml:space="preserve"> </w:t>
            </w:r>
            <w:r w:rsidRPr="00266336">
              <w:rPr>
                <w:rFonts w:ascii="Arial" w:hAnsi="Arial" w:cs="Arial"/>
                <w:sz w:val="20"/>
              </w:rPr>
              <w:t>experiencias</w:t>
            </w:r>
            <w:r w:rsidRPr="00266336">
              <w:rPr>
                <w:rFonts w:ascii="Arial" w:hAnsi="Arial" w:cs="Arial"/>
                <w:spacing w:val="1"/>
                <w:sz w:val="20"/>
              </w:rPr>
              <w:t xml:space="preserve"> </w:t>
            </w:r>
            <w:r w:rsidRPr="00266336">
              <w:rPr>
                <w:rFonts w:ascii="Arial" w:hAnsi="Arial" w:cs="Arial"/>
                <w:sz w:val="20"/>
              </w:rPr>
              <w:t>prácticas</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43"/>
                <w:sz w:val="20"/>
              </w:rPr>
              <w:t xml:space="preserve"> </w:t>
            </w:r>
            <w:r w:rsidRPr="00266336">
              <w:rPr>
                <w:rFonts w:ascii="Arial" w:hAnsi="Arial" w:cs="Arial"/>
                <w:sz w:val="20"/>
              </w:rPr>
              <w:t>estudiantado.</w:t>
            </w:r>
          </w:p>
        </w:tc>
      </w:tr>
      <w:tr w:rsidR="0080650A" w:rsidRPr="00266336" w14:paraId="4046ABA3" w14:textId="77777777">
        <w:trPr>
          <w:trHeight w:val="885"/>
        </w:trPr>
        <w:tc>
          <w:tcPr>
            <w:tcW w:w="5818" w:type="dxa"/>
            <w:gridSpan w:val="2"/>
            <w:vMerge/>
            <w:tcBorders>
              <w:top w:val="nil"/>
            </w:tcBorders>
          </w:tcPr>
          <w:p w14:paraId="026F9142" w14:textId="77777777" w:rsidR="0080650A" w:rsidRPr="00266336" w:rsidRDefault="0080650A">
            <w:pPr>
              <w:rPr>
                <w:rFonts w:ascii="Arial" w:hAnsi="Arial" w:cs="Arial"/>
                <w:sz w:val="2"/>
                <w:szCs w:val="2"/>
              </w:rPr>
            </w:pPr>
          </w:p>
        </w:tc>
        <w:tc>
          <w:tcPr>
            <w:tcW w:w="4248" w:type="dxa"/>
          </w:tcPr>
          <w:p w14:paraId="0D242FB3" w14:textId="77777777" w:rsidR="0080650A" w:rsidRPr="00266336" w:rsidRDefault="008C568E">
            <w:pPr>
              <w:pStyle w:val="TableParagraph"/>
              <w:spacing w:before="39" w:line="264" w:lineRule="auto"/>
              <w:ind w:left="72" w:right="62"/>
              <w:jc w:val="both"/>
              <w:rPr>
                <w:rFonts w:ascii="Arial" w:hAnsi="Arial" w:cs="Arial"/>
                <w:sz w:val="20"/>
              </w:rPr>
            </w:pPr>
            <w:r w:rsidRPr="00266336">
              <w:rPr>
                <w:rFonts w:ascii="Arial" w:hAnsi="Arial" w:cs="Arial"/>
                <w:sz w:val="20"/>
              </w:rPr>
              <w:t>39.</w:t>
            </w:r>
            <w:r w:rsidRPr="00266336">
              <w:rPr>
                <w:rFonts w:ascii="Arial" w:hAnsi="Arial" w:cs="Arial"/>
                <w:spacing w:val="1"/>
                <w:sz w:val="20"/>
              </w:rPr>
              <w:t xml:space="preserve"> </w:t>
            </w:r>
            <w:r w:rsidRPr="00266336">
              <w:rPr>
                <w:rFonts w:ascii="Arial" w:hAnsi="Arial" w:cs="Arial"/>
                <w:sz w:val="20"/>
              </w:rPr>
              <w:t>Enumeración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experiencias,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indicación del número y el tipo de participantes,</w:t>
            </w:r>
            <w:r w:rsidRPr="00266336">
              <w:rPr>
                <w:rFonts w:ascii="Arial" w:hAnsi="Arial" w:cs="Arial"/>
                <w:spacing w:val="1"/>
                <w:sz w:val="20"/>
              </w:rPr>
              <w:t xml:space="preserve"> </w:t>
            </w:r>
            <w:r w:rsidRPr="00266336">
              <w:rPr>
                <w:rFonts w:ascii="Arial" w:hAnsi="Arial" w:cs="Arial"/>
                <w:sz w:val="20"/>
              </w:rPr>
              <w:t>así</w:t>
            </w:r>
            <w:r w:rsidRPr="00266336">
              <w:rPr>
                <w:rFonts w:ascii="Arial" w:hAnsi="Arial" w:cs="Arial"/>
                <w:spacing w:val="-2"/>
                <w:sz w:val="20"/>
              </w:rPr>
              <w:t xml:space="preserve"> </w:t>
            </w:r>
            <w:r w:rsidRPr="00266336">
              <w:rPr>
                <w:rFonts w:ascii="Arial" w:hAnsi="Arial" w:cs="Arial"/>
                <w:sz w:val="20"/>
              </w:rPr>
              <w:t>como los</w:t>
            </w:r>
            <w:r w:rsidRPr="00266336">
              <w:rPr>
                <w:rFonts w:ascii="Arial" w:hAnsi="Arial" w:cs="Arial"/>
                <w:spacing w:val="-2"/>
                <w:sz w:val="20"/>
              </w:rPr>
              <w:t xml:space="preserve"> </w:t>
            </w:r>
            <w:r w:rsidRPr="00266336">
              <w:rPr>
                <w:rFonts w:ascii="Arial" w:hAnsi="Arial" w:cs="Arial"/>
                <w:sz w:val="20"/>
              </w:rPr>
              <w:t>logros</w:t>
            </w:r>
            <w:r w:rsidRPr="00266336">
              <w:rPr>
                <w:rFonts w:ascii="Arial" w:hAnsi="Arial" w:cs="Arial"/>
                <w:spacing w:val="-1"/>
                <w:sz w:val="20"/>
              </w:rPr>
              <w:t xml:space="preserve"> </w:t>
            </w:r>
            <w:r w:rsidRPr="00266336">
              <w:rPr>
                <w:rFonts w:ascii="Arial" w:hAnsi="Arial" w:cs="Arial"/>
                <w:sz w:val="20"/>
              </w:rPr>
              <w:t>alcanzados.</w:t>
            </w:r>
          </w:p>
        </w:tc>
      </w:tr>
      <w:tr w:rsidR="0080650A" w:rsidRPr="00266336" w14:paraId="42C53EC7" w14:textId="77777777">
        <w:trPr>
          <w:trHeight w:val="1423"/>
        </w:trPr>
        <w:tc>
          <w:tcPr>
            <w:tcW w:w="5818" w:type="dxa"/>
            <w:gridSpan w:val="2"/>
            <w:vMerge w:val="restart"/>
          </w:tcPr>
          <w:p w14:paraId="7233733B" w14:textId="77777777" w:rsidR="0080650A" w:rsidRPr="00266336" w:rsidRDefault="0080650A">
            <w:pPr>
              <w:pStyle w:val="TableParagraph"/>
              <w:rPr>
                <w:rFonts w:ascii="Arial" w:hAnsi="Arial" w:cs="Arial"/>
                <w:sz w:val="20"/>
              </w:rPr>
            </w:pPr>
          </w:p>
          <w:p w14:paraId="3AD885FC" w14:textId="77777777" w:rsidR="0080650A" w:rsidRPr="00266336" w:rsidRDefault="0080650A">
            <w:pPr>
              <w:pStyle w:val="TableParagraph"/>
              <w:rPr>
                <w:rFonts w:ascii="Arial" w:hAnsi="Arial" w:cs="Arial"/>
                <w:sz w:val="20"/>
              </w:rPr>
            </w:pPr>
          </w:p>
          <w:p w14:paraId="1F98EF96" w14:textId="77777777" w:rsidR="0080650A" w:rsidRPr="00266336" w:rsidRDefault="0080650A">
            <w:pPr>
              <w:pStyle w:val="TableParagraph"/>
              <w:rPr>
                <w:rFonts w:ascii="Arial" w:hAnsi="Arial" w:cs="Arial"/>
                <w:sz w:val="20"/>
              </w:rPr>
            </w:pPr>
          </w:p>
          <w:p w14:paraId="492C1B91" w14:textId="77777777" w:rsidR="0080650A" w:rsidRPr="00266336" w:rsidRDefault="008C568E">
            <w:pPr>
              <w:pStyle w:val="TableParagraph"/>
              <w:spacing w:before="160" w:line="264" w:lineRule="auto"/>
              <w:ind w:left="71" w:right="55"/>
              <w:jc w:val="both"/>
              <w:rPr>
                <w:rFonts w:ascii="Arial" w:hAnsi="Arial" w:cs="Arial"/>
                <w:sz w:val="20"/>
              </w:rPr>
            </w:pPr>
            <w:r w:rsidRPr="00266336">
              <w:rPr>
                <w:rFonts w:ascii="Arial" w:hAnsi="Arial" w:cs="Arial"/>
                <w:sz w:val="20"/>
              </w:rPr>
              <w:t>1.3.6</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demostrar</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incorpora</w:t>
            </w:r>
            <w:r w:rsidRPr="00266336">
              <w:rPr>
                <w:rFonts w:ascii="Arial" w:hAnsi="Arial" w:cs="Arial"/>
                <w:spacing w:val="1"/>
                <w:sz w:val="20"/>
              </w:rPr>
              <w:t xml:space="preserve"> </w:t>
            </w:r>
            <w:r w:rsidRPr="00266336">
              <w:rPr>
                <w:rFonts w:ascii="Arial" w:hAnsi="Arial" w:cs="Arial"/>
                <w:sz w:val="20"/>
              </w:rPr>
              <w:t>elementos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 xml:space="preserve">contribuyen a preparar, a los futuros graduados, para enfrentar </w:t>
            </w:r>
            <w:r w:rsidRPr="00266336">
              <w:rPr>
                <w:rFonts w:ascii="Arial" w:hAnsi="Arial" w:cs="Arial"/>
                <w:sz w:val="20"/>
              </w:rPr>
              <w:lastRenderedPageBreak/>
              <w:t>los</w:t>
            </w:r>
            <w:r w:rsidRPr="00266336">
              <w:rPr>
                <w:rFonts w:ascii="Arial" w:hAnsi="Arial" w:cs="Arial"/>
                <w:spacing w:val="1"/>
                <w:sz w:val="20"/>
              </w:rPr>
              <w:t xml:space="preserve"> </w:t>
            </w:r>
            <w:r w:rsidRPr="00266336">
              <w:rPr>
                <w:rFonts w:ascii="Arial" w:hAnsi="Arial" w:cs="Arial"/>
                <w:sz w:val="20"/>
              </w:rPr>
              <w:t>cambios</w:t>
            </w:r>
            <w:r w:rsidRPr="00266336">
              <w:rPr>
                <w:rFonts w:ascii="Arial" w:hAnsi="Arial" w:cs="Arial"/>
                <w:spacing w:val="-3"/>
                <w:sz w:val="20"/>
              </w:rPr>
              <w:t xml:space="preserve"> </w:t>
            </w:r>
            <w:r w:rsidRPr="00266336">
              <w:rPr>
                <w:rFonts w:ascii="Arial" w:hAnsi="Arial" w:cs="Arial"/>
                <w:sz w:val="20"/>
              </w:rPr>
              <w:t>del contexto 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disciplina.</w:t>
            </w:r>
          </w:p>
        </w:tc>
        <w:tc>
          <w:tcPr>
            <w:tcW w:w="4248" w:type="dxa"/>
          </w:tcPr>
          <w:p w14:paraId="3C2A6DDB" w14:textId="77777777" w:rsidR="0080650A" w:rsidRPr="00266336" w:rsidRDefault="008C568E">
            <w:pPr>
              <w:pStyle w:val="TableParagraph"/>
              <w:spacing w:before="42" w:line="264" w:lineRule="auto"/>
              <w:ind w:left="72" w:right="58"/>
              <w:jc w:val="both"/>
              <w:rPr>
                <w:rFonts w:ascii="Arial" w:hAnsi="Arial" w:cs="Arial"/>
                <w:sz w:val="20"/>
              </w:rPr>
            </w:pPr>
            <w:r w:rsidRPr="00266336">
              <w:rPr>
                <w:rFonts w:ascii="Arial" w:hAnsi="Arial" w:cs="Arial"/>
                <w:sz w:val="20"/>
              </w:rPr>
              <w:lastRenderedPageBreak/>
              <w:t>40. Porcentaje de empleadores que opina que la</w:t>
            </w:r>
            <w:r w:rsidRPr="00266336">
              <w:rPr>
                <w:rFonts w:ascii="Arial" w:hAnsi="Arial" w:cs="Arial"/>
                <w:spacing w:val="1"/>
                <w:sz w:val="20"/>
              </w:rPr>
              <w:t xml:space="preserve"> </w:t>
            </w:r>
            <w:r w:rsidRPr="00266336">
              <w:rPr>
                <w:rFonts w:ascii="Arial" w:hAnsi="Arial" w:cs="Arial"/>
                <w:sz w:val="20"/>
              </w:rPr>
              <w:t>preparación</w:t>
            </w:r>
            <w:r w:rsidRPr="00266336">
              <w:rPr>
                <w:rFonts w:ascii="Arial" w:hAnsi="Arial" w:cs="Arial"/>
                <w:spacing w:val="1"/>
                <w:sz w:val="20"/>
              </w:rPr>
              <w:t xml:space="preserve"> </w:t>
            </w:r>
            <w:r w:rsidRPr="00266336">
              <w:rPr>
                <w:rFonts w:ascii="Arial" w:hAnsi="Arial" w:cs="Arial"/>
                <w:sz w:val="20"/>
              </w:rPr>
              <w:t>recibida</w:t>
            </w:r>
            <w:r w:rsidRPr="00266336">
              <w:rPr>
                <w:rFonts w:ascii="Arial" w:hAnsi="Arial" w:cs="Arial"/>
                <w:spacing w:val="1"/>
                <w:sz w:val="20"/>
              </w:rPr>
              <w:t xml:space="preserve"> </w:t>
            </w:r>
            <w:r w:rsidRPr="00266336">
              <w:rPr>
                <w:rFonts w:ascii="Arial" w:hAnsi="Arial" w:cs="Arial"/>
                <w:sz w:val="20"/>
              </w:rPr>
              <w:t>permite,</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1"/>
                <w:sz w:val="20"/>
              </w:rPr>
              <w:t xml:space="preserve"> </w:t>
            </w:r>
            <w:r w:rsidRPr="00266336">
              <w:rPr>
                <w:rFonts w:ascii="Arial" w:hAnsi="Arial" w:cs="Arial"/>
                <w:sz w:val="20"/>
              </w:rPr>
              <w:t>enfrentar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éxito</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cambios</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45"/>
                <w:sz w:val="20"/>
              </w:rPr>
              <w:t xml:space="preserve"> </w:t>
            </w:r>
            <w:r w:rsidRPr="00266336">
              <w:rPr>
                <w:rFonts w:ascii="Arial" w:hAnsi="Arial" w:cs="Arial"/>
                <w:sz w:val="20"/>
              </w:rPr>
              <w:t>contexto</w:t>
            </w:r>
            <w:r w:rsidRPr="00266336">
              <w:rPr>
                <w:rFonts w:ascii="Arial" w:hAnsi="Arial" w:cs="Arial"/>
                <w:spacing w:val="1"/>
                <w:sz w:val="20"/>
              </w:rPr>
              <w:t xml:space="preserve"> </w:t>
            </w:r>
            <w:r w:rsidRPr="00266336">
              <w:rPr>
                <w:rFonts w:ascii="Arial" w:hAnsi="Arial" w:cs="Arial"/>
                <w:sz w:val="20"/>
              </w:rPr>
              <w:t>social y laboral de su disciplina y de la disciplina en</w:t>
            </w:r>
            <w:r w:rsidRPr="00266336">
              <w:rPr>
                <w:rFonts w:ascii="Arial" w:hAnsi="Arial" w:cs="Arial"/>
                <w:spacing w:val="-44"/>
                <w:sz w:val="20"/>
              </w:rPr>
              <w:t xml:space="preserve"> </w:t>
            </w:r>
            <w:r w:rsidRPr="00266336">
              <w:rPr>
                <w:rFonts w:ascii="Arial" w:hAnsi="Arial" w:cs="Arial"/>
                <w:sz w:val="20"/>
              </w:rPr>
              <w:t>sí</w:t>
            </w:r>
            <w:r w:rsidRPr="00266336">
              <w:rPr>
                <w:rFonts w:ascii="Arial" w:hAnsi="Arial" w:cs="Arial"/>
                <w:spacing w:val="-1"/>
                <w:sz w:val="20"/>
              </w:rPr>
              <w:t xml:space="preserve"> </w:t>
            </w:r>
            <w:r w:rsidRPr="00266336">
              <w:rPr>
                <w:rFonts w:ascii="Arial" w:hAnsi="Arial" w:cs="Arial"/>
                <w:sz w:val="20"/>
              </w:rPr>
              <w:t>misma.</w:t>
            </w:r>
          </w:p>
        </w:tc>
      </w:tr>
      <w:tr w:rsidR="0080650A" w:rsidRPr="00266336" w14:paraId="722DC262" w14:textId="77777777">
        <w:trPr>
          <w:trHeight w:val="1156"/>
        </w:trPr>
        <w:tc>
          <w:tcPr>
            <w:tcW w:w="5818" w:type="dxa"/>
            <w:gridSpan w:val="2"/>
            <w:vMerge/>
            <w:tcBorders>
              <w:top w:val="nil"/>
            </w:tcBorders>
          </w:tcPr>
          <w:p w14:paraId="2406386E" w14:textId="77777777" w:rsidR="0080650A" w:rsidRPr="00266336" w:rsidRDefault="0080650A">
            <w:pPr>
              <w:rPr>
                <w:rFonts w:ascii="Arial" w:hAnsi="Arial" w:cs="Arial"/>
                <w:sz w:val="2"/>
                <w:szCs w:val="2"/>
              </w:rPr>
            </w:pPr>
          </w:p>
        </w:tc>
        <w:tc>
          <w:tcPr>
            <w:tcW w:w="4248" w:type="dxa"/>
          </w:tcPr>
          <w:p w14:paraId="1DAF892A" w14:textId="77777777" w:rsidR="0080650A" w:rsidRPr="00266336" w:rsidRDefault="008C568E">
            <w:pPr>
              <w:pStyle w:val="TableParagraph"/>
              <w:spacing w:before="42" w:line="264" w:lineRule="auto"/>
              <w:ind w:left="72" w:right="59"/>
              <w:jc w:val="both"/>
              <w:rPr>
                <w:rFonts w:ascii="Arial" w:hAnsi="Arial" w:cs="Arial"/>
                <w:sz w:val="20"/>
              </w:rPr>
            </w:pPr>
            <w:r w:rsidRPr="00266336">
              <w:rPr>
                <w:rFonts w:ascii="Arial" w:hAnsi="Arial" w:cs="Arial"/>
                <w:sz w:val="20"/>
              </w:rPr>
              <w:t>41.</w:t>
            </w:r>
            <w:r w:rsidRPr="00266336">
              <w:rPr>
                <w:rFonts w:ascii="Arial" w:hAnsi="Arial" w:cs="Arial"/>
                <w:spacing w:val="31"/>
                <w:sz w:val="20"/>
              </w:rPr>
              <w:t xml:space="preserve"> </w:t>
            </w:r>
            <w:r w:rsidRPr="00266336">
              <w:rPr>
                <w:rFonts w:ascii="Arial" w:hAnsi="Arial" w:cs="Arial"/>
                <w:sz w:val="20"/>
              </w:rPr>
              <w:t>Percepción</w:t>
            </w:r>
            <w:r w:rsidRPr="00266336">
              <w:rPr>
                <w:rFonts w:ascii="Arial" w:hAnsi="Arial" w:cs="Arial"/>
                <w:spacing w:val="32"/>
                <w:sz w:val="20"/>
              </w:rPr>
              <w:t xml:space="preserve"> </w:t>
            </w:r>
            <w:r w:rsidRPr="00266336">
              <w:rPr>
                <w:rFonts w:ascii="Arial" w:hAnsi="Arial" w:cs="Arial"/>
                <w:sz w:val="20"/>
              </w:rPr>
              <w:t>de</w:t>
            </w:r>
            <w:r w:rsidRPr="00266336">
              <w:rPr>
                <w:rFonts w:ascii="Arial" w:hAnsi="Arial" w:cs="Arial"/>
                <w:spacing w:val="30"/>
                <w:sz w:val="20"/>
              </w:rPr>
              <w:t xml:space="preserve"> </w:t>
            </w:r>
            <w:r w:rsidRPr="00266336">
              <w:rPr>
                <w:rFonts w:ascii="Arial" w:hAnsi="Arial" w:cs="Arial"/>
                <w:sz w:val="20"/>
              </w:rPr>
              <w:t>los</w:t>
            </w:r>
            <w:r w:rsidRPr="00266336">
              <w:rPr>
                <w:rFonts w:ascii="Arial" w:hAnsi="Arial" w:cs="Arial"/>
                <w:spacing w:val="31"/>
                <w:sz w:val="20"/>
              </w:rPr>
              <w:t xml:space="preserve"> </w:t>
            </w:r>
            <w:r w:rsidRPr="00266336">
              <w:rPr>
                <w:rFonts w:ascii="Arial" w:hAnsi="Arial" w:cs="Arial"/>
                <w:sz w:val="20"/>
              </w:rPr>
              <w:t>graduados</w:t>
            </w:r>
            <w:r w:rsidRPr="00266336">
              <w:rPr>
                <w:rFonts w:ascii="Arial" w:hAnsi="Arial" w:cs="Arial"/>
                <w:spacing w:val="31"/>
                <w:sz w:val="20"/>
              </w:rPr>
              <w:t xml:space="preserve"> </w:t>
            </w:r>
            <w:r w:rsidRPr="00266336">
              <w:rPr>
                <w:rFonts w:ascii="Arial" w:hAnsi="Arial" w:cs="Arial"/>
                <w:sz w:val="20"/>
              </w:rPr>
              <w:t>sobre</w:t>
            </w:r>
            <w:r w:rsidRPr="00266336">
              <w:rPr>
                <w:rFonts w:ascii="Arial" w:hAnsi="Arial" w:cs="Arial"/>
                <w:spacing w:val="30"/>
                <w:sz w:val="20"/>
              </w:rPr>
              <w:t xml:space="preserve"> </w:t>
            </w:r>
            <w:r w:rsidRPr="00266336">
              <w:rPr>
                <w:rFonts w:ascii="Arial" w:hAnsi="Arial" w:cs="Arial"/>
                <w:sz w:val="20"/>
              </w:rPr>
              <w:t>su</w:t>
            </w:r>
            <w:r w:rsidRPr="00266336">
              <w:rPr>
                <w:rFonts w:ascii="Arial" w:hAnsi="Arial" w:cs="Arial"/>
                <w:spacing w:val="32"/>
                <w:sz w:val="20"/>
              </w:rPr>
              <w:t xml:space="preserve"> </w:t>
            </w:r>
            <w:r w:rsidRPr="00266336">
              <w:rPr>
                <w:rFonts w:ascii="Arial" w:hAnsi="Arial" w:cs="Arial"/>
                <w:sz w:val="20"/>
              </w:rPr>
              <w:t>grado</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preparación</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enfrentar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éxito</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cambios</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contexto</w:t>
            </w:r>
            <w:r w:rsidRPr="00266336">
              <w:rPr>
                <w:rFonts w:ascii="Arial" w:hAnsi="Arial" w:cs="Arial"/>
                <w:spacing w:val="1"/>
                <w:sz w:val="20"/>
              </w:rPr>
              <w:t xml:space="preserve"> </w:t>
            </w:r>
            <w:r w:rsidRPr="00266336">
              <w:rPr>
                <w:rFonts w:ascii="Arial" w:hAnsi="Arial" w:cs="Arial"/>
                <w:sz w:val="20"/>
              </w:rPr>
              <w:t>social</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laboral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43"/>
                <w:sz w:val="20"/>
              </w:rPr>
              <w:t xml:space="preserve"> </w:t>
            </w:r>
            <w:r w:rsidRPr="00266336">
              <w:rPr>
                <w:rFonts w:ascii="Arial" w:hAnsi="Arial" w:cs="Arial"/>
                <w:sz w:val="20"/>
              </w:rPr>
              <w:t>disciplina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disciplina en</w:t>
            </w:r>
            <w:r w:rsidRPr="00266336">
              <w:rPr>
                <w:rFonts w:ascii="Arial" w:hAnsi="Arial" w:cs="Arial"/>
                <w:spacing w:val="2"/>
                <w:sz w:val="20"/>
              </w:rPr>
              <w:t xml:space="preserve"> </w:t>
            </w:r>
            <w:r w:rsidRPr="00266336">
              <w:rPr>
                <w:rFonts w:ascii="Arial" w:hAnsi="Arial" w:cs="Arial"/>
                <w:sz w:val="20"/>
              </w:rPr>
              <w:t>sí</w:t>
            </w:r>
            <w:r w:rsidRPr="00266336">
              <w:rPr>
                <w:rFonts w:ascii="Arial" w:hAnsi="Arial" w:cs="Arial"/>
                <w:spacing w:val="-1"/>
                <w:sz w:val="20"/>
              </w:rPr>
              <w:t xml:space="preserve"> </w:t>
            </w:r>
            <w:r w:rsidRPr="00266336">
              <w:rPr>
                <w:rFonts w:ascii="Arial" w:hAnsi="Arial" w:cs="Arial"/>
                <w:sz w:val="20"/>
              </w:rPr>
              <w:t>misma.</w:t>
            </w:r>
          </w:p>
        </w:tc>
      </w:tr>
    </w:tbl>
    <w:p w14:paraId="6087174B" w14:textId="77777777" w:rsidR="0080650A" w:rsidRPr="00266336" w:rsidRDefault="0080650A">
      <w:pPr>
        <w:spacing w:line="264" w:lineRule="auto"/>
        <w:jc w:val="both"/>
        <w:rPr>
          <w:rFonts w:ascii="Arial" w:hAnsi="Arial" w:cs="Arial"/>
          <w:sz w:val="20"/>
        </w:rPr>
        <w:sectPr w:rsidR="0080650A" w:rsidRPr="00266336">
          <w:pgSz w:w="12250" w:h="15850"/>
          <w:pgMar w:top="1100" w:right="400" w:bottom="1520" w:left="240" w:header="0" w:footer="1242" w:gutter="0"/>
          <w:cols w:space="720"/>
        </w:sectPr>
      </w:pPr>
    </w:p>
    <w:p w14:paraId="39959574" w14:textId="77777777" w:rsidR="0080650A" w:rsidRPr="00266336" w:rsidRDefault="008C568E">
      <w:pPr>
        <w:pStyle w:val="Ttulo5"/>
        <w:numPr>
          <w:ilvl w:val="1"/>
          <w:numId w:val="1"/>
        </w:numPr>
        <w:tabs>
          <w:tab w:val="left" w:pos="1259"/>
        </w:tabs>
        <w:spacing w:before="30"/>
        <w:ind w:left="1258" w:hanging="367"/>
        <w:rPr>
          <w:rFonts w:ascii="Arial" w:hAnsi="Arial" w:cs="Arial"/>
        </w:rPr>
      </w:pPr>
      <w:r w:rsidRPr="00266336">
        <w:rPr>
          <w:rFonts w:ascii="Arial" w:hAnsi="Arial" w:cs="Arial"/>
        </w:rPr>
        <w:lastRenderedPageBreak/>
        <w:t>DIMENSIÓN</w:t>
      </w:r>
      <w:r w:rsidRPr="00266336">
        <w:rPr>
          <w:rFonts w:ascii="Arial" w:hAnsi="Arial" w:cs="Arial"/>
          <w:spacing w:val="-4"/>
        </w:rPr>
        <w:t xml:space="preserve"> </w:t>
      </w:r>
      <w:r w:rsidRPr="00266336">
        <w:rPr>
          <w:rFonts w:ascii="Arial" w:hAnsi="Arial" w:cs="Arial"/>
        </w:rPr>
        <w:t>2:</w:t>
      </w:r>
      <w:r w:rsidRPr="00266336">
        <w:rPr>
          <w:rFonts w:ascii="Arial" w:hAnsi="Arial" w:cs="Arial"/>
          <w:spacing w:val="-3"/>
        </w:rPr>
        <w:t xml:space="preserve"> </w:t>
      </w:r>
      <w:r w:rsidRPr="00266336">
        <w:rPr>
          <w:rFonts w:ascii="Arial" w:hAnsi="Arial" w:cs="Arial"/>
        </w:rPr>
        <w:t>Recursos</w:t>
      </w:r>
    </w:p>
    <w:p w14:paraId="3A934A9F" w14:textId="77777777" w:rsidR="0080650A" w:rsidRPr="00266336" w:rsidRDefault="008C568E">
      <w:pPr>
        <w:spacing w:before="31"/>
        <w:ind w:left="892"/>
        <w:rPr>
          <w:rFonts w:ascii="Arial" w:hAnsi="Arial" w:cs="Arial"/>
          <w:sz w:val="24"/>
        </w:rPr>
      </w:pPr>
      <w:r w:rsidRPr="00266336">
        <w:rPr>
          <w:rFonts w:ascii="Arial" w:hAnsi="Arial" w:cs="Arial"/>
          <w:b/>
          <w:sz w:val="24"/>
        </w:rPr>
        <w:t>Criterios</w:t>
      </w:r>
      <w:r w:rsidRPr="00266336">
        <w:rPr>
          <w:rFonts w:ascii="Arial" w:hAnsi="Arial" w:cs="Arial"/>
          <w:b/>
          <w:spacing w:val="-3"/>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3"/>
          <w:sz w:val="24"/>
        </w:rPr>
        <w:t xml:space="preserve"> </w:t>
      </w:r>
      <w:r w:rsidRPr="00266336">
        <w:rPr>
          <w:rFonts w:ascii="Arial" w:hAnsi="Arial" w:cs="Arial"/>
          <w:b/>
          <w:sz w:val="24"/>
        </w:rPr>
        <w:t>del</w:t>
      </w:r>
      <w:r w:rsidRPr="00266336">
        <w:rPr>
          <w:rFonts w:ascii="Arial" w:hAnsi="Arial" w:cs="Arial"/>
          <w:b/>
          <w:spacing w:val="-1"/>
          <w:sz w:val="24"/>
        </w:rPr>
        <w:t xml:space="preserve"> </w:t>
      </w:r>
      <w:r w:rsidRPr="00266336">
        <w:rPr>
          <w:rFonts w:ascii="Arial" w:hAnsi="Arial" w:cs="Arial"/>
          <w:b/>
          <w:sz w:val="24"/>
        </w:rPr>
        <w:t>componente:</w:t>
      </w:r>
      <w:r w:rsidRPr="00266336">
        <w:rPr>
          <w:rFonts w:ascii="Arial" w:hAnsi="Arial" w:cs="Arial"/>
          <w:b/>
          <w:spacing w:val="-3"/>
          <w:sz w:val="24"/>
        </w:rPr>
        <w:t xml:space="preserve"> </w:t>
      </w:r>
      <w:r w:rsidRPr="00266336">
        <w:rPr>
          <w:rFonts w:ascii="Arial" w:hAnsi="Arial" w:cs="Arial"/>
          <w:sz w:val="24"/>
        </w:rPr>
        <w:t>2.1</w:t>
      </w:r>
      <w:r w:rsidRPr="00266336">
        <w:rPr>
          <w:rFonts w:ascii="Arial" w:hAnsi="Arial" w:cs="Arial"/>
          <w:spacing w:val="-1"/>
          <w:sz w:val="24"/>
        </w:rPr>
        <w:t xml:space="preserve"> </w:t>
      </w:r>
      <w:r w:rsidRPr="00266336">
        <w:rPr>
          <w:rFonts w:ascii="Arial" w:hAnsi="Arial" w:cs="Arial"/>
          <w:sz w:val="24"/>
        </w:rPr>
        <w:t>Plan</w:t>
      </w:r>
      <w:r w:rsidRPr="00266336">
        <w:rPr>
          <w:rFonts w:ascii="Arial" w:hAnsi="Arial" w:cs="Arial"/>
          <w:spacing w:val="-2"/>
          <w:sz w:val="24"/>
        </w:rPr>
        <w:t xml:space="preserve"> </w:t>
      </w:r>
      <w:r w:rsidRPr="00266336">
        <w:rPr>
          <w:rFonts w:ascii="Arial" w:hAnsi="Arial" w:cs="Arial"/>
          <w:sz w:val="24"/>
        </w:rPr>
        <w:t>de</w:t>
      </w:r>
      <w:r w:rsidRPr="00266336">
        <w:rPr>
          <w:rFonts w:ascii="Arial" w:hAnsi="Arial" w:cs="Arial"/>
          <w:spacing w:val="-1"/>
          <w:sz w:val="24"/>
        </w:rPr>
        <w:t xml:space="preserve"> </w:t>
      </w:r>
      <w:r w:rsidRPr="00266336">
        <w:rPr>
          <w:rFonts w:ascii="Arial" w:hAnsi="Arial" w:cs="Arial"/>
          <w:sz w:val="24"/>
        </w:rPr>
        <w:t>estudios</w:t>
      </w:r>
    </w:p>
    <w:p w14:paraId="3FA29A8A" w14:textId="77777777" w:rsidR="0080650A" w:rsidRPr="00266336" w:rsidRDefault="0080650A">
      <w:pPr>
        <w:pStyle w:val="Textoindependiente"/>
        <w:spacing w:before="2" w:after="1"/>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530"/>
      </w:tblGrid>
      <w:tr w:rsidR="0080650A" w:rsidRPr="00266336" w14:paraId="09FE1737" w14:textId="77777777">
        <w:trPr>
          <w:trHeight w:val="374"/>
        </w:trPr>
        <w:tc>
          <w:tcPr>
            <w:tcW w:w="4395" w:type="dxa"/>
            <w:shd w:val="clear" w:color="auto" w:fill="8B8B8B"/>
          </w:tcPr>
          <w:p w14:paraId="5C0F85BC" w14:textId="77777777" w:rsidR="0080650A" w:rsidRPr="00266336" w:rsidRDefault="008C568E">
            <w:pPr>
              <w:pStyle w:val="TableParagraph"/>
              <w:spacing w:before="37"/>
              <w:ind w:left="1116"/>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530" w:type="dxa"/>
            <w:shd w:val="clear" w:color="auto" w:fill="8B8B8B"/>
          </w:tcPr>
          <w:p w14:paraId="5A8A62D3" w14:textId="77777777" w:rsidR="0080650A" w:rsidRPr="00266336" w:rsidRDefault="008C568E">
            <w:pPr>
              <w:pStyle w:val="TableParagraph"/>
              <w:spacing w:before="37"/>
              <w:ind w:left="2224" w:right="2213"/>
              <w:jc w:val="center"/>
              <w:rPr>
                <w:rFonts w:ascii="Arial" w:hAnsi="Arial" w:cs="Arial"/>
                <w:b/>
                <w:sz w:val="24"/>
              </w:rPr>
            </w:pPr>
            <w:r w:rsidRPr="00266336">
              <w:rPr>
                <w:rFonts w:ascii="Arial" w:hAnsi="Arial" w:cs="Arial"/>
                <w:b/>
                <w:color w:val="FFFFFF"/>
                <w:sz w:val="24"/>
              </w:rPr>
              <w:t>Evidencias</w:t>
            </w:r>
          </w:p>
        </w:tc>
      </w:tr>
      <w:tr w:rsidR="0080650A" w:rsidRPr="00266336" w14:paraId="028719D1" w14:textId="77777777">
        <w:trPr>
          <w:trHeight w:val="1137"/>
        </w:trPr>
        <w:tc>
          <w:tcPr>
            <w:tcW w:w="4395" w:type="dxa"/>
            <w:vMerge w:val="restart"/>
          </w:tcPr>
          <w:p w14:paraId="73CD554B" w14:textId="77777777" w:rsidR="0080650A" w:rsidRPr="00266336" w:rsidRDefault="0080650A">
            <w:pPr>
              <w:pStyle w:val="TableParagraph"/>
              <w:spacing w:before="2"/>
              <w:rPr>
                <w:rFonts w:ascii="Arial" w:hAnsi="Arial" w:cs="Arial"/>
                <w:sz w:val="17"/>
              </w:rPr>
            </w:pPr>
          </w:p>
          <w:p w14:paraId="274E26EB" w14:textId="77777777" w:rsidR="0080650A" w:rsidRPr="00266336" w:rsidRDefault="008C568E">
            <w:pPr>
              <w:pStyle w:val="TableParagraph"/>
              <w:spacing w:line="264" w:lineRule="auto"/>
              <w:ind w:left="71" w:right="59"/>
              <w:jc w:val="both"/>
              <w:rPr>
                <w:rFonts w:ascii="Arial" w:hAnsi="Arial" w:cs="Arial"/>
                <w:sz w:val="20"/>
              </w:rPr>
            </w:pPr>
            <w:r w:rsidRPr="00266336">
              <w:rPr>
                <w:rFonts w:ascii="Arial" w:hAnsi="Arial" w:cs="Arial"/>
                <w:sz w:val="20"/>
              </w:rPr>
              <w:t>2.1.1</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documento</w:t>
            </w:r>
            <w:r w:rsidRPr="00266336">
              <w:rPr>
                <w:rFonts w:ascii="Arial" w:hAnsi="Arial" w:cs="Arial"/>
                <w:spacing w:val="1"/>
                <w:sz w:val="20"/>
              </w:rPr>
              <w:t xml:space="preserve"> </w:t>
            </w:r>
            <w:r w:rsidRPr="00266336">
              <w:rPr>
                <w:rFonts w:ascii="Arial" w:hAnsi="Arial" w:cs="Arial"/>
                <w:sz w:val="20"/>
              </w:rPr>
              <w:t>descriptivo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contenga</w:t>
            </w:r>
            <w:r w:rsidRPr="00266336">
              <w:rPr>
                <w:rFonts w:ascii="Arial" w:hAnsi="Arial" w:cs="Arial"/>
                <w:spacing w:val="1"/>
                <w:sz w:val="20"/>
              </w:rPr>
              <w:t xml:space="preserve"> </w:t>
            </w:r>
            <w:r w:rsidRPr="00266336">
              <w:rPr>
                <w:rFonts w:ascii="Arial" w:hAnsi="Arial" w:cs="Arial"/>
                <w:sz w:val="20"/>
              </w:rPr>
              <w:t>lo</w:t>
            </w:r>
            <w:r w:rsidRPr="00266336">
              <w:rPr>
                <w:rFonts w:ascii="Arial" w:hAnsi="Arial" w:cs="Arial"/>
                <w:spacing w:val="46"/>
                <w:sz w:val="20"/>
              </w:rPr>
              <w:t xml:space="preserve"> </w:t>
            </w:r>
            <w:r w:rsidRPr="00266336">
              <w:rPr>
                <w:rFonts w:ascii="Arial" w:hAnsi="Arial" w:cs="Arial"/>
                <w:sz w:val="20"/>
              </w:rPr>
              <w:t>siguiente:</w:t>
            </w:r>
            <w:r w:rsidRPr="00266336">
              <w:rPr>
                <w:rFonts w:ascii="Arial" w:hAnsi="Arial" w:cs="Arial"/>
                <w:spacing w:val="1"/>
                <w:sz w:val="20"/>
              </w:rPr>
              <w:t xml:space="preserve"> </w:t>
            </w:r>
            <w:r w:rsidRPr="00266336">
              <w:rPr>
                <w:rFonts w:ascii="Arial" w:hAnsi="Arial" w:cs="Arial"/>
                <w:sz w:val="20"/>
              </w:rPr>
              <w:t>antecedentes,</w:t>
            </w:r>
            <w:r w:rsidRPr="00266336">
              <w:rPr>
                <w:rFonts w:ascii="Arial" w:hAnsi="Arial" w:cs="Arial"/>
                <w:spacing w:val="1"/>
                <w:sz w:val="20"/>
              </w:rPr>
              <w:t xml:space="preserve"> </w:t>
            </w:r>
            <w:r w:rsidRPr="00266336">
              <w:rPr>
                <w:rFonts w:ascii="Arial" w:hAnsi="Arial" w:cs="Arial"/>
                <w:sz w:val="20"/>
              </w:rPr>
              <w:t>fundamentos</w:t>
            </w:r>
            <w:r w:rsidRPr="00266336">
              <w:rPr>
                <w:rFonts w:ascii="Arial" w:hAnsi="Arial" w:cs="Arial"/>
                <w:spacing w:val="1"/>
                <w:sz w:val="20"/>
              </w:rPr>
              <w:t xml:space="preserve"> </w:t>
            </w:r>
            <w:r w:rsidRPr="00266336">
              <w:rPr>
                <w:rFonts w:ascii="Arial" w:hAnsi="Arial" w:cs="Arial"/>
                <w:sz w:val="20"/>
              </w:rPr>
              <w:t>conceptuales,</w:t>
            </w:r>
            <w:r w:rsidRPr="00266336">
              <w:rPr>
                <w:rFonts w:ascii="Arial" w:hAnsi="Arial" w:cs="Arial"/>
                <w:spacing w:val="1"/>
                <w:sz w:val="20"/>
              </w:rPr>
              <w:t xml:space="preserve"> </w:t>
            </w:r>
            <w:r w:rsidRPr="00266336">
              <w:rPr>
                <w:rFonts w:ascii="Arial" w:hAnsi="Arial" w:cs="Arial"/>
                <w:sz w:val="20"/>
              </w:rPr>
              <w:t>objetivos,</w:t>
            </w:r>
            <w:r w:rsidRPr="00266336">
              <w:rPr>
                <w:rFonts w:ascii="Arial" w:hAnsi="Arial" w:cs="Arial"/>
                <w:spacing w:val="1"/>
                <w:sz w:val="20"/>
              </w:rPr>
              <w:t xml:space="preserve"> </w:t>
            </w:r>
            <w:r w:rsidRPr="00266336">
              <w:rPr>
                <w:rFonts w:ascii="Arial" w:hAnsi="Arial" w:cs="Arial"/>
                <w:sz w:val="20"/>
              </w:rPr>
              <w:t>fines,</w:t>
            </w:r>
            <w:r w:rsidRPr="00266336">
              <w:rPr>
                <w:rFonts w:ascii="Arial" w:hAnsi="Arial" w:cs="Arial"/>
                <w:spacing w:val="1"/>
                <w:sz w:val="20"/>
              </w:rPr>
              <w:t xml:space="preserve"> </w:t>
            </w:r>
            <w:r w:rsidRPr="00266336">
              <w:rPr>
                <w:rFonts w:ascii="Arial" w:hAnsi="Arial" w:cs="Arial"/>
                <w:sz w:val="20"/>
              </w:rPr>
              <w:t>ejes</w:t>
            </w:r>
            <w:r w:rsidRPr="00266336">
              <w:rPr>
                <w:rFonts w:ascii="Arial" w:hAnsi="Arial" w:cs="Arial"/>
                <w:spacing w:val="1"/>
                <w:sz w:val="20"/>
              </w:rPr>
              <w:t xml:space="preserve"> </w:t>
            </w:r>
            <w:r w:rsidRPr="00266336">
              <w:rPr>
                <w:rFonts w:ascii="Arial" w:hAnsi="Arial" w:cs="Arial"/>
                <w:sz w:val="20"/>
              </w:rPr>
              <w:t>curriculares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orientación</w:t>
            </w:r>
            <w:r w:rsidRPr="00266336">
              <w:rPr>
                <w:rFonts w:ascii="Arial" w:hAnsi="Arial" w:cs="Arial"/>
                <w:spacing w:val="-43"/>
                <w:sz w:val="20"/>
              </w:rPr>
              <w:t xml:space="preserve"> </w:t>
            </w:r>
            <w:r w:rsidRPr="00266336">
              <w:rPr>
                <w:rFonts w:ascii="Arial" w:hAnsi="Arial" w:cs="Arial"/>
                <w:sz w:val="20"/>
              </w:rPr>
              <w:t>metodológica.</w:t>
            </w:r>
          </w:p>
        </w:tc>
        <w:tc>
          <w:tcPr>
            <w:tcW w:w="5530" w:type="dxa"/>
          </w:tcPr>
          <w:p w14:paraId="7C37C4D5" w14:textId="77777777" w:rsidR="0080650A" w:rsidRPr="00266336" w:rsidRDefault="008C568E">
            <w:pPr>
              <w:pStyle w:val="TableParagraph"/>
              <w:spacing w:before="164" w:line="264" w:lineRule="auto"/>
              <w:ind w:left="69" w:right="62"/>
              <w:jc w:val="both"/>
              <w:rPr>
                <w:rFonts w:ascii="Arial" w:hAnsi="Arial" w:cs="Arial"/>
                <w:sz w:val="20"/>
              </w:rPr>
            </w:pPr>
            <w:r w:rsidRPr="00266336">
              <w:rPr>
                <w:rFonts w:ascii="Arial" w:hAnsi="Arial" w:cs="Arial"/>
                <w:sz w:val="20"/>
              </w:rPr>
              <w:t>41. Existencia de un documento oficial de la carrera que incluya</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33"/>
                <w:sz w:val="20"/>
              </w:rPr>
              <w:t xml:space="preserve"> </w:t>
            </w:r>
            <w:r w:rsidRPr="00266336">
              <w:rPr>
                <w:rFonts w:ascii="Arial" w:hAnsi="Arial" w:cs="Arial"/>
                <w:sz w:val="20"/>
              </w:rPr>
              <w:t>antecedentes,</w:t>
            </w:r>
            <w:r w:rsidRPr="00266336">
              <w:rPr>
                <w:rFonts w:ascii="Arial" w:hAnsi="Arial" w:cs="Arial"/>
                <w:spacing w:val="34"/>
                <w:sz w:val="20"/>
              </w:rPr>
              <w:t xml:space="preserve"> </w:t>
            </w:r>
            <w:r w:rsidRPr="00266336">
              <w:rPr>
                <w:rFonts w:ascii="Arial" w:hAnsi="Arial" w:cs="Arial"/>
                <w:sz w:val="20"/>
              </w:rPr>
              <w:t>los</w:t>
            </w:r>
            <w:r w:rsidRPr="00266336">
              <w:rPr>
                <w:rFonts w:ascii="Arial" w:hAnsi="Arial" w:cs="Arial"/>
                <w:spacing w:val="33"/>
                <w:sz w:val="20"/>
              </w:rPr>
              <w:t xml:space="preserve"> </w:t>
            </w:r>
            <w:r w:rsidRPr="00266336">
              <w:rPr>
                <w:rFonts w:ascii="Arial" w:hAnsi="Arial" w:cs="Arial"/>
                <w:sz w:val="20"/>
              </w:rPr>
              <w:t>fundamentos</w:t>
            </w:r>
            <w:r w:rsidRPr="00266336">
              <w:rPr>
                <w:rFonts w:ascii="Arial" w:hAnsi="Arial" w:cs="Arial"/>
                <w:spacing w:val="35"/>
                <w:sz w:val="20"/>
              </w:rPr>
              <w:t xml:space="preserve"> </w:t>
            </w:r>
            <w:r w:rsidRPr="00266336">
              <w:rPr>
                <w:rFonts w:ascii="Arial" w:hAnsi="Arial" w:cs="Arial"/>
                <w:sz w:val="20"/>
              </w:rPr>
              <w:t>conceptuales,</w:t>
            </w:r>
            <w:r w:rsidRPr="00266336">
              <w:rPr>
                <w:rFonts w:ascii="Arial" w:hAnsi="Arial" w:cs="Arial"/>
                <w:spacing w:val="35"/>
                <w:sz w:val="20"/>
              </w:rPr>
              <w:t xml:space="preserve"> </w:t>
            </w:r>
            <w:r w:rsidRPr="00266336">
              <w:rPr>
                <w:rFonts w:ascii="Arial" w:hAnsi="Arial" w:cs="Arial"/>
                <w:sz w:val="20"/>
              </w:rPr>
              <w:t>los</w:t>
            </w:r>
            <w:r w:rsidRPr="00266336">
              <w:rPr>
                <w:rFonts w:ascii="Arial" w:hAnsi="Arial" w:cs="Arial"/>
                <w:spacing w:val="33"/>
                <w:sz w:val="20"/>
              </w:rPr>
              <w:t xml:space="preserve"> </w:t>
            </w:r>
            <w:r w:rsidRPr="00266336">
              <w:rPr>
                <w:rFonts w:ascii="Arial" w:hAnsi="Arial" w:cs="Arial"/>
                <w:sz w:val="20"/>
              </w:rPr>
              <w:t>objetivos,</w:t>
            </w:r>
            <w:r w:rsidRPr="00266336">
              <w:rPr>
                <w:rFonts w:ascii="Arial" w:hAnsi="Arial" w:cs="Arial"/>
                <w:spacing w:val="-43"/>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fines,</w:t>
            </w:r>
            <w:r w:rsidRPr="00266336">
              <w:rPr>
                <w:rFonts w:ascii="Arial" w:hAnsi="Arial" w:cs="Arial"/>
                <w:spacing w:val="-1"/>
                <w:sz w:val="20"/>
              </w:rPr>
              <w:t xml:space="preserve"> </w:t>
            </w:r>
            <w:r w:rsidRPr="00266336">
              <w:rPr>
                <w:rFonts w:ascii="Arial" w:hAnsi="Arial" w:cs="Arial"/>
                <w:sz w:val="20"/>
              </w:rPr>
              <w:t>los ejes</w:t>
            </w:r>
            <w:r w:rsidRPr="00266336">
              <w:rPr>
                <w:rFonts w:ascii="Arial" w:hAnsi="Arial" w:cs="Arial"/>
                <w:spacing w:val="-3"/>
                <w:sz w:val="20"/>
              </w:rPr>
              <w:t xml:space="preserve"> </w:t>
            </w:r>
            <w:r w:rsidRPr="00266336">
              <w:rPr>
                <w:rFonts w:ascii="Arial" w:hAnsi="Arial" w:cs="Arial"/>
                <w:sz w:val="20"/>
              </w:rPr>
              <w:t>curriculares y</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orientación</w:t>
            </w:r>
            <w:r w:rsidRPr="00266336">
              <w:rPr>
                <w:rFonts w:ascii="Arial" w:hAnsi="Arial" w:cs="Arial"/>
                <w:spacing w:val="-1"/>
                <w:sz w:val="20"/>
              </w:rPr>
              <w:t xml:space="preserve"> </w:t>
            </w:r>
            <w:r w:rsidRPr="00266336">
              <w:rPr>
                <w:rFonts w:ascii="Arial" w:hAnsi="Arial" w:cs="Arial"/>
                <w:sz w:val="20"/>
              </w:rPr>
              <w:t>metodológica.</w:t>
            </w:r>
          </w:p>
        </w:tc>
      </w:tr>
      <w:tr w:rsidR="0080650A" w:rsidRPr="00266336" w14:paraId="55E50CAE" w14:textId="77777777">
        <w:trPr>
          <w:trHeight w:val="616"/>
        </w:trPr>
        <w:tc>
          <w:tcPr>
            <w:tcW w:w="4395" w:type="dxa"/>
            <w:vMerge/>
            <w:tcBorders>
              <w:top w:val="nil"/>
            </w:tcBorders>
          </w:tcPr>
          <w:p w14:paraId="13F612E9" w14:textId="77777777" w:rsidR="0080650A" w:rsidRPr="00266336" w:rsidRDefault="0080650A">
            <w:pPr>
              <w:rPr>
                <w:rFonts w:ascii="Arial" w:hAnsi="Arial" w:cs="Arial"/>
                <w:sz w:val="2"/>
                <w:szCs w:val="2"/>
              </w:rPr>
            </w:pPr>
          </w:p>
        </w:tc>
        <w:tc>
          <w:tcPr>
            <w:tcW w:w="5530" w:type="dxa"/>
          </w:tcPr>
          <w:p w14:paraId="62404006" w14:textId="77777777" w:rsidR="0080650A" w:rsidRPr="00266336" w:rsidRDefault="008C568E">
            <w:pPr>
              <w:pStyle w:val="TableParagraph"/>
              <w:spacing w:before="39" w:line="264" w:lineRule="auto"/>
              <w:ind w:left="69" w:right="59"/>
              <w:rPr>
                <w:rFonts w:ascii="Arial" w:hAnsi="Arial" w:cs="Arial"/>
                <w:sz w:val="20"/>
              </w:rPr>
            </w:pPr>
            <w:r w:rsidRPr="00266336">
              <w:rPr>
                <w:rFonts w:ascii="Arial" w:hAnsi="Arial" w:cs="Arial"/>
                <w:sz w:val="20"/>
              </w:rPr>
              <w:t>42.</w:t>
            </w:r>
            <w:r w:rsidRPr="00266336">
              <w:rPr>
                <w:rFonts w:ascii="Arial" w:hAnsi="Arial" w:cs="Arial"/>
                <w:spacing w:val="35"/>
                <w:sz w:val="20"/>
              </w:rPr>
              <w:t xml:space="preserve"> </w:t>
            </w:r>
            <w:r w:rsidRPr="00266336">
              <w:rPr>
                <w:rFonts w:ascii="Arial" w:hAnsi="Arial" w:cs="Arial"/>
                <w:sz w:val="20"/>
              </w:rPr>
              <w:t>Descripción</w:t>
            </w:r>
            <w:r w:rsidRPr="00266336">
              <w:rPr>
                <w:rFonts w:ascii="Arial" w:hAnsi="Arial" w:cs="Arial"/>
                <w:spacing w:val="37"/>
                <w:sz w:val="20"/>
              </w:rPr>
              <w:t xml:space="preserve"> </w:t>
            </w:r>
            <w:r w:rsidRPr="00266336">
              <w:rPr>
                <w:rFonts w:ascii="Arial" w:hAnsi="Arial" w:cs="Arial"/>
                <w:sz w:val="20"/>
              </w:rPr>
              <w:t>de</w:t>
            </w:r>
            <w:r w:rsidRPr="00266336">
              <w:rPr>
                <w:rFonts w:ascii="Arial" w:hAnsi="Arial" w:cs="Arial"/>
                <w:spacing w:val="35"/>
                <w:sz w:val="20"/>
              </w:rPr>
              <w:t xml:space="preserve"> </w:t>
            </w:r>
            <w:r w:rsidRPr="00266336">
              <w:rPr>
                <w:rFonts w:ascii="Arial" w:hAnsi="Arial" w:cs="Arial"/>
                <w:sz w:val="20"/>
              </w:rPr>
              <w:t>los</w:t>
            </w:r>
            <w:r w:rsidRPr="00266336">
              <w:rPr>
                <w:rFonts w:ascii="Arial" w:hAnsi="Arial" w:cs="Arial"/>
                <w:spacing w:val="35"/>
                <w:sz w:val="20"/>
              </w:rPr>
              <w:t xml:space="preserve"> </w:t>
            </w:r>
            <w:r w:rsidRPr="00266336">
              <w:rPr>
                <w:rFonts w:ascii="Arial" w:hAnsi="Arial" w:cs="Arial"/>
                <w:sz w:val="20"/>
              </w:rPr>
              <w:t>medios</w:t>
            </w:r>
            <w:r w:rsidRPr="00266336">
              <w:rPr>
                <w:rFonts w:ascii="Arial" w:hAnsi="Arial" w:cs="Arial"/>
                <w:spacing w:val="36"/>
                <w:sz w:val="20"/>
              </w:rPr>
              <w:t xml:space="preserve"> </w:t>
            </w:r>
            <w:r w:rsidRPr="00266336">
              <w:rPr>
                <w:rFonts w:ascii="Arial" w:hAnsi="Arial" w:cs="Arial"/>
                <w:sz w:val="20"/>
              </w:rPr>
              <w:t>utilizados</w:t>
            </w:r>
            <w:r w:rsidRPr="00266336">
              <w:rPr>
                <w:rFonts w:ascii="Arial" w:hAnsi="Arial" w:cs="Arial"/>
                <w:spacing w:val="35"/>
                <w:sz w:val="20"/>
              </w:rPr>
              <w:t xml:space="preserve"> </w:t>
            </w:r>
            <w:r w:rsidRPr="00266336">
              <w:rPr>
                <w:rFonts w:ascii="Arial" w:hAnsi="Arial" w:cs="Arial"/>
                <w:sz w:val="20"/>
              </w:rPr>
              <w:t>para</w:t>
            </w:r>
            <w:r w:rsidRPr="00266336">
              <w:rPr>
                <w:rFonts w:ascii="Arial" w:hAnsi="Arial" w:cs="Arial"/>
                <w:spacing w:val="37"/>
                <w:sz w:val="20"/>
              </w:rPr>
              <w:t xml:space="preserve"> </w:t>
            </w:r>
            <w:r w:rsidRPr="00266336">
              <w:rPr>
                <w:rFonts w:ascii="Arial" w:hAnsi="Arial" w:cs="Arial"/>
                <w:sz w:val="20"/>
              </w:rPr>
              <w:t>la</w:t>
            </w:r>
            <w:r w:rsidRPr="00266336">
              <w:rPr>
                <w:rFonts w:ascii="Arial" w:hAnsi="Arial" w:cs="Arial"/>
                <w:spacing w:val="37"/>
                <w:sz w:val="20"/>
              </w:rPr>
              <w:t xml:space="preserve"> </w:t>
            </w:r>
            <w:r w:rsidRPr="00266336">
              <w:rPr>
                <w:rFonts w:ascii="Arial" w:hAnsi="Arial" w:cs="Arial"/>
                <w:sz w:val="20"/>
              </w:rPr>
              <w:t>divulgación</w:t>
            </w:r>
            <w:r w:rsidRPr="00266336">
              <w:rPr>
                <w:rFonts w:ascii="Arial" w:hAnsi="Arial" w:cs="Arial"/>
                <w:spacing w:val="37"/>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este</w:t>
            </w:r>
            <w:r w:rsidRPr="00266336">
              <w:rPr>
                <w:rFonts w:ascii="Arial" w:hAnsi="Arial" w:cs="Arial"/>
                <w:spacing w:val="-2"/>
                <w:sz w:val="20"/>
              </w:rPr>
              <w:t xml:space="preserve"> </w:t>
            </w:r>
            <w:r w:rsidRPr="00266336">
              <w:rPr>
                <w:rFonts w:ascii="Arial" w:hAnsi="Arial" w:cs="Arial"/>
                <w:sz w:val="20"/>
              </w:rPr>
              <w:t>documento.</w:t>
            </w:r>
          </w:p>
        </w:tc>
      </w:tr>
      <w:tr w:rsidR="0080650A" w:rsidRPr="00266336" w14:paraId="592A15F7" w14:textId="77777777">
        <w:trPr>
          <w:trHeight w:val="618"/>
        </w:trPr>
        <w:tc>
          <w:tcPr>
            <w:tcW w:w="4395" w:type="dxa"/>
            <w:vMerge w:val="restart"/>
          </w:tcPr>
          <w:p w14:paraId="4F245BA2" w14:textId="77777777" w:rsidR="0080650A" w:rsidRPr="00266336" w:rsidRDefault="008C568E">
            <w:pPr>
              <w:pStyle w:val="TableParagraph"/>
              <w:spacing w:before="135" w:line="264" w:lineRule="auto"/>
              <w:ind w:left="71" w:right="61"/>
              <w:jc w:val="both"/>
              <w:rPr>
                <w:rFonts w:ascii="Arial" w:hAnsi="Arial" w:cs="Arial"/>
                <w:sz w:val="20"/>
              </w:rPr>
            </w:pPr>
            <w:r w:rsidRPr="00266336">
              <w:rPr>
                <w:rFonts w:ascii="Arial" w:hAnsi="Arial" w:cs="Arial"/>
                <w:sz w:val="20"/>
              </w:rPr>
              <w:t>2.1.2 Los fines y objetivos de la carrera deben ser</w:t>
            </w:r>
            <w:r w:rsidRPr="00266336">
              <w:rPr>
                <w:rFonts w:ascii="Arial" w:hAnsi="Arial" w:cs="Arial"/>
                <w:spacing w:val="1"/>
                <w:sz w:val="20"/>
              </w:rPr>
              <w:t xml:space="preserve"> </w:t>
            </w:r>
            <w:r w:rsidRPr="00266336">
              <w:rPr>
                <w:rFonts w:ascii="Arial" w:hAnsi="Arial" w:cs="Arial"/>
                <w:sz w:val="20"/>
              </w:rPr>
              <w:t>claros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congruentes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postulados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institución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guiar</w:t>
            </w:r>
            <w:r w:rsidRPr="00266336">
              <w:rPr>
                <w:rFonts w:ascii="Arial" w:hAnsi="Arial" w:cs="Arial"/>
                <w:spacing w:val="1"/>
                <w:sz w:val="20"/>
              </w:rPr>
              <w:t xml:space="preserve"> </w:t>
            </w:r>
            <w:r w:rsidRPr="00266336">
              <w:rPr>
                <w:rFonts w:ascii="Arial" w:hAnsi="Arial" w:cs="Arial"/>
                <w:sz w:val="20"/>
              </w:rPr>
              <w:t>adecuadamente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proceso</w:t>
            </w:r>
            <w:r w:rsidRPr="00266336">
              <w:rPr>
                <w:rFonts w:ascii="Arial" w:hAnsi="Arial" w:cs="Arial"/>
                <w:spacing w:val="1"/>
                <w:sz w:val="20"/>
              </w:rPr>
              <w:t xml:space="preserve"> </w:t>
            </w:r>
            <w:r w:rsidRPr="00266336">
              <w:rPr>
                <w:rFonts w:ascii="Arial" w:hAnsi="Arial" w:cs="Arial"/>
                <w:sz w:val="20"/>
              </w:rPr>
              <w:t>educativo.</w:t>
            </w:r>
          </w:p>
        </w:tc>
        <w:tc>
          <w:tcPr>
            <w:tcW w:w="5530" w:type="dxa"/>
          </w:tcPr>
          <w:p w14:paraId="40DC2952" w14:textId="77777777" w:rsidR="0080650A" w:rsidRPr="00266336" w:rsidRDefault="008C568E">
            <w:pPr>
              <w:pStyle w:val="TableParagraph"/>
              <w:spacing w:before="39" w:line="264" w:lineRule="auto"/>
              <w:ind w:left="69" w:right="59"/>
              <w:rPr>
                <w:rFonts w:ascii="Arial" w:hAnsi="Arial" w:cs="Arial"/>
                <w:sz w:val="20"/>
              </w:rPr>
            </w:pPr>
            <w:r w:rsidRPr="00266336">
              <w:rPr>
                <w:rFonts w:ascii="Arial" w:hAnsi="Arial" w:cs="Arial"/>
                <w:sz w:val="20"/>
              </w:rPr>
              <w:t>43.</w:t>
            </w:r>
            <w:r w:rsidRPr="00266336">
              <w:rPr>
                <w:rFonts w:ascii="Arial" w:hAnsi="Arial" w:cs="Arial"/>
                <w:spacing w:val="24"/>
                <w:sz w:val="20"/>
              </w:rPr>
              <w:t xml:space="preserve"> </w:t>
            </w:r>
            <w:r w:rsidRPr="00266336">
              <w:rPr>
                <w:rFonts w:ascii="Arial" w:hAnsi="Arial" w:cs="Arial"/>
                <w:sz w:val="20"/>
              </w:rPr>
              <w:t>Justificación</w:t>
            </w:r>
            <w:r w:rsidRPr="00266336">
              <w:rPr>
                <w:rFonts w:ascii="Arial" w:hAnsi="Arial" w:cs="Arial"/>
                <w:spacing w:val="26"/>
                <w:sz w:val="20"/>
              </w:rPr>
              <w:t xml:space="preserve"> </w:t>
            </w:r>
            <w:r w:rsidRPr="00266336">
              <w:rPr>
                <w:rFonts w:ascii="Arial" w:hAnsi="Arial" w:cs="Arial"/>
                <w:sz w:val="20"/>
              </w:rPr>
              <w:t>de</w:t>
            </w:r>
            <w:r w:rsidRPr="00266336">
              <w:rPr>
                <w:rFonts w:ascii="Arial" w:hAnsi="Arial" w:cs="Arial"/>
                <w:spacing w:val="26"/>
                <w:sz w:val="20"/>
              </w:rPr>
              <w:t xml:space="preserve"> </w:t>
            </w:r>
            <w:r w:rsidRPr="00266336">
              <w:rPr>
                <w:rFonts w:ascii="Arial" w:hAnsi="Arial" w:cs="Arial"/>
                <w:sz w:val="20"/>
              </w:rPr>
              <w:t>la</w:t>
            </w:r>
            <w:r w:rsidRPr="00266336">
              <w:rPr>
                <w:rFonts w:ascii="Arial" w:hAnsi="Arial" w:cs="Arial"/>
                <w:spacing w:val="25"/>
                <w:sz w:val="20"/>
              </w:rPr>
              <w:t xml:space="preserve"> </w:t>
            </w:r>
            <w:r w:rsidRPr="00266336">
              <w:rPr>
                <w:rFonts w:ascii="Arial" w:hAnsi="Arial" w:cs="Arial"/>
                <w:sz w:val="20"/>
              </w:rPr>
              <w:t>congruencia</w:t>
            </w:r>
            <w:r w:rsidRPr="00266336">
              <w:rPr>
                <w:rFonts w:ascii="Arial" w:hAnsi="Arial" w:cs="Arial"/>
                <w:spacing w:val="25"/>
                <w:sz w:val="20"/>
              </w:rPr>
              <w:t xml:space="preserve"> </w:t>
            </w:r>
            <w:r w:rsidRPr="00266336">
              <w:rPr>
                <w:rFonts w:ascii="Arial" w:hAnsi="Arial" w:cs="Arial"/>
                <w:sz w:val="20"/>
              </w:rPr>
              <w:t>de</w:t>
            </w:r>
            <w:r w:rsidRPr="00266336">
              <w:rPr>
                <w:rFonts w:ascii="Arial" w:hAnsi="Arial" w:cs="Arial"/>
                <w:spacing w:val="26"/>
                <w:sz w:val="20"/>
              </w:rPr>
              <w:t xml:space="preserve"> </w:t>
            </w:r>
            <w:r w:rsidRPr="00266336">
              <w:rPr>
                <w:rFonts w:ascii="Arial" w:hAnsi="Arial" w:cs="Arial"/>
                <w:sz w:val="20"/>
              </w:rPr>
              <w:t>los</w:t>
            </w:r>
            <w:r w:rsidRPr="00266336">
              <w:rPr>
                <w:rFonts w:ascii="Arial" w:hAnsi="Arial" w:cs="Arial"/>
                <w:spacing w:val="26"/>
                <w:sz w:val="20"/>
              </w:rPr>
              <w:t xml:space="preserve"> </w:t>
            </w:r>
            <w:r w:rsidRPr="00266336">
              <w:rPr>
                <w:rFonts w:ascii="Arial" w:hAnsi="Arial" w:cs="Arial"/>
                <w:sz w:val="20"/>
              </w:rPr>
              <w:t>fines</w:t>
            </w:r>
            <w:r w:rsidRPr="00266336">
              <w:rPr>
                <w:rFonts w:ascii="Arial" w:hAnsi="Arial" w:cs="Arial"/>
                <w:spacing w:val="23"/>
                <w:sz w:val="20"/>
              </w:rPr>
              <w:t xml:space="preserve"> </w:t>
            </w:r>
            <w:r w:rsidRPr="00266336">
              <w:rPr>
                <w:rFonts w:ascii="Arial" w:hAnsi="Arial" w:cs="Arial"/>
                <w:sz w:val="20"/>
              </w:rPr>
              <w:t>y</w:t>
            </w:r>
            <w:r w:rsidRPr="00266336">
              <w:rPr>
                <w:rFonts w:ascii="Arial" w:hAnsi="Arial" w:cs="Arial"/>
                <w:spacing w:val="31"/>
                <w:sz w:val="20"/>
              </w:rPr>
              <w:t xml:space="preserve"> </w:t>
            </w:r>
            <w:r w:rsidRPr="00266336">
              <w:rPr>
                <w:rFonts w:ascii="Arial" w:hAnsi="Arial" w:cs="Arial"/>
                <w:sz w:val="20"/>
              </w:rPr>
              <w:t>objetivos</w:t>
            </w:r>
            <w:r w:rsidRPr="00266336">
              <w:rPr>
                <w:rFonts w:ascii="Arial" w:hAnsi="Arial" w:cs="Arial"/>
                <w:spacing w:val="26"/>
                <w:sz w:val="20"/>
              </w:rPr>
              <w:t xml:space="preserve"> </w:t>
            </w:r>
            <w:r w:rsidRPr="00266336">
              <w:rPr>
                <w:rFonts w:ascii="Arial" w:hAnsi="Arial" w:cs="Arial"/>
                <w:sz w:val="20"/>
              </w:rPr>
              <w:t>de</w:t>
            </w:r>
            <w:r w:rsidRPr="00266336">
              <w:rPr>
                <w:rFonts w:ascii="Arial" w:hAnsi="Arial" w:cs="Arial"/>
                <w:spacing w:val="24"/>
                <w:sz w:val="20"/>
              </w:rPr>
              <w:t xml:space="preserve"> </w:t>
            </w:r>
            <w:r w:rsidRPr="00266336">
              <w:rPr>
                <w:rFonts w:ascii="Arial" w:hAnsi="Arial" w:cs="Arial"/>
                <w:sz w:val="20"/>
              </w:rPr>
              <w:t>la</w:t>
            </w:r>
            <w:r w:rsidRPr="00266336">
              <w:rPr>
                <w:rFonts w:ascii="Arial" w:hAnsi="Arial" w:cs="Arial"/>
                <w:spacing w:val="-42"/>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postulados</w:t>
            </w:r>
            <w:r w:rsidRPr="00266336">
              <w:rPr>
                <w:rFonts w:ascii="Arial" w:hAnsi="Arial" w:cs="Arial"/>
                <w:spacing w:val="-2"/>
                <w:sz w:val="20"/>
              </w:rPr>
              <w:t xml:space="preserve"> </w:t>
            </w:r>
            <w:r w:rsidRPr="00266336">
              <w:rPr>
                <w:rFonts w:ascii="Arial" w:hAnsi="Arial" w:cs="Arial"/>
                <w:sz w:val="20"/>
              </w:rPr>
              <w:t>de la institución.</w:t>
            </w:r>
          </w:p>
        </w:tc>
      </w:tr>
      <w:tr w:rsidR="0080650A" w:rsidRPr="00266336" w14:paraId="5E7FF2D6" w14:textId="77777777">
        <w:trPr>
          <w:trHeight w:val="715"/>
        </w:trPr>
        <w:tc>
          <w:tcPr>
            <w:tcW w:w="4395" w:type="dxa"/>
            <w:vMerge/>
            <w:tcBorders>
              <w:top w:val="nil"/>
            </w:tcBorders>
          </w:tcPr>
          <w:p w14:paraId="3E998324" w14:textId="77777777" w:rsidR="0080650A" w:rsidRPr="00266336" w:rsidRDefault="0080650A">
            <w:pPr>
              <w:rPr>
                <w:rFonts w:ascii="Arial" w:hAnsi="Arial" w:cs="Arial"/>
                <w:sz w:val="2"/>
                <w:szCs w:val="2"/>
              </w:rPr>
            </w:pPr>
          </w:p>
        </w:tc>
        <w:tc>
          <w:tcPr>
            <w:tcW w:w="5530" w:type="dxa"/>
          </w:tcPr>
          <w:p w14:paraId="2248D0D3" w14:textId="77777777" w:rsidR="0080650A" w:rsidRPr="00266336" w:rsidRDefault="008C568E">
            <w:pPr>
              <w:pStyle w:val="TableParagraph"/>
              <w:spacing w:before="88" w:line="264" w:lineRule="auto"/>
              <w:ind w:left="69" w:right="64"/>
              <w:rPr>
                <w:rFonts w:ascii="Arial" w:hAnsi="Arial" w:cs="Arial"/>
                <w:sz w:val="20"/>
              </w:rPr>
            </w:pPr>
            <w:r w:rsidRPr="00266336">
              <w:rPr>
                <w:rFonts w:ascii="Arial" w:hAnsi="Arial" w:cs="Arial"/>
                <w:sz w:val="20"/>
              </w:rPr>
              <w:t>44.</w:t>
            </w:r>
            <w:r w:rsidRPr="00266336">
              <w:rPr>
                <w:rFonts w:ascii="Arial" w:hAnsi="Arial" w:cs="Arial"/>
                <w:spacing w:val="5"/>
                <w:sz w:val="20"/>
              </w:rPr>
              <w:t xml:space="preserve"> </w:t>
            </w:r>
            <w:r w:rsidRPr="00266336">
              <w:rPr>
                <w:rFonts w:ascii="Arial" w:hAnsi="Arial" w:cs="Arial"/>
                <w:sz w:val="20"/>
              </w:rPr>
              <w:t>Porcentaje</w:t>
            </w:r>
            <w:r w:rsidRPr="00266336">
              <w:rPr>
                <w:rFonts w:ascii="Arial" w:hAnsi="Arial" w:cs="Arial"/>
                <w:spacing w:val="5"/>
                <w:sz w:val="20"/>
              </w:rPr>
              <w:t xml:space="preserve"> </w:t>
            </w:r>
            <w:r w:rsidRPr="00266336">
              <w:rPr>
                <w:rFonts w:ascii="Arial" w:hAnsi="Arial" w:cs="Arial"/>
                <w:sz w:val="20"/>
              </w:rPr>
              <w:t>del</w:t>
            </w:r>
            <w:r w:rsidRPr="00266336">
              <w:rPr>
                <w:rFonts w:ascii="Arial" w:hAnsi="Arial" w:cs="Arial"/>
                <w:spacing w:val="5"/>
                <w:sz w:val="20"/>
              </w:rPr>
              <w:t xml:space="preserve"> </w:t>
            </w:r>
            <w:r w:rsidRPr="00266336">
              <w:rPr>
                <w:rFonts w:ascii="Arial" w:hAnsi="Arial" w:cs="Arial"/>
                <w:sz w:val="20"/>
              </w:rPr>
              <w:t>personal</w:t>
            </w:r>
            <w:r w:rsidRPr="00266336">
              <w:rPr>
                <w:rFonts w:ascii="Arial" w:hAnsi="Arial" w:cs="Arial"/>
                <w:spacing w:val="8"/>
                <w:sz w:val="20"/>
              </w:rPr>
              <w:t xml:space="preserve"> </w:t>
            </w:r>
            <w:r w:rsidRPr="00266336">
              <w:rPr>
                <w:rFonts w:ascii="Arial" w:hAnsi="Arial" w:cs="Arial"/>
                <w:sz w:val="20"/>
              </w:rPr>
              <w:t>académico</w:t>
            </w:r>
            <w:r w:rsidRPr="00266336">
              <w:rPr>
                <w:rFonts w:ascii="Arial" w:hAnsi="Arial" w:cs="Arial"/>
                <w:spacing w:val="6"/>
                <w:sz w:val="20"/>
              </w:rPr>
              <w:t xml:space="preserve"> </w:t>
            </w:r>
            <w:r w:rsidRPr="00266336">
              <w:rPr>
                <w:rFonts w:ascii="Arial" w:hAnsi="Arial" w:cs="Arial"/>
                <w:sz w:val="20"/>
              </w:rPr>
              <w:t>que</w:t>
            </w:r>
            <w:r w:rsidRPr="00266336">
              <w:rPr>
                <w:rFonts w:ascii="Arial" w:hAnsi="Arial" w:cs="Arial"/>
                <w:spacing w:val="7"/>
                <w:sz w:val="20"/>
              </w:rPr>
              <w:t xml:space="preserve"> </w:t>
            </w:r>
            <w:r w:rsidRPr="00266336">
              <w:rPr>
                <w:rFonts w:ascii="Arial" w:hAnsi="Arial" w:cs="Arial"/>
                <w:sz w:val="20"/>
              </w:rPr>
              <w:t>considera</w:t>
            </w:r>
            <w:r w:rsidRPr="00266336">
              <w:rPr>
                <w:rFonts w:ascii="Arial" w:hAnsi="Arial" w:cs="Arial"/>
                <w:spacing w:val="8"/>
                <w:sz w:val="20"/>
              </w:rPr>
              <w:t xml:space="preserve"> </w:t>
            </w:r>
            <w:r w:rsidRPr="00266336">
              <w:rPr>
                <w:rFonts w:ascii="Arial" w:hAnsi="Arial" w:cs="Arial"/>
                <w:sz w:val="20"/>
              </w:rPr>
              <w:t>que</w:t>
            </w:r>
            <w:r w:rsidRPr="00266336">
              <w:rPr>
                <w:rFonts w:ascii="Arial" w:hAnsi="Arial" w:cs="Arial"/>
                <w:spacing w:val="5"/>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fines</w:t>
            </w:r>
            <w:r w:rsidRPr="00266336">
              <w:rPr>
                <w:rFonts w:ascii="Arial" w:hAnsi="Arial" w:cs="Arial"/>
                <w:spacing w:val="-3"/>
                <w:sz w:val="20"/>
              </w:rPr>
              <w:t xml:space="preserve"> </w:t>
            </w:r>
            <w:r w:rsidRPr="00266336">
              <w:rPr>
                <w:rFonts w:ascii="Arial" w:hAnsi="Arial" w:cs="Arial"/>
                <w:sz w:val="20"/>
              </w:rPr>
              <w:t>y objetivos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2"/>
                <w:sz w:val="20"/>
              </w:rPr>
              <w:t xml:space="preserve"> </w:t>
            </w:r>
            <w:r w:rsidRPr="00266336">
              <w:rPr>
                <w:rFonts w:ascii="Arial" w:hAnsi="Arial" w:cs="Arial"/>
                <w:sz w:val="20"/>
              </w:rPr>
              <w:t>guían el</w:t>
            </w:r>
            <w:r w:rsidRPr="00266336">
              <w:rPr>
                <w:rFonts w:ascii="Arial" w:hAnsi="Arial" w:cs="Arial"/>
                <w:spacing w:val="-2"/>
                <w:sz w:val="20"/>
              </w:rPr>
              <w:t xml:space="preserve"> </w:t>
            </w:r>
            <w:r w:rsidRPr="00266336">
              <w:rPr>
                <w:rFonts w:ascii="Arial" w:hAnsi="Arial" w:cs="Arial"/>
                <w:sz w:val="20"/>
              </w:rPr>
              <w:t>proceso</w:t>
            </w:r>
            <w:r w:rsidRPr="00266336">
              <w:rPr>
                <w:rFonts w:ascii="Arial" w:hAnsi="Arial" w:cs="Arial"/>
                <w:spacing w:val="-1"/>
                <w:sz w:val="20"/>
              </w:rPr>
              <w:t xml:space="preserve"> </w:t>
            </w:r>
            <w:r w:rsidRPr="00266336">
              <w:rPr>
                <w:rFonts w:ascii="Arial" w:hAnsi="Arial" w:cs="Arial"/>
                <w:sz w:val="20"/>
              </w:rPr>
              <w:t>educativo.</w:t>
            </w:r>
          </w:p>
        </w:tc>
      </w:tr>
      <w:tr w:rsidR="0080650A" w:rsidRPr="00266336" w14:paraId="6D72CDEC" w14:textId="77777777">
        <w:trPr>
          <w:trHeight w:val="885"/>
        </w:trPr>
        <w:tc>
          <w:tcPr>
            <w:tcW w:w="4395" w:type="dxa"/>
            <w:vMerge w:val="restart"/>
          </w:tcPr>
          <w:p w14:paraId="6D93E0D1" w14:textId="77777777" w:rsidR="0080650A" w:rsidRPr="00266336" w:rsidRDefault="0080650A">
            <w:pPr>
              <w:pStyle w:val="TableParagraph"/>
              <w:spacing w:before="3"/>
              <w:rPr>
                <w:rFonts w:ascii="Arial" w:hAnsi="Arial" w:cs="Arial"/>
                <w:sz w:val="25"/>
              </w:rPr>
            </w:pPr>
          </w:p>
          <w:p w14:paraId="5D24B367" w14:textId="77777777" w:rsidR="0080650A" w:rsidRPr="00266336" w:rsidRDefault="008C568E">
            <w:pPr>
              <w:pStyle w:val="TableParagraph"/>
              <w:spacing w:line="264" w:lineRule="auto"/>
              <w:ind w:left="71" w:right="59"/>
              <w:jc w:val="both"/>
              <w:rPr>
                <w:rFonts w:ascii="Arial" w:hAnsi="Arial" w:cs="Arial"/>
                <w:sz w:val="20"/>
              </w:rPr>
            </w:pPr>
            <w:r w:rsidRPr="00266336">
              <w:rPr>
                <w:rFonts w:ascii="Arial" w:hAnsi="Arial" w:cs="Arial"/>
                <w:sz w:val="20"/>
              </w:rPr>
              <w:t>2.1.3 La carrera debe contar con una descripción</w:t>
            </w:r>
            <w:r w:rsidRPr="00266336">
              <w:rPr>
                <w:rFonts w:ascii="Arial" w:hAnsi="Arial" w:cs="Arial"/>
                <w:spacing w:val="1"/>
                <w:sz w:val="20"/>
              </w:rPr>
              <w:t xml:space="preserve"> </w:t>
            </w:r>
            <w:r w:rsidRPr="00266336">
              <w:rPr>
                <w:rFonts w:ascii="Arial" w:hAnsi="Arial" w:cs="Arial"/>
                <w:sz w:val="20"/>
              </w:rPr>
              <w:t>explícita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referentes</w:t>
            </w:r>
            <w:r w:rsidRPr="00266336">
              <w:rPr>
                <w:rFonts w:ascii="Arial" w:hAnsi="Arial" w:cs="Arial"/>
                <w:spacing w:val="1"/>
                <w:sz w:val="20"/>
              </w:rPr>
              <w:t xml:space="preserve"> </w:t>
            </w:r>
            <w:r w:rsidRPr="00266336">
              <w:rPr>
                <w:rFonts w:ascii="Arial" w:hAnsi="Arial" w:cs="Arial"/>
                <w:sz w:val="20"/>
              </w:rPr>
              <w:t>universales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corrientes</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pensamiento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fundamentan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 de</w:t>
            </w:r>
            <w:r w:rsidRPr="00266336">
              <w:rPr>
                <w:rFonts w:ascii="Arial" w:hAnsi="Arial" w:cs="Arial"/>
                <w:spacing w:val="-1"/>
                <w:sz w:val="20"/>
              </w:rPr>
              <w:t xml:space="preserve"> </w:t>
            </w:r>
            <w:r w:rsidRPr="00266336">
              <w:rPr>
                <w:rFonts w:ascii="Arial" w:hAnsi="Arial" w:cs="Arial"/>
                <w:sz w:val="20"/>
              </w:rPr>
              <w:t>estudios.</w:t>
            </w:r>
          </w:p>
        </w:tc>
        <w:tc>
          <w:tcPr>
            <w:tcW w:w="5530" w:type="dxa"/>
          </w:tcPr>
          <w:p w14:paraId="64034B76" w14:textId="77777777" w:rsidR="0080650A" w:rsidRPr="00266336" w:rsidRDefault="008C568E">
            <w:pPr>
              <w:pStyle w:val="TableParagraph"/>
              <w:spacing w:before="39" w:line="264" w:lineRule="auto"/>
              <w:ind w:left="69" w:right="57"/>
              <w:jc w:val="both"/>
              <w:rPr>
                <w:rFonts w:ascii="Arial" w:hAnsi="Arial" w:cs="Arial"/>
                <w:sz w:val="20"/>
              </w:rPr>
            </w:pPr>
            <w:r w:rsidRPr="00266336">
              <w:rPr>
                <w:rFonts w:ascii="Arial" w:hAnsi="Arial" w:cs="Arial"/>
                <w:sz w:val="20"/>
              </w:rPr>
              <w:t>45. Existencia de un documento oficial que incluya los referentes</w:t>
            </w:r>
            <w:r w:rsidRPr="00266336">
              <w:rPr>
                <w:rFonts w:ascii="Arial" w:hAnsi="Arial" w:cs="Arial"/>
                <w:spacing w:val="1"/>
                <w:sz w:val="20"/>
              </w:rPr>
              <w:t xml:space="preserve"> </w:t>
            </w:r>
            <w:r w:rsidRPr="00266336">
              <w:rPr>
                <w:rFonts w:ascii="Arial" w:hAnsi="Arial" w:cs="Arial"/>
                <w:sz w:val="20"/>
              </w:rPr>
              <w:t>universales y las corrientes de pensamiento que fundamentan 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así</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2"/>
                <w:sz w:val="20"/>
              </w:rPr>
              <w:t xml:space="preserve"> </w:t>
            </w:r>
            <w:r w:rsidRPr="00266336">
              <w:rPr>
                <w:rFonts w:ascii="Arial" w:hAnsi="Arial" w:cs="Arial"/>
                <w:sz w:val="20"/>
              </w:rPr>
              <w:t>lugar en</w:t>
            </w:r>
            <w:r w:rsidRPr="00266336">
              <w:rPr>
                <w:rFonts w:ascii="Arial" w:hAnsi="Arial" w:cs="Arial"/>
                <w:spacing w:val="-1"/>
                <w:sz w:val="20"/>
              </w:rPr>
              <w:t xml:space="preserve"> </w:t>
            </w:r>
            <w:r w:rsidRPr="00266336">
              <w:rPr>
                <w:rFonts w:ascii="Arial" w:hAnsi="Arial" w:cs="Arial"/>
                <w:sz w:val="20"/>
              </w:rPr>
              <w:t>que se</w:t>
            </w:r>
            <w:r w:rsidRPr="00266336">
              <w:rPr>
                <w:rFonts w:ascii="Arial" w:hAnsi="Arial" w:cs="Arial"/>
                <w:spacing w:val="-2"/>
                <w:sz w:val="20"/>
              </w:rPr>
              <w:t xml:space="preserve"> </w:t>
            </w:r>
            <w:r w:rsidRPr="00266336">
              <w:rPr>
                <w:rFonts w:ascii="Arial" w:hAnsi="Arial" w:cs="Arial"/>
                <w:sz w:val="20"/>
              </w:rPr>
              <w:t>encuentran estipulados.</w:t>
            </w:r>
          </w:p>
        </w:tc>
      </w:tr>
      <w:tr w:rsidR="0080650A" w:rsidRPr="00266336" w14:paraId="4D606AD6" w14:textId="77777777">
        <w:trPr>
          <w:trHeight w:val="796"/>
        </w:trPr>
        <w:tc>
          <w:tcPr>
            <w:tcW w:w="4395" w:type="dxa"/>
            <w:vMerge/>
            <w:tcBorders>
              <w:top w:val="nil"/>
            </w:tcBorders>
          </w:tcPr>
          <w:p w14:paraId="6852D1B1" w14:textId="77777777" w:rsidR="0080650A" w:rsidRPr="00266336" w:rsidRDefault="0080650A">
            <w:pPr>
              <w:rPr>
                <w:rFonts w:ascii="Arial" w:hAnsi="Arial" w:cs="Arial"/>
                <w:sz w:val="2"/>
                <w:szCs w:val="2"/>
              </w:rPr>
            </w:pPr>
          </w:p>
        </w:tc>
        <w:tc>
          <w:tcPr>
            <w:tcW w:w="5530" w:type="dxa"/>
          </w:tcPr>
          <w:p w14:paraId="4C434FFD" w14:textId="77777777" w:rsidR="0080650A" w:rsidRPr="00266336" w:rsidRDefault="008C568E">
            <w:pPr>
              <w:pStyle w:val="TableParagraph"/>
              <w:spacing w:before="131" w:line="261" w:lineRule="auto"/>
              <w:ind w:left="69" w:right="59"/>
              <w:rPr>
                <w:rFonts w:ascii="Arial" w:hAnsi="Arial" w:cs="Arial"/>
                <w:sz w:val="20"/>
              </w:rPr>
            </w:pPr>
            <w:r w:rsidRPr="00266336">
              <w:rPr>
                <w:rFonts w:ascii="Arial" w:hAnsi="Arial" w:cs="Arial"/>
                <w:sz w:val="20"/>
              </w:rPr>
              <w:t>46.</w:t>
            </w:r>
            <w:r w:rsidRPr="00266336">
              <w:rPr>
                <w:rFonts w:ascii="Arial" w:hAnsi="Arial" w:cs="Arial"/>
                <w:spacing w:val="5"/>
                <w:sz w:val="20"/>
              </w:rPr>
              <w:t xml:space="preserve"> </w:t>
            </w:r>
            <w:r w:rsidRPr="00266336">
              <w:rPr>
                <w:rFonts w:ascii="Arial" w:hAnsi="Arial" w:cs="Arial"/>
                <w:sz w:val="20"/>
              </w:rPr>
              <w:t>Porcentaje</w:t>
            </w:r>
            <w:r w:rsidRPr="00266336">
              <w:rPr>
                <w:rFonts w:ascii="Arial" w:hAnsi="Arial" w:cs="Arial"/>
                <w:spacing w:val="6"/>
                <w:sz w:val="20"/>
              </w:rPr>
              <w:t xml:space="preserve"> </w:t>
            </w:r>
            <w:r w:rsidRPr="00266336">
              <w:rPr>
                <w:rFonts w:ascii="Arial" w:hAnsi="Arial" w:cs="Arial"/>
                <w:sz w:val="20"/>
              </w:rPr>
              <w:t>del</w:t>
            </w:r>
            <w:r w:rsidRPr="00266336">
              <w:rPr>
                <w:rFonts w:ascii="Arial" w:hAnsi="Arial" w:cs="Arial"/>
                <w:spacing w:val="6"/>
                <w:sz w:val="20"/>
              </w:rPr>
              <w:t xml:space="preserve"> </w:t>
            </w:r>
            <w:r w:rsidRPr="00266336">
              <w:rPr>
                <w:rFonts w:ascii="Arial" w:hAnsi="Arial" w:cs="Arial"/>
                <w:sz w:val="20"/>
              </w:rPr>
              <w:t>personal</w:t>
            </w:r>
            <w:r w:rsidRPr="00266336">
              <w:rPr>
                <w:rFonts w:ascii="Arial" w:hAnsi="Arial" w:cs="Arial"/>
                <w:spacing w:val="7"/>
                <w:sz w:val="20"/>
              </w:rPr>
              <w:t xml:space="preserve"> </w:t>
            </w:r>
            <w:r w:rsidRPr="00266336">
              <w:rPr>
                <w:rFonts w:ascii="Arial" w:hAnsi="Arial" w:cs="Arial"/>
                <w:sz w:val="20"/>
              </w:rPr>
              <w:t>académico</w:t>
            </w:r>
            <w:r w:rsidRPr="00266336">
              <w:rPr>
                <w:rFonts w:ascii="Arial" w:hAnsi="Arial" w:cs="Arial"/>
                <w:spacing w:val="6"/>
                <w:sz w:val="20"/>
              </w:rPr>
              <w:t xml:space="preserve"> </w:t>
            </w:r>
            <w:r w:rsidRPr="00266336">
              <w:rPr>
                <w:rFonts w:ascii="Arial" w:hAnsi="Arial" w:cs="Arial"/>
                <w:sz w:val="20"/>
              </w:rPr>
              <w:t>que</w:t>
            </w:r>
            <w:r w:rsidRPr="00266336">
              <w:rPr>
                <w:rFonts w:ascii="Arial" w:hAnsi="Arial" w:cs="Arial"/>
                <w:spacing w:val="8"/>
                <w:sz w:val="20"/>
              </w:rPr>
              <w:t xml:space="preserve"> </w:t>
            </w:r>
            <w:r w:rsidRPr="00266336">
              <w:rPr>
                <w:rFonts w:ascii="Arial" w:hAnsi="Arial" w:cs="Arial"/>
                <w:sz w:val="20"/>
              </w:rPr>
              <w:t>considera</w:t>
            </w:r>
            <w:r w:rsidRPr="00266336">
              <w:rPr>
                <w:rFonts w:ascii="Arial" w:hAnsi="Arial" w:cs="Arial"/>
                <w:spacing w:val="7"/>
                <w:sz w:val="20"/>
              </w:rPr>
              <w:t xml:space="preserve"> </w:t>
            </w:r>
            <w:r w:rsidRPr="00266336">
              <w:rPr>
                <w:rFonts w:ascii="Arial" w:hAnsi="Arial" w:cs="Arial"/>
                <w:sz w:val="20"/>
              </w:rPr>
              <w:t>pertinentes</w:t>
            </w:r>
            <w:r w:rsidRPr="00266336">
              <w:rPr>
                <w:rFonts w:ascii="Arial" w:hAnsi="Arial" w:cs="Arial"/>
                <w:spacing w:val="-4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actuales</w:t>
            </w:r>
            <w:r w:rsidRPr="00266336">
              <w:rPr>
                <w:rFonts w:ascii="Arial" w:hAnsi="Arial" w:cs="Arial"/>
                <w:spacing w:val="-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referentes</w:t>
            </w:r>
            <w:r w:rsidRPr="00266336">
              <w:rPr>
                <w:rFonts w:ascii="Arial" w:hAnsi="Arial" w:cs="Arial"/>
                <w:spacing w:val="-2"/>
                <w:sz w:val="20"/>
              </w:rPr>
              <w:t xml:space="preserve"> </w:t>
            </w:r>
            <w:r w:rsidRPr="00266336">
              <w:rPr>
                <w:rFonts w:ascii="Arial" w:hAnsi="Arial" w:cs="Arial"/>
                <w:sz w:val="20"/>
              </w:rPr>
              <w:t>universales.</w:t>
            </w:r>
          </w:p>
        </w:tc>
      </w:tr>
      <w:tr w:rsidR="0080650A" w:rsidRPr="00266336" w14:paraId="35F6BDC7" w14:textId="77777777">
        <w:trPr>
          <w:trHeight w:val="765"/>
        </w:trPr>
        <w:tc>
          <w:tcPr>
            <w:tcW w:w="4395" w:type="dxa"/>
            <w:vMerge w:val="restart"/>
          </w:tcPr>
          <w:p w14:paraId="06EF69FD" w14:textId="77777777" w:rsidR="0080650A" w:rsidRPr="00266336" w:rsidRDefault="0080650A">
            <w:pPr>
              <w:pStyle w:val="TableParagraph"/>
              <w:spacing w:before="1"/>
              <w:rPr>
                <w:rFonts w:ascii="Arial" w:hAnsi="Arial" w:cs="Arial"/>
                <w:sz w:val="24"/>
              </w:rPr>
            </w:pPr>
          </w:p>
          <w:p w14:paraId="29C1C503" w14:textId="77777777" w:rsidR="0080650A" w:rsidRPr="00266336" w:rsidRDefault="008C568E">
            <w:pPr>
              <w:pStyle w:val="TableParagraph"/>
              <w:spacing w:line="264" w:lineRule="auto"/>
              <w:ind w:left="71" w:right="60"/>
              <w:jc w:val="both"/>
              <w:rPr>
                <w:rFonts w:ascii="Arial" w:hAnsi="Arial" w:cs="Arial"/>
                <w:sz w:val="20"/>
              </w:rPr>
            </w:pPr>
            <w:r w:rsidRPr="00266336">
              <w:rPr>
                <w:rFonts w:ascii="Arial" w:hAnsi="Arial" w:cs="Arial"/>
                <w:sz w:val="20"/>
              </w:rPr>
              <w:t>2.1.4</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tener</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perfil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entrada</w:t>
            </w:r>
            <w:r w:rsidRPr="00266336">
              <w:rPr>
                <w:rFonts w:ascii="Arial" w:hAnsi="Arial" w:cs="Arial"/>
                <w:spacing w:val="-43"/>
                <w:sz w:val="20"/>
              </w:rPr>
              <w:t xml:space="preserve"> </w:t>
            </w:r>
            <w:r w:rsidRPr="00266336">
              <w:rPr>
                <w:rFonts w:ascii="Arial" w:hAnsi="Arial" w:cs="Arial"/>
                <w:sz w:val="20"/>
              </w:rPr>
              <w:t>claramente</w:t>
            </w:r>
            <w:r w:rsidRPr="00266336">
              <w:rPr>
                <w:rFonts w:ascii="Arial" w:hAnsi="Arial" w:cs="Arial"/>
                <w:spacing w:val="1"/>
                <w:sz w:val="20"/>
              </w:rPr>
              <w:t xml:space="preserve"> </w:t>
            </w:r>
            <w:r w:rsidRPr="00266336">
              <w:rPr>
                <w:rFonts w:ascii="Arial" w:hAnsi="Arial" w:cs="Arial"/>
                <w:sz w:val="20"/>
              </w:rPr>
              <w:t>establecido,</w:t>
            </w:r>
            <w:r w:rsidRPr="00266336">
              <w:rPr>
                <w:rFonts w:ascii="Arial" w:hAnsi="Arial" w:cs="Arial"/>
                <w:spacing w:val="1"/>
                <w:sz w:val="20"/>
              </w:rPr>
              <w:t xml:space="preserve"> </w:t>
            </w:r>
            <w:r w:rsidRPr="00266336">
              <w:rPr>
                <w:rFonts w:ascii="Arial" w:hAnsi="Arial" w:cs="Arial"/>
                <w:sz w:val="20"/>
              </w:rPr>
              <w:t>congruente</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conocimientos, las habilidades y las actitudes que</w:t>
            </w:r>
            <w:r w:rsidRPr="00266336">
              <w:rPr>
                <w:rFonts w:ascii="Arial" w:hAnsi="Arial" w:cs="Arial"/>
                <w:spacing w:val="1"/>
                <w:sz w:val="20"/>
              </w:rPr>
              <w:t xml:space="preserve"> </w:t>
            </w:r>
            <w:r w:rsidRPr="00266336">
              <w:rPr>
                <w:rFonts w:ascii="Arial" w:hAnsi="Arial" w:cs="Arial"/>
                <w:sz w:val="20"/>
              </w:rPr>
              <w:t>corresponden</w:t>
            </w:r>
            <w:r w:rsidRPr="00266336">
              <w:rPr>
                <w:rFonts w:ascii="Arial" w:hAnsi="Arial" w:cs="Arial"/>
                <w:spacing w:val="-1"/>
                <w:sz w:val="20"/>
              </w:rPr>
              <w:t xml:space="preserve"> </w:t>
            </w:r>
            <w:r w:rsidRPr="00266336">
              <w:rPr>
                <w:rFonts w:ascii="Arial" w:hAnsi="Arial" w:cs="Arial"/>
                <w:sz w:val="20"/>
              </w:rPr>
              <w:t>a su naturaleza.</w:t>
            </w:r>
          </w:p>
        </w:tc>
        <w:tc>
          <w:tcPr>
            <w:tcW w:w="5530" w:type="dxa"/>
          </w:tcPr>
          <w:p w14:paraId="09AFBD1D" w14:textId="77777777" w:rsidR="0080650A" w:rsidRPr="00266336" w:rsidRDefault="008C568E">
            <w:pPr>
              <w:pStyle w:val="TableParagraph"/>
              <w:spacing w:before="114" w:line="264" w:lineRule="auto"/>
              <w:ind w:left="69" w:right="59"/>
              <w:rPr>
                <w:rFonts w:ascii="Arial" w:hAnsi="Arial" w:cs="Arial"/>
                <w:sz w:val="20"/>
              </w:rPr>
            </w:pPr>
            <w:r w:rsidRPr="00266336">
              <w:rPr>
                <w:rFonts w:ascii="Arial" w:hAnsi="Arial" w:cs="Arial"/>
                <w:sz w:val="20"/>
              </w:rPr>
              <w:t>47.</w:t>
            </w:r>
            <w:r w:rsidRPr="00266336">
              <w:rPr>
                <w:rFonts w:ascii="Arial" w:hAnsi="Arial" w:cs="Arial"/>
                <w:spacing w:val="16"/>
                <w:sz w:val="20"/>
              </w:rPr>
              <w:t xml:space="preserve"> </w:t>
            </w:r>
            <w:r w:rsidRPr="00266336">
              <w:rPr>
                <w:rFonts w:ascii="Arial" w:hAnsi="Arial" w:cs="Arial"/>
                <w:sz w:val="20"/>
              </w:rPr>
              <w:t>Documento</w:t>
            </w:r>
            <w:r w:rsidRPr="00266336">
              <w:rPr>
                <w:rFonts w:ascii="Arial" w:hAnsi="Arial" w:cs="Arial"/>
                <w:spacing w:val="17"/>
                <w:sz w:val="20"/>
              </w:rPr>
              <w:t xml:space="preserve"> </w:t>
            </w:r>
            <w:r w:rsidRPr="00266336">
              <w:rPr>
                <w:rFonts w:ascii="Arial" w:hAnsi="Arial" w:cs="Arial"/>
                <w:sz w:val="20"/>
              </w:rPr>
              <w:t>en</w:t>
            </w:r>
            <w:r w:rsidRPr="00266336">
              <w:rPr>
                <w:rFonts w:ascii="Arial" w:hAnsi="Arial" w:cs="Arial"/>
                <w:spacing w:val="17"/>
                <w:sz w:val="20"/>
              </w:rPr>
              <w:t xml:space="preserve"> </w:t>
            </w:r>
            <w:r w:rsidRPr="00266336">
              <w:rPr>
                <w:rFonts w:ascii="Arial" w:hAnsi="Arial" w:cs="Arial"/>
                <w:sz w:val="20"/>
              </w:rPr>
              <w:t>que</w:t>
            </w:r>
            <w:r w:rsidRPr="00266336">
              <w:rPr>
                <w:rFonts w:ascii="Arial" w:hAnsi="Arial" w:cs="Arial"/>
                <w:spacing w:val="15"/>
                <w:sz w:val="20"/>
              </w:rPr>
              <w:t xml:space="preserve"> </w:t>
            </w:r>
            <w:r w:rsidRPr="00266336">
              <w:rPr>
                <w:rFonts w:ascii="Arial" w:hAnsi="Arial" w:cs="Arial"/>
                <w:sz w:val="20"/>
              </w:rPr>
              <w:t>se</w:t>
            </w:r>
            <w:r w:rsidRPr="00266336">
              <w:rPr>
                <w:rFonts w:ascii="Arial" w:hAnsi="Arial" w:cs="Arial"/>
                <w:spacing w:val="15"/>
                <w:sz w:val="20"/>
              </w:rPr>
              <w:t xml:space="preserve"> </w:t>
            </w:r>
            <w:r w:rsidRPr="00266336">
              <w:rPr>
                <w:rFonts w:ascii="Arial" w:hAnsi="Arial" w:cs="Arial"/>
                <w:sz w:val="20"/>
              </w:rPr>
              <w:t>especifica</w:t>
            </w:r>
            <w:r w:rsidRPr="00266336">
              <w:rPr>
                <w:rFonts w:ascii="Arial" w:hAnsi="Arial" w:cs="Arial"/>
                <w:spacing w:val="16"/>
                <w:sz w:val="20"/>
              </w:rPr>
              <w:t xml:space="preserve"> </w:t>
            </w:r>
            <w:r w:rsidRPr="00266336">
              <w:rPr>
                <w:rFonts w:ascii="Arial" w:hAnsi="Arial" w:cs="Arial"/>
                <w:sz w:val="20"/>
              </w:rPr>
              <w:t>el</w:t>
            </w:r>
            <w:r w:rsidRPr="00266336">
              <w:rPr>
                <w:rFonts w:ascii="Arial" w:hAnsi="Arial" w:cs="Arial"/>
                <w:spacing w:val="16"/>
                <w:sz w:val="20"/>
              </w:rPr>
              <w:t xml:space="preserve"> </w:t>
            </w:r>
            <w:r w:rsidRPr="00266336">
              <w:rPr>
                <w:rFonts w:ascii="Arial" w:hAnsi="Arial" w:cs="Arial"/>
                <w:sz w:val="20"/>
              </w:rPr>
              <w:t>perfil</w:t>
            </w:r>
            <w:r w:rsidRPr="00266336">
              <w:rPr>
                <w:rFonts w:ascii="Arial" w:hAnsi="Arial" w:cs="Arial"/>
                <w:spacing w:val="16"/>
                <w:sz w:val="20"/>
              </w:rPr>
              <w:t xml:space="preserve"> </w:t>
            </w:r>
            <w:r w:rsidRPr="00266336">
              <w:rPr>
                <w:rFonts w:ascii="Arial" w:hAnsi="Arial" w:cs="Arial"/>
                <w:sz w:val="20"/>
              </w:rPr>
              <w:t>de</w:t>
            </w:r>
            <w:r w:rsidRPr="00266336">
              <w:rPr>
                <w:rFonts w:ascii="Arial" w:hAnsi="Arial" w:cs="Arial"/>
                <w:spacing w:val="16"/>
                <w:sz w:val="20"/>
              </w:rPr>
              <w:t xml:space="preserve"> </w:t>
            </w:r>
            <w:r w:rsidRPr="00266336">
              <w:rPr>
                <w:rFonts w:ascii="Arial" w:hAnsi="Arial" w:cs="Arial"/>
                <w:sz w:val="20"/>
              </w:rPr>
              <w:t>entrada,</w:t>
            </w:r>
            <w:r w:rsidRPr="00266336">
              <w:rPr>
                <w:rFonts w:ascii="Arial" w:hAnsi="Arial" w:cs="Arial"/>
                <w:spacing w:val="14"/>
                <w:sz w:val="20"/>
              </w:rPr>
              <w:t xml:space="preserve"> </w:t>
            </w:r>
            <w:r w:rsidRPr="00266336">
              <w:rPr>
                <w:rFonts w:ascii="Arial" w:hAnsi="Arial" w:cs="Arial"/>
                <w:sz w:val="20"/>
              </w:rPr>
              <w:t>con</w:t>
            </w:r>
            <w:r w:rsidRPr="00266336">
              <w:rPr>
                <w:rFonts w:ascii="Arial" w:hAnsi="Arial" w:cs="Arial"/>
                <w:spacing w:val="17"/>
                <w:sz w:val="20"/>
              </w:rPr>
              <w:t xml:space="preserve"> </w:t>
            </w:r>
            <w:r w:rsidRPr="00266336">
              <w:rPr>
                <w:rFonts w:ascii="Arial" w:hAnsi="Arial" w:cs="Arial"/>
                <w:sz w:val="20"/>
              </w:rPr>
              <w:t>los</w:t>
            </w:r>
            <w:r w:rsidRPr="00266336">
              <w:rPr>
                <w:rFonts w:ascii="Arial" w:hAnsi="Arial" w:cs="Arial"/>
                <w:spacing w:val="-42"/>
                <w:sz w:val="20"/>
              </w:rPr>
              <w:t xml:space="preserve"> </w:t>
            </w:r>
            <w:r w:rsidRPr="00266336">
              <w:rPr>
                <w:rFonts w:ascii="Arial" w:hAnsi="Arial" w:cs="Arial"/>
                <w:sz w:val="20"/>
              </w:rPr>
              <w:t>conocimientos,</w:t>
            </w:r>
            <w:r w:rsidRPr="00266336">
              <w:rPr>
                <w:rFonts w:ascii="Arial" w:hAnsi="Arial" w:cs="Arial"/>
                <w:spacing w:val="-1"/>
                <w:sz w:val="20"/>
              </w:rPr>
              <w:t xml:space="preserve"> </w:t>
            </w:r>
            <w:r w:rsidRPr="00266336">
              <w:rPr>
                <w:rFonts w:ascii="Arial" w:hAnsi="Arial" w:cs="Arial"/>
                <w:sz w:val="20"/>
              </w:rPr>
              <w:t>habilidades</w:t>
            </w:r>
            <w:r w:rsidRPr="00266336">
              <w:rPr>
                <w:rFonts w:ascii="Arial" w:hAnsi="Arial" w:cs="Arial"/>
                <w:spacing w:val="-2"/>
                <w:sz w:val="20"/>
              </w:rPr>
              <w:t xml:space="preserve"> </w:t>
            </w:r>
            <w:r w:rsidRPr="00266336">
              <w:rPr>
                <w:rFonts w:ascii="Arial" w:hAnsi="Arial" w:cs="Arial"/>
                <w:sz w:val="20"/>
              </w:rPr>
              <w:t>y actitudes</w:t>
            </w:r>
            <w:r w:rsidRPr="00266336">
              <w:rPr>
                <w:rFonts w:ascii="Arial" w:hAnsi="Arial" w:cs="Arial"/>
                <w:spacing w:val="-2"/>
                <w:sz w:val="20"/>
              </w:rPr>
              <w:t xml:space="preserve"> </w:t>
            </w:r>
            <w:r w:rsidRPr="00266336">
              <w:rPr>
                <w:rFonts w:ascii="Arial" w:hAnsi="Arial" w:cs="Arial"/>
                <w:sz w:val="20"/>
              </w:rPr>
              <w:t>establecidos.</w:t>
            </w:r>
          </w:p>
        </w:tc>
      </w:tr>
      <w:tr w:rsidR="0080650A" w:rsidRPr="00266336" w14:paraId="78C2C461" w14:textId="77777777">
        <w:trPr>
          <w:trHeight w:val="885"/>
        </w:trPr>
        <w:tc>
          <w:tcPr>
            <w:tcW w:w="4395" w:type="dxa"/>
            <w:vMerge/>
            <w:tcBorders>
              <w:top w:val="nil"/>
            </w:tcBorders>
          </w:tcPr>
          <w:p w14:paraId="55DB56A1" w14:textId="77777777" w:rsidR="0080650A" w:rsidRPr="00266336" w:rsidRDefault="0080650A">
            <w:pPr>
              <w:rPr>
                <w:rFonts w:ascii="Arial" w:hAnsi="Arial" w:cs="Arial"/>
                <w:sz w:val="2"/>
                <w:szCs w:val="2"/>
              </w:rPr>
            </w:pPr>
          </w:p>
        </w:tc>
        <w:tc>
          <w:tcPr>
            <w:tcW w:w="5530" w:type="dxa"/>
          </w:tcPr>
          <w:p w14:paraId="5A974870" w14:textId="77777777" w:rsidR="0080650A" w:rsidRPr="00266336" w:rsidRDefault="008C568E">
            <w:pPr>
              <w:pStyle w:val="TableParagraph"/>
              <w:spacing w:before="39" w:line="264" w:lineRule="auto"/>
              <w:ind w:left="69" w:right="63"/>
              <w:jc w:val="both"/>
              <w:rPr>
                <w:rFonts w:ascii="Arial" w:hAnsi="Arial" w:cs="Arial"/>
                <w:sz w:val="20"/>
              </w:rPr>
            </w:pPr>
            <w:r w:rsidRPr="00266336">
              <w:rPr>
                <w:rFonts w:ascii="Arial" w:hAnsi="Arial" w:cs="Arial"/>
                <w:sz w:val="20"/>
              </w:rPr>
              <w:t>48. Porcentajes del personal académico y de los estudiantes que</w:t>
            </w:r>
            <w:r w:rsidRPr="00266336">
              <w:rPr>
                <w:rFonts w:ascii="Arial" w:hAnsi="Arial" w:cs="Arial"/>
                <w:spacing w:val="1"/>
                <w:sz w:val="20"/>
              </w:rPr>
              <w:t xml:space="preserve"> </w:t>
            </w:r>
            <w:r w:rsidRPr="00266336">
              <w:rPr>
                <w:rFonts w:ascii="Arial" w:hAnsi="Arial" w:cs="Arial"/>
                <w:sz w:val="20"/>
              </w:rPr>
              <w:t>considera que hay congruencia entre el perfil de entrada y las</w:t>
            </w:r>
            <w:r w:rsidRPr="00266336">
              <w:rPr>
                <w:rFonts w:ascii="Arial" w:hAnsi="Arial" w:cs="Arial"/>
                <w:spacing w:val="1"/>
                <w:sz w:val="20"/>
              </w:rPr>
              <w:t xml:space="preserve"> </w:t>
            </w:r>
            <w:r w:rsidRPr="00266336">
              <w:rPr>
                <w:rFonts w:ascii="Arial" w:hAnsi="Arial" w:cs="Arial"/>
                <w:sz w:val="20"/>
              </w:rPr>
              <w:t>habilidades,</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3"/>
                <w:sz w:val="20"/>
              </w:rPr>
              <w:t xml:space="preserve"> </w:t>
            </w:r>
            <w:r w:rsidRPr="00266336">
              <w:rPr>
                <w:rFonts w:ascii="Arial" w:hAnsi="Arial" w:cs="Arial"/>
                <w:sz w:val="20"/>
              </w:rPr>
              <w:t>actitudes</w:t>
            </w:r>
            <w:r w:rsidRPr="00266336">
              <w:rPr>
                <w:rFonts w:ascii="Arial" w:hAnsi="Arial" w:cs="Arial"/>
                <w:spacing w:val="-3"/>
                <w:sz w:val="20"/>
              </w:rPr>
              <w:t xml:space="preserve"> </w:t>
            </w:r>
            <w:r w:rsidRPr="00266336">
              <w:rPr>
                <w:rFonts w:ascii="Arial" w:hAnsi="Arial" w:cs="Arial"/>
                <w:sz w:val="20"/>
              </w:rPr>
              <w:t>y los</w:t>
            </w:r>
            <w:r w:rsidRPr="00266336">
              <w:rPr>
                <w:rFonts w:ascii="Arial" w:hAnsi="Arial" w:cs="Arial"/>
                <w:spacing w:val="-1"/>
                <w:sz w:val="20"/>
              </w:rPr>
              <w:t xml:space="preserve"> </w:t>
            </w:r>
            <w:r w:rsidRPr="00266336">
              <w:rPr>
                <w:rFonts w:ascii="Arial" w:hAnsi="Arial" w:cs="Arial"/>
                <w:sz w:val="20"/>
              </w:rPr>
              <w:t>conocimientos</w:t>
            </w:r>
            <w:r w:rsidRPr="00266336">
              <w:rPr>
                <w:rFonts w:ascii="Arial" w:hAnsi="Arial" w:cs="Arial"/>
                <w:spacing w:val="-3"/>
                <w:sz w:val="20"/>
              </w:rPr>
              <w:t xml:space="preserve"> </w:t>
            </w:r>
            <w:r w:rsidRPr="00266336">
              <w:rPr>
                <w:rFonts w:ascii="Arial" w:hAnsi="Arial" w:cs="Arial"/>
                <w:sz w:val="20"/>
              </w:rPr>
              <w:t>requeridos.</w:t>
            </w:r>
          </w:p>
        </w:tc>
      </w:tr>
      <w:tr w:rsidR="0080650A" w:rsidRPr="00266336" w14:paraId="1307F79D" w14:textId="77777777">
        <w:trPr>
          <w:trHeight w:val="885"/>
        </w:trPr>
        <w:tc>
          <w:tcPr>
            <w:tcW w:w="4395" w:type="dxa"/>
            <w:vMerge w:val="restart"/>
          </w:tcPr>
          <w:p w14:paraId="62F4B951" w14:textId="77777777" w:rsidR="0080650A" w:rsidRPr="00266336" w:rsidRDefault="008C568E">
            <w:pPr>
              <w:pStyle w:val="TableParagraph"/>
              <w:spacing w:before="59" w:line="264" w:lineRule="auto"/>
              <w:ind w:left="71" w:right="59"/>
              <w:jc w:val="both"/>
              <w:rPr>
                <w:rFonts w:ascii="Arial" w:hAnsi="Arial" w:cs="Arial"/>
                <w:sz w:val="20"/>
              </w:rPr>
            </w:pPr>
            <w:r w:rsidRPr="00266336">
              <w:rPr>
                <w:rFonts w:ascii="Arial" w:hAnsi="Arial" w:cs="Arial"/>
                <w:sz w:val="20"/>
              </w:rPr>
              <w:t>2.1.5 La carrera debe contar con un perfil de salida</w:t>
            </w:r>
            <w:r w:rsidRPr="00266336">
              <w:rPr>
                <w:rFonts w:ascii="Arial" w:hAnsi="Arial" w:cs="Arial"/>
                <w:spacing w:val="1"/>
                <w:sz w:val="20"/>
              </w:rPr>
              <w:t xml:space="preserve"> </w:t>
            </w:r>
            <w:r w:rsidRPr="00266336">
              <w:rPr>
                <w:rFonts w:ascii="Arial" w:hAnsi="Arial" w:cs="Arial"/>
                <w:sz w:val="20"/>
              </w:rPr>
              <w:t>claramente establecido, congruente con el ejercicio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profesión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contenidos</w:t>
            </w:r>
            <w:r w:rsidRPr="00266336">
              <w:rPr>
                <w:rFonts w:ascii="Arial" w:hAnsi="Arial" w:cs="Arial"/>
                <w:spacing w:val="45"/>
                <w:sz w:val="20"/>
              </w:rPr>
              <w:t xml:space="preserve"> </w:t>
            </w:r>
            <w:r w:rsidRPr="00266336">
              <w:rPr>
                <w:rFonts w:ascii="Arial" w:hAnsi="Arial" w:cs="Arial"/>
                <w:sz w:val="20"/>
              </w:rPr>
              <w:t>curriculares</w:t>
            </w:r>
            <w:r w:rsidRPr="00266336">
              <w:rPr>
                <w:rFonts w:ascii="Arial" w:hAnsi="Arial" w:cs="Arial"/>
                <w:spacing w:val="-43"/>
                <w:sz w:val="20"/>
              </w:rPr>
              <w:t xml:space="preserve"> </w:t>
            </w:r>
            <w:r w:rsidRPr="00266336">
              <w:rPr>
                <w:rFonts w:ascii="Arial" w:hAnsi="Arial" w:cs="Arial"/>
                <w:sz w:val="20"/>
              </w:rPr>
              <w:t>que constituyen su fundamento. Los programas de</w:t>
            </w:r>
            <w:r w:rsidRPr="00266336">
              <w:rPr>
                <w:rFonts w:ascii="Arial" w:hAnsi="Arial" w:cs="Arial"/>
                <w:spacing w:val="1"/>
                <w:sz w:val="20"/>
              </w:rPr>
              <w:t xml:space="preserve"> </w:t>
            </w:r>
            <w:r w:rsidRPr="00266336">
              <w:rPr>
                <w:rFonts w:ascii="Arial" w:hAnsi="Arial" w:cs="Arial"/>
                <w:sz w:val="20"/>
              </w:rPr>
              <w:t>Ingeniería</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evaluar</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1"/>
                <w:sz w:val="20"/>
              </w:rPr>
              <w:t xml:space="preserve"> </w:t>
            </w:r>
            <w:r w:rsidRPr="00266336">
              <w:rPr>
                <w:rFonts w:ascii="Arial" w:hAnsi="Arial" w:cs="Arial"/>
                <w:sz w:val="20"/>
              </w:rPr>
              <w:t>egresados,</w:t>
            </w:r>
            <w:r w:rsidRPr="00266336">
              <w:rPr>
                <w:rFonts w:ascii="Arial" w:hAnsi="Arial" w:cs="Arial"/>
                <w:spacing w:val="1"/>
                <w:sz w:val="20"/>
              </w:rPr>
              <w:t xml:space="preserve"> </w:t>
            </w:r>
            <w:r w:rsidRPr="00266336">
              <w:rPr>
                <w:rFonts w:ascii="Arial" w:hAnsi="Arial" w:cs="Arial"/>
                <w:sz w:val="20"/>
              </w:rPr>
              <w:t>manifiesten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conocimientos,</w:t>
            </w:r>
            <w:r w:rsidRPr="00266336">
              <w:rPr>
                <w:rFonts w:ascii="Arial" w:hAnsi="Arial" w:cs="Arial"/>
                <w:spacing w:val="1"/>
                <w:sz w:val="20"/>
              </w:rPr>
              <w:t xml:space="preserve"> </w:t>
            </w:r>
            <w:r w:rsidRPr="00266336">
              <w:rPr>
                <w:rFonts w:ascii="Arial" w:hAnsi="Arial" w:cs="Arial"/>
                <w:sz w:val="20"/>
              </w:rPr>
              <w:t>habilidades,</w:t>
            </w:r>
            <w:r w:rsidRPr="00266336">
              <w:rPr>
                <w:rFonts w:ascii="Arial" w:hAnsi="Arial" w:cs="Arial"/>
                <w:spacing w:val="-43"/>
                <w:sz w:val="20"/>
              </w:rPr>
              <w:t xml:space="preserve"> </w:t>
            </w:r>
            <w:r w:rsidRPr="00266336">
              <w:rPr>
                <w:rFonts w:ascii="Arial" w:hAnsi="Arial" w:cs="Arial"/>
                <w:sz w:val="20"/>
              </w:rPr>
              <w:t>destrezas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actitudes</w:t>
            </w:r>
            <w:r w:rsidRPr="00266336">
              <w:rPr>
                <w:rFonts w:ascii="Arial" w:hAnsi="Arial" w:cs="Arial"/>
                <w:spacing w:val="1"/>
                <w:sz w:val="20"/>
              </w:rPr>
              <w:t xml:space="preserve"> </w:t>
            </w:r>
            <w:r w:rsidRPr="00266336">
              <w:rPr>
                <w:rFonts w:ascii="Arial" w:hAnsi="Arial" w:cs="Arial"/>
                <w:sz w:val="20"/>
              </w:rPr>
              <w:t>necesarias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46"/>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desempeño</w:t>
            </w:r>
            <w:r w:rsidRPr="00266336">
              <w:rPr>
                <w:rFonts w:ascii="Arial" w:hAnsi="Arial" w:cs="Arial"/>
                <w:spacing w:val="1"/>
                <w:sz w:val="20"/>
              </w:rPr>
              <w:t xml:space="preserve"> </w:t>
            </w:r>
            <w:r w:rsidRPr="00266336">
              <w:rPr>
                <w:rFonts w:ascii="Arial" w:hAnsi="Arial" w:cs="Arial"/>
                <w:sz w:val="20"/>
              </w:rPr>
              <w:t>satisfactorio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ejecución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siguientes funciones fundamentales: Investigación,</w:t>
            </w:r>
            <w:r w:rsidRPr="00266336">
              <w:rPr>
                <w:rFonts w:ascii="Arial" w:hAnsi="Arial" w:cs="Arial"/>
                <w:spacing w:val="1"/>
                <w:sz w:val="20"/>
              </w:rPr>
              <w:t xml:space="preserve"> </w:t>
            </w:r>
            <w:r w:rsidRPr="00266336">
              <w:rPr>
                <w:rFonts w:ascii="Arial" w:hAnsi="Arial" w:cs="Arial"/>
                <w:sz w:val="20"/>
              </w:rPr>
              <w:t>desarrollo,</w:t>
            </w:r>
            <w:r w:rsidRPr="00266336">
              <w:rPr>
                <w:rFonts w:ascii="Arial" w:hAnsi="Arial" w:cs="Arial"/>
                <w:spacing w:val="1"/>
                <w:sz w:val="20"/>
              </w:rPr>
              <w:t xml:space="preserve"> </w:t>
            </w:r>
            <w:r w:rsidRPr="00266336">
              <w:rPr>
                <w:rFonts w:ascii="Arial" w:hAnsi="Arial" w:cs="Arial"/>
                <w:sz w:val="20"/>
              </w:rPr>
              <w:t>diseño,</w:t>
            </w:r>
            <w:r w:rsidRPr="00266336">
              <w:rPr>
                <w:rFonts w:ascii="Arial" w:hAnsi="Arial" w:cs="Arial"/>
                <w:spacing w:val="1"/>
                <w:sz w:val="20"/>
              </w:rPr>
              <w:t xml:space="preserve"> </w:t>
            </w:r>
            <w:r w:rsidRPr="00266336">
              <w:rPr>
                <w:rFonts w:ascii="Arial" w:hAnsi="Arial" w:cs="Arial"/>
                <w:sz w:val="20"/>
              </w:rPr>
              <w:t>producción,</w:t>
            </w:r>
            <w:r w:rsidRPr="00266336">
              <w:rPr>
                <w:rFonts w:ascii="Arial" w:hAnsi="Arial" w:cs="Arial"/>
                <w:spacing w:val="1"/>
                <w:sz w:val="20"/>
              </w:rPr>
              <w:t xml:space="preserve"> </w:t>
            </w:r>
            <w:r w:rsidRPr="00266336">
              <w:rPr>
                <w:rFonts w:ascii="Arial" w:hAnsi="Arial" w:cs="Arial"/>
                <w:sz w:val="20"/>
              </w:rPr>
              <w:t>administración,</w:t>
            </w:r>
            <w:r w:rsidRPr="00266336">
              <w:rPr>
                <w:rFonts w:ascii="Arial" w:hAnsi="Arial" w:cs="Arial"/>
                <w:spacing w:val="-43"/>
                <w:sz w:val="20"/>
              </w:rPr>
              <w:t xml:space="preserve"> </w:t>
            </w:r>
            <w:r w:rsidRPr="00266336">
              <w:rPr>
                <w:rFonts w:ascii="Arial" w:hAnsi="Arial" w:cs="Arial"/>
                <w:sz w:val="20"/>
              </w:rPr>
              <w:t>educación y</w:t>
            </w:r>
            <w:r w:rsidRPr="00266336">
              <w:rPr>
                <w:rFonts w:ascii="Arial" w:hAnsi="Arial" w:cs="Arial"/>
                <w:spacing w:val="1"/>
                <w:sz w:val="20"/>
              </w:rPr>
              <w:t xml:space="preserve"> </w:t>
            </w:r>
            <w:r w:rsidRPr="00266336">
              <w:rPr>
                <w:rFonts w:ascii="Arial" w:hAnsi="Arial" w:cs="Arial"/>
                <w:sz w:val="20"/>
              </w:rPr>
              <w:t>ética.</w:t>
            </w:r>
          </w:p>
        </w:tc>
        <w:tc>
          <w:tcPr>
            <w:tcW w:w="5530" w:type="dxa"/>
          </w:tcPr>
          <w:p w14:paraId="617650D5" w14:textId="77777777" w:rsidR="0080650A" w:rsidRPr="00266336" w:rsidRDefault="008C568E">
            <w:pPr>
              <w:pStyle w:val="TableParagraph"/>
              <w:spacing w:before="39" w:line="264" w:lineRule="auto"/>
              <w:ind w:left="69" w:right="62"/>
              <w:jc w:val="both"/>
              <w:rPr>
                <w:rFonts w:ascii="Arial" w:hAnsi="Arial" w:cs="Arial"/>
                <w:sz w:val="20"/>
              </w:rPr>
            </w:pPr>
            <w:r w:rsidRPr="00266336">
              <w:rPr>
                <w:rFonts w:ascii="Arial" w:hAnsi="Arial" w:cs="Arial"/>
                <w:sz w:val="20"/>
              </w:rPr>
              <w:t>49. Documento en el que se describe un perfil de salida específico</w:t>
            </w:r>
            <w:r w:rsidRPr="00266336">
              <w:rPr>
                <w:rFonts w:ascii="Arial" w:hAnsi="Arial" w:cs="Arial"/>
                <w:spacing w:val="-43"/>
                <w:sz w:val="20"/>
              </w:rPr>
              <w:t xml:space="preserve"> </w:t>
            </w:r>
            <w:r w:rsidRPr="00266336">
              <w:rPr>
                <w:rFonts w:ascii="Arial" w:hAnsi="Arial" w:cs="Arial"/>
                <w:sz w:val="20"/>
              </w:rPr>
              <w:t>para la carrera, con los conocimientos, habilidades, destrezas y</w:t>
            </w:r>
            <w:r w:rsidRPr="00266336">
              <w:rPr>
                <w:rFonts w:ascii="Arial" w:hAnsi="Arial" w:cs="Arial"/>
                <w:spacing w:val="1"/>
                <w:sz w:val="20"/>
              </w:rPr>
              <w:t xml:space="preserve"> </w:t>
            </w:r>
            <w:r w:rsidRPr="00266336">
              <w:rPr>
                <w:rFonts w:ascii="Arial" w:hAnsi="Arial" w:cs="Arial"/>
                <w:sz w:val="20"/>
              </w:rPr>
              <w:t>actitudes</w:t>
            </w:r>
            <w:r w:rsidRPr="00266336">
              <w:rPr>
                <w:rFonts w:ascii="Arial" w:hAnsi="Arial" w:cs="Arial"/>
                <w:spacing w:val="-3"/>
                <w:sz w:val="20"/>
              </w:rPr>
              <w:t xml:space="preserve"> </w:t>
            </w:r>
            <w:r w:rsidRPr="00266336">
              <w:rPr>
                <w:rFonts w:ascii="Arial" w:hAnsi="Arial" w:cs="Arial"/>
                <w:sz w:val="20"/>
              </w:rPr>
              <w:t>correspondientes.</w:t>
            </w:r>
          </w:p>
        </w:tc>
      </w:tr>
      <w:tr w:rsidR="0080650A" w:rsidRPr="00266336" w14:paraId="1AE3F2C4" w14:textId="77777777">
        <w:trPr>
          <w:trHeight w:val="1194"/>
        </w:trPr>
        <w:tc>
          <w:tcPr>
            <w:tcW w:w="4395" w:type="dxa"/>
            <w:vMerge/>
            <w:tcBorders>
              <w:top w:val="nil"/>
            </w:tcBorders>
          </w:tcPr>
          <w:p w14:paraId="33B2FBA8" w14:textId="77777777" w:rsidR="0080650A" w:rsidRPr="00266336" w:rsidRDefault="0080650A">
            <w:pPr>
              <w:rPr>
                <w:rFonts w:ascii="Arial" w:hAnsi="Arial" w:cs="Arial"/>
                <w:sz w:val="2"/>
                <w:szCs w:val="2"/>
              </w:rPr>
            </w:pPr>
          </w:p>
        </w:tc>
        <w:tc>
          <w:tcPr>
            <w:tcW w:w="5530" w:type="dxa"/>
          </w:tcPr>
          <w:p w14:paraId="746D29A7" w14:textId="77777777" w:rsidR="0080650A" w:rsidRPr="00266336" w:rsidRDefault="008C568E">
            <w:pPr>
              <w:pStyle w:val="TableParagraph"/>
              <w:spacing w:before="42" w:line="264" w:lineRule="auto"/>
              <w:ind w:left="69" w:right="58"/>
              <w:jc w:val="both"/>
              <w:rPr>
                <w:rFonts w:ascii="Arial" w:hAnsi="Arial" w:cs="Arial"/>
                <w:sz w:val="20"/>
              </w:rPr>
            </w:pPr>
            <w:r w:rsidRPr="00266336">
              <w:rPr>
                <w:rFonts w:ascii="Arial" w:hAnsi="Arial" w:cs="Arial"/>
                <w:sz w:val="20"/>
              </w:rPr>
              <w:t>50. Porcentajes de personal académico, empleadores y graduados</w:t>
            </w:r>
            <w:r w:rsidRPr="00266336">
              <w:rPr>
                <w:rFonts w:ascii="Arial" w:hAnsi="Arial" w:cs="Arial"/>
                <w:spacing w:val="-43"/>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opinan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hay</w:t>
            </w:r>
            <w:r w:rsidRPr="00266336">
              <w:rPr>
                <w:rFonts w:ascii="Arial" w:hAnsi="Arial" w:cs="Arial"/>
                <w:spacing w:val="1"/>
                <w:sz w:val="20"/>
              </w:rPr>
              <w:t xml:space="preserve"> </w:t>
            </w:r>
            <w:r w:rsidRPr="00266336">
              <w:rPr>
                <w:rFonts w:ascii="Arial" w:hAnsi="Arial" w:cs="Arial"/>
                <w:sz w:val="20"/>
              </w:rPr>
              <w:t>congruencia</w:t>
            </w:r>
            <w:r w:rsidRPr="00266336">
              <w:rPr>
                <w:rFonts w:ascii="Arial" w:hAnsi="Arial" w:cs="Arial"/>
                <w:spacing w:val="1"/>
                <w:sz w:val="20"/>
              </w:rPr>
              <w:t xml:space="preserve"> </w:t>
            </w:r>
            <w:r w:rsidRPr="00266336">
              <w:rPr>
                <w:rFonts w:ascii="Arial" w:hAnsi="Arial" w:cs="Arial"/>
                <w:sz w:val="20"/>
              </w:rPr>
              <w:t>entre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perfil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salida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43"/>
                <w:sz w:val="20"/>
              </w:rPr>
              <w:t xml:space="preserve"> </w:t>
            </w:r>
            <w:r w:rsidRPr="00266336">
              <w:rPr>
                <w:rFonts w:ascii="Arial" w:hAnsi="Arial" w:cs="Arial"/>
                <w:sz w:val="20"/>
              </w:rPr>
              <w:t>ejercicio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profesión.</w:t>
            </w:r>
          </w:p>
        </w:tc>
      </w:tr>
      <w:tr w:rsidR="0080650A" w:rsidRPr="00266336" w14:paraId="67674B80" w14:textId="77777777">
        <w:trPr>
          <w:trHeight w:val="972"/>
        </w:trPr>
        <w:tc>
          <w:tcPr>
            <w:tcW w:w="4395" w:type="dxa"/>
            <w:vMerge/>
            <w:tcBorders>
              <w:top w:val="nil"/>
            </w:tcBorders>
          </w:tcPr>
          <w:p w14:paraId="35E50FDD" w14:textId="77777777" w:rsidR="0080650A" w:rsidRPr="00266336" w:rsidRDefault="0080650A">
            <w:pPr>
              <w:rPr>
                <w:rFonts w:ascii="Arial" w:hAnsi="Arial" w:cs="Arial"/>
                <w:sz w:val="2"/>
                <w:szCs w:val="2"/>
              </w:rPr>
            </w:pPr>
          </w:p>
        </w:tc>
        <w:tc>
          <w:tcPr>
            <w:tcW w:w="5530" w:type="dxa"/>
          </w:tcPr>
          <w:p w14:paraId="2F9E4FC7" w14:textId="77777777" w:rsidR="0080650A" w:rsidRPr="00266336" w:rsidRDefault="008C568E">
            <w:pPr>
              <w:pStyle w:val="TableParagraph"/>
              <w:spacing w:before="83" w:line="264" w:lineRule="auto"/>
              <w:ind w:left="69" w:right="60"/>
              <w:jc w:val="both"/>
              <w:rPr>
                <w:rFonts w:ascii="Arial" w:hAnsi="Arial" w:cs="Arial"/>
                <w:sz w:val="20"/>
              </w:rPr>
            </w:pPr>
            <w:r w:rsidRPr="00266336">
              <w:rPr>
                <w:rFonts w:ascii="Arial" w:hAnsi="Arial" w:cs="Arial"/>
                <w:sz w:val="20"/>
              </w:rPr>
              <w:t>51.</w:t>
            </w:r>
            <w:r w:rsidRPr="00266336">
              <w:rPr>
                <w:rFonts w:ascii="Arial" w:hAnsi="Arial" w:cs="Arial"/>
                <w:spacing w:val="1"/>
                <w:sz w:val="20"/>
              </w:rPr>
              <w:t xml:space="preserve"> </w:t>
            </w:r>
            <w:r w:rsidRPr="00266336">
              <w:rPr>
                <w:rFonts w:ascii="Arial" w:hAnsi="Arial" w:cs="Arial"/>
                <w:sz w:val="20"/>
              </w:rPr>
              <w:t>Estrategias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utiliza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evaluar</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conocimientos,</w:t>
            </w:r>
            <w:r w:rsidRPr="00266336">
              <w:rPr>
                <w:rFonts w:ascii="Arial" w:hAnsi="Arial" w:cs="Arial"/>
                <w:spacing w:val="1"/>
                <w:sz w:val="20"/>
              </w:rPr>
              <w:t xml:space="preserve"> </w:t>
            </w:r>
            <w:r w:rsidRPr="00266336">
              <w:rPr>
                <w:rFonts w:ascii="Arial" w:hAnsi="Arial" w:cs="Arial"/>
                <w:sz w:val="20"/>
              </w:rPr>
              <w:t>habilidades,</w:t>
            </w:r>
            <w:r w:rsidRPr="00266336">
              <w:rPr>
                <w:rFonts w:ascii="Arial" w:hAnsi="Arial" w:cs="Arial"/>
                <w:spacing w:val="1"/>
                <w:sz w:val="20"/>
              </w:rPr>
              <w:t xml:space="preserve"> </w:t>
            </w:r>
            <w:r w:rsidRPr="00266336">
              <w:rPr>
                <w:rFonts w:ascii="Arial" w:hAnsi="Arial" w:cs="Arial"/>
                <w:sz w:val="20"/>
              </w:rPr>
              <w:t>destrezas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actitudes</w:t>
            </w:r>
            <w:r w:rsidRPr="00266336">
              <w:rPr>
                <w:rFonts w:ascii="Arial" w:hAnsi="Arial" w:cs="Arial"/>
                <w:spacing w:val="1"/>
                <w:sz w:val="20"/>
              </w:rPr>
              <w:t xml:space="preserve"> </w:t>
            </w:r>
            <w:r w:rsidRPr="00266336">
              <w:rPr>
                <w:rFonts w:ascii="Arial" w:hAnsi="Arial" w:cs="Arial"/>
                <w:sz w:val="20"/>
              </w:rPr>
              <w:t>correspondientes</w:t>
            </w:r>
            <w:r w:rsidRPr="00266336">
              <w:rPr>
                <w:rFonts w:ascii="Arial" w:hAnsi="Arial" w:cs="Arial"/>
                <w:spacing w:val="-3"/>
                <w:sz w:val="20"/>
              </w:rPr>
              <w:t xml:space="preserve"> </w:t>
            </w:r>
            <w:r w:rsidRPr="00266336">
              <w:rPr>
                <w:rFonts w:ascii="Arial" w:hAnsi="Arial" w:cs="Arial"/>
                <w:sz w:val="20"/>
              </w:rPr>
              <w:t>al perfil de</w:t>
            </w:r>
            <w:r w:rsidRPr="00266336">
              <w:rPr>
                <w:rFonts w:ascii="Arial" w:hAnsi="Arial" w:cs="Arial"/>
                <w:spacing w:val="-1"/>
                <w:sz w:val="20"/>
              </w:rPr>
              <w:t xml:space="preserve"> </w:t>
            </w:r>
            <w:r w:rsidRPr="00266336">
              <w:rPr>
                <w:rFonts w:ascii="Arial" w:hAnsi="Arial" w:cs="Arial"/>
                <w:sz w:val="20"/>
              </w:rPr>
              <w:t>salida.</w:t>
            </w:r>
          </w:p>
        </w:tc>
      </w:tr>
      <w:tr w:rsidR="0080650A" w:rsidRPr="00266336" w14:paraId="7FA34847" w14:textId="77777777">
        <w:trPr>
          <w:trHeight w:val="616"/>
        </w:trPr>
        <w:tc>
          <w:tcPr>
            <w:tcW w:w="4395" w:type="dxa"/>
            <w:vMerge w:val="restart"/>
          </w:tcPr>
          <w:p w14:paraId="00C84EE9" w14:textId="77777777" w:rsidR="0080650A" w:rsidRPr="00266336" w:rsidRDefault="0080650A">
            <w:pPr>
              <w:pStyle w:val="TableParagraph"/>
              <w:rPr>
                <w:rFonts w:ascii="Arial" w:hAnsi="Arial" w:cs="Arial"/>
                <w:sz w:val="18"/>
              </w:rPr>
            </w:pPr>
          </w:p>
          <w:p w14:paraId="1F87F938" w14:textId="77777777" w:rsidR="0080650A" w:rsidRPr="00266336" w:rsidRDefault="008C568E">
            <w:pPr>
              <w:pStyle w:val="TableParagraph"/>
              <w:spacing w:line="264" w:lineRule="auto"/>
              <w:ind w:left="71" w:right="60"/>
              <w:jc w:val="both"/>
              <w:rPr>
                <w:rFonts w:ascii="Arial" w:hAnsi="Arial" w:cs="Arial"/>
                <w:sz w:val="20"/>
              </w:rPr>
            </w:pPr>
            <w:r w:rsidRPr="00266336">
              <w:rPr>
                <w:rFonts w:ascii="Arial" w:hAnsi="Arial" w:cs="Arial"/>
                <w:sz w:val="20"/>
              </w:rPr>
              <w:t>2.1.6 Se debe contar con una malla curricular que</w:t>
            </w:r>
            <w:r w:rsidRPr="00266336">
              <w:rPr>
                <w:rFonts w:ascii="Arial" w:hAnsi="Arial" w:cs="Arial"/>
                <w:spacing w:val="1"/>
                <w:sz w:val="20"/>
              </w:rPr>
              <w:t xml:space="preserve"> </w:t>
            </w:r>
            <w:r w:rsidRPr="00266336">
              <w:rPr>
                <w:rFonts w:ascii="Arial" w:hAnsi="Arial" w:cs="Arial"/>
                <w:sz w:val="20"/>
              </w:rPr>
              <w:t>establezca,</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criterios</w:t>
            </w:r>
            <w:r w:rsidRPr="00266336">
              <w:rPr>
                <w:rFonts w:ascii="Arial" w:hAnsi="Arial" w:cs="Arial"/>
                <w:spacing w:val="1"/>
                <w:sz w:val="20"/>
              </w:rPr>
              <w:t xml:space="preserve"> </w:t>
            </w:r>
            <w:r w:rsidRPr="00266336">
              <w:rPr>
                <w:rFonts w:ascii="Arial" w:hAnsi="Arial" w:cs="Arial"/>
                <w:sz w:val="20"/>
              </w:rPr>
              <w:t>estrictamente</w:t>
            </w:r>
            <w:r w:rsidRPr="00266336">
              <w:rPr>
                <w:rFonts w:ascii="Arial" w:hAnsi="Arial" w:cs="Arial"/>
                <w:spacing w:val="1"/>
                <w:sz w:val="20"/>
              </w:rPr>
              <w:t xml:space="preserve"> </w:t>
            </w:r>
            <w:r w:rsidRPr="00266336">
              <w:rPr>
                <w:rFonts w:ascii="Arial" w:hAnsi="Arial" w:cs="Arial"/>
                <w:sz w:val="20"/>
              </w:rPr>
              <w:t>académicos, la secuencia de los cursos, según ciclos,</w:t>
            </w:r>
            <w:r w:rsidRPr="00266336">
              <w:rPr>
                <w:rFonts w:ascii="Arial" w:hAnsi="Arial" w:cs="Arial"/>
                <w:spacing w:val="-4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3"/>
                <w:sz w:val="20"/>
              </w:rPr>
              <w:t xml:space="preserve"> </w:t>
            </w:r>
            <w:r w:rsidRPr="00266336">
              <w:rPr>
                <w:rFonts w:ascii="Arial" w:hAnsi="Arial" w:cs="Arial"/>
                <w:sz w:val="20"/>
              </w:rPr>
              <w:t>requisitos</w:t>
            </w:r>
            <w:r w:rsidRPr="00266336">
              <w:rPr>
                <w:rFonts w:ascii="Arial" w:hAnsi="Arial" w:cs="Arial"/>
                <w:spacing w:val="-2"/>
                <w:sz w:val="20"/>
              </w:rPr>
              <w:t xml:space="preserve"> </w:t>
            </w:r>
            <w:r w:rsidRPr="00266336">
              <w:rPr>
                <w:rFonts w:ascii="Arial" w:hAnsi="Arial" w:cs="Arial"/>
                <w:sz w:val="20"/>
              </w:rPr>
              <w:t>y correquisitos de</w:t>
            </w:r>
            <w:r w:rsidRPr="00266336">
              <w:rPr>
                <w:rFonts w:ascii="Arial" w:hAnsi="Arial" w:cs="Arial"/>
                <w:spacing w:val="-2"/>
                <w:sz w:val="20"/>
              </w:rPr>
              <w:t xml:space="preserve"> </w:t>
            </w:r>
            <w:r w:rsidRPr="00266336">
              <w:rPr>
                <w:rFonts w:ascii="Arial" w:hAnsi="Arial" w:cs="Arial"/>
                <w:sz w:val="20"/>
              </w:rPr>
              <w:t>cada uno.</w:t>
            </w:r>
          </w:p>
        </w:tc>
        <w:tc>
          <w:tcPr>
            <w:tcW w:w="5530" w:type="dxa"/>
          </w:tcPr>
          <w:p w14:paraId="3E709224" w14:textId="77777777" w:rsidR="0080650A" w:rsidRPr="00266336" w:rsidRDefault="008C568E">
            <w:pPr>
              <w:pStyle w:val="TableParagraph"/>
              <w:spacing w:before="39" w:line="264" w:lineRule="auto"/>
              <w:ind w:left="69" w:right="59"/>
              <w:rPr>
                <w:rFonts w:ascii="Arial" w:hAnsi="Arial" w:cs="Arial"/>
                <w:sz w:val="20"/>
              </w:rPr>
            </w:pPr>
            <w:r w:rsidRPr="00266336">
              <w:rPr>
                <w:rFonts w:ascii="Arial" w:hAnsi="Arial" w:cs="Arial"/>
                <w:sz w:val="20"/>
              </w:rPr>
              <w:t>52. Existencia de una malla curricular con la duración de la carrera</w:t>
            </w:r>
            <w:r w:rsidRPr="00266336">
              <w:rPr>
                <w:rFonts w:ascii="Arial" w:hAnsi="Arial" w:cs="Arial"/>
                <w:spacing w:val="-43"/>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años</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ciclos.</w:t>
            </w:r>
          </w:p>
        </w:tc>
      </w:tr>
      <w:tr w:rsidR="0080650A" w:rsidRPr="00266336" w14:paraId="5E20CB69" w14:textId="77777777">
        <w:trPr>
          <w:trHeight w:val="887"/>
        </w:trPr>
        <w:tc>
          <w:tcPr>
            <w:tcW w:w="4395" w:type="dxa"/>
            <w:vMerge/>
            <w:tcBorders>
              <w:top w:val="nil"/>
            </w:tcBorders>
          </w:tcPr>
          <w:p w14:paraId="3618C22E" w14:textId="77777777" w:rsidR="0080650A" w:rsidRPr="00266336" w:rsidRDefault="0080650A">
            <w:pPr>
              <w:rPr>
                <w:rFonts w:ascii="Arial" w:hAnsi="Arial" w:cs="Arial"/>
                <w:sz w:val="2"/>
                <w:szCs w:val="2"/>
              </w:rPr>
            </w:pPr>
          </w:p>
        </w:tc>
        <w:tc>
          <w:tcPr>
            <w:tcW w:w="5530" w:type="dxa"/>
          </w:tcPr>
          <w:p w14:paraId="6EDE383F" w14:textId="77777777" w:rsidR="0080650A" w:rsidRPr="00266336" w:rsidRDefault="008C568E">
            <w:pPr>
              <w:pStyle w:val="TableParagraph"/>
              <w:spacing w:before="39" w:line="264" w:lineRule="auto"/>
              <w:ind w:left="69" w:right="60"/>
              <w:jc w:val="both"/>
              <w:rPr>
                <w:rFonts w:ascii="Arial" w:hAnsi="Arial" w:cs="Arial"/>
                <w:sz w:val="20"/>
              </w:rPr>
            </w:pPr>
            <w:r w:rsidRPr="00266336">
              <w:rPr>
                <w:rFonts w:ascii="Arial" w:hAnsi="Arial" w:cs="Arial"/>
                <w:sz w:val="20"/>
              </w:rPr>
              <w:t>53. Porcentajes de personal académico, estudiantes y graduados</w:t>
            </w:r>
            <w:r w:rsidRPr="00266336">
              <w:rPr>
                <w:rFonts w:ascii="Arial" w:hAnsi="Arial" w:cs="Arial"/>
                <w:spacing w:val="1"/>
                <w:sz w:val="20"/>
              </w:rPr>
              <w:t xml:space="preserve"> </w:t>
            </w:r>
            <w:r w:rsidRPr="00266336">
              <w:rPr>
                <w:rFonts w:ascii="Arial" w:hAnsi="Arial" w:cs="Arial"/>
                <w:sz w:val="20"/>
              </w:rPr>
              <w:t>que consideran pertinente la secuencia de los cursos en el plan de</w:t>
            </w:r>
            <w:r w:rsidRPr="00266336">
              <w:rPr>
                <w:rFonts w:ascii="Arial" w:hAnsi="Arial" w:cs="Arial"/>
                <w:spacing w:val="-43"/>
                <w:sz w:val="20"/>
              </w:rPr>
              <w:t xml:space="preserve"> </w:t>
            </w:r>
            <w:r w:rsidRPr="00266336">
              <w:rPr>
                <w:rFonts w:ascii="Arial" w:hAnsi="Arial" w:cs="Arial"/>
                <w:sz w:val="20"/>
              </w:rPr>
              <w:t>estudios.</w:t>
            </w:r>
          </w:p>
        </w:tc>
      </w:tr>
    </w:tbl>
    <w:p w14:paraId="2B28652B" w14:textId="77777777" w:rsidR="0080650A" w:rsidRPr="00266336" w:rsidRDefault="0080650A">
      <w:pPr>
        <w:spacing w:line="264" w:lineRule="auto"/>
        <w:jc w:val="both"/>
        <w:rPr>
          <w:rFonts w:ascii="Arial" w:hAnsi="Arial" w:cs="Arial"/>
          <w:sz w:val="20"/>
        </w:rPr>
        <w:sectPr w:rsidR="0080650A" w:rsidRPr="00266336">
          <w:pgSz w:w="12250" w:h="15850"/>
          <w:pgMar w:top="1100" w:right="400" w:bottom="152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530"/>
      </w:tblGrid>
      <w:tr w:rsidR="0080650A" w:rsidRPr="00266336" w14:paraId="54737052" w14:textId="77777777">
        <w:trPr>
          <w:trHeight w:val="374"/>
        </w:trPr>
        <w:tc>
          <w:tcPr>
            <w:tcW w:w="4395" w:type="dxa"/>
            <w:shd w:val="clear" w:color="auto" w:fill="8B8B8B"/>
          </w:tcPr>
          <w:p w14:paraId="47BDFD49" w14:textId="77777777" w:rsidR="0080650A" w:rsidRPr="00266336" w:rsidRDefault="008C568E">
            <w:pPr>
              <w:pStyle w:val="TableParagraph"/>
              <w:spacing w:before="30"/>
              <w:ind w:left="1116"/>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530" w:type="dxa"/>
            <w:shd w:val="clear" w:color="auto" w:fill="8B8B8B"/>
          </w:tcPr>
          <w:p w14:paraId="5EAAAB1D" w14:textId="77777777" w:rsidR="0080650A" w:rsidRPr="00266336" w:rsidRDefault="008C568E">
            <w:pPr>
              <w:pStyle w:val="TableParagraph"/>
              <w:spacing w:before="30"/>
              <w:ind w:left="2224" w:right="2213"/>
              <w:jc w:val="center"/>
              <w:rPr>
                <w:rFonts w:ascii="Arial" w:hAnsi="Arial" w:cs="Arial"/>
                <w:b/>
                <w:sz w:val="24"/>
              </w:rPr>
            </w:pPr>
            <w:r w:rsidRPr="00266336">
              <w:rPr>
                <w:rFonts w:ascii="Arial" w:hAnsi="Arial" w:cs="Arial"/>
                <w:b/>
                <w:color w:val="FFFFFF"/>
                <w:sz w:val="24"/>
              </w:rPr>
              <w:t>Evidencias</w:t>
            </w:r>
          </w:p>
        </w:tc>
      </w:tr>
      <w:tr w:rsidR="0080650A" w:rsidRPr="00266336" w14:paraId="783E365D" w14:textId="77777777">
        <w:trPr>
          <w:trHeight w:val="679"/>
        </w:trPr>
        <w:tc>
          <w:tcPr>
            <w:tcW w:w="4395" w:type="dxa"/>
          </w:tcPr>
          <w:p w14:paraId="6BA8CC22" w14:textId="77777777" w:rsidR="0080650A" w:rsidRPr="00266336" w:rsidRDefault="0080650A">
            <w:pPr>
              <w:pStyle w:val="TableParagraph"/>
              <w:rPr>
                <w:rFonts w:ascii="Arial" w:hAnsi="Arial" w:cs="Arial"/>
                <w:sz w:val="18"/>
              </w:rPr>
            </w:pPr>
          </w:p>
        </w:tc>
        <w:tc>
          <w:tcPr>
            <w:tcW w:w="5530" w:type="dxa"/>
          </w:tcPr>
          <w:p w14:paraId="45AC2618" w14:textId="77777777" w:rsidR="0080650A" w:rsidRPr="00266336" w:rsidRDefault="008C568E">
            <w:pPr>
              <w:pStyle w:val="TableParagraph"/>
              <w:spacing w:before="61" w:line="264" w:lineRule="auto"/>
              <w:ind w:left="69" w:right="59"/>
              <w:rPr>
                <w:rFonts w:ascii="Arial" w:hAnsi="Arial" w:cs="Arial"/>
                <w:sz w:val="20"/>
              </w:rPr>
            </w:pPr>
            <w:r w:rsidRPr="00266336">
              <w:rPr>
                <w:rFonts w:ascii="Arial" w:hAnsi="Arial" w:cs="Arial"/>
                <w:sz w:val="20"/>
              </w:rPr>
              <w:t>54.</w:t>
            </w:r>
            <w:r w:rsidRPr="00266336">
              <w:rPr>
                <w:rFonts w:ascii="Arial" w:hAnsi="Arial" w:cs="Arial"/>
                <w:spacing w:val="3"/>
                <w:sz w:val="20"/>
              </w:rPr>
              <w:t xml:space="preserve"> </w:t>
            </w:r>
            <w:r w:rsidRPr="00266336">
              <w:rPr>
                <w:rFonts w:ascii="Arial" w:hAnsi="Arial" w:cs="Arial"/>
                <w:sz w:val="20"/>
              </w:rPr>
              <w:t>Descripción</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los</w:t>
            </w:r>
            <w:r w:rsidRPr="00266336">
              <w:rPr>
                <w:rFonts w:ascii="Arial" w:hAnsi="Arial" w:cs="Arial"/>
                <w:spacing w:val="3"/>
                <w:sz w:val="20"/>
              </w:rPr>
              <w:t xml:space="preserve"> </w:t>
            </w:r>
            <w:r w:rsidRPr="00266336">
              <w:rPr>
                <w:rFonts w:ascii="Arial" w:hAnsi="Arial" w:cs="Arial"/>
                <w:sz w:val="20"/>
              </w:rPr>
              <w:t>mecanismos</w:t>
            </w:r>
            <w:r w:rsidRPr="00266336">
              <w:rPr>
                <w:rFonts w:ascii="Arial" w:hAnsi="Arial" w:cs="Arial"/>
                <w:spacing w:val="3"/>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aseguran</w:t>
            </w:r>
            <w:r w:rsidRPr="00266336">
              <w:rPr>
                <w:rFonts w:ascii="Arial" w:hAnsi="Arial" w:cs="Arial"/>
                <w:spacing w:val="5"/>
                <w:sz w:val="20"/>
              </w:rPr>
              <w:t xml:space="preserve"> </w:t>
            </w:r>
            <w:r w:rsidRPr="00266336">
              <w:rPr>
                <w:rFonts w:ascii="Arial" w:hAnsi="Arial" w:cs="Arial"/>
                <w:sz w:val="20"/>
              </w:rPr>
              <w:t>el</w:t>
            </w:r>
            <w:r w:rsidRPr="00266336">
              <w:rPr>
                <w:rFonts w:ascii="Arial" w:hAnsi="Arial" w:cs="Arial"/>
                <w:spacing w:val="4"/>
                <w:sz w:val="20"/>
              </w:rPr>
              <w:t xml:space="preserve"> </w:t>
            </w:r>
            <w:r w:rsidRPr="00266336">
              <w:rPr>
                <w:rFonts w:ascii="Arial" w:hAnsi="Arial" w:cs="Arial"/>
                <w:sz w:val="20"/>
              </w:rPr>
              <w:t>cumplimiento</w:t>
            </w:r>
            <w:r w:rsidRPr="00266336">
              <w:rPr>
                <w:rFonts w:ascii="Arial" w:hAnsi="Arial" w:cs="Arial"/>
                <w:spacing w:val="-4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requisitos</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3"/>
                <w:sz w:val="20"/>
              </w:rPr>
              <w:t xml:space="preserve"> </w:t>
            </w:r>
            <w:r w:rsidRPr="00266336">
              <w:rPr>
                <w:rFonts w:ascii="Arial" w:hAnsi="Arial" w:cs="Arial"/>
                <w:sz w:val="20"/>
              </w:rPr>
              <w:t>correquisitos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cada curso.</w:t>
            </w:r>
          </w:p>
        </w:tc>
      </w:tr>
      <w:tr w:rsidR="0080650A" w:rsidRPr="00266336" w14:paraId="7B2C5A8E" w14:textId="77777777">
        <w:trPr>
          <w:trHeight w:val="986"/>
        </w:trPr>
        <w:tc>
          <w:tcPr>
            <w:tcW w:w="4395" w:type="dxa"/>
          </w:tcPr>
          <w:p w14:paraId="05B89137" w14:textId="77777777" w:rsidR="0080650A" w:rsidRPr="00266336" w:rsidRDefault="008C568E">
            <w:pPr>
              <w:pStyle w:val="TableParagraph"/>
              <w:spacing w:before="80" w:line="264" w:lineRule="auto"/>
              <w:ind w:left="71" w:right="59"/>
              <w:jc w:val="both"/>
              <w:rPr>
                <w:rFonts w:ascii="Arial" w:hAnsi="Arial" w:cs="Arial"/>
                <w:sz w:val="20"/>
              </w:rPr>
            </w:pPr>
            <w:r w:rsidRPr="00266336">
              <w:rPr>
                <w:rFonts w:ascii="Arial" w:hAnsi="Arial" w:cs="Arial"/>
                <w:sz w:val="20"/>
              </w:rPr>
              <w:t>2.1.7</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incluir</w:t>
            </w:r>
            <w:r w:rsidRPr="00266336">
              <w:rPr>
                <w:rFonts w:ascii="Arial" w:hAnsi="Arial" w:cs="Arial"/>
                <w:spacing w:val="46"/>
                <w:sz w:val="20"/>
              </w:rPr>
              <w:t xml:space="preserve"> </w:t>
            </w:r>
            <w:r w:rsidRPr="00266336">
              <w:rPr>
                <w:rFonts w:ascii="Arial" w:hAnsi="Arial" w:cs="Arial"/>
                <w:sz w:val="20"/>
              </w:rPr>
              <w:t>cursos</w:t>
            </w:r>
            <w:r w:rsidRPr="00266336">
              <w:rPr>
                <w:rFonts w:ascii="Arial" w:hAnsi="Arial" w:cs="Arial"/>
                <w:spacing w:val="1"/>
                <w:sz w:val="20"/>
              </w:rPr>
              <w:t xml:space="preserve"> </w:t>
            </w:r>
            <w:r w:rsidRPr="00266336">
              <w:rPr>
                <w:rFonts w:ascii="Arial" w:hAnsi="Arial" w:cs="Arial"/>
                <w:sz w:val="20"/>
              </w:rPr>
              <w:t>teóricos, prácticos y teórico-prácticos, de acuerdo</w:t>
            </w:r>
            <w:r w:rsidRPr="00266336">
              <w:rPr>
                <w:rFonts w:ascii="Arial" w:hAnsi="Arial" w:cs="Arial"/>
                <w:spacing w:val="1"/>
                <w:sz w:val="20"/>
              </w:rPr>
              <w:t xml:space="preserve"> </w:t>
            </w:r>
            <w:r w:rsidRPr="00266336">
              <w:rPr>
                <w:rFonts w:ascii="Arial" w:hAnsi="Arial" w:cs="Arial"/>
                <w:sz w:val="20"/>
              </w:rPr>
              <w:t>con la naturaleza 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5530" w:type="dxa"/>
          </w:tcPr>
          <w:p w14:paraId="14A78F2C" w14:textId="77777777" w:rsidR="0080650A" w:rsidRPr="00266336" w:rsidRDefault="008C568E">
            <w:pPr>
              <w:pStyle w:val="TableParagraph"/>
              <w:spacing w:before="80" w:line="264" w:lineRule="auto"/>
              <w:ind w:left="69" w:right="58"/>
              <w:jc w:val="both"/>
              <w:rPr>
                <w:rFonts w:ascii="Arial" w:hAnsi="Arial" w:cs="Arial"/>
                <w:sz w:val="20"/>
              </w:rPr>
            </w:pPr>
            <w:r w:rsidRPr="00266336">
              <w:rPr>
                <w:rFonts w:ascii="Arial" w:hAnsi="Arial" w:cs="Arial"/>
                <w:sz w:val="20"/>
              </w:rPr>
              <w:t>55. Justificación de la distribución porcentual de los cursos del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sean</w:t>
            </w:r>
            <w:r w:rsidRPr="00266336">
              <w:rPr>
                <w:rFonts w:ascii="Arial" w:hAnsi="Arial" w:cs="Arial"/>
                <w:spacing w:val="1"/>
                <w:sz w:val="20"/>
              </w:rPr>
              <w:t xml:space="preserve"> </w:t>
            </w:r>
            <w:r w:rsidRPr="00266336">
              <w:rPr>
                <w:rFonts w:ascii="Arial" w:hAnsi="Arial" w:cs="Arial"/>
                <w:sz w:val="20"/>
              </w:rPr>
              <w:t>teóricos,</w:t>
            </w:r>
            <w:r w:rsidRPr="00266336">
              <w:rPr>
                <w:rFonts w:ascii="Arial" w:hAnsi="Arial" w:cs="Arial"/>
                <w:spacing w:val="1"/>
                <w:sz w:val="20"/>
              </w:rPr>
              <w:t xml:space="preserve"> </w:t>
            </w:r>
            <w:r w:rsidRPr="00266336">
              <w:rPr>
                <w:rFonts w:ascii="Arial" w:hAnsi="Arial" w:cs="Arial"/>
                <w:sz w:val="20"/>
              </w:rPr>
              <w:t>prácticos</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teórico-</w:t>
            </w:r>
            <w:r w:rsidRPr="00266336">
              <w:rPr>
                <w:rFonts w:ascii="Arial" w:hAnsi="Arial" w:cs="Arial"/>
                <w:spacing w:val="1"/>
                <w:sz w:val="20"/>
              </w:rPr>
              <w:t xml:space="preserve"> </w:t>
            </w:r>
            <w:r w:rsidRPr="00266336">
              <w:rPr>
                <w:rFonts w:ascii="Arial" w:hAnsi="Arial" w:cs="Arial"/>
                <w:sz w:val="20"/>
              </w:rPr>
              <w:t>prácticos.</w:t>
            </w:r>
          </w:p>
        </w:tc>
      </w:tr>
      <w:tr w:rsidR="0080650A" w:rsidRPr="00266336" w14:paraId="4CC32C41" w14:textId="77777777">
        <w:trPr>
          <w:trHeight w:val="882"/>
        </w:trPr>
        <w:tc>
          <w:tcPr>
            <w:tcW w:w="4395" w:type="dxa"/>
            <w:vMerge w:val="restart"/>
            <w:tcBorders>
              <w:bottom w:val="single" w:sz="6" w:space="0" w:color="000000"/>
            </w:tcBorders>
          </w:tcPr>
          <w:p w14:paraId="6F9AF60A" w14:textId="77777777" w:rsidR="0080650A" w:rsidRPr="00266336" w:rsidRDefault="0080650A">
            <w:pPr>
              <w:pStyle w:val="TableParagraph"/>
              <w:rPr>
                <w:rFonts w:ascii="Arial" w:hAnsi="Arial" w:cs="Arial"/>
                <w:sz w:val="20"/>
              </w:rPr>
            </w:pPr>
          </w:p>
          <w:p w14:paraId="26DDD299" w14:textId="77777777" w:rsidR="0080650A" w:rsidRPr="00266336" w:rsidRDefault="0080650A">
            <w:pPr>
              <w:pStyle w:val="TableParagraph"/>
              <w:spacing w:before="1"/>
              <w:rPr>
                <w:rFonts w:ascii="Arial" w:hAnsi="Arial" w:cs="Arial"/>
                <w:sz w:val="15"/>
              </w:rPr>
            </w:pPr>
          </w:p>
          <w:p w14:paraId="26E4FFE4" w14:textId="77777777" w:rsidR="0080650A" w:rsidRPr="00266336" w:rsidRDefault="008C568E">
            <w:pPr>
              <w:pStyle w:val="TableParagraph"/>
              <w:spacing w:line="264" w:lineRule="auto"/>
              <w:ind w:left="71" w:right="61"/>
              <w:jc w:val="both"/>
              <w:rPr>
                <w:rFonts w:ascii="Arial" w:hAnsi="Arial" w:cs="Arial"/>
                <w:sz w:val="20"/>
              </w:rPr>
            </w:pPr>
            <w:r w:rsidRPr="00266336">
              <w:rPr>
                <w:rFonts w:ascii="Arial" w:hAnsi="Arial" w:cs="Arial"/>
                <w:sz w:val="20"/>
              </w:rPr>
              <w:t>2.1.8</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establecer</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integración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teoría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práctica,</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acuerdo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naturaleza</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carrera.</w:t>
            </w:r>
          </w:p>
        </w:tc>
        <w:tc>
          <w:tcPr>
            <w:tcW w:w="5530" w:type="dxa"/>
          </w:tcPr>
          <w:p w14:paraId="3A398C2B" w14:textId="77777777" w:rsidR="0080650A" w:rsidRPr="00266336" w:rsidRDefault="008C568E">
            <w:pPr>
              <w:pStyle w:val="TableParagraph"/>
              <w:spacing w:before="30" w:line="264" w:lineRule="auto"/>
              <w:ind w:left="69" w:right="60"/>
              <w:jc w:val="both"/>
              <w:rPr>
                <w:rFonts w:ascii="Arial" w:hAnsi="Arial" w:cs="Arial"/>
                <w:sz w:val="20"/>
              </w:rPr>
            </w:pPr>
            <w:r w:rsidRPr="00266336">
              <w:rPr>
                <w:rFonts w:ascii="Arial" w:hAnsi="Arial" w:cs="Arial"/>
                <w:sz w:val="20"/>
              </w:rPr>
              <w:t>56. Descripción de los mecanismos generales de la carrera que,</w:t>
            </w:r>
            <w:r w:rsidRPr="00266336">
              <w:rPr>
                <w:rFonts w:ascii="Arial" w:hAnsi="Arial" w:cs="Arial"/>
                <w:spacing w:val="1"/>
                <w:sz w:val="20"/>
              </w:rPr>
              <w:t xml:space="preserve"> </w:t>
            </w:r>
            <w:r w:rsidRPr="00266336">
              <w:rPr>
                <w:rFonts w:ascii="Arial" w:hAnsi="Arial" w:cs="Arial"/>
                <w:sz w:val="20"/>
              </w:rPr>
              <w:t>según la naturaleza de ésta, se siguen para integrar la teoría y la</w:t>
            </w:r>
            <w:r w:rsidRPr="00266336">
              <w:rPr>
                <w:rFonts w:ascii="Arial" w:hAnsi="Arial" w:cs="Arial"/>
                <w:spacing w:val="1"/>
                <w:sz w:val="20"/>
              </w:rPr>
              <w:t xml:space="preserve"> </w:t>
            </w:r>
            <w:r w:rsidRPr="00266336">
              <w:rPr>
                <w:rFonts w:ascii="Arial" w:hAnsi="Arial" w:cs="Arial"/>
                <w:sz w:val="20"/>
              </w:rPr>
              <w:t>práctica.</w:t>
            </w:r>
          </w:p>
        </w:tc>
      </w:tr>
      <w:tr w:rsidR="0080650A" w:rsidRPr="00266336" w14:paraId="2E273DF5" w14:textId="77777777">
        <w:trPr>
          <w:trHeight w:val="782"/>
        </w:trPr>
        <w:tc>
          <w:tcPr>
            <w:tcW w:w="4395" w:type="dxa"/>
            <w:vMerge/>
            <w:tcBorders>
              <w:top w:val="nil"/>
              <w:bottom w:val="single" w:sz="6" w:space="0" w:color="000000"/>
            </w:tcBorders>
          </w:tcPr>
          <w:p w14:paraId="7685A342" w14:textId="77777777" w:rsidR="0080650A" w:rsidRPr="00266336" w:rsidRDefault="0080650A">
            <w:pPr>
              <w:rPr>
                <w:rFonts w:ascii="Arial" w:hAnsi="Arial" w:cs="Arial"/>
                <w:sz w:val="2"/>
                <w:szCs w:val="2"/>
              </w:rPr>
            </w:pPr>
          </w:p>
        </w:tc>
        <w:tc>
          <w:tcPr>
            <w:tcW w:w="5530" w:type="dxa"/>
            <w:tcBorders>
              <w:bottom w:val="single" w:sz="6" w:space="0" w:color="000000"/>
            </w:tcBorders>
          </w:tcPr>
          <w:p w14:paraId="7FD51F85" w14:textId="77777777" w:rsidR="0080650A" w:rsidRPr="00266336" w:rsidRDefault="008C568E">
            <w:pPr>
              <w:pStyle w:val="TableParagraph"/>
              <w:spacing w:before="114" w:line="261" w:lineRule="auto"/>
              <w:ind w:left="69" w:right="64"/>
              <w:rPr>
                <w:rFonts w:ascii="Arial" w:hAnsi="Arial" w:cs="Arial"/>
                <w:sz w:val="20"/>
              </w:rPr>
            </w:pPr>
            <w:r w:rsidRPr="00266336">
              <w:rPr>
                <w:rFonts w:ascii="Arial" w:hAnsi="Arial" w:cs="Arial"/>
                <w:sz w:val="20"/>
              </w:rPr>
              <w:t>57.</w:t>
            </w:r>
            <w:r w:rsidRPr="00266336">
              <w:rPr>
                <w:rFonts w:ascii="Arial" w:hAnsi="Arial" w:cs="Arial"/>
                <w:spacing w:val="30"/>
                <w:sz w:val="20"/>
              </w:rPr>
              <w:t xml:space="preserve"> </w:t>
            </w:r>
            <w:r w:rsidRPr="00266336">
              <w:rPr>
                <w:rFonts w:ascii="Arial" w:hAnsi="Arial" w:cs="Arial"/>
                <w:sz w:val="20"/>
              </w:rPr>
              <w:t>Porcentaje</w:t>
            </w:r>
            <w:r w:rsidRPr="00266336">
              <w:rPr>
                <w:rFonts w:ascii="Arial" w:hAnsi="Arial" w:cs="Arial"/>
                <w:spacing w:val="33"/>
                <w:sz w:val="20"/>
              </w:rPr>
              <w:t xml:space="preserve"> </w:t>
            </w:r>
            <w:r w:rsidRPr="00266336">
              <w:rPr>
                <w:rFonts w:ascii="Arial" w:hAnsi="Arial" w:cs="Arial"/>
                <w:sz w:val="20"/>
              </w:rPr>
              <w:t>de</w:t>
            </w:r>
            <w:r w:rsidRPr="00266336">
              <w:rPr>
                <w:rFonts w:ascii="Arial" w:hAnsi="Arial" w:cs="Arial"/>
                <w:spacing w:val="30"/>
                <w:sz w:val="20"/>
              </w:rPr>
              <w:t xml:space="preserve"> </w:t>
            </w:r>
            <w:r w:rsidRPr="00266336">
              <w:rPr>
                <w:rFonts w:ascii="Arial" w:hAnsi="Arial" w:cs="Arial"/>
                <w:sz w:val="20"/>
              </w:rPr>
              <w:t>estudiantes</w:t>
            </w:r>
            <w:r w:rsidRPr="00266336">
              <w:rPr>
                <w:rFonts w:ascii="Arial" w:hAnsi="Arial" w:cs="Arial"/>
                <w:spacing w:val="29"/>
                <w:sz w:val="20"/>
              </w:rPr>
              <w:t xml:space="preserve"> </w:t>
            </w:r>
            <w:r w:rsidRPr="00266336">
              <w:rPr>
                <w:rFonts w:ascii="Arial" w:hAnsi="Arial" w:cs="Arial"/>
                <w:sz w:val="20"/>
              </w:rPr>
              <w:t>que</w:t>
            </w:r>
            <w:r w:rsidRPr="00266336">
              <w:rPr>
                <w:rFonts w:ascii="Arial" w:hAnsi="Arial" w:cs="Arial"/>
                <w:spacing w:val="30"/>
                <w:sz w:val="20"/>
              </w:rPr>
              <w:t xml:space="preserve"> </w:t>
            </w:r>
            <w:r w:rsidRPr="00266336">
              <w:rPr>
                <w:rFonts w:ascii="Arial" w:hAnsi="Arial" w:cs="Arial"/>
                <w:sz w:val="20"/>
              </w:rPr>
              <w:t>opina</w:t>
            </w:r>
            <w:r w:rsidRPr="00266336">
              <w:rPr>
                <w:rFonts w:ascii="Arial" w:hAnsi="Arial" w:cs="Arial"/>
                <w:spacing w:val="32"/>
                <w:sz w:val="20"/>
              </w:rPr>
              <w:t xml:space="preserve"> </w:t>
            </w:r>
            <w:r w:rsidRPr="00266336">
              <w:rPr>
                <w:rFonts w:ascii="Arial" w:hAnsi="Arial" w:cs="Arial"/>
                <w:sz w:val="20"/>
              </w:rPr>
              <w:t>que</w:t>
            </w:r>
            <w:r w:rsidRPr="00266336">
              <w:rPr>
                <w:rFonts w:ascii="Arial" w:hAnsi="Arial" w:cs="Arial"/>
                <w:spacing w:val="29"/>
                <w:sz w:val="20"/>
              </w:rPr>
              <w:t xml:space="preserve"> </w:t>
            </w:r>
            <w:r w:rsidRPr="00266336">
              <w:rPr>
                <w:rFonts w:ascii="Arial" w:hAnsi="Arial" w:cs="Arial"/>
                <w:sz w:val="20"/>
              </w:rPr>
              <w:t>existe</w:t>
            </w:r>
            <w:r w:rsidRPr="00266336">
              <w:rPr>
                <w:rFonts w:ascii="Arial" w:hAnsi="Arial" w:cs="Arial"/>
                <w:spacing w:val="33"/>
                <w:sz w:val="20"/>
              </w:rPr>
              <w:t xml:space="preserve"> </w:t>
            </w:r>
            <w:r w:rsidRPr="00266336">
              <w:rPr>
                <w:rFonts w:ascii="Arial" w:hAnsi="Arial" w:cs="Arial"/>
                <w:sz w:val="20"/>
              </w:rPr>
              <w:t>integración</w:t>
            </w:r>
            <w:r w:rsidRPr="00266336">
              <w:rPr>
                <w:rFonts w:ascii="Arial" w:hAnsi="Arial" w:cs="Arial"/>
                <w:spacing w:val="-42"/>
                <w:sz w:val="20"/>
              </w:rPr>
              <w:t xml:space="preserve"> </w:t>
            </w:r>
            <w:r w:rsidRPr="00266336">
              <w:rPr>
                <w:rFonts w:ascii="Arial" w:hAnsi="Arial" w:cs="Arial"/>
                <w:sz w:val="20"/>
              </w:rPr>
              <w:t>teórico-práctica</w:t>
            </w:r>
            <w:r w:rsidRPr="00266336">
              <w:rPr>
                <w:rFonts w:ascii="Arial" w:hAnsi="Arial" w:cs="Arial"/>
                <w:spacing w:val="2"/>
                <w:sz w:val="20"/>
              </w:rPr>
              <w:t xml:space="preserve"> </w:t>
            </w:r>
            <w:r w:rsidRPr="00266336">
              <w:rPr>
                <w:rFonts w:ascii="Arial" w:hAnsi="Arial" w:cs="Arial"/>
                <w:sz w:val="20"/>
              </w:rPr>
              <w:t>en los</w:t>
            </w:r>
            <w:r w:rsidRPr="00266336">
              <w:rPr>
                <w:rFonts w:ascii="Arial" w:hAnsi="Arial" w:cs="Arial"/>
                <w:spacing w:val="-2"/>
                <w:sz w:val="20"/>
              </w:rPr>
              <w:t xml:space="preserve"> </w:t>
            </w:r>
            <w:r w:rsidRPr="00266336">
              <w:rPr>
                <w:rFonts w:ascii="Arial" w:hAnsi="Arial" w:cs="Arial"/>
                <w:sz w:val="20"/>
              </w:rPr>
              <w:t>cursos.</w:t>
            </w:r>
          </w:p>
        </w:tc>
      </w:tr>
      <w:tr w:rsidR="0080650A" w:rsidRPr="00266336" w14:paraId="4DF836BC" w14:textId="77777777">
        <w:trPr>
          <w:trHeight w:val="1278"/>
        </w:trPr>
        <w:tc>
          <w:tcPr>
            <w:tcW w:w="4395" w:type="dxa"/>
            <w:tcBorders>
              <w:top w:val="single" w:sz="6" w:space="0" w:color="000000"/>
            </w:tcBorders>
          </w:tcPr>
          <w:p w14:paraId="3280B799" w14:textId="77777777" w:rsidR="0080650A" w:rsidRPr="00266336" w:rsidRDefault="008C568E">
            <w:pPr>
              <w:pStyle w:val="TableParagraph"/>
              <w:spacing w:before="92" w:line="264" w:lineRule="auto"/>
              <w:ind w:left="71" w:right="60"/>
              <w:jc w:val="both"/>
              <w:rPr>
                <w:rFonts w:ascii="Arial" w:hAnsi="Arial" w:cs="Arial"/>
                <w:sz w:val="20"/>
              </w:rPr>
            </w:pPr>
            <w:r w:rsidRPr="00266336">
              <w:rPr>
                <w:rFonts w:ascii="Arial" w:hAnsi="Arial" w:cs="Arial"/>
                <w:sz w:val="20"/>
              </w:rPr>
              <w:t>2.1.9</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46"/>
                <w:sz w:val="20"/>
              </w:rPr>
              <w:t xml:space="preserve"> </w:t>
            </w:r>
            <w:r w:rsidRPr="00266336">
              <w:rPr>
                <w:rFonts w:ascii="Arial" w:hAnsi="Arial" w:cs="Arial"/>
                <w:sz w:val="20"/>
              </w:rPr>
              <w:t>incorporar</w:t>
            </w:r>
            <w:r w:rsidRPr="00266336">
              <w:rPr>
                <w:rFonts w:ascii="Arial" w:hAnsi="Arial" w:cs="Arial"/>
                <w:spacing w:val="1"/>
                <w:sz w:val="20"/>
              </w:rPr>
              <w:t xml:space="preserve"> </w:t>
            </w:r>
            <w:r w:rsidRPr="00266336">
              <w:rPr>
                <w:rFonts w:ascii="Arial" w:hAnsi="Arial" w:cs="Arial"/>
                <w:sz w:val="20"/>
              </w:rPr>
              <w:t>contenidos de otras disciplinas afines a la carrera o</w:t>
            </w:r>
            <w:r w:rsidRPr="00266336">
              <w:rPr>
                <w:rFonts w:ascii="Arial" w:hAnsi="Arial" w:cs="Arial"/>
                <w:spacing w:val="1"/>
                <w:sz w:val="20"/>
              </w:rPr>
              <w:t xml:space="preserve"> </w:t>
            </w:r>
            <w:r w:rsidRPr="00266336">
              <w:rPr>
                <w:rFonts w:ascii="Arial" w:hAnsi="Arial" w:cs="Arial"/>
                <w:sz w:val="20"/>
              </w:rPr>
              <w:t>complementarias,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posibiliten</w:t>
            </w:r>
            <w:r w:rsidRPr="00266336">
              <w:rPr>
                <w:rFonts w:ascii="Arial" w:hAnsi="Arial" w:cs="Arial"/>
                <w:spacing w:val="1"/>
                <w:sz w:val="20"/>
              </w:rPr>
              <w:t xml:space="preserve"> </w:t>
            </w:r>
            <w:r w:rsidRPr="00266336">
              <w:rPr>
                <w:rFonts w:ascii="Arial" w:hAnsi="Arial" w:cs="Arial"/>
                <w:sz w:val="20"/>
              </w:rPr>
              <w:t>una</w:t>
            </w:r>
            <w:r w:rsidRPr="00266336">
              <w:rPr>
                <w:rFonts w:ascii="Arial" w:hAnsi="Arial" w:cs="Arial"/>
                <w:spacing w:val="1"/>
                <w:sz w:val="20"/>
              </w:rPr>
              <w:t xml:space="preserve"> </w:t>
            </w:r>
            <w:r w:rsidRPr="00266336">
              <w:rPr>
                <w:rFonts w:ascii="Arial" w:hAnsi="Arial" w:cs="Arial"/>
                <w:sz w:val="20"/>
              </w:rPr>
              <w:t>perspectiva</w:t>
            </w:r>
            <w:r w:rsidRPr="00266336">
              <w:rPr>
                <w:rFonts w:ascii="Arial" w:hAnsi="Arial" w:cs="Arial"/>
                <w:spacing w:val="-43"/>
                <w:sz w:val="20"/>
              </w:rPr>
              <w:t xml:space="preserve"> </w:t>
            </w:r>
            <w:r w:rsidRPr="00266336">
              <w:rPr>
                <w:rFonts w:ascii="Arial" w:hAnsi="Arial" w:cs="Arial"/>
                <w:sz w:val="20"/>
              </w:rPr>
              <w:t>multidisciplinaria.</w:t>
            </w:r>
          </w:p>
        </w:tc>
        <w:tc>
          <w:tcPr>
            <w:tcW w:w="5530" w:type="dxa"/>
            <w:tcBorders>
              <w:top w:val="single" w:sz="6" w:space="0" w:color="000000"/>
            </w:tcBorders>
          </w:tcPr>
          <w:p w14:paraId="0F102906" w14:textId="77777777" w:rsidR="0080650A" w:rsidRPr="00266336" w:rsidRDefault="0080650A">
            <w:pPr>
              <w:pStyle w:val="TableParagraph"/>
              <w:spacing w:before="7"/>
              <w:rPr>
                <w:rFonts w:ascii="Arial" w:hAnsi="Arial" w:cs="Arial"/>
                <w:sz w:val="18"/>
              </w:rPr>
            </w:pPr>
          </w:p>
          <w:p w14:paraId="7A0286BF" w14:textId="77777777" w:rsidR="0080650A" w:rsidRPr="00266336" w:rsidRDefault="008C568E">
            <w:pPr>
              <w:pStyle w:val="TableParagraph"/>
              <w:spacing w:line="264" w:lineRule="auto"/>
              <w:ind w:left="69" w:right="62"/>
              <w:jc w:val="both"/>
              <w:rPr>
                <w:rFonts w:ascii="Arial" w:hAnsi="Arial" w:cs="Arial"/>
                <w:sz w:val="20"/>
              </w:rPr>
            </w:pPr>
            <w:r w:rsidRPr="00266336">
              <w:rPr>
                <w:rFonts w:ascii="Arial" w:hAnsi="Arial" w:cs="Arial"/>
                <w:sz w:val="20"/>
              </w:rPr>
              <w:t>58. Lista de contenidos, temas, actividades académicas u otras</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posibilitan</w:t>
            </w:r>
            <w:r w:rsidRPr="00266336">
              <w:rPr>
                <w:rFonts w:ascii="Arial" w:hAnsi="Arial" w:cs="Arial"/>
                <w:spacing w:val="1"/>
                <w:sz w:val="20"/>
              </w:rPr>
              <w:t xml:space="preserve"> </w:t>
            </w:r>
            <w:r w:rsidRPr="00266336">
              <w:rPr>
                <w:rFonts w:ascii="Arial" w:hAnsi="Arial" w:cs="Arial"/>
                <w:sz w:val="20"/>
              </w:rPr>
              <w:t>una</w:t>
            </w:r>
            <w:r w:rsidRPr="00266336">
              <w:rPr>
                <w:rFonts w:ascii="Arial" w:hAnsi="Arial" w:cs="Arial"/>
                <w:spacing w:val="1"/>
                <w:sz w:val="20"/>
              </w:rPr>
              <w:t xml:space="preserve"> </w:t>
            </w:r>
            <w:r w:rsidRPr="00266336">
              <w:rPr>
                <w:rFonts w:ascii="Arial" w:hAnsi="Arial" w:cs="Arial"/>
                <w:sz w:val="20"/>
              </w:rPr>
              <w:t>perspectiva</w:t>
            </w:r>
            <w:r w:rsidRPr="00266336">
              <w:rPr>
                <w:rFonts w:ascii="Arial" w:hAnsi="Arial" w:cs="Arial"/>
                <w:spacing w:val="1"/>
                <w:sz w:val="20"/>
              </w:rPr>
              <w:t xml:space="preserve"> </w:t>
            </w:r>
            <w:r w:rsidRPr="00266336">
              <w:rPr>
                <w:rFonts w:ascii="Arial" w:hAnsi="Arial" w:cs="Arial"/>
                <w:sz w:val="20"/>
              </w:rPr>
              <w:t>multidisciplinaria</w:t>
            </w:r>
            <w:r w:rsidRPr="00266336">
              <w:rPr>
                <w:rFonts w:ascii="Arial" w:hAnsi="Arial" w:cs="Arial"/>
                <w:spacing w:val="45"/>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plan de</w:t>
            </w:r>
            <w:r w:rsidRPr="00266336">
              <w:rPr>
                <w:rFonts w:ascii="Arial" w:hAnsi="Arial" w:cs="Arial"/>
                <w:spacing w:val="-1"/>
                <w:sz w:val="20"/>
              </w:rPr>
              <w:t xml:space="preserve"> </w:t>
            </w:r>
            <w:r w:rsidRPr="00266336">
              <w:rPr>
                <w:rFonts w:ascii="Arial" w:hAnsi="Arial" w:cs="Arial"/>
                <w:sz w:val="20"/>
              </w:rPr>
              <w:t>estudios.</w:t>
            </w:r>
          </w:p>
        </w:tc>
      </w:tr>
      <w:tr w:rsidR="0080650A" w:rsidRPr="00266336" w14:paraId="4444A612" w14:textId="77777777">
        <w:trPr>
          <w:trHeight w:val="702"/>
        </w:trPr>
        <w:tc>
          <w:tcPr>
            <w:tcW w:w="4395" w:type="dxa"/>
            <w:vMerge w:val="restart"/>
          </w:tcPr>
          <w:p w14:paraId="4658B31F" w14:textId="77777777" w:rsidR="0080650A" w:rsidRPr="00266336" w:rsidRDefault="0080650A">
            <w:pPr>
              <w:pStyle w:val="TableParagraph"/>
              <w:rPr>
                <w:rFonts w:ascii="Arial" w:hAnsi="Arial" w:cs="Arial"/>
                <w:sz w:val="20"/>
              </w:rPr>
            </w:pPr>
          </w:p>
          <w:p w14:paraId="53DC8A85" w14:textId="77777777" w:rsidR="0080650A" w:rsidRPr="00266336" w:rsidRDefault="0080650A">
            <w:pPr>
              <w:pStyle w:val="TableParagraph"/>
              <w:spacing w:before="1"/>
              <w:rPr>
                <w:rFonts w:ascii="Arial" w:hAnsi="Arial" w:cs="Arial"/>
                <w:sz w:val="15"/>
              </w:rPr>
            </w:pPr>
          </w:p>
          <w:p w14:paraId="4EBAFD7D"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2.1.10 Se debe demostrar que el plan de estudios</w:t>
            </w:r>
            <w:r w:rsidRPr="00266336">
              <w:rPr>
                <w:rFonts w:ascii="Arial" w:hAnsi="Arial" w:cs="Arial"/>
                <w:spacing w:val="1"/>
                <w:sz w:val="20"/>
              </w:rPr>
              <w:t xml:space="preserve"> </w:t>
            </w:r>
            <w:r w:rsidRPr="00266336">
              <w:rPr>
                <w:rFonts w:ascii="Arial" w:hAnsi="Arial" w:cs="Arial"/>
                <w:sz w:val="20"/>
              </w:rPr>
              <w:t>incluye</w:t>
            </w:r>
            <w:r w:rsidRPr="00266336">
              <w:rPr>
                <w:rFonts w:ascii="Arial" w:hAnsi="Arial" w:cs="Arial"/>
                <w:spacing w:val="1"/>
                <w:sz w:val="20"/>
              </w:rPr>
              <w:t xml:space="preserve"> </w:t>
            </w:r>
            <w:r w:rsidRPr="00266336">
              <w:rPr>
                <w:rFonts w:ascii="Arial" w:hAnsi="Arial" w:cs="Arial"/>
                <w:sz w:val="20"/>
              </w:rPr>
              <w:t>contenidos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ética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ejercicio</w:t>
            </w:r>
            <w:r w:rsidRPr="00266336">
              <w:rPr>
                <w:rFonts w:ascii="Arial" w:hAnsi="Arial" w:cs="Arial"/>
                <w:spacing w:val="1"/>
                <w:sz w:val="20"/>
              </w:rPr>
              <w:t xml:space="preserve"> </w:t>
            </w:r>
            <w:r w:rsidRPr="00266336">
              <w:rPr>
                <w:rFonts w:ascii="Arial" w:hAnsi="Arial" w:cs="Arial"/>
                <w:sz w:val="20"/>
              </w:rPr>
              <w:t>profesional.</w:t>
            </w:r>
          </w:p>
        </w:tc>
        <w:tc>
          <w:tcPr>
            <w:tcW w:w="5530" w:type="dxa"/>
          </w:tcPr>
          <w:p w14:paraId="769B70D6" w14:textId="77777777" w:rsidR="0080650A" w:rsidRPr="00266336" w:rsidRDefault="008C568E">
            <w:pPr>
              <w:pStyle w:val="TableParagraph"/>
              <w:spacing w:before="73" w:line="261" w:lineRule="auto"/>
              <w:ind w:left="69" w:right="59"/>
              <w:rPr>
                <w:rFonts w:ascii="Arial" w:hAnsi="Arial" w:cs="Arial"/>
                <w:sz w:val="20"/>
              </w:rPr>
            </w:pPr>
            <w:r w:rsidRPr="00266336">
              <w:rPr>
                <w:rFonts w:ascii="Arial" w:hAnsi="Arial" w:cs="Arial"/>
                <w:sz w:val="20"/>
              </w:rPr>
              <w:t>59.</w:t>
            </w:r>
            <w:r w:rsidRPr="00266336">
              <w:rPr>
                <w:rFonts w:ascii="Arial" w:hAnsi="Arial" w:cs="Arial"/>
                <w:spacing w:val="13"/>
                <w:sz w:val="20"/>
              </w:rPr>
              <w:t xml:space="preserve"> </w:t>
            </w:r>
            <w:r w:rsidRPr="00266336">
              <w:rPr>
                <w:rFonts w:ascii="Arial" w:hAnsi="Arial" w:cs="Arial"/>
                <w:sz w:val="20"/>
              </w:rPr>
              <w:t>Explicación</w:t>
            </w:r>
            <w:r w:rsidRPr="00266336">
              <w:rPr>
                <w:rFonts w:ascii="Arial" w:hAnsi="Arial" w:cs="Arial"/>
                <w:spacing w:val="14"/>
                <w:sz w:val="20"/>
              </w:rPr>
              <w:t xml:space="preserve"> </w:t>
            </w:r>
            <w:r w:rsidRPr="00266336">
              <w:rPr>
                <w:rFonts w:ascii="Arial" w:hAnsi="Arial" w:cs="Arial"/>
                <w:sz w:val="20"/>
              </w:rPr>
              <w:t>de</w:t>
            </w:r>
            <w:r w:rsidRPr="00266336">
              <w:rPr>
                <w:rFonts w:ascii="Arial" w:hAnsi="Arial" w:cs="Arial"/>
                <w:spacing w:val="15"/>
                <w:sz w:val="20"/>
              </w:rPr>
              <w:t xml:space="preserve"> </w:t>
            </w:r>
            <w:r w:rsidRPr="00266336">
              <w:rPr>
                <w:rFonts w:ascii="Arial" w:hAnsi="Arial" w:cs="Arial"/>
                <w:sz w:val="20"/>
              </w:rPr>
              <w:t>cómo</w:t>
            </w:r>
            <w:r w:rsidRPr="00266336">
              <w:rPr>
                <w:rFonts w:ascii="Arial" w:hAnsi="Arial" w:cs="Arial"/>
                <w:spacing w:val="16"/>
                <w:sz w:val="20"/>
              </w:rPr>
              <w:t xml:space="preserve"> </w:t>
            </w:r>
            <w:r w:rsidRPr="00266336">
              <w:rPr>
                <w:rFonts w:ascii="Arial" w:hAnsi="Arial" w:cs="Arial"/>
                <w:sz w:val="20"/>
              </w:rPr>
              <w:t>la</w:t>
            </w:r>
            <w:r w:rsidRPr="00266336">
              <w:rPr>
                <w:rFonts w:ascii="Arial" w:hAnsi="Arial" w:cs="Arial"/>
                <w:spacing w:val="16"/>
                <w:sz w:val="20"/>
              </w:rPr>
              <w:t xml:space="preserve"> </w:t>
            </w:r>
            <w:r w:rsidRPr="00266336">
              <w:rPr>
                <w:rFonts w:ascii="Arial" w:hAnsi="Arial" w:cs="Arial"/>
                <w:sz w:val="20"/>
              </w:rPr>
              <w:t>ética</w:t>
            </w:r>
            <w:r w:rsidRPr="00266336">
              <w:rPr>
                <w:rFonts w:ascii="Arial" w:hAnsi="Arial" w:cs="Arial"/>
                <w:spacing w:val="16"/>
                <w:sz w:val="20"/>
              </w:rPr>
              <w:t xml:space="preserve"> </w:t>
            </w:r>
            <w:r w:rsidRPr="00266336">
              <w:rPr>
                <w:rFonts w:ascii="Arial" w:hAnsi="Arial" w:cs="Arial"/>
                <w:sz w:val="20"/>
              </w:rPr>
              <w:t>se</w:t>
            </w:r>
            <w:r w:rsidRPr="00266336">
              <w:rPr>
                <w:rFonts w:ascii="Arial" w:hAnsi="Arial" w:cs="Arial"/>
                <w:spacing w:val="15"/>
                <w:sz w:val="20"/>
              </w:rPr>
              <w:t xml:space="preserve"> </w:t>
            </w:r>
            <w:r w:rsidRPr="00266336">
              <w:rPr>
                <w:rFonts w:ascii="Arial" w:hAnsi="Arial" w:cs="Arial"/>
                <w:sz w:val="20"/>
              </w:rPr>
              <w:t>incorpora</w:t>
            </w:r>
            <w:r w:rsidRPr="00266336">
              <w:rPr>
                <w:rFonts w:ascii="Arial" w:hAnsi="Arial" w:cs="Arial"/>
                <w:spacing w:val="14"/>
                <w:sz w:val="20"/>
              </w:rPr>
              <w:t xml:space="preserve"> </w:t>
            </w:r>
            <w:r w:rsidRPr="00266336">
              <w:rPr>
                <w:rFonts w:ascii="Arial" w:hAnsi="Arial" w:cs="Arial"/>
                <w:sz w:val="20"/>
              </w:rPr>
              <w:t>en</w:t>
            </w:r>
            <w:r w:rsidRPr="00266336">
              <w:rPr>
                <w:rFonts w:ascii="Arial" w:hAnsi="Arial" w:cs="Arial"/>
                <w:spacing w:val="17"/>
                <w:sz w:val="20"/>
              </w:rPr>
              <w:t xml:space="preserve"> </w:t>
            </w:r>
            <w:r w:rsidRPr="00266336">
              <w:rPr>
                <w:rFonts w:ascii="Arial" w:hAnsi="Arial" w:cs="Arial"/>
                <w:sz w:val="20"/>
              </w:rPr>
              <w:t>el</w:t>
            </w:r>
            <w:r w:rsidRPr="00266336">
              <w:rPr>
                <w:rFonts w:ascii="Arial" w:hAnsi="Arial" w:cs="Arial"/>
                <w:spacing w:val="13"/>
                <w:sz w:val="20"/>
              </w:rPr>
              <w:t xml:space="preserve"> </w:t>
            </w:r>
            <w:r w:rsidRPr="00266336">
              <w:rPr>
                <w:rFonts w:ascii="Arial" w:hAnsi="Arial" w:cs="Arial"/>
                <w:sz w:val="20"/>
              </w:rPr>
              <w:t>plan</w:t>
            </w:r>
            <w:r w:rsidRPr="00266336">
              <w:rPr>
                <w:rFonts w:ascii="Arial" w:hAnsi="Arial" w:cs="Arial"/>
                <w:spacing w:val="15"/>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estudios.</w:t>
            </w:r>
          </w:p>
        </w:tc>
      </w:tr>
      <w:tr w:rsidR="0080650A" w:rsidRPr="00266336" w14:paraId="38E1F3CA" w14:textId="77777777">
        <w:trPr>
          <w:trHeight w:val="969"/>
        </w:trPr>
        <w:tc>
          <w:tcPr>
            <w:tcW w:w="4395" w:type="dxa"/>
            <w:vMerge/>
            <w:tcBorders>
              <w:top w:val="nil"/>
            </w:tcBorders>
          </w:tcPr>
          <w:p w14:paraId="18A3E2C6" w14:textId="77777777" w:rsidR="0080650A" w:rsidRPr="00266336" w:rsidRDefault="0080650A">
            <w:pPr>
              <w:rPr>
                <w:rFonts w:ascii="Arial" w:hAnsi="Arial" w:cs="Arial"/>
                <w:sz w:val="2"/>
                <w:szCs w:val="2"/>
              </w:rPr>
            </w:pPr>
          </w:p>
        </w:tc>
        <w:tc>
          <w:tcPr>
            <w:tcW w:w="5530" w:type="dxa"/>
          </w:tcPr>
          <w:p w14:paraId="623F7E6D" w14:textId="77777777" w:rsidR="0080650A" w:rsidRPr="00266336" w:rsidRDefault="008C568E">
            <w:pPr>
              <w:pStyle w:val="TableParagraph"/>
              <w:spacing w:before="71" w:line="264" w:lineRule="auto"/>
              <w:ind w:left="69" w:right="62"/>
              <w:jc w:val="both"/>
              <w:rPr>
                <w:rFonts w:ascii="Arial" w:hAnsi="Arial" w:cs="Arial"/>
                <w:sz w:val="20"/>
              </w:rPr>
            </w:pPr>
            <w:r w:rsidRPr="00266336">
              <w:rPr>
                <w:rFonts w:ascii="Arial" w:hAnsi="Arial" w:cs="Arial"/>
                <w:sz w:val="20"/>
              </w:rPr>
              <w:t>60.</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de estudiantes que opina</w:t>
            </w:r>
            <w:r w:rsidRPr="00266336">
              <w:rPr>
                <w:rFonts w:ascii="Arial" w:hAnsi="Arial" w:cs="Arial"/>
                <w:spacing w:val="1"/>
                <w:sz w:val="20"/>
              </w:rPr>
              <w:t xml:space="preserve"> </w:t>
            </w:r>
            <w:r w:rsidRPr="00266336">
              <w:rPr>
                <w:rFonts w:ascii="Arial" w:hAnsi="Arial" w:cs="Arial"/>
                <w:sz w:val="20"/>
              </w:rPr>
              <w:t>que sí</w:t>
            </w:r>
            <w:r w:rsidRPr="00266336">
              <w:rPr>
                <w:rFonts w:ascii="Arial" w:hAnsi="Arial" w:cs="Arial"/>
                <w:spacing w:val="1"/>
                <w:sz w:val="20"/>
              </w:rPr>
              <w:t xml:space="preserve"> </w:t>
            </w:r>
            <w:r w:rsidRPr="00266336">
              <w:rPr>
                <w:rFonts w:ascii="Arial" w:hAnsi="Arial" w:cs="Arial"/>
                <w:sz w:val="20"/>
              </w:rPr>
              <w:t>se desarrollan</w:t>
            </w:r>
            <w:r w:rsidRPr="00266336">
              <w:rPr>
                <w:rFonts w:ascii="Arial" w:hAnsi="Arial" w:cs="Arial"/>
                <w:spacing w:val="1"/>
                <w:sz w:val="20"/>
              </w:rPr>
              <w:t xml:space="preserve"> </w:t>
            </w:r>
            <w:r w:rsidRPr="00266336">
              <w:rPr>
                <w:rFonts w:ascii="Arial" w:hAnsi="Arial" w:cs="Arial"/>
                <w:sz w:val="20"/>
              </w:rPr>
              <w:t>contenidos de ética para el ejercicio profesional en cursos de 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3D17A254" w14:textId="77777777">
        <w:trPr>
          <w:trHeight w:val="854"/>
        </w:trPr>
        <w:tc>
          <w:tcPr>
            <w:tcW w:w="4395" w:type="dxa"/>
          </w:tcPr>
          <w:p w14:paraId="4F525E34" w14:textId="77777777" w:rsidR="0080650A" w:rsidRPr="00266336" w:rsidRDefault="008C568E">
            <w:pPr>
              <w:pStyle w:val="TableParagraph"/>
              <w:spacing w:before="148" w:line="264" w:lineRule="auto"/>
              <w:ind w:left="71" w:right="55"/>
              <w:rPr>
                <w:rFonts w:ascii="Arial" w:hAnsi="Arial" w:cs="Arial"/>
                <w:sz w:val="20"/>
              </w:rPr>
            </w:pPr>
            <w:r w:rsidRPr="00266336">
              <w:rPr>
                <w:rFonts w:ascii="Arial" w:hAnsi="Arial" w:cs="Arial"/>
                <w:sz w:val="20"/>
              </w:rPr>
              <w:t>2.1.11</w:t>
            </w:r>
            <w:r w:rsidRPr="00266336">
              <w:rPr>
                <w:rFonts w:ascii="Arial" w:hAnsi="Arial" w:cs="Arial"/>
                <w:spacing w:val="35"/>
                <w:sz w:val="20"/>
              </w:rPr>
              <w:t xml:space="preserve"> </w:t>
            </w:r>
            <w:r w:rsidRPr="00266336">
              <w:rPr>
                <w:rFonts w:ascii="Arial" w:hAnsi="Arial" w:cs="Arial"/>
                <w:sz w:val="20"/>
              </w:rPr>
              <w:t>El</w:t>
            </w:r>
            <w:r w:rsidRPr="00266336">
              <w:rPr>
                <w:rFonts w:ascii="Arial" w:hAnsi="Arial" w:cs="Arial"/>
                <w:spacing w:val="34"/>
                <w:sz w:val="20"/>
              </w:rPr>
              <w:t xml:space="preserve"> </w:t>
            </w:r>
            <w:r w:rsidRPr="00266336">
              <w:rPr>
                <w:rFonts w:ascii="Arial" w:hAnsi="Arial" w:cs="Arial"/>
                <w:sz w:val="20"/>
              </w:rPr>
              <w:t>plan</w:t>
            </w:r>
            <w:r w:rsidRPr="00266336">
              <w:rPr>
                <w:rFonts w:ascii="Arial" w:hAnsi="Arial" w:cs="Arial"/>
                <w:spacing w:val="35"/>
                <w:sz w:val="20"/>
              </w:rPr>
              <w:t xml:space="preserve"> </w:t>
            </w:r>
            <w:r w:rsidRPr="00266336">
              <w:rPr>
                <w:rFonts w:ascii="Arial" w:hAnsi="Arial" w:cs="Arial"/>
                <w:sz w:val="20"/>
              </w:rPr>
              <w:t>de</w:t>
            </w:r>
            <w:r w:rsidRPr="00266336">
              <w:rPr>
                <w:rFonts w:ascii="Arial" w:hAnsi="Arial" w:cs="Arial"/>
                <w:spacing w:val="36"/>
                <w:sz w:val="20"/>
              </w:rPr>
              <w:t xml:space="preserve"> </w:t>
            </w:r>
            <w:r w:rsidRPr="00266336">
              <w:rPr>
                <w:rFonts w:ascii="Arial" w:hAnsi="Arial" w:cs="Arial"/>
                <w:sz w:val="20"/>
              </w:rPr>
              <w:t>estudios</w:t>
            </w:r>
            <w:r w:rsidRPr="00266336">
              <w:rPr>
                <w:rFonts w:ascii="Arial" w:hAnsi="Arial" w:cs="Arial"/>
                <w:spacing w:val="34"/>
                <w:sz w:val="20"/>
              </w:rPr>
              <w:t xml:space="preserve"> </w:t>
            </w:r>
            <w:r w:rsidRPr="00266336">
              <w:rPr>
                <w:rFonts w:ascii="Arial" w:hAnsi="Arial" w:cs="Arial"/>
                <w:sz w:val="20"/>
              </w:rPr>
              <w:t>incluye</w:t>
            </w:r>
            <w:r w:rsidRPr="00266336">
              <w:rPr>
                <w:rFonts w:ascii="Arial" w:hAnsi="Arial" w:cs="Arial"/>
                <w:spacing w:val="35"/>
                <w:sz w:val="20"/>
              </w:rPr>
              <w:t xml:space="preserve"> </w:t>
            </w:r>
            <w:r w:rsidRPr="00266336">
              <w:rPr>
                <w:rFonts w:ascii="Arial" w:hAnsi="Arial" w:cs="Arial"/>
                <w:sz w:val="20"/>
              </w:rPr>
              <w:t>contenidos</w:t>
            </w:r>
            <w:r w:rsidRPr="00266336">
              <w:rPr>
                <w:rFonts w:ascii="Arial" w:hAnsi="Arial" w:cs="Arial"/>
                <w:spacing w:val="34"/>
                <w:sz w:val="20"/>
              </w:rPr>
              <w:t xml:space="preserve"> </w:t>
            </w:r>
            <w:r w:rsidRPr="00266336">
              <w:rPr>
                <w:rFonts w:ascii="Arial" w:hAnsi="Arial" w:cs="Arial"/>
                <w:sz w:val="20"/>
              </w:rPr>
              <w:t>que</w:t>
            </w:r>
            <w:r w:rsidRPr="00266336">
              <w:rPr>
                <w:rFonts w:ascii="Arial" w:hAnsi="Arial" w:cs="Arial"/>
                <w:spacing w:val="-43"/>
                <w:sz w:val="20"/>
              </w:rPr>
              <w:t xml:space="preserve"> </w:t>
            </w:r>
            <w:r w:rsidRPr="00266336">
              <w:rPr>
                <w:rFonts w:ascii="Arial" w:hAnsi="Arial" w:cs="Arial"/>
                <w:sz w:val="20"/>
              </w:rPr>
              <w:t>estimulan la</w:t>
            </w:r>
            <w:r w:rsidRPr="00266336">
              <w:rPr>
                <w:rFonts w:ascii="Arial" w:hAnsi="Arial" w:cs="Arial"/>
                <w:spacing w:val="-1"/>
                <w:sz w:val="20"/>
              </w:rPr>
              <w:t xml:space="preserve"> </w:t>
            </w:r>
            <w:r w:rsidRPr="00266336">
              <w:rPr>
                <w:rFonts w:ascii="Arial" w:hAnsi="Arial" w:cs="Arial"/>
                <w:sz w:val="20"/>
              </w:rPr>
              <w:t>lectura</w:t>
            </w:r>
            <w:r w:rsidRPr="00266336">
              <w:rPr>
                <w:rFonts w:ascii="Arial" w:hAnsi="Arial" w:cs="Arial"/>
                <w:spacing w:val="-1"/>
                <w:sz w:val="20"/>
              </w:rPr>
              <w:t xml:space="preserve"> </w:t>
            </w:r>
            <w:r w:rsidRPr="00266336">
              <w:rPr>
                <w:rFonts w:ascii="Arial" w:hAnsi="Arial" w:cs="Arial"/>
                <w:sz w:val="20"/>
              </w:rPr>
              <w:t>y el</w:t>
            </w:r>
            <w:r w:rsidRPr="00266336">
              <w:rPr>
                <w:rFonts w:ascii="Arial" w:hAnsi="Arial" w:cs="Arial"/>
                <w:spacing w:val="-2"/>
                <w:sz w:val="20"/>
              </w:rPr>
              <w:t xml:space="preserve"> </w:t>
            </w:r>
            <w:r w:rsidRPr="00266336">
              <w:rPr>
                <w:rFonts w:ascii="Arial" w:hAnsi="Arial" w:cs="Arial"/>
                <w:sz w:val="20"/>
              </w:rPr>
              <w:t>estudio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otro</w:t>
            </w:r>
            <w:r w:rsidRPr="00266336">
              <w:rPr>
                <w:rFonts w:ascii="Arial" w:hAnsi="Arial" w:cs="Arial"/>
                <w:spacing w:val="-1"/>
                <w:sz w:val="20"/>
              </w:rPr>
              <w:t xml:space="preserve"> </w:t>
            </w:r>
            <w:r w:rsidRPr="00266336">
              <w:rPr>
                <w:rFonts w:ascii="Arial" w:hAnsi="Arial" w:cs="Arial"/>
                <w:sz w:val="20"/>
              </w:rPr>
              <w:t>idioma.</w:t>
            </w:r>
          </w:p>
        </w:tc>
        <w:tc>
          <w:tcPr>
            <w:tcW w:w="5530" w:type="dxa"/>
          </w:tcPr>
          <w:p w14:paraId="25F4D838" w14:textId="77777777" w:rsidR="0080650A" w:rsidRPr="00266336" w:rsidRDefault="008C568E">
            <w:pPr>
              <w:pStyle w:val="TableParagraph"/>
              <w:spacing w:before="148" w:line="264" w:lineRule="auto"/>
              <w:ind w:left="69" w:right="59"/>
              <w:rPr>
                <w:rFonts w:ascii="Arial" w:hAnsi="Arial" w:cs="Arial"/>
                <w:sz w:val="20"/>
              </w:rPr>
            </w:pPr>
            <w:r w:rsidRPr="00266336">
              <w:rPr>
                <w:rFonts w:ascii="Arial" w:hAnsi="Arial" w:cs="Arial"/>
                <w:sz w:val="20"/>
              </w:rPr>
              <w:t>61.</w:t>
            </w:r>
            <w:r w:rsidRPr="00266336">
              <w:rPr>
                <w:rFonts w:ascii="Arial" w:hAnsi="Arial" w:cs="Arial"/>
                <w:spacing w:val="32"/>
                <w:sz w:val="20"/>
              </w:rPr>
              <w:t xml:space="preserve"> </w:t>
            </w:r>
            <w:r w:rsidRPr="00266336">
              <w:rPr>
                <w:rFonts w:ascii="Arial" w:hAnsi="Arial" w:cs="Arial"/>
                <w:sz w:val="20"/>
              </w:rPr>
              <w:t>Porcentaje</w:t>
            </w:r>
            <w:r w:rsidRPr="00266336">
              <w:rPr>
                <w:rFonts w:ascii="Arial" w:hAnsi="Arial" w:cs="Arial"/>
                <w:spacing w:val="31"/>
                <w:sz w:val="20"/>
              </w:rPr>
              <w:t xml:space="preserve"> </w:t>
            </w:r>
            <w:r w:rsidRPr="00266336">
              <w:rPr>
                <w:rFonts w:ascii="Arial" w:hAnsi="Arial" w:cs="Arial"/>
                <w:sz w:val="20"/>
              </w:rPr>
              <w:t>de</w:t>
            </w:r>
            <w:r w:rsidRPr="00266336">
              <w:rPr>
                <w:rFonts w:ascii="Arial" w:hAnsi="Arial" w:cs="Arial"/>
                <w:spacing w:val="31"/>
                <w:sz w:val="20"/>
              </w:rPr>
              <w:t xml:space="preserve"> </w:t>
            </w:r>
            <w:r w:rsidRPr="00266336">
              <w:rPr>
                <w:rFonts w:ascii="Arial" w:hAnsi="Arial" w:cs="Arial"/>
                <w:sz w:val="20"/>
              </w:rPr>
              <w:t>estudiantes</w:t>
            </w:r>
            <w:r w:rsidRPr="00266336">
              <w:rPr>
                <w:rFonts w:ascii="Arial" w:hAnsi="Arial" w:cs="Arial"/>
                <w:spacing w:val="30"/>
                <w:sz w:val="20"/>
              </w:rPr>
              <w:t xml:space="preserve"> </w:t>
            </w:r>
            <w:r w:rsidRPr="00266336">
              <w:rPr>
                <w:rFonts w:ascii="Arial" w:hAnsi="Arial" w:cs="Arial"/>
                <w:sz w:val="20"/>
              </w:rPr>
              <w:t>que</w:t>
            </w:r>
            <w:r w:rsidRPr="00266336">
              <w:rPr>
                <w:rFonts w:ascii="Arial" w:hAnsi="Arial" w:cs="Arial"/>
                <w:spacing w:val="31"/>
                <w:sz w:val="20"/>
              </w:rPr>
              <w:t xml:space="preserve"> </w:t>
            </w:r>
            <w:r w:rsidRPr="00266336">
              <w:rPr>
                <w:rFonts w:ascii="Arial" w:hAnsi="Arial" w:cs="Arial"/>
                <w:sz w:val="20"/>
              </w:rPr>
              <w:t>indican</w:t>
            </w:r>
            <w:r w:rsidRPr="00266336">
              <w:rPr>
                <w:rFonts w:ascii="Arial" w:hAnsi="Arial" w:cs="Arial"/>
                <w:spacing w:val="33"/>
                <w:sz w:val="20"/>
              </w:rPr>
              <w:t xml:space="preserve"> </w:t>
            </w:r>
            <w:r w:rsidRPr="00266336">
              <w:rPr>
                <w:rFonts w:ascii="Arial" w:hAnsi="Arial" w:cs="Arial"/>
                <w:sz w:val="20"/>
              </w:rPr>
              <w:t>la</w:t>
            </w:r>
            <w:r w:rsidRPr="00266336">
              <w:rPr>
                <w:rFonts w:ascii="Arial" w:hAnsi="Arial" w:cs="Arial"/>
                <w:spacing w:val="32"/>
                <w:sz w:val="20"/>
              </w:rPr>
              <w:t xml:space="preserve"> </w:t>
            </w:r>
            <w:r w:rsidRPr="00266336">
              <w:rPr>
                <w:rFonts w:ascii="Arial" w:hAnsi="Arial" w:cs="Arial"/>
                <w:sz w:val="20"/>
              </w:rPr>
              <w:t>realización</w:t>
            </w:r>
            <w:r w:rsidRPr="00266336">
              <w:rPr>
                <w:rFonts w:ascii="Arial" w:hAnsi="Arial" w:cs="Arial"/>
                <w:spacing w:val="32"/>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lecturas</w:t>
            </w:r>
            <w:r w:rsidRPr="00266336">
              <w:rPr>
                <w:rFonts w:ascii="Arial" w:hAnsi="Arial" w:cs="Arial"/>
                <w:spacing w:val="-3"/>
                <w:sz w:val="20"/>
              </w:rPr>
              <w:t xml:space="preserve"> </w:t>
            </w:r>
            <w:r w:rsidRPr="00266336">
              <w:rPr>
                <w:rFonts w:ascii="Arial" w:hAnsi="Arial" w:cs="Arial"/>
                <w:sz w:val="20"/>
              </w:rPr>
              <w:t>o estudio</w:t>
            </w:r>
            <w:r w:rsidRPr="00266336">
              <w:rPr>
                <w:rFonts w:ascii="Arial" w:hAnsi="Arial" w:cs="Arial"/>
                <w:spacing w:val="-1"/>
                <w:sz w:val="20"/>
              </w:rPr>
              <w:t xml:space="preserve"> </w:t>
            </w:r>
            <w:r w:rsidRPr="00266336">
              <w:rPr>
                <w:rFonts w:ascii="Arial" w:hAnsi="Arial" w:cs="Arial"/>
                <w:sz w:val="20"/>
              </w:rPr>
              <w:t>en otro</w:t>
            </w:r>
            <w:r w:rsidRPr="00266336">
              <w:rPr>
                <w:rFonts w:ascii="Arial" w:hAnsi="Arial" w:cs="Arial"/>
                <w:spacing w:val="-1"/>
                <w:sz w:val="20"/>
              </w:rPr>
              <w:t xml:space="preserve"> </w:t>
            </w:r>
            <w:r w:rsidRPr="00266336">
              <w:rPr>
                <w:rFonts w:ascii="Arial" w:hAnsi="Arial" w:cs="Arial"/>
                <w:sz w:val="20"/>
              </w:rPr>
              <w:t>idioma durante</w:t>
            </w:r>
            <w:r w:rsidRPr="00266336">
              <w:rPr>
                <w:rFonts w:ascii="Arial" w:hAnsi="Arial" w:cs="Arial"/>
                <w:spacing w:val="-2"/>
                <w:sz w:val="20"/>
              </w:rPr>
              <w:t xml:space="preserve"> </w:t>
            </w:r>
            <w:r w:rsidRPr="00266336">
              <w:rPr>
                <w:rFonts w:ascii="Arial" w:hAnsi="Arial" w:cs="Arial"/>
                <w:sz w:val="20"/>
              </w:rPr>
              <w:t>la carrera.</w:t>
            </w:r>
          </w:p>
        </w:tc>
      </w:tr>
      <w:tr w:rsidR="0080650A" w:rsidRPr="00266336" w14:paraId="2730EEAF" w14:textId="77777777">
        <w:trPr>
          <w:trHeight w:val="837"/>
        </w:trPr>
        <w:tc>
          <w:tcPr>
            <w:tcW w:w="4395" w:type="dxa"/>
            <w:vMerge w:val="restart"/>
          </w:tcPr>
          <w:p w14:paraId="4EBB3D04" w14:textId="77777777" w:rsidR="0080650A" w:rsidRPr="00266336" w:rsidRDefault="0080650A">
            <w:pPr>
              <w:pStyle w:val="TableParagraph"/>
              <w:rPr>
                <w:rFonts w:ascii="Arial" w:hAnsi="Arial" w:cs="Arial"/>
                <w:sz w:val="20"/>
              </w:rPr>
            </w:pPr>
          </w:p>
          <w:p w14:paraId="0020ADC1" w14:textId="77777777" w:rsidR="0080650A" w:rsidRPr="00266336" w:rsidRDefault="0080650A">
            <w:pPr>
              <w:pStyle w:val="TableParagraph"/>
              <w:spacing w:before="3"/>
              <w:rPr>
                <w:rFonts w:ascii="Arial" w:hAnsi="Arial" w:cs="Arial"/>
                <w:sz w:val="17"/>
              </w:rPr>
            </w:pPr>
          </w:p>
          <w:p w14:paraId="00B67CCA" w14:textId="77777777" w:rsidR="0080650A" w:rsidRPr="00266336" w:rsidRDefault="008C568E">
            <w:pPr>
              <w:pStyle w:val="TableParagraph"/>
              <w:spacing w:line="264" w:lineRule="auto"/>
              <w:ind w:left="71" w:right="59"/>
              <w:jc w:val="both"/>
              <w:rPr>
                <w:rFonts w:ascii="Arial" w:hAnsi="Arial" w:cs="Arial"/>
                <w:sz w:val="20"/>
              </w:rPr>
            </w:pPr>
            <w:r w:rsidRPr="00266336">
              <w:rPr>
                <w:rFonts w:ascii="Arial" w:hAnsi="Arial" w:cs="Arial"/>
                <w:sz w:val="20"/>
              </w:rPr>
              <w:t>2.1.12</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acuerdo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naturaleza,</w:t>
            </w:r>
            <w:r w:rsidRPr="00266336">
              <w:rPr>
                <w:rFonts w:ascii="Arial" w:hAnsi="Arial" w:cs="Arial"/>
                <w:spacing w:val="-43"/>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incorporar</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uso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tecnologías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2"/>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apoyar</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2"/>
                <w:sz w:val="20"/>
              </w:rPr>
              <w:t xml:space="preserve"> </w:t>
            </w:r>
            <w:r w:rsidRPr="00266336">
              <w:rPr>
                <w:rFonts w:ascii="Arial" w:hAnsi="Arial" w:cs="Arial"/>
                <w:sz w:val="20"/>
              </w:rPr>
              <w:t>proceso</w:t>
            </w:r>
            <w:r w:rsidRPr="00266336">
              <w:rPr>
                <w:rFonts w:ascii="Arial" w:hAnsi="Arial" w:cs="Arial"/>
                <w:spacing w:val="-1"/>
                <w:sz w:val="20"/>
              </w:rPr>
              <w:t xml:space="preserve"> </w:t>
            </w:r>
            <w:r w:rsidRPr="00266336">
              <w:rPr>
                <w:rFonts w:ascii="Arial" w:hAnsi="Arial" w:cs="Arial"/>
                <w:sz w:val="20"/>
              </w:rPr>
              <w:t>formativo.</w:t>
            </w:r>
          </w:p>
        </w:tc>
        <w:tc>
          <w:tcPr>
            <w:tcW w:w="5530" w:type="dxa"/>
          </w:tcPr>
          <w:p w14:paraId="73DE0349" w14:textId="77777777" w:rsidR="0080650A" w:rsidRPr="00266336" w:rsidRDefault="008C568E">
            <w:pPr>
              <w:pStyle w:val="TableParagraph"/>
              <w:spacing w:before="140" w:line="261" w:lineRule="auto"/>
              <w:ind w:left="69" w:right="53"/>
              <w:rPr>
                <w:rFonts w:ascii="Arial" w:hAnsi="Arial" w:cs="Arial"/>
                <w:sz w:val="20"/>
              </w:rPr>
            </w:pPr>
            <w:r w:rsidRPr="00266336">
              <w:rPr>
                <w:rFonts w:ascii="Arial" w:hAnsi="Arial" w:cs="Arial"/>
                <w:sz w:val="20"/>
              </w:rPr>
              <w:t>62. Descripción de las tecnologías de información disponibles y las</w:t>
            </w:r>
            <w:r w:rsidRPr="00266336">
              <w:rPr>
                <w:rFonts w:ascii="Arial" w:hAnsi="Arial" w:cs="Arial"/>
                <w:spacing w:val="-43"/>
                <w:sz w:val="20"/>
              </w:rPr>
              <w:t xml:space="preserve"> </w:t>
            </w:r>
            <w:r w:rsidRPr="00266336">
              <w:rPr>
                <w:rFonts w:ascii="Arial" w:hAnsi="Arial" w:cs="Arial"/>
                <w:sz w:val="20"/>
              </w:rPr>
              <w:t>necesarias</w:t>
            </w:r>
            <w:r w:rsidRPr="00266336">
              <w:rPr>
                <w:rFonts w:ascii="Arial" w:hAnsi="Arial" w:cs="Arial"/>
                <w:spacing w:val="-3"/>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acuerdo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naturaleza</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4"/>
                <w:sz w:val="20"/>
              </w:rPr>
              <w:t xml:space="preserve"> </w:t>
            </w:r>
            <w:r w:rsidRPr="00266336">
              <w:rPr>
                <w:rFonts w:ascii="Arial" w:hAnsi="Arial" w:cs="Arial"/>
                <w:sz w:val="20"/>
              </w:rPr>
              <w:t>ésta.</w:t>
            </w:r>
          </w:p>
        </w:tc>
      </w:tr>
      <w:tr w:rsidR="0080650A" w:rsidRPr="00266336" w14:paraId="721178F0" w14:textId="77777777">
        <w:trPr>
          <w:trHeight w:val="885"/>
        </w:trPr>
        <w:tc>
          <w:tcPr>
            <w:tcW w:w="4395" w:type="dxa"/>
            <w:vMerge/>
            <w:tcBorders>
              <w:top w:val="nil"/>
            </w:tcBorders>
          </w:tcPr>
          <w:p w14:paraId="1B4182AC" w14:textId="77777777" w:rsidR="0080650A" w:rsidRPr="00266336" w:rsidRDefault="0080650A">
            <w:pPr>
              <w:rPr>
                <w:rFonts w:ascii="Arial" w:hAnsi="Arial" w:cs="Arial"/>
                <w:sz w:val="2"/>
                <w:szCs w:val="2"/>
              </w:rPr>
            </w:pPr>
          </w:p>
        </w:tc>
        <w:tc>
          <w:tcPr>
            <w:tcW w:w="5530" w:type="dxa"/>
          </w:tcPr>
          <w:p w14:paraId="3B3EC4D2" w14:textId="77777777" w:rsidR="0080650A" w:rsidRPr="00266336" w:rsidRDefault="008C568E">
            <w:pPr>
              <w:pStyle w:val="TableParagraph"/>
              <w:spacing w:before="30" w:line="264" w:lineRule="auto"/>
              <w:ind w:left="69" w:right="64"/>
              <w:jc w:val="both"/>
              <w:rPr>
                <w:rFonts w:ascii="Arial" w:hAnsi="Arial" w:cs="Arial"/>
                <w:sz w:val="20"/>
              </w:rPr>
            </w:pPr>
            <w:r w:rsidRPr="00266336">
              <w:rPr>
                <w:rFonts w:ascii="Arial" w:hAnsi="Arial" w:cs="Arial"/>
                <w:sz w:val="20"/>
              </w:rPr>
              <w:t>63. Porcentaje de estudiantes y profesores que opinan que, en los</w:t>
            </w:r>
            <w:r w:rsidRPr="00266336">
              <w:rPr>
                <w:rFonts w:ascii="Arial" w:hAnsi="Arial" w:cs="Arial"/>
                <w:spacing w:val="-43"/>
                <w:sz w:val="20"/>
              </w:rPr>
              <w:t xml:space="preserve"> </w:t>
            </w:r>
            <w:r w:rsidRPr="00266336">
              <w:rPr>
                <w:rFonts w:ascii="Arial" w:hAnsi="Arial" w:cs="Arial"/>
                <w:sz w:val="20"/>
              </w:rPr>
              <w:t>cursos, se utilizan con frecuencia y pertinencia las tecnologías de</w:t>
            </w:r>
            <w:r w:rsidRPr="00266336">
              <w:rPr>
                <w:rFonts w:ascii="Arial" w:hAnsi="Arial" w:cs="Arial"/>
                <w:spacing w:val="1"/>
                <w:sz w:val="20"/>
              </w:rPr>
              <w:t xml:space="preserve"> </w:t>
            </w:r>
            <w:r w:rsidRPr="00266336">
              <w:rPr>
                <w:rFonts w:ascii="Arial" w:hAnsi="Arial" w:cs="Arial"/>
                <w:sz w:val="20"/>
              </w:rPr>
              <w:t>información.</w:t>
            </w:r>
          </w:p>
        </w:tc>
      </w:tr>
      <w:tr w:rsidR="0080650A" w:rsidRPr="00266336" w14:paraId="16103E4D" w14:textId="77777777">
        <w:trPr>
          <w:trHeight w:val="887"/>
        </w:trPr>
        <w:tc>
          <w:tcPr>
            <w:tcW w:w="4395" w:type="dxa"/>
            <w:vMerge w:val="restart"/>
          </w:tcPr>
          <w:p w14:paraId="2359886C" w14:textId="77777777" w:rsidR="0080650A" w:rsidRPr="00266336" w:rsidRDefault="008C568E">
            <w:pPr>
              <w:pStyle w:val="TableParagraph"/>
              <w:spacing w:before="121" w:line="264" w:lineRule="auto"/>
              <w:ind w:left="71" w:right="58"/>
              <w:jc w:val="both"/>
              <w:rPr>
                <w:rFonts w:ascii="Arial" w:hAnsi="Arial" w:cs="Arial"/>
                <w:sz w:val="20"/>
              </w:rPr>
            </w:pPr>
            <w:r w:rsidRPr="00266336">
              <w:rPr>
                <w:rFonts w:ascii="Arial" w:hAnsi="Arial" w:cs="Arial"/>
                <w:sz w:val="20"/>
              </w:rPr>
              <w:t>2.1.13</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46"/>
                <w:sz w:val="20"/>
              </w:rPr>
              <w:t xml:space="preserve"> </w:t>
            </w:r>
            <w:r w:rsidRPr="00266336">
              <w:rPr>
                <w:rFonts w:ascii="Arial" w:hAnsi="Arial" w:cs="Arial"/>
                <w:sz w:val="20"/>
              </w:rPr>
              <w:t>estrategias</w:t>
            </w:r>
            <w:r w:rsidRPr="00266336">
              <w:rPr>
                <w:rFonts w:ascii="Arial" w:hAnsi="Arial" w:cs="Arial"/>
                <w:spacing w:val="1"/>
                <w:sz w:val="20"/>
              </w:rPr>
              <w:t xml:space="preserve"> </w:t>
            </w:r>
            <w:r w:rsidRPr="00266336">
              <w:rPr>
                <w:rFonts w:ascii="Arial" w:hAnsi="Arial" w:cs="Arial"/>
                <w:sz w:val="20"/>
              </w:rPr>
              <w:t>didácticas deben estimular, en los estudiantes, su</w:t>
            </w:r>
            <w:r w:rsidRPr="00266336">
              <w:rPr>
                <w:rFonts w:ascii="Arial" w:hAnsi="Arial" w:cs="Arial"/>
                <w:spacing w:val="1"/>
                <w:sz w:val="20"/>
              </w:rPr>
              <w:t xml:space="preserve"> </w:t>
            </w:r>
            <w:r w:rsidRPr="00266336">
              <w:rPr>
                <w:rFonts w:ascii="Arial" w:hAnsi="Arial" w:cs="Arial"/>
                <w:sz w:val="20"/>
              </w:rPr>
              <w:t>capacidad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aprender,</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incluir</w:t>
            </w:r>
            <w:r w:rsidRPr="00266336">
              <w:rPr>
                <w:rFonts w:ascii="Arial" w:hAnsi="Arial" w:cs="Arial"/>
                <w:spacing w:val="1"/>
                <w:sz w:val="20"/>
              </w:rPr>
              <w:t xml:space="preserve"> </w:t>
            </w:r>
            <w:r w:rsidRPr="00266336">
              <w:rPr>
                <w:rFonts w:ascii="Arial" w:hAnsi="Arial" w:cs="Arial"/>
                <w:sz w:val="20"/>
              </w:rPr>
              <w:t>componentes</w:t>
            </w:r>
            <w:r w:rsidRPr="00266336">
              <w:rPr>
                <w:rFonts w:ascii="Arial" w:hAnsi="Arial" w:cs="Arial"/>
                <w:spacing w:val="1"/>
                <w:sz w:val="20"/>
              </w:rPr>
              <w:t xml:space="preserve"> </w:t>
            </w:r>
            <w:r w:rsidRPr="00266336">
              <w:rPr>
                <w:rFonts w:ascii="Arial" w:hAnsi="Arial" w:cs="Arial"/>
                <w:sz w:val="20"/>
              </w:rPr>
              <w:t>orientados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desarrollar,</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ellos,</w:t>
            </w:r>
            <w:r w:rsidRPr="00266336">
              <w:rPr>
                <w:rFonts w:ascii="Arial" w:hAnsi="Arial" w:cs="Arial"/>
                <w:spacing w:val="1"/>
                <w:sz w:val="20"/>
              </w:rPr>
              <w:t xml:space="preserve"> </w:t>
            </w:r>
            <w:r w:rsidRPr="00266336">
              <w:rPr>
                <w:rFonts w:ascii="Arial" w:hAnsi="Arial" w:cs="Arial"/>
                <w:sz w:val="20"/>
              </w:rPr>
              <w:t>pensamientos,</w:t>
            </w:r>
            <w:r w:rsidRPr="00266336">
              <w:rPr>
                <w:rFonts w:ascii="Arial" w:hAnsi="Arial" w:cs="Arial"/>
                <w:spacing w:val="1"/>
                <w:sz w:val="20"/>
              </w:rPr>
              <w:t xml:space="preserve"> </w:t>
            </w:r>
            <w:r w:rsidRPr="00266336">
              <w:rPr>
                <w:rFonts w:ascii="Arial" w:hAnsi="Arial" w:cs="Arial"/>
                <w:sz w:val="20"/>
              </w:rPr>
              <w:t>principios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prácticas</w:t>
            </w:r>
            <w:r w:rsidRPr="00266336">
              <w:rPr>
                <w:rFonts w:ascii="Arial" w:hAnsi="Arial" w:cs="Arial"/>
                <w:spacing w:val="1"/>
                <w:sz w:val="20"/>
              </w:rPr>
              <w:t xml:space="preserve"> </w:t>
            </w:r>
            <w:r w:rsidRPr="00266336">
              <w:rPr>
                <w:rFonts w:ascii="Arial" w:hAnsi="Arial" w:cs="Arial"/>
                <w:sz w:val="20"/>
              </w:rPr>
              <w:t>científicas</w:t>
            </w:r>
            <w:r w:rsidRPr="00266336">
              <w:rPr>
                <w:rFonts w:ascii="Arial" w:hAnsi="Arial" w:cs="Arial"/>
                <w:spacing w:val="1"/>
                <w:sz w:val="20"/>
              </w:rPr>
              <w:t xml:space="preserve"> </w:t>
            </w:r>
            <w:r w:rsidRPr="00266336">
              <w:rPr>
                <w:rFonts w:ascii="Arial" w:hAnsi="Arial" w:cs="Arial"/>
                <w:sz w:val="20"/>
              </w:rPr>
              <w:t>rigurosas</w:t>
            </w:r>
            <w:r w:rsidRPr="00266336">
              <w:rPr>
                <w:rFonts w:ascii="Arial" w:hAnsi="Arial" w:cs="Arial"/>
                <w:spacing w:val="-2"/>
                <w:sz w:val="20"/>
              </w:rPr>
              <w:t xml:space="preserve"> </w:t>
            </w:r>
            <w:r w:rsidRPr="00266336">
              <w:rPr>
                <w:rFonts w:ascii="Arial" w:hAnsi="Arial" w:cs="Arial"/>
                <w:sz w:val="20"/>
              </w:rPr>
              <w:t>relevantes</w:t>
            </w:r>
            <w:r w:rsidRPr="00266336">
              <w:rPr>
                <w:rFonts w:ascii="Arial" w:hAnsi="Arial" w:cs="Arial"/>
                <w:spacing w:val="-2"/>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su disciplina.</w:t>
            </w:r>
          </w:p>
        </w:tc>
        <w:tc>
          <w:tcPr>
            <w:tcW w:w="5530" w:type="dxa"/>
          </w:tcPr>
          <w:p w14:paraId="3CD36D2D" w14:textId="77777777" w:rsidR="0080650A" w:rsidRPr="00266336" w:rsidRDefault="008C568E">
            <w:pPr>
              <w:pStyle w:val="TableParagraph"/>
              <w:spacing w:before="32" w:line="264" w:lineRule="auto"/>
              <w:ind w:left="69" w:right="61"/>
              <w:jc w:val="both"/>
              <w:rPr>
                <w:rFonts w:ascii="Arial" w:hAnsi="Arial" w:cs="Arial"/>
                <w:sz w:val="20"/>
              </w:rPr>
            </w:pPr>
            <w:r w:rsidRPr="00266336">
              <w:rPr>
                <w:rFonts w:ascii="Arial" w:hAnsi="Arial" w:cs="Arial"/>
                <w:sz w:val="20"/>
              </w:rPr>
              <w:t>64.</w:t>
            </w:r>
            <w:r w:rsidRPr="00266336">
              <w:rPr>
                <w:rFonts w:ascii="Arial" w:hAnsi="Arial" w:cs="Arial"/>
                <w:spacing w:val="1"/>
                <w:sz w:val="20"/>
              </w:rPr>
              <w:t xml:space="preserve"> </w:t>
            </w:r>
            <w:r w:rsidRPr="00266336">
              <w:rPr>
                <w:rFonts w:ascii="Arial" w:hAnsi="Arial" w:cs="Arial"/>
                <w:sz w:val="20"/>
              </w:rPr>
              <w:t>Explicación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cómo</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desarrolla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principios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prácticas</w:t>
            </w:r>
            <w:r w:rsidRPr="00266336">
              <w:rPr>
                <w:rFonts w:ascii="Arial" w:hAnsi="Arial" w:cs="Arial"/>
                <w:spacing w:val="1"/>
                <w:sz w:val="20"/>
              </w:rPr>
              <w:t xml:space="preserve"> </w:t>
            </w:r>
            <w:r w:rsidRPr="00266336">
              <w:rPr>
                <w:rFonts w:ascii="Arial" w:hAnsi="Arial" w:cs="Arial"/>
                <w:sz w:val="20"/>
              </w:rPr>
              <w:t>científicas</w:t>
            </w:r>
            <w:r w:rsidRPr="00266336">
              <w:rPr>
                <w:rFonts w:ascii="Arial" w:hAnsi="Arial" w:cs="Arial"/>
                <w:spacing w:val="1"/>
                <w:sz w:val="20"/>
              </w:rPr>
              <w:t xml:space="preserve"> </w:t>
            </w:r>
            <w:r w:rsidRPr="00266336">
              <w:rPr>
                <w:rFonts w:ascii="Arial" w:hAnsi="Arial" w:cs="Arial"/>
                <w:sz w:val="20"/>
              </w:rPr>
              <w:t>relevantes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disciplina,</w:t>
            </w:r>
            <w:r w:rsidRPr="00266336">
              <w:rPr>
                <w:rFonts w:ascii="Arial" w:hAnsi="Arial" w:cs="Arial"/>
                <w:spacing w:val="-1"/>
                <w:sz w:val="20"/>
              </w:rPr>
              <w:t xml:space="preserve"> </w:t>
            </w:r>
            <w:r w:rsidRPr="00266336">
              <w:rPr>
                <w:rFonts w:ascii="Arial" w:hAnsi="Arial" w:cs="Arial"/>
                <w:sz w:val="20"/>
              </w:rPr>
              <w:t>según cursos</w:t>
            </w:r>
            <w:r w:rsidRPr="00266336">
              <w:rPr>
                <w:rFonts w:ascii="Arial" w:hAnsi="Arial" w:cs="Arial"/>
                <w:spacing w:val="-2"/>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 que</w:t>
            </w:r>
            <w:r w:rsidRPr="00266336">
              <w:rPr>
                <w:rFonts w:ascii="Arial" w:hAnsi="Arial" w:cs="Arial"/>
                <w:spacing w:val="-2"/>
                <w:sz w:val="20"/>
              </w:rPr>
              <w:t xml:space="preserve"> </w:t>
            </w:r>
            <w:r w:rsidRPr="00266336">
              <w:rPr>
                <w:rFonts w:ascii="Arial" w:hAnsi="Arial" w:cs="Arial"/>
                <w:sz w:val="20"/>
              </w:rPr>
              <w:t>se</w:t>
            </w:r>
            <w:r w:rsidRPr="00266336">
              <w:rPr>
                <w:rFonts w:ascii="Arial" w:hAnsi="Arial" w:cs="Arial"/>
                <w:spacing w:val="-2"/>
                <w:sz w:val="20"/>
              </w:rPr>
              <w:t xml:space="preserve"> </w:t>
            </w:r>
            <w:r w:rsidRPr="00266336">
              <w:rPr>
                <w:rFonts w:ascii="Arial" w:hAnsi="Arial" w:cs="Arial"/>
                <w:sz w:val="20"/>
              </w:rPr>
              <w:t>desarrollan.</w:t>
            </w:r>
          </w:p>
        </w:tc>
      </w:tr>
      <w:tr w:rsidR="0080650A" w:rsidRPr="00266336" w14:paraId="76A68505" w14:textId="77777777">
        <w:trPr>
          <w:trHeight w:val="616"/>
        </w:trPr>
        <w:tc>
          <w:tcPr>
            <w:tcW w:w="4395" w:type="dxa"/>
            <w:vMerge/>
            <w:tcBorders>
              <w:top w:val="nil"/>
            </w:tcBorders>
          </w:tcPr>
          <w:p w14:paraId="0832D97B" w14:textId="77777777" w:rsidR="0080650A" w:rsidRPr="00266336" w:rsidRDefault="0080650A">
            <w:pPr>
              <w:rPr>
                <w:rFonts w:ascii="Arial" w:hAnsi="Arial" w:cs="Arial"/>
                <w:sz w:val="2"/>
                <w:szCs w:val="2"/>
              </w:rPr>
            </w:pPr>
          </w:p>
        </w:tc>
        <w:tc>
          <w:tcPr>
            <w:tcW w:w="5530" w:type="dxa"/>
          </w:tcPr>
          <w:p w14:paraId="21CDFE6E" w14:textId="77777777" w:rsidR="0080650A" w:rsidRPr="00266336" w:rsidRDefault="008C568E">
            <w:pPr>
              <w:pStyle w:val="TableParagraph"/>
              <w:spacing w:before="30" w:line="261" w:lineRule="auto"/>
              <w:ind w:left="69" w:right="59"/>
              <w:rPr>
                <w:rFonts w:ascii="Arial" w:hAnsi="Arial" w:cs="Arial"/>
                <w:sz w:val="20"/>
              </w:rPr>
            </w:pPr>
            <w:r w:rsidRPr="00266336">
              <w:rPr>
                <w:rFonts w:ascii="Arial" w:hAnsi="Arial" w:cs="Arial"/>
                <w:sz w:val="20"/>
              </w:rPr>
              <w:t>65.</w:t>
            </w:r>
            <w:r w:rsidRPr="00266336">
              <w:rPr>
                <w:rFonts w:ascii="Arial" w:hAnsi="Arial" w:cs="Arial"/>
                <w:spacing w:val="16"/>
                <w:sz w:val="20"/>
              </w:rPr>
              <w:t xml:space="preserve"> </w:t>
            </w:r>
            <w:r w:rsidRPr="00266336">
              <w:rPr>
                <w:rFonts w:ascii="Arial" w:hAnsi="Arial" w:cs="Arial"/>
                <w:sz w:val="20"/>
              </w:rPr>
              <w:t>Porcentaje</w:t>
            </w:r>
            <w:r w:rsidRPr="00266336">
              <w:rPr>
                <w:rFonts w:ascii="Arial" w:hAnsi="Arial" w:cs="Arial"/>
                <w:spacing w:val="16"/>
                <w:sz w:val="20"/>
              </w:rPr>
              <w:t xml:space="preserve"> </w:t>
            </w:r>
            <w:r w:rsidRPr="00266336">
              <w:rPr>
                <w:rFonts w:ascii="Arial" w:hAnsi="Arial" w:cs="Arial"/>
                <w:sz w:val="20"/>
              </w:rPr>
              <w:t>de</w:t>
            </w:r>
            <w:r w:rsidRPr="00266336">
              <w:rPr>
                <w:rFonts w:ascii="Arial" w:hAnsi="Arial" w:cs="Arial"/>
                <w:spacing w:val="18"/>
                <w:sz w:val="20"/>
              </w:rPr>
              <w:t xml:space="preserve"> </w:t>
            </w:r>
            <w:r w:rsidRPr="00266336">
              <w:rPr>
                <w:rFonts w:ascii="Arial" w:hAnsi="Arial" w:cs="Arial"/>
                <w:sz w:val="20"/>
              </w:rPr>
              <w:t>estudiantes</w:t>
            </w:r>
            <w:r w:rsidRPr="00266336">
              <w:rPr>
                <w:rFonts w:ascii="Arial" w:hAnsi="Arial" w:cs="Arial"/>
                <w:spacing w:val="16"/>
                <w:sz w:val="20"/>
              </w:rPr>
              <w:t xml:space="preserve"> </w:t>
            </w:r>
            <w:r w:rsidRPr="00266336">
              <w:rPr>
                <w:rFonts w:ascii="Arial" w:hAnsi="Arial" w:cs="Arial"/>
                <w:sz w:val="20"/>
              </w:rPr>
              <w:t>que</w:t>
            </w:r>
            <w:r w:rsidRPr="00266336">
              <w:rPr>
                <w:rFonts w:ascii="Arial" w:hAnsi="Arial" w:cs="Arial"/>
                <w:spacing w:val="15"/>
                <w:sz w:val="20"/>
              </w:rPr>
              <w:t xml:space="preserve"> </w:t>
            </w:r>
            <w:r w:rsidRPr="00266336">
              <w:rPr>
                <w:rFonts w:ascii="Arial" w:hAnsi="Arial" w:cs="Arial"/>
                <w:sz w:val="20"/>
              </w:rPr>
              <w:t>opina</w:t>
            </w:r>
            <w:r w:rsidRPr="00266336">
              <w:rPr>
                <w:rFonts w:ascii="Arial" w:hAnsi="Arial" w:cs="Arial"/>
                <w:spacing w:val="17"/>
                <w:sz w:val="20"/>
              </w:rPr>
              <w:t xml:space="preserve"> </w:t>
            </w:r>
            <w:r w:rsidRPr="00266336">
              <w:rPr>
                <w:rFonts w:ascii="Arial" w:hAnsi="Arial" w:cs="Arial"/>
                <w:sz w:val="20"/>
              </w:rPr>
              <w:t>que</w:t>
            </w:r>
            <w:r w:rsidRPr="00266336">
              <w:rPr>
                <w:rFonts w:ascii="Arial" w:hAnsi="Arial" w:cs="Arial"/>
                <w:spacing w:val="15"/>
                <w:sz w:val="20"/>
              </w:rPr>
              <w:t xml:space="preserve"> </w:t>
            </w:r>
            <w:r w:rsidRPr="00266336">
              <w:rPr>
                <w:rFonts w:ascii="Arial" w:hAnsi="Arial" w:cs="Arial"/>
                <w:sz w:val="20"/>
              </w:rPr>
              <w:t>el</w:t>
            </w:r>
            <w:r w:rsidRPr="00266336">
              <w:rPr>
                <w:rFonts w:ascii="Arial" w:hAnsi="Arial" w:cs="Arial"/>
                <w:spacing w:val="17"/>
                <w:sz w:val="20"/>
              </w:rPr>
              <w:t xml:space="preserve"> </w:t>
            </w:r>
            <w:r w:rsidRPr="00266336">
              <w:rPr>
                <w:rFonts w:ascii="Arial" w:hAnsi="Arial" w:cs="Arial"/>
                <w:sz w:val="20"/>
              </w:rPr>
              <w:t>plan</w:t>
            </w:r>
            <w:r w:rsidRPr="00266336">
              <w:rPr>
                <w:rFonts w:ascii="Arial" w:hAnsi="Arial" w:cs="Arial"/>
                <w:spacing w:val="17"/>
                <w:sz w:val="20"/>
              </w:rPr>
              <w:t xml:space="preserve"> </w:t>
            </w:r>
            <w:r w:rsidRPr="00266336">
              <w:rPr>
                <w:rFonts w:ascii="Arial" w:hAnsi="Arial" w:cs="Arial"/>
                <w:sz w:val="20"/>
              </w:rPr>
              <w:t>de</w:t>
            </w:r>
            <w:r w:rsidRPr="00266336">
              <w:rPr>
                <w:rFonts w:ascii="Arial" w:hAnsi="Arial" w:cs="Arial"/>
                <w:spacing w:val="16"/>
                <w:sz w:val="20"/>
              </w:rPr>
              <w:t xml:space="preserve"> </w:t>
            </w:r>
            <w:r w:rsidRPr="00266336">
              <w:rPr>
                <w:rFonts w:ascii="Arial" w:hAnsi="Arial" w:cs="Arial"/>
                <w:sz w:val="20"/>
              </w:rPr>
              <w:t>estudios</w:t>
            </w:r>
            <w:r w:rsidRPr="00266336">
              <w:rPr>
                <w:rFonts w:ascii="Arial" w:hAnsi="Arial" w:cs="Arial"/>
                <w:spacing w:val="-43"/>
                <w:sz w:val="20"/>
              </w:rPr>
              <w:t xml:space="preserve"> </w:t>
            </w:r>
            <w:r w:rsidRPr="00266336">
              <w:rPr>
                <w:rFonts w:ascii="Arial" w:hAnsi="Arial" w:cs="Arial"/>
                <w:sz w:val="20"/>
              </w:rPr>
              <w:t>incorpora</w:t>
            </w:r>
            <w:r w:rsidRPr="00266336">
              <w:rPr>
                <w:rFonts w:ascii="Arial" w:hAnsi="Arial" w:cs="Arial"/>
                <w:spacing w:val="-1"/>
                <w:sz w:val="20"/>
              </w:rPr>
              <w:t xml:space="preserve"> </w:t>
            </w:r>
            <w:r w:rsidRPr="00266336">
              <w:rPr>
                <w:rFonts w:ascii="Arial" w:hAnsi="Arial" w:cs="Arial"/>
                <w:sz w:val="20"/>
              </w:rPr>
              <w:t>prácticas</w:t>
            </w:r>
            <w:r w:rsidRPr="00266336">
              <w:rPr>
                <w:rFonts w:ascii="Arial" w:hAnsi="Arial" w:cs="Arial"/>
                <w:spacing w:val="-1"/>
                <w:sz w:val="20"/>
              </w:rPr>
              <w:t xml:space="preserve"> </w:t>
            </w:r>
            <w:r w:rsidRPr="00266336">
              <w:rPr>
                <w:rFonts w:ascii="Arial" w:hAnsi="Arial" w:cs="Arial"/>
                <w:sz w:val="20"/>
              </w:rPr>
              <w:t>científicas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 carrera.</w:t>
            </w:r>
          </w:p>
        </w:tc>
      </w:tr>
      <w:tr w:rsidR="0080650A" w:rsidRPr="00266336" w14:paraId="6C83F0C7" w14:textId="77777777">
        <w:trPr>
          <w:trHeight w:val="347"/>
        </w:trPr>
        <w:tc>
          <w:tcPr>
            <w:tcW w:w="4395" w:type="dxa"/>
            <w:vMerge/>
            <w:tcBorders>
              <w:top w:val="nil"/>
            </w:tcBorders>
          </w:tcPr>
          <w:p w14:paraId="6D4A0075" w14:textId="77777777" w:rsidR="0080650A" w:rsidRPr="00266336" w:rsidRDefault="0080650A">
            <w:pPr>
              <w:rPr>
                <w:rFonts w:ascii="Arial" w:hAnsi="Arial" w:cs="Arial"/>
                <w:sz w:val="2"/>
                <w:szCs w:val="2"/>
              </w:rPr>
            </w:pPr>
          </w:p>
        </w:tc>
        <w:tc>
          <w:tcPr>
            <w:tcW w:w="5530" w:type="dxa"/>
          </w:tcPr>
          <w:p w14:paraId="4B007B38" w14:textId="77777777" w:rsidR="0080650A" w:rsidRPr="00266336" w:rsidRDefault="008C568E">
            <w:pPr>
              <w:pStyle w:val="TableParagraph"/>
              <w:spacing w:before="30"/>
              <w:ind w:left="69"/>
              <w:rPr>
                <w:rFonts w:ascii="Arial" w:hAnsi="Arial" w:cs="Arial"/>
                <w:sz w:val="20"/>
              </w:rPr>
            </w:pPr>
            <w:r w:rsidRPr="00266336">
              <w:rPr>
                <w:rFonts w:ascii="Arial" w:hAnsi="Arial" w:cs="Arial"/>
                <w:sz w:val="20"/>
              </w:rPr>
              <w:t>66.</w:t>
            </w:r>
            <w:r w:rsidRPr="00266336">
              <w:rPr>
                <w:rFonts w:ascii="Arial" w:hAnsi="Arial" w:cs="Arial"/>
                <w:spacing w:val="-3"/>
                <w:sz w:val="20"/>
              </w:rPr>
              <w:t xml:space="preserve"> </w:t>
            </w:r>
            <w:r w:rsidRPr="00266336">
              <w:rPr>
                <w:rFonts w:ascii="Arial" w:hAnsi="Arial" w:cs="Arial"/>
                <w:sz w:val="20"/>
              </w:rPr>
              <w:t>Lista</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cursos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métodos</w:t>
            </w:r>
            <w:r w:rsidRPr="00266336">
              <w:rPr>
                <w:rFonts w:ascii="Arial" w:hAnsi="Arial" w:cs="Arial"/>
                <w:spacing w:val="-4"/>
                <w:sz w:val="20"/>
              </w:rPr>
              <w:t xml:space="preserve"> </w:t>
            </w:r>
            <w:r w:rsidRPr="00266336">
              <w:rPr>
                <w:rFonts w:ascii="Arial" w:hAnsi="Arial" w:cs="Arial"/>
                <w:sz w:val="20"/>
              </w:rPr>
              <w:t>de investigación</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3"/>
                <w:sz w:val="20"/>
              </w:rPr>
              <w:t xml:space="preserve"> </w:t>
            </w:r>
            <w:r w:rsidRPr="00266336">
              <w:rPr>
                <w:rFonts w:ascii="Arial" w:hAnsi="Arial" w:cs="Arial"/>
                <w:sz w:val="20"/>
              </w:rPr>
              <w:t>contenidos.</w:t>
            </w:r>
          </w:p>
        </w:tc>
      </w:tr>
      <w:tr w:rsidR="0080650A" w:rsidRPr="00266336" w14:paraId="561F5EFE" w14:textId="77777777">
        <w:trPr>
          <w:trHeight w:val="1154"/>
        </w:trPr>
        <w:tc>
          <w:tcPr>
            <w:tcW w:w="4395" w:type="dxa"/>
            <w:vMerge w:val="restart"/>
          </w:tcPr>
          <w:p w14:paraId="1CB8EF8A" w14:textId="77777777" w:rsidR="0080650A" w:rsidRPr="00266336" w:rsidRDefault="008C568E">
            <w:pPr>
              <w:pStyle w:val="TableParagraph"/>
              <w:spacing w:before="95" w:line="264" w:lineRule="auto"/>
              <w:ind w:left="71" w:right="57"/>
              <w:jc w:val="both"/>
              <w:rPr>
                <w:rFonts w:ascii="Arial" w:hAnsi="Arial" w:cs="Arial"/>
                <w:sz w:val="20"/>
              </w:rPr>
            </w:pPr>
            <w:r w:rsidRPr="00266336">
              <w:rPr>
                <w:rFonts w:ascii="Arial" w:hAnsi="Arial" w:cs="Arial"/>
                <w:sz w:val="20"/>
              </w:rPr>
              <w:t>2.1.14</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considerar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flexibilidad</w:t>
            </w:r>
            <w:r w:rsidRPr="00266336">
              <w:rPr>
                <w:rFonts w:ascii="Arial" w:hAnsi="Arial" w:cs="Arial"/>
                <w:spacing w:val="1"/>
                <w:sz w:val="20"/>
              </w:rPr>
              <w:t xml:space="preserve"> </w:t>
            </w:r>
            <w:r w:rsidRPr="00266336">
              <w:rPr>
                <w:rFonts w:ascii="Arial" w:hAnsi="Arial" w:cs="Arial"/>
                <w:sz w:val="20"/>
              </w:rPr>
              <w:t>curricular,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cual,</w:t>
            </w:r>
            <w:r w:rsidRPr="00266336">
              <w:rPr>
                <w:rFonts w:ascii="Arial" w:hAnsi="Arial" w:cs="Arial"/>
                <w:spacing w:val="1"/>
                <w:sz w:val="20"/>
              </w:rPr>
              <w:t xml:space="preserve"> </w:t>
            </w:r>
            <w:r w:rsidRPr="00266336">
              <w:rPr>
                <w:rFonts w:ascii="Arial" w:hAnsi="Arial" w:cs="Arial"/>
                <w:sz w:val="20"/>
              </w:rPr>
              <w:t>sin</w:t>
            </w:r>
            <w:r w:rsidRPr="00266336">
              <w:rPr>
                <w:rFonts w:ascii="Arial" w:hAnsi="Arial" w:cs="Arial"/>
                <w:spacing w:val="1"/>
                <w:sz w:val="20"/>
              </w:rPr>
              <w:t xml:space="preserve"> </w:t>
            </w:r>
            <w:r w:rsidRPr="00266336">
              <w:rPr>
                <w:rFonts w:ascii="Arial" w:hAnsi="Arial" w:cs="Arial"/>
                <w:sz w:val="20"/>
              </w:rPr>
              <w:t>distorsionar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secuencia, ha de satisfacer intereses específicos 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posibilidad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lastRenderedPageBreak/>
              <w:t>enfatizar</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diferentes</w:t>
            </w:r>
            <w:r w:rsidRPr="00266336">
              <w:rPr>
                <w:rFonts w:ascii="Arial" w:hAnsi="Arial" w:cs="Arial"/>
                <w:spacing w:val="-3"/>
                <w:sz w:val="20"/>
              </w:rPr>
              <w:t xml:space="preserve"> </w:t>
            </w:r>
            <w:r w:rsidRPr="00266336">
              <w:rPr>
                <w:rFonts w:ascii="Arial" w:hAnsi="Arial" w:cs="Arial"/>
                <w:sz w:val="20"/>
              </w:rPr>
              <w:t>áreas</w:t>
            </w:r>
            <w:r w:rsidRPr="00266336">
              <w:rPr>
                <w:rFonts w:ascii="Arial" w:hAnsi="Arial" w:cs="Arial"/>
                <w:spacing w:val="-2"/>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conocimiento.</w:t>
            </w:r>
          </w:p>
        </w:tc>
        <w:tc>
          <w:tcPr>
            <w:tcW w:w="5530" w:type="dxa"/>
          </w:tcPr>
          <w:p w14:paraId="7DCA54AD" w14:textId="77777777" w:rsidR="0080650A" w:rsidRPr="00266336" w:rsidRDefault="008C568E">
            <w:pPr>
              <w:pStyle w:val="TableParagraph"/>
              <w:spacing w:before="32" w:line="264" w:lineRule="auto"/>
              <w:ind w:left="69" w:right="60"/>
              <w:jc w:val="both"/>
              <w:rPr>
                <w:rFonts w:ascii="Arial" w:hAnsi="Arial" w:cs="Arial"/>
                <w:sz w:val="20"/>
              </w:rPr>
            </w:pPr>
            <w:r w:rsidRPr="00266336">
              <w:rPr>
                <w:rFonts w:ascii="Arial" w:hAnsi="Arial" w:cs="Arial"/>
                <w:sz w:val="20"/>
              </w:rPr>
              <w:lastRenderedPageBreak/>
              <w:t>67. Descripción de mecanismos de flexibilidad curricular utilizados</w:t>
            </w:r>
            <w:r w:rsidRPr="00266336">
              <w:rPr>
                <w:rFonts w:ascii="Arial" w:hAnsi="Arial" w:cs="Arial"/>
                <w:spacing w:val="-43"/>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Indicación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situaciones</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disposiciones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dificultan la flexibilidad curricular, y las áreas del conocimiento en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sí</w:t>
            </w:r>
            <w:r w:rsidRPr="00266336">
              <w:rPr>
                <w:rFonts w:ascii="Arial" w:hAnsi="Arial" w:cs="Arial"/>
                <w:spacing w:val="-2"/>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consideran tales</w:t>
            </w:r>
            <w:r w:rsidRPr="00266336">
              <w:rPr>
                <w:rFonts w:ascii="Arial" w:hAnsi="Arial" w:cs="Arial"/>
                <w:spacing w:val="-3"/>
                <w:sz w:val="20"/>
              </w:rPr>
              <w:t xml:space="preserve"> </w:t>
            </w:r>
            <w:r w:rsidRPr="00266336">
              <w:rPr>
                <w:rFonts w:ascii="Arial" w:hAnsi="Arial" w:cs="Arial"/>
                <w:sz w:val="20"/>
              </w:rPr>
              <w:t>mecanismos.</w:t>
            </w:r>
          </w:p>
        </w:tc>
      </w:tr>
      <w:tr w:rsidR="0080650A" w:rsidRPr="00266336" w14:paraId="2088EBC5" w14:textId="77777777">
        <w:trPr>
          <w:trHeight w:val="388"/>
        </w:trPr>
        <w:tc>
          <w:tcPr>
            <w:tcW w:w="4395" w:type="dxa"/>
            <w:vMerge/>
            <w:tcBorders>
              <w:top w:val="nil"/>
            </w:tcBorders>
          </w:tcPr>
          <w:p w14:paraId="0C8C10B7" w14:textId="77777777" w:rsidR="0080650A" w:rsidRPr="00266336" w:rsidRDefault="0080650A">
            <w:pPr>
              <w:rPr>
                <w:rFonts w:ascii="Arial" w:hAnsi="Arial" w:cs="Arial"/>
                <w:sz w:val="2"/>
                <w:szCs w:val="2"/>
              </w:rPr>
            </w:pPr>
          </w:p>
        </w:tc>
        <w:tc>
          <w:tcPr>
            <w:tcW w:w="5530" w:type="dxa"/>
          </w:tcPr>
          <w:p w14:paraId="7469F92B" w14:textId="77777777" w:rsidR="0080650A" w:rsidRPr="00266336" w:rsidRDefault="008C568E">
            <w:pPr>
              <w:pStyle w:val="TableParagraph"/>
              <w:spacing w:before="71"/>
              <w:ind w:left="69"/>
              <w:rPr>
                <w:rFonts w:ascii="Arial" w:hAnsi="Arial" w:cs="Arial"/>
                <w:sz w:val="20"/>
              </w:rPr>
            </w:pPr>
            <w:r w:rsidRPr="00266336">
              <w:rPr>
                <w:rFonts w:ascii="Arial" w:hAnsi="Arial" w:cs="Arial"/>
                <w:sz w:val="20"/>
              </w:rPr>
              <w:t>68.</w:t>
            </w:r>
            <w:r w:rsidRPr="00266336">
              <w:rPr>
                <w:rFonts w:ascii="Arial" w:hAnsi="Arial" w:cs="Arial"/>
                <w:spacing w:val="38"/>
                <w:sz w:val="20"/>
              </w:rPr>
              <w:t xml:space="preserve"> </w:t>
            </w:r>
            <w:r w:rsidRPr="00266336">
              <w:rPr>
                <w:rFonts w:ascii="Arial" w:hAnsi="Arial" w:cs="Arial"/>
                <w:sz w:val="20"/>
              </w:rPr>
              <w:t>Porcentaje</w:t>
            </w:r>
            <w:r w:rsidRPr="00266336">
              <w:rPr>
                <w:rFonts w:ascii="Arial" w:hAnsi="Arial" w:cs="Arial"/>
                <w:spacing w:val="38"/>
                <w:sz w:val="20"/>
              </w:rPr>
              <w:t xml:space="preserve"> </w:t>
            </w:r>
            <w:r w:rsidRPr="00266336">
              <w:rPr>
                <w:rFonts w:ascii="Arial" w:hAnsi="Arial" w:cs="Arial"/>
                <w:sz w:val="20"/>
              </w:rPr>
              <w:t>de</w:t>
            </w:r>
            <w:r w:rsidRPr="00266336">
              <w:rPr>
                <w:rFonts w:ascii="Arial" w:hAnsi="Arial" w:cs="Arial"/>
                <w:spacing w:val="40"/>
                <w:sz w:val="20"/>
              </w:rPr>
              <w:t xml:space="preserve"> </w:t>
            </w:r>
            <w:r w:rsidRPr="00266336">
              <w:rPr>
                <w:rFonts w:ascii="Arial" w:hAnsi="Arial" w:cs="Arial"/>
                <w:sz w:val="20"/>
              </w:rPr>
              <w:t>estudiantes</w:t>
            </w:r>
            <w:r w:rsidRPr="00266336">
              <w:rPr>
                <w:rFonts w:ascii="Arial" w:hAnsi="Arial" w:cs="Arial"/>
                <w:spacing w:val="37"/>
                <w:sz w:val="20"/>
              </w:rPr>
              <w:t xml:space="preserve"> </w:t>
            </w:r>
            <w:r w:rsidRPr="00266336">
              <w:rPr>
                <w:rFonts w:ascii="Arial" w:hAnsi="Arial" w:cs="Arial"/>
                <w:sz w:val="20"/>
              </w:rPr>
              <w:t>que</w:t>
            </w:r>
            <w:r w:rsidRPr="00266336">
              <w:rPr>
                <w:rFonts w:ascii="Arial" w:hAnsi="Arial" w:cs="Arial"/>
                <w:spacing w:val="41"/>
                <w:sz w:val="20"/>
              </w:rPr>
              <w:t xml:space="preserve"> </w:t>
            </w:r>
            <w:r w:rsidRPr="00266336">
              <w:rPr>
                <w:rFonts w:ascii="Arial" w:hAnsi="Arial" w:cs="Arial"/>
                <w:sz w:val="20"/>
              </w:rPr>
              <w:t>opina</w:t>
            </w:r>
            <w:r w:rsidRPr="00266336">
              <w:rPr>
                <w:rFonts w:ascii="Arial" w:hAnsi="Arial" w:cs="Arial"/>
                <w:spacing w:val="39"/>
                <w:sz w:val="20"/>
              </w:rPr>
              <w:t xml:space="preserve"> </w:t>
            </w:r>
            <w:r w:rsidRPr="00266336">
              <w:rPr>
                <w:rFonts w:ascii="Arial" w:hAnsi="Arial" w:cs="Arial"/>
                <w:sz w:val="20"/>
              </w:rPr>
              <w:t>que</w:t>
            </w:r>
            <w:r w:rsidRPr="00266336">
              <w:rPr>
                <w:rFonts w:ascii="Arial" w:hAnsi="Arial" w:cs="Arial"/>
                <w:spacing w:val="38"/>
                <w:sz w:val="20"/>
              </w:rPr>
              <w:t xml:space="preserve"> </w:t>
            </w:r>
            <w:r w:rsidRPr="00266336">
              <w:rPr>
                <w:rFonts w:ascii="Arial" w:hAnsi="Arial" w:cs="Arial"/>
                <w:sz w:val="20"/>
              </w:rPr>
              <w:t>la</w:t>
            </w:r>
            <w:r w:rsidRPr="00266336">
              <w:rPr>
                <w:rFonts w:ascii="Arial" w:hAnsi="Arial" w:cs="Arial"/>
                <w:spacing w:val="41"/>
                <w:sz w:val="20"/>
              </w:rPr>
              <w:t xml:space="preserve"> </w:t>
            </w:r>
            <w:r w:rsidRPr="00266336">
              <w:rPr>
                <w:rFonts w:ascii="Arial" w:hAnsi="Arial" w:cs="Arial"/>
                <w:sz w:val="20"/>
              </w:rPr>
              <w:t>carrera</w:t>
            </w:r>
            <w:r w:rsidRPr="00266336">
              <w:rPr>
                <w:rFonts w:ascii="Arial" w:hAnsi="Arial" w:cs="Arial"/>
                <w:spacing w:val="42"/>
                <w:sz w:val="20"/>
              </w:rPr>
              <w:t xml:space="preserve"> </w:t>
            </w:r>
            <w:r w:rsidRPr="00266336">
              <w:rPr>
                <w:rFonts w:ascii="Arial" w:hAnsi="Arial" w:cs="Arial"/>
                <w:sz w:val="20"/>
              </w:rPr>
              <w:t>ofrece</w:t>
            </w:r>
          </w:p>
        </w:tc>
      </w:tr>
    </w:tbl>
    <w:p w14:paraId="3FC9B5DD" w14:textId="77777777" w:rsidR="0080650A" w:rsidRPr="00266336" w:rsidRDefault="0080650A">
      <w:pPr>
        <w:rPr>
          <w:rFonts w:ascii="Arial" w:hAnsi="Arial" w:cs="Arial"/>
          <w:sz w:val="20"/>
        </w:rPr>
        <w:sectPr w:rsidR="0080650A" w:rsidRPr="00266336">
          <w:pgSz w:w="12250" w:h="15850"/>
          <w:pgMar w:top="1140" w:right="400" w:bottom="144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85"/>
        <w:gridCol w:w="5530"/>
      </w:tblGrid>
      <w:tr w:rsidR="0080650A" w:rsidRPr="00266336" w14:paraId="099B7C85" w14:textId="77777777">
        <w:trPr>
          <w:trHeight w:val="374"/>
        </w:trPr>
        <w:tc>
          <w:tcPr>
            <w:tcW w:w="4395" w:type="dxa"/>
            <w:gridSpan w:val="2"/>
            <w:shd w:val="clear" w:color="auto" w:fill="8B8B8B"/>
          </w:tcPr>
          <w:p w14:paraId="3852BC32" w14:textId="77777777" w:rsidR="0080650A" w:rsidRPr="00266336" w:rsidRDefault="008C568E">
            <w:pPr>
              <w:pStyle w:val="TableParagraph"/>
              <w:spacing w:before="30"/>
              <w:ind w:left="1116"/>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530" w:type="dxa"/>
            <w:shd w:val="clear" w:color="auto" w:fill="8B8B8B"/>
          </w:tcPr>
          <w:p w14:paraId="590AACFE" w14:textId="77777777" w:rsidR="0080650A" w:rsidRPr="00266336" w:rsidRDefault="008C568E">
            <w:pPr>
              <w:pStyle w:val="TableParagraph"/>
              <w:spacing w:before="30"/>
              <w:ind w:left="2224" w:right="2213"/>
              <w:jc w:val="center"/>
              <w:rPr>
                <w:rFonts w:ascii="Arial" w:hAnsi="Arial" w:cs="Arial"/>
                <w:b/>
                <w:sz w:val="24"/>
              </w:rPr>
            </w:pPr>
            <w:r w:rsidRPr="00266336">
              <w:rPr>
                <w:rFonts w:ascii="Arial" w:hAnsi="Arial" w:cs="Arial"/>
                <w:b/>
                <w:color w:val="FFFFFF"/>
                <w:sz w:val="24"/>
              </w:rPr>
              <w:t>Evidencias</w:t>
            </w:r>
          </w:p>
        </w:tc>
      </w:tr>
      <w:tr w:rsidR="0080650A" w:rsidRPr="00266336" w14:paraId="4E058ECB" w14:textId="77777777">
        <w:trPr>
          <w:trHeight w:val="578"/>
        </w:trPr>
        <w:tc>
          <w:tcPr>
            <w:tcW w:w="4395" w:type="dxa"/>
            <w:gridSpan w:val="2"/>
          </w:tcPr>
          <w:p w14:paraId="2D04B18A" w14:textId="77777777" w:rsidR="0080650A" w:rsidRPr="00266336" w:rsidRDefault="0080650A">
            <w:pPr>
              <w:pStyle w:val="TableParagraph"/>
              <w:rPr>
                <w:rFonts w:ascii="Arial" w:hAnsi="Arial" w:cs="Arial"/>
                <w:sz w:val="18"/>
              </w:rPr>
            </w:pPr>
          </w:p>
        </w:tc>
        <w:tc>
          <w:tcPr>
            <w:tcW w:w="5530" w:type="dxa"/>
          </w:tcPr>
          <w:p w14:paraId="281BCFF4" w14:textId="77777777" w:rsidR="0080650A" w:rsidRPr="00266336" w:rsidRDefault="008C568E">
            <w:pPr>
              <w:pStyle w:val="TableParagraph"/>
              <w:spacing w:line="264" w:lineRule="auto"/>
              <w:ind w:left="69" w:right="59"/>
              <w:rPr>
                <w:rFonts w:ascii="Arial" w:hAnsi="Arial" w:cs="Arial"/>
                <w:sz w:val="20"/>
              </w:rPr>
            </w:pPr>
            <w:r w:rsidRPr="00266336">
              <w:rPr>
                <w:rFonts w:ascii="Arial" w:hAnsi="Arial" w:cs="Arial"/>
                <w:sz w:val="20"/>
              </w:rPr>
              <w:t>oportunidades</w:t>
            </w:r>
            <w:r w:rsidRPr="00266336">
              <w:rPr>
                <w:rFonts w:ascii="Arial" w:hAnsi="Arial" w:cs="Arial"/>
                <w:spacing w:val="1"/>
                <w:sz w:val="20"/>
              </w:rPr>
              <w:t xml:space="preserve"> </w:t>
            </w:r>
            <w:r w:rsidRPr="00266336">
              <w:rPr>
                <w:rFonts w:ascii="Arial" w:hAnsi="Arial" w:cs="Arial"/>
                <w:sz w:val="20"/>
              </w:rPr>
              <w:t>suficientes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5"/>
                <w:sz w:val="20"/>
              </w:rPr>
              <w:t xml:space="preserve"> </w:t>
            </w:r>
            <w:r w:rsidRPr="00266336">
              <w:rPr>
                <w:rFonts w:ascii="Arial" w:hAnsi="Arial" w:cs="Arial"/>
                <w:sz w:val="20"/>
              </w:rPr>
              <w:t>flexibilidad</w:t>
            </w:r>
            <w:r w:rsidRPr="00266336">
              <w:rPr>
                <w:rFonts w:ascii="Arial" w:hAnsi="Arial" w:cs="Arial"/>
                <w:spacing w:val="3"/>
                <w:sz w:val="20"/>
              </w:rPr>
              <w:t xml:space="preserve"> </w:t>
            </w:r>
            <w:r w:rsidRPr="00266336">
              <w:rPr>
                <w:rFonts w:ascii="Arial" w:hAnsi="Arial" w:cs="Arial"/>
                <w:sz w:val="20"/>
              </w:rPr>
              <w:t>curricular</w:t>
            </w:r>
            <w:r w:rsidRPr="00266336">
              <w:rPr>
                <w:rFonts w:ascii="Arial" w:hAnsi="Arial" w:cs="Arial"/>
                <w:spacing w:val="3"/>
                <w:sz w:val="20"/>
              </w:rPr>
              <w:t xml:space="preserve"> </w:t>
            </w:r>
            <w:r w:rsidRPr="00266336">
              <w:rPr>
                <w:rFonts w:ascii="Arial" w:hAnsi="Arial" w:cs="Arial"/>
                <w:sz w:val="20"/>
              </w:rPr>
              <w:t>para</w:t>
            </w:r>
            <w:r w:rsidRPr="00266336">
              <w:rPr>
                <w:rFonts w:ascii="Arial" w:hAnsi="Arial" w:cs="Arial"/>
                <w:spacing w:val="5"/>
                <w:sz w:val="20"/>
              </w:rPr>
              <w:t xml:space="preserve"> </w:t>
            </w:r>
            <w:r w:rsidRPr="00266336">
              <w:rPr>
                <w:rFonts w:ascii="Arial" w:hAnsi="Arial" w:cs="Arial"/>
                <w:sz w:val="20"/>
              </w:rPr>
              <w:t>satisfacer</w:t>
            </w:r>
            <w:r w:rsidRPr="00266336">
              <w:rPr>
                <w:rFonts w:ascii="Arial" w:hAnsi="Arial" w:cs="Arial"/>
                <w:spacing w:val="-42"/>
                <w:sz w:val="20"/>
              </w:rPr>
              <w:t xml:space="preserve"> </w:t>
            </w:r>
            <w:r w:rsidRPr="00266336">
              <w:rPr>
                <w:rFonts w:ascii="Arial" w:hAnsi="Arial" w:cs="Arial"/>
                <w:sz w:val="20"/>
              </w:rPr>
              <w:t>sus</w:t>
            </w:r>
            <w:r w:rsidRPr="00266336">
              <w:rPr>
                <w:rFonts w:ascii="Arial" w:hAnsi="Arial" w:cs="Arial"/>
                <w:spacing w:val="-3"/>
                <w:sz w:val="20"/>
              </w:rPr>
              <w:t xml:space="preserve"> </w:t>
            </w:r>
            <w:r w:rsidRPr="00266336">
              <w:rPr>
                <w:rFonts w:ascii="Arial" w:hAnsi="Arial" w:cs="Arial"/>
                <w:sz w:val="20"/>
              </w:rPr>
              <w:t>intereses.</w:t>
            </w:r>
          </w:p>
        </w:tc>
      </w:tr>
      <w:tr w:rsidR="0080650A" w:rsidRPr="00266336" w14:paraId="770178CA" w14:textId="77777777">
        <w:trPr>
          <w:trHeight w:val="616"/>
        </w:trPr>
        <w:tc>
          <w:tcPr>
            <w:tcW w:w="4395" w:type="dxa"/>
            <w:gridSpan w:val="2"/>
            <w:vMerge w:val="restart"/>
          </w:tcPr>
          <w:p w14:paraId="4643E2B4" w14:textId="77777777" w:rsidR="0080650A" w:rsidRPr="00266336" w:rsidRDefault="0080650A">
            <w:pPr>
              <w:pStyle w:val="TableParagraph"/>
              <w:spacing w:before="2"/>
              <w:rPr>
                <w:rFonts w:ascii="Arial" w:hAnsi="Arial" w:cs="Arial"/>
                <w:sz w:val="17"/>
              </w:rPr>
            </w:pPr>
          </w:p>
          <w:p w14:paraId="355CEEE1"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2.1.15 Se deben ofrecer al estudiantado actividades</w:t>
            </w:r>
            <w:r w:rsidRPr="00266336">
              <w:rPr>
                <w:rFonts w:ascii="Arial" w:hAnsi="Arial" w:cs="Arial"/>
                <w:spacing w:val="1"/>
                <w:sz w:val="20"/>
              </w:rPr>
              <w:t xml:space="preserve"> </w:t>
            </w:r>
            <w:r w:rsidRPr="00266336">
              <w:rPr>
                <w:rFonts w:ascii="Arial" w:hAnsi="Arial" w:cs="Arial"/>
                <w:sz w:val="20"/>
              </w:rPr>
              <w:t>extracurriculares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complementan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p>
        </w:tc>
        <w:tc>
          <w:tcPr>
            <w:tcW w:w="5530" w:type="dxa"/>
          </w:tcPr>
          <w:p w14:paraId="4944FF43" w14:textId="77777777" w:rsidR="0080650A" w:rsidRPr="00266336" w:rsidRDefault="008C568E">
            <w:pPr>
              <w:pStyle w:val="TableParagraph"/>
              <w:spacing w:before="30" w:line="261" w:lineRule="auto"/>
              <w:ind w:left="69" w:right="59"/>
              <w:rPr>
                <w:rFonts w:ascii="Arial" w:hAnsi="Arial" w:cs="Arial"/>
                <w:sz w:val="20"/>
              </w:rPr>
            </w:pPr>
            <w:r w:rsidRPr="00266336">
              <w:rPr>
                <w:rFonts w:ascii="Arial" w:hAnsi="Arial" w:cs="Arial"/>
                <w:sz w:val="20"/>
              </w:rPr>
              <w:t>69.</w:t>
            </w:r>
            <w:r w:rsidRPr="00266336">
              <w:rPr>
                <w:rFonts w:ascii="Arial" w:hAnsi="Arial" w:cs="Arial"/>
                <w:spacing w:val="16"/>
                <w:sz w:val="20"/>
              </w:rPr>
              <w:t xml:space="preserve"> </w:t>
            </w:r>
            <w:r w:rsidRPr="00266336">
              <w:rPr>
                <w:rFonts w:ascii="Arial" w:hAnsi="Arial" w:cs="Arial"/>
                <w:sz w:val="20"/>
              </w:rPr>
              <w:t>Lista</w:t>
            </w:r>
            <w:r w:rsidRPr="00266336">
              <w:rPr>
                <w:rFonts w:ascii="Arial" w:hAnsi="Arial" w:cs="Arial"/>
                <w:spacing w:val="17"/>
                <w:sz w:val="20"/>
              </w:rPr>
              <w:t xml:space="preserve"> </w:t>
            </w:r>
            <w:r w:rsidRPr="00266336">
              <w:rPr>
                <w:rFonts w:ascii="Arial" w:hAnsi="Arial" w:cs="Arial"/>
                <w:sz w:val="20"/>
              </w:rPr>
              <w:t>de</w:t>
            </w:r>
            <w:r w:rsidRPr="00266336">
              <w:rPr>
                <w:rFonts w:ascii="Arial" w:hAnsi="Arial" w:cs="Arial"/>
                <w:spacing w:val="15"/>
                <w:sz w:val="20"/>
              </w:rPr>
              <w:t xml:space="preserve"> </w:t>
            </w:r>
            <w:r w:rsidRPr="00266336">
              <w:rPr>
                <w:rFonts w:ascii="Arial" w:hAnsi="Arial" w:cs="Arial"/>
                <w:sz w:val="20"/>
              </w:rPr>
              <w:t>actividades</w:t>
            </w:r>
            <w:r w:rsidRPr="00266336">
              <w:rPr>
                <w:rFonts w:ascii="Arial" w:hAnsi="Arial" w:cs="Arial"/>
                <w:spacing w:val="15"/>
                <w:sz w:val="20"/>
              </w:rPr>
              <w:t xml:space="preserve"> </w:t>
            </w:r>
            <w:r w:rsidRPr="00266336">
              <w:rPr>
                <w:rFonts w:ascii="Arial" w:hAnsi="Arial" w:cs="Arial"/>
                <w:sz w:val="20"/>
              </w:rPr>
              <w:t>extracurriculares</w:t>
            </w:r>
            <w:r w:rsidRPr="00266336">
              <w:rPr>
                <w:rFonts w:ascii="Arial" w:hAnsi="Arial" w:cs="Arial"/>
                <w:spacing w:val="16"/>
                <w:sz w:val="20"/>
              </w:rPr>
              <w:t xml:space="preserve"> </w:t>
            </w:r>
            <w:r w:rsidRPr="00266336">
              <w:rPr>
                <w:rFonts w:ascii="Arial" w:hAnsi="Arial" w:cs="Arial"/>
                <w:sz w:val="20"/>
              </w:rPr>
              <w:t>que</w:t>
            </w:r>
            <w:r w:rsidRPr="00266336">
              <w:rPr>
                <w:rFonts w:ascii="Arial" w:hAnsi="Arial" w:cs="Arial"/>
                <w:spacing w:val="15"/>
                <w:sz w:val="20"/>
              </w:rPr>
              <w:t xml:space="preserve"> </w:t>
            </w:r>
            <w:r w:rsidRPr="00266336">
              <w:rPr>
                <w:rFonts w:ascii="Arial" w:hAnsi="Arial" w:cs="Arial"/>
                <w:sz w:val="20"/>
              </w:rPr>
              <w:t>la</w:t>
            </w:r>
            <w:r w:rsidRPr="00266336">
              <w:rPr>
                <w:rFonts w:ascii="Arial" w:hAnsi="Arial" w:cs="Arial"/>
                <w:spacing w:val="16"/>
                <w:sz w:val="20"/>
              </w:rPr>
              <w:t xml:space="preserve"> </w:t>
            </w:r>
            <w:r w:rsidRPr="00266336">
              <w:rPr>
                <w:rFonts w:ascii="Arial" w:hAnsi="Arial" w:cs="Arial"/>
                <w:sz w:val="20"/>
              </w:rPr>
              <w:t>carrera</w:t>
            </w:r>
            <w:r w:rsidRPr="00266336">
              <w:rPr>
                <w:rFonts w:ascii="Arial" w:hAnsi="Arial" w:cs="Arial"/>
                <w:spacing w:val="16"/>
                <w:sz w:val="20"/>
              </w:rPr>
              <w:t xml:space="preserve"> </w:t>
            </w:r>
            <w:r w:rsidRPr="00266336">
              <w:rPr>
                <w:rFonts w:ascii="Arial" w:hAnsi="Arial" w:cs="Arial"/>
                <w:sz w:val="20"/>
              </w:rPr>
              <w:t>ofrece,</w:t>
            </w:r>
            <w:r w:rsidRPr="00266336">
              <w:rPr>
                <w:rFonts w:ascii="Arial" w:hAnsi="Arial" w:cs="Arial"/>
                <w:spacing w:val="16"/>
                <w:sz w:val="20"/>
              </w:rPr>
              <w:t xml:space="preserve"> </w:t>
            </w:r>
            <w:r w:rsidRPr="00266336">
              <w:rPr>
                <w:rFonts w:ascii="Arial" w:hAnsi="Arial" w:cs="Arial"/>
                <w:sz w:val="20"/>
              </w:rPr>
              <w:t>a</w:t>
            </w:r>
            <w:r w:rsidRPr="00266336">
              <w:rPr>
                <w:rFonts w:ascii="Arial" w:hAnsi="Arial" w:cs="Arial"/>
                <w:spacing w:val="-4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complementos</w:t>
            </w:r>
            <w:r w:rsidRPr="00266336">
              <w:rPr>
                <w:rFonts w:ascii="Arial" w:hAnsi="Arial" w:cs="Arial"/>
                <w:spacing w:val="-2"/>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plan de</w:t>
            </w:r>
            <w:r w:rsidRPr="00266336">
              <w:rPr>
                <w:rFonts w:ascii="Arial" w:hAnsi="Arial" w:cs="Arial"/>
                <w:spacing w:val="-2"/>
                <w:sz w:val="20"/>
              </w:rPr>
              <w:t xml:space="preserve"> </w:t>
            </w:r>
            <w:r w:rsidRPr="00266336">
              <w:rPr>
                <w:rFonts w:ascii="Arial" w:hAnsi="Arial" w:cs="Arial"/>
                <w:sz w:val="20"/>
              </w:rPr>
              <w:t>estudios.</w:t>
            </w:r>
          </w:p>
        </w:tc>
      </w:tr>
      <w:tr w:rsidR="0080650A" w:rsidRPr="00266336" w14:paraId="7484684E" w14:textId="77777777">
        <w:trPr>
          <w:trHeight w:val="616"/>
        </w:trPr>
        <w:tc>
          <w:tcPr>
            <w:tcW w:w="4395" w:type="dxa"/>
            <w:gridSpan w:val="2"/>
            <w:vMerge/>
            <w:tcBorders>
              <w:top w:val="nil"/>
            </w:tcBorders>
          </w:tcPr>
          <w:p w14:paraId="0E83DA37" w14:textId="77777777" w:rsidR="0080650A" w:rsidRPr="00266336" w:rsidRDefault="0080650A">
            <w:pPr>
              <w:rPr>
                <w:rFonts w:ascii="Arial" w:hAnsi="Arial" w:cs="Arial"/>
                <w:sz w:val="2"/>
                <w:szCs w:val="2"/>
              </w:rPr>
            </w:pPr>
          </w:p>
        </w:tc>
        <w:tc>
          <w:tcPr>
            <w:tcW w:w="5530" w:type="dxa"/>
          </w:tcPr>
          <w:p w14:paraId="73573B21" w14:textId="77777777" w:rsidR="0080650A" w:rsidRPr="00266336" w:rsidRDefault="008C568E">
            <w:pPr>
              <w:pStyle w:val="TableParagraph"/>
              <w:spacing w:before="30" w:line="264" w:lineRule="auto"/>
              <w:ind w:left="69" w:right="59"/>
              <w:rPr>
                <w:rFonts w:ascii="Arial" w:hAnsi="Arial" w:cs="Arial"/>
                <w:sz w:val="20"/>
              </w:rPr>
            </w:pPr>
            <w:r w:rsidRPr="00266336">
              <w:rPr>
                <w:rFonts w:ascii="Arial" w:hAnsi="Arial" w:cs="Arial"/>
                <w:sz w:val="20"/>
              </w:rPr>
              <w:t>70.</w:t>
            </w:r>
            <w:r w:rsidRPr="00266336">
              <w:rPr>
                <w:rFonts w:ascii="Arial" w:hAnsi="Arial" w:cs="Arial"/>
                <w:spacing w:val="33"/>
                <w:sz w:val="20"/>
              </w:rPr>
              <w:t xml:space="preserve"> </w:t>
            </w:r>
            <w:r w:rsidRPr="00266336">
              <w:rPr>
                <w:rFonts w:ascii="Arial" w:hAnsi="Arial" w:cs="Arial"/>
                <w:sz w:val="20"/>
              </w:rPr>
              <w:t>Porcentaje</w:t>
            </w:r>
            <w:r w:rsidRPr="00266336">
              <w:rPr>
                <w:rFonts w:ascii="Arial" w:hAnsi="Arial" w:cs="Arial"/>
                <w:spacing w:val="32"/>
                <w:sz w:val="20"/>
              </w:rPr>
              <w:t xml:space="preserve"> </w:t>
            </w:r>
            <w:r w:rsidRPr="00266336">
              <w:rPr>
                <w:rFonts w:ascii="Arial" w:hAnsi="Arial" w:cs="Arial"/>
                <w:sz w:val="20"/>
              </w:rPr>
              <w:t>de</w:t>
            </w:r>
            <w:r w:rsidRPr="00266336">
              <w:rPr>
                <w:rFonts w:ascii="Arial" w:hAnsi="Arial" w:cs="Arial"/>
                <w:spacing w:val="32"/>
                <w:sz w:val="20"/>
              </w:rPr>
              <w:t xml:space="preserve"> </w:t>
            </w:r>
            <w:r w:rsidRPr="00266336">
              <w:rPr>
                <w:rFonts w:ascii="Arial" w:hAnsi="Arial" w:cs="Arial"/>
                <w:sz w:val="20"/>
              </w:rPr>
              <w:t>estudiantes</w:t>
            </w:r>
            <w:r w:rsidRPr="00266336">
              <w:rPr>
                <w:rFonts w:ascii="Arial" w:hAnsi="Arial" w:cs="Arial"/>
                <w:spacing w:val="31"/>
                <w:sz w:val="20"/>
              </w:rPr>
              <w:t xml:space="preserve"> </w:t>
            </w:r>
            <w:r w:rsidRPr="00266336">
              <w:rPr>
                <w:rFonts w:ascii="Arial" w:hAnsi="Arial" w:cs="Arial"/>
                <w:sz w:val="20"/>
              </w:rPr>
              <w:t>que</w:t>
            </w:r>
            <w:r w:rsidRPr="00266336">
              <w:rPr>
                <w:rFonts w:ascii="Arial" w:hAnsi="Arial" w:cs="Arial"/>
                <w:spacing w:val="32"/>
                <w:sz w:val="20"/>
              </w:rPr>
              <w:t xml:space="preserve"> </w:t>
            </w:r>
            <w:r w:rsidRPr="00266336">
              <w:rPr>
                <w:rFonts w:ascii="Arial" w:hAnsi="Arial" w:cs="Arial"/>
                <w:sz w:val="20"/>
              </w:rPr>
              <w:t>conoce</w:t>
            </w:r>
            <w:r w:rsidRPr="00266336">
              <w:rPr>
                <w:rFonts w:ascii="Arial" w:hAnsi="Arial" w:cs="Arial"/>
                <w:spacing w:val="32"/>
                <w:sz w:val="20"/>
              </w:rPr>
              <w:t xml:space="preserve"> </w:t>
            </w:r>
            <w:r w:rsidRPr="00266336">
              <w:rPr>
                <w:rFonts w:ascii="Arial" w:hAnsi="Arial" w:cs="Arial"/>
                <w:sz w:val="20"/>
              </w:rPr>
              <w:t>la</w:t>
            </w:r>
            <w:r w:rsidRPr="00266336">
              <w:rPr>
                <w:rFonts w:ascii="Arial" w:hAnsi="Arial" w:cs="Arial"/>
                <w:spacing w:val="33"/>
                <w:sz w:val="20"/>
              </w:rPr>
              <w:t xml:space="preserve"> </w:t>
            </w:r>
            <w:r w:rsidRPr="00266336">
              <w:rPr>
                <w:rFonts w:ascii="Arial" w:hAnsi="Arial" w:cs="Arial"/>
                <w:sz w:val="20"/>
              </w:rPr>
              <w:t>realización</w:t>
            </w:r>
            <w:r w:rsidRPr="00266336">
              <w:rPr>
                <w:rFonts w:ascii="Arial" w:hAnsi="Arial" w:cs="Arial"/>
                <w:spacing w:val="33"/>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actividades</w:t>
            </w:r>
            <w:r w:rsidRPr="00266336">
              <w:rPr>
                <w:rFonts w:ascii="Arial" w:hAnsi="Arial" w:cs="Arial"/>
                <w:spacing w:val="-3"/>
                <w:sz w:val="20"/>
              </w:rPr>
              <w:t xml:space="preserve"> </w:t>
            </w:r>
            <w:r w:rsidRPr="00266336">
              <w:rPr>
                <w:rFonts w:ascii="Arial" w:hAnsi="Arial" w:cs="Arial"/>
                <w:sz w:val="20"/>
              </w:rPr>
              <w:t>extracurriculares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participa en ellas.</w:t>
            </w:r>
          </w:p>
        </w:tc>
      </w:tr>
      <w:tr w:rsidR="0080650A" w:rsidRPr="00266336" w14:paraId="44B15534" w14:textId="77777777">
        <w:trPr>
          <w:trHeight w:val="618"/>
        </w:trPr>
        <w:tc>
          <w:tcPr>
            <w:tcW w:w="4395" w:type="dxa"/>
            <w:gridSpan w:val="2"/>
            <w:vMerge w:val="restart"/>
          </w:tcPr>
          <w:p w14:paraId="16A27A57" w14:textId="77777777" w:rsidR="0080650A" w:rsidRPr="00266336" w:rsidRDefault="0080650A">
            <w:pPr>
              <w:pStyle w:val="TableParagraph"/>
              <w:spacing w:before="11"/>
              <w:rPr>
                <w:rFonts w:ascii="Arial" w:hAnsi="Arial" w:cs="Arial"/>
              </w:rPr>
            </w:pPr>
          </w:p>
          <w:p w14:paraId="723C14C6" w14:textId="77777777" w:rsidR="0080650A" w:rsidRPr="00266336" w:rsidRDefault="008C568E">
            <w:pPr>
              <w:pStyle w:val="TableParagraph"/>
              <w:spacing w:line="264" w:lineRule="auto"/>
              <w:ind w:left="71" w:right="60"/>
              <w:jc w:val="both"/>
              <w:rPr>
                <w:rFonts w:ascii="Arial" w:hAnsi="Arial" w:cs="Arial"/>
                <w:sz w:val="20"/>
              </w:rPr>
            </w:pPr>
            <w:r w:rsidRPr="00266336">
              <w:rPr>
                <w:rFonts w:ascii="Arial" w:hAnsi="Arial" w:cs="Arial"/>
                <w:sz w:val="20"/>
              </w:rPr>
              <w:t>2.1.16 El programa de estudios debe culminar con</w:t>
            </w:r>
            <w:r w:rsidRPr="00266336">
              <w:rPr>
                <w:rFonts w:ascii="Arial" w:hAnsi="Arial" w:cs="Arial"/>
                <w:spacing w:val="1"/>
                <w:sz w:val="20"/>
              </w:rPr>
              <w:t xml:space="preserve"> </w:t>
            </w:r>
            <w:r w:rsidRPr="00266336">
              <w:rPr>
                <w:rFonts w:ascii="Arial" w:hAnsi="Arial" w:cs="Arial"/>
                <w:sz w:val="20"/>
              </w:rPr>
              <w:t>una</w:t>
            </w:r>
            <w:r w:rsidRPr="00266336">
              <w:rPr>
                <w:rFonts w:ascii="Arial" w:hAnsi="Arial" w:cs="Arial"/>
                <w:spacing w:val="1"/>
                <w:sz w:val="20"/>
              </w:rPr>
              <w:t xml:space="preserve"> </w:t>
            </w:r>
            <w:r w:rsidRPr="00266336">
              <w:rPr>
                <w:rFonts w:ascii="Arial" w:hAnsi="Arial" w:cs="Arial"/>
                <w:sz w:val="20"/>
              </w:rPr>
              <w:t>experiencia</w:t>
            </w:r>
            <w:r w:rsidRPr="00266336">
              <w:rPr>
                <w:rFonts w:ascii="Arial" w:hAnsi="Arial" w:cs="Arial"/>
                <w:spacing w:val="1"/>
                <w:sz w:val="20"/>
              </w:rPr>
              <w:t xml:space="preserve"> </w:t>
            </w:r>
            <w:r w:rsidRPr="00266336">
              <w:rPr>
                <w:rFonts w:ascii="Arial" w:hAnsi="Arial" w:cs="Arial"/>
                <w:sz w:val="20"/>
              </w:rPr>
              <w:t>significativa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diseño,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sea</w:t>
            </w:r>
            <w:r w:rsidRPr="00266336">
              <w:rPr>
                <w:rFonts w:ascii="Arial" w:hAnsi="Arial" w:cs="Arial"/>
                <w:spacing w:val="1"/>
                <w:sz w:val="20"/>
              </w:rPr>
              <w:t xml:space="preserve"> </w:t>
            </w:r>
            <w:r w:rsidRPr="00266336">
              <w:rPr>
                <w:rFonts w:ascii="Arial" w:hAnsi="Arial" w:cs="Arial"/>
                <w:sz w:val="20"/>
              </w:rPr>
              <w:t>relevante,</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integre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conocimientos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habilidades adquiridas durante todo el proceso de</w:t>
            </w:r>
            <w:r w:rsidRPr="00266336">
              <w:rPr>
                <w:rFonts w:ascii="Arial" w:hAnsi="Arial" w:cs="Arial"/>
                <w:spacing w:val="1"/>
                <w:sz w:val="20"/>
              </w:rPr>
              <w:t xml:space="preserve"> </w:t>
            </w:r>
            <w:r w:rsidRPr="00266336">
              <w:rPr>
                <w:rFonts w:ascii="Arial" w:hAnsi="Arial" w:cs="Arial"/>
                <w:sz w:val="20"/>
              </w:rPr>
              <w:t>formación y en la que se posibilite la exposición 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conceptos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trabajo</w:t>
            </w:r>
            <w:r w:rsidRPr="00266336">
              <w:rPr>
                <w:rFonts w:ascii="Arial" w:hAnsi="Arial" w:cs="Arial"/>
                <w:spacing w:val="45"/>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equipo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administración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proyectos.</w:t>
            </w:r>
          </w:p>
        </w:tc>
        <w:tc>
          <w:tcPr>
            <w:tcW w:w="5530" w:type="dxa"/>
          </w:tcPr>
          <w:p w14:paraId="05F5E07A" w14:textId="77777777" w:rsidR="0080650A" w:rsidRPr="00266336" w:rsidRDefault="008C568E">
            <w:pPr>
              <w:pStyle w:val="TableParagraph"/>
              <w:spacing w:before="30" w:line="264" w:lineRule="auto"/>
              <w:ind w:left="69" w:right="59"/>
              <w:rPr>
                <w:rFonts w:ascii="Arial" w:hAnsi="Arial" w:cs="Arial"/>
                <w:sz w:val="20"/>
              </w:rPr>
            </w:pPr>
            <w:r w:rsidRPr="00266336">
              <w:rPr>
                <w:rFonts w:ascii="Arial" w:hAnsi="Arial" w:cs="Arial"/>
                <w:sz w:val="20"/>
              </w:rPr>
              <w:t>71.</w:t>
            </w:r>
            <w:r w:rsidRPr="00266336">
              <w:rPr>
                <w:rFonts w:ascii="Arial" w:hAnsi="Arial" w:cs="Arial"/>
                <w:spacing w:val="33"/>
                <w:sz w:val="20"/>
              </w:rPr>
              <w:t xml:space="preserve"> </w:t>
            </w:r>
            <w:r w:rsidRPr="00266336">
              <w:rPr>
                <w:rFonts w:ascii="Arial" w:hAnsi="Arial" w:cs="Arial"/>
                <w:sz w:val="20"/>
              </w:rPr>
              <w:t>Lista</w:t>
            </w:r>
            <w:r w:rsidRPr="00266336">
              <w:rPr>
                <w:rFonts w:ascii="Arial" w:hAnsi="Arial" w:cs="Arial"/>
                <w:spacing w:val="33"/>
                <w:sz w:val="20"/>
              </w:rPr>
              <w:t xml:space="preserve"> </w:t>
            </w:r>
            <w:r w:rsidRPr="00266336">
              <w:rPr>
                <w:rFonts w:ascii="Arial" w:hAnsi="Arial" w:cs="Arial"/>
                <w:sz w:val="20"/>
              </w:rPr>
              <w:t>de</w:t>
            </w:r>
            <w:r w:rsidRPr="00266336">
              <w:rPr>
                <w:rFonts w:ascii="Arial" w:hAnsi="Arial" w:cs="Arial"/>
                <w:spacing w:val="34"/>
                <w:sz w:val="20"/>
              </w:rPr>
              <w:t xml:space="preserve"> </w:t>
            </w:r>
            <w:r w:rsidRPr="00266336">
              <w:rPr>
                <w:rFonts w:ascii="Arial" w:hAnsi="Arial" w:cs="Arial"/>
                <w:sz w:val="20"/>
              </w:rPr>
              <w:t>modalidades</w:t>
            </w:r>
            <w:r w:rsidRPr="00266336">
              <w:rPr>
                <w:rFonts w:ascii="Arial" w:hAnsi="Arial" w:cs="Arial"/>
                <w:spacing w:val="34"/>
                <w:sz w:val="20"/>
              </w:rPr>
              <w:t xml:space="preserve"> </w:t>
            </w:r>
            <w:r w:rsidRPr="00266336">
              <w:rPr>
                <w:rFonts w:ascii="Arial" w:hAnsi="Arial" w:cs="Arial"/>
                <w:sz w:val="20"/>
              </w:rPr>
              <w:t>de</w:t>
            </w:r>
            <w:r w:rsidRPr="00266336">
              <w:rPr>
                <w:rFonts w:ascii="Arial" w:hAnsi="Arial" w:cs="Arial"/>
                <w:spacing w:val="32"/>
                <w:sz w:val="20"/>
              </w:rPr>
              <w:t xml:space="preserve"> </w:t>
            </w:r>
            <w:r w:rsidRPr="00266336">
              <w:rPr>
                <w:rFonts w:ascii="Arial" w:hAnsi="Arial" w:cs="Arial"/>
                <w:sz w:val="20"/>
              </w:rPr>
              <w:t>trabajos</w:t>
            </w:r>
            <w:r w:rsidRPr="00266336">
              <w:rPr>
                <w:rFonts w:ascii="Arial" w:hAnsi="Arial" w:cs="Arial"/>
                <w:spacing w:val="34"/>
                <w:sz w:val="20"/>
              </w:rPr>
              <w:t xml:space="preserve"> </w:t>
            </w:r>
            <w:r w:rsidRPr="00266336">
              <w:rPr>
                <w:rFonts w:ascii="Arial" w:hAnsi="Arial" w:cs="Arial"/>
                <w:sz w:val="20"/>
              </w:rPr>
              <w:t>finales</w:t>
            </w:r>
            <w:r w:rsidRPr="00266336">
              <w:rPr>
                <w:rFonts w:ascii="Arial" w:hAnsi="Arial" w:cs="Arial"/>
                <w:spacing w:val="32"/>
                <w:sz w:val="20"/>
              </w:rPr>
              <w:t xml:space="preserve"> </w:t>
            </w:r>
            <w:r w:rsidRPr="00266336">
              <w:rPr>
                <w:rFonts w:ascii="Arial" w:hAnsi="Arial" w:cs="Arial"/>
                <w:sz w:val="20"/>
              </w:rPr>
              <w:t>de</w:t>
            </w:r>
            <w:r w:rsidRPr="00266336">
              <w:rPr>
                <w:rFonts w:ascii="Arial" w:hAnsi="Arial" w:cs="Arial"/>
                <w:spacing w:val="34"/>
                <w:sz w:val="20"/>
              </w:rPr>
              <w:t xml:space="preserve"> </w:t>
            </w:r>
            <w:r w:rsidRPr="00266336">
              <w:rPr>
                <w:rFonts w:ascii="Arial" w:hAnsi="Arial" w:cs="Arial"/>
                <w:sz w:val="20"/>
              </w:rPr>
              <w:t>graduación</w:t>
            </w:r>
            <w:r w:rsidRPr="00266336">
              <w:rPr>
                <w:rFonts w:ascii="Arial" w:hAnsi="Arial" w:cs="Arial"/>
                <w:spacing w:val="-43"/>
                <w:sz w:val="20"/>
              </w:rPr>
              <w:t xml:space="preserve"> </w:t>
            </w:r>
            <w:r w:rsidRPr="00266336">
              <w:rPr>
                <w:rFonts w:ascii="Arial" w:hAnsi="Arial" w:cs="Arial"/>
                <w:sz w:val="20"/>
              </w:rPr>
              <w:t>definidas</w:t>
            </w:r>
            <w:r w:rsidRPr="00266336">
              <w:rPr>
                <w:rFonts w:ascii="Arial" w:hAnsi="Arial" w:cs="Arial"/>
                <w:spacing w:val="-2"/>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 de</w:t>
            </w:r>
            <w:r w:rsidRPr="00266336">
              <w:rPr>
                <w:rFonts w:ascii="Arial" w:hAnsi="Arial" w:cs="Arial"/>
                <w:spacing w:val="-2"/>
                <w:sz w:val="20"/>
              </w:rPr>
              <w:t xml:space="preserve"> </w:t>
            </w:r>
            <w:r w:rsidRPr="00266336">
              <w:rPr>
                <w:rFonts w:ascii="Arial" w:hAnsi="Arial" w:cs="Arial"/>
                <w:sz w:val="20"/>
              </w:rPr>
              <w:t>estudios</w:t>
            </w:r>
            <w:r w:rsidRPr="00266336">
              <w:rPr>
                <w:rFonts w:ascii="Arial" w:hAnsi="Arial" w:cs="Arial"/>
                <w:spacing w:val="-3"/>
                <w:sz w:val="20"/>
              </w:rPr>
              <w:t xml:space="preserve"> </w:t>
            </w:r>
            <w:r w:rsidRPr="00266336">
              <w:rPr>
                <w:rFonts w:ascii="Arial" w:hAnsi="Arial" w:cs="Arial"/>
                <w:sz w:val="20"/>
              </w:rPr>
              <w:t>y normativa</w:t>
            </w:r>
            <w:r w:rsidRPr="00266336">
              <w:rPr>
                <w:rFonts w:ascii="Arial" w:hAnsi="Arial" w:cs="Arial"/>
                <w:spacing w:val="-1"/>
                <w:sz w:val="20"/>
              </w:rPr>
              <w:t xml:space="preserve"> </w:t>
            </w:r>
            <w:r w:rsidRPr="00266336">
              <w:rPr>
                <w:rFonts w:ascii="Arial" w:hAnsi="Arial" w:cs="Arial"/>
                <w:sz w:val="20"/>
              </w:rPr>
              <w:t>correspondiente.</w:t>
            </w:r>
          </w:p>
        </w:tc>
      </w:tr>
      <w:tr w:rsidR="0080650A" w:rsidRPr="00266336" w14:paraId="5443D4BD" w14:textId="77777777">
        <w:trPr>
          <w:trHeight w:val="616"/>
        </w:trPr>
        <w:tc>
          <w:tcPr>
            <w:tcW w:w="4395" w:type="dxa"/>
            <w:gridSpan w:val="2"/>
            <w:vMerge/>
            <w:tcBorders>
              <w:top w:val="nil"/>
            </w:tcBorders>
          </w:tcPr>
          <w:p w14:paraId="621E7E29" w14:textId="77777777" w:rsidR="0080650A" w:rsidRPr="00266336" w:rsidRDefault="0080650A">
            <w:pPr>
              <w:rPr>
                <w:rFonts w:ascii="Arial" w:hAnsi="Arial" w:cs="Arial"/>
                <w:sz w:val="2"/>
                <w:szCs w:val="2"/>
              </w:rPr>
            </w:pPr>
          </w:p>
        </w:tc>
        <w:tc>
          <w:tcPr>
            <w:tcW w:w="5530" w:type="dxa"/>
          </w:tcPr>
          <w:p w14:paraId="46DAD5AB" w14:textId="77777777" w:rsidR="0080650A" w:rsidRPr="00266336" w:rsidRDefault="008C568E">
            <w:pPr>
              <w:pStyle w:val="TableParagraph"/>
              <w:spacing w:before="30" w:line="261" w:lineRule="auto"/>
              <w:ind w:left="69" w:right="59"/>
              <w:rPr>
                <w:rFonts w:ascii="Arial" w:hAnsi="Arial" w:cs="Arial"/>
                <w:sz w:val="20"/>
              </w:rPr>
            </w:pPr>
            <w:r w:rsidRPr="00266336">
              <w:rPr>
                <w:rFonts w:ascii="Arial" w:hAnsi="Arial" w:cs="Arial"/>
                <w:sz w:val="20"/>
              </w:rPr>
              <w:t>72.</w:t>
            </w:r>
            <w:r w:rsidRPr="00266336">
              <w:rPr>
                <w:rFonts w:ascii="Arial" w:hAnsi="Arial" w:cs="Arial"/>
                <w:spacing w:val="16"/>
                <w:sz w:val="20"/>
              </w:rPr>
              <w:t xml:space="preserve"> </w:t>
            </w:r>
            <w:r w:rsidRPr="00266336">
              <w:rPr>
                <w:rFonts w:ascii="Arial" w:hAnsi="Arial" w:cs="Arial"/>
                <w:sz w:val="20"/>
              </w:rPr>
              <w:t>Existencia</w:t>
            </w:r>
            <w:r w:rsidRPr="00266336">
              <w:rPr>
                <w:rFonts w:ascii="Arial" w:hAnsi="Arial" w:cs="Arial"/>
                <w:spacing w:val="16"/>
                <w:sz w:val="20"/>
              </w:rPr>
              <w:t xml:space="preserve"> </w:t>
            </w:r>
            <w:r w:rsidRPr="00266336">
              <w:rPr>
                <w:rFonts w:ascii="Arial" w:hAnsi="Arial" w:cs="Arial"/>
                <w:sz w:val="20"/>
              </w:rPr>
              <w:t>de</w:t>
            </w:r>
            <w:r w:rsidRPr="00266336">
              <w:rPr>
                <w:rFonts w:ascii="Arial" w:hAnsi="Arial" w:cs="Arial"/>
                <w:spacing w:val="15"/>
                <w:sz w:val="20"/>
              </w:rPr>
              <w:t xml:space="preserve"> </w:t>
            </w:r>
            <w:r w:rsidRPr="00266336">
              <w:rPr>
                <w:rFonts w:ascii="Arial" w:hAnsi="Arial" w:cs="Arial"/>
                <w:sz w:val="20"/>
              </w:rPr>
              <w:t>una</w:t>
            </w:r>
            <w:r w:rsidRPr="00266336">
              <w:rPr>
                <w:rFonts w:ascii="Arial" w:hAnsi="Arial" w:cs="Arial"/>
                <w:spacing w:val="16"/>
                <w:sz w:val="20"/>
              </w:rPr>
              <w:t xml:space="preserve"> </w:t>
            </w:r>
            <w:r w:rsidRPr="00266336">
              <w:rPr>
                <w:rFonts w:ascii="Arial" w:hAnsi="Arial" w:cs="Arial"/>
                <w:sz w:val="20"/>
              </w:rPr>
              <w:t>normativa</w:t>
            </w:r>
            <w:r w:rsidRPr="00266336">
              <w:rPr>
                <w:rFonts w:ascii="Arial" w:hAnsi="Arial" w:cs="Arial"/>
                <w:spacing w:val="17"/>
                <w:sz w:val="20"/>
              </w:rPr>
              <w:t xml:space="preserve"> </w:t>
            </w:r>
            <w:r w:rsidRPr="00266336">
              <w:rPr>
                <w:rFonts w:ascii="Arial" w:hAnsi="Arial" w:cs="Arial"/>
                <w:sz w:val="20"/>
              </w:rPr>
              <w:t>que</w:t>
            </w:r>
            <w:r w:rsidRPr="00266336">
              <w:rPr>
                <w:rFonts w:ascii="Arial" w:hAnsi="Arial" w:cs="Arial"/>
                <w:spacing w:val="15"/>
                <w:sz w:val="20"/>
              </w:rPr>
              <w:t xml:space="preserve"> </w:t>
            </w:r>
            <w:r w:rsidRPr="00266336">
              <w:rPr>
                <w:rFonts w:ascii="Arial" w:hAnsi="Arial" w:cs="Arial"/>
                <w:sz w:val="20"/>
              </w:rPr>
              <w:t>regule</w:t>
            </w:r>
            <w:r w:rsidRPr="00266336">
              <w:rPr>
                <w:rFonts w:ascii="Arial" w:hAnsi="Arial" w:cs="Arial"/>
                <w:spacing w:val="15"/>
                <w:sz w:val="20"/>
              </w:rPr>
              <w:t xml:space="preserve"> </w:t>
            </w:r>
            <w:r w:rsidRPr="00266336">
              <w:rPr>
                <w:rFonts w:ascii="Arial" w:hAnsi="Arial" w:cs="Arial"/>
                <w:sz w:val="20"/>
              </w:rPr>
              <w:t>las</w:t>
            </w:r>
            <w:r w:rsidRPr="00266336">
              <w:rPr>
                <w:rFonts w:ascii="Arial" w:hAnsi="Arial" w:cs="Arial"/>
                <w:spacing w:val="15"/>
                <w:sz w:val="20"/>
              </w:rPr>
              <w:t xml:space="preserve"> </w:t>
            </w:r>
            <w:r w:rsidRPr="00266336">
              <w:rPr>
                <w:rFonts w:ascii="Arial" w:hAnsi="Arial" w:cs="Arial"/>
                <w:sz w:val="20"/>
              </w:rPr>
              <w:t>características</w:t>
            </w:r>
            <w:r w:rsidRPr="00266336">
              <w:rPr>
                <w:rFonts w:ascii="Arial" w:hAnsi="Arial" w:cs="Arial"/>
                <w:spacing w:val="15"/>
                <w:sz w:val="20"/>
              </w:rPr>
              <w:t xml:space="preserve"> </w:t>
            </w:r>
            <w:r w:rsidRPr="00266336">
              <w:rPr>
                <w:rFonts w:ascii="Arial" w:hAnsi="Arial" w:cs="Arial"/>
                <w:sz w:val="20"/>
              </w:rPr>
              <w:t>de</w:t>
            </w:r>
            <w:r w:rsidRPr="00266336">
              <w:rPr>
                <w:rFonts w:ascii="Arial" w:hAnsi="Arial" w:cs="Arial"/>
                <w:spacing w:val="-42"/>
                <w:sz w:val="20"/>
              </w:rPr>
              <w:t xml:space="preserve"> </w:t>
            </w:r>
            <w:r w:rsidRPr="00266336">
              <w:rPr>
                <w:rFonts w:ascii="Arial" w:hAnsi="Arial" w:cs="Arial"/>
                <w:sz w:val="20"/>
              </w:rPr>
              <w:t>las</w:t>
            </w:r>
            <w:r w:rsidRPr="00266336">
              <w:rPr>
                <w:rFonts w:ascii="Arial" w:hAnsi="Arial" w:cs="Arial"/>
                <w:spacing w:val="-2"/>
                <w:sz w:val="20"/>
              </w:rPr>
              <w:t xml:space="preserve"> </w:t>
            </w:r>
            <w:r w:rsidRPr="00266336">
              <w:rPr>
                <w:rFonts w:ascii="Arial" w:hAnsi="Arial" w:cs="Arial"/>
                <w:sz w:val="20"/>
              </w:rPr>
              <w:t>diferentes</w:t>
            </w:r>
            <w:r w:rsidRPr="00266336">
              <w:rPr>
                <w:rFonts w:ascii="Arial" w:hAnsi="Arial" w:cs="Arial"/>
                <w:spacing w:val="-3"/>
                <w:sz w:val="20"/>
              </w:rPr>
              <w:t xml:space="preserve"> </w:t>
            </w:r>
            <w:r w:rsidRPr="00266336">
              <w:rPr>
                <w:rFonts w:ascii="Arial" w:hAnsi="Arial" w:cs="Arial"/>
                <w:sz w:val="20"/>
              </w:rPr>
              <w:t>modalidades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trabajos</w:t>
            </w:r>
            <w:r w:rsidRPr="00266336">
              <w:rPr>
                <w:rFonts w:ascii="Arial" w:hAnsi="Arial" w:cs="Arial"/>
                <w:spacing w:val="-3"/>
                <w:sz w:val="20"/>
              </w:rPr>
              <w:t xml:space="preserve"> </w:t>
            </w:r>
            <w:r w:rsidRPr="00266336">
              <w:rPr>
                <w:rFonts w:ascii="Arial" w:hAnsi="Arial" w:cs="Arial"/>
                <w:sz w:val="20"/>
              </w:rPr>
              <w:t>finales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graduación.</w:t>
            </w:r>
          </w:p>
        </w:tc>
      </w:tr>
      <w:tr w:rsidR="0080650A" w:rsidRPr="00266336" w14:paraId="6D94B193" w14:textId="77777777">
        <w:trPr>
          <w:trHeight w:val="616"/>
        </w:trPr>
        <w:tc>
          <w:tcPr>
            <w:tcW w:w="4395" w:type="dxa"/>
            <w:gridSpan w:val="2"/>
            <w:vMerge/>
            <w:tcBorders>
              <w:top w:val="nil"/>
            </w:tcBorders>
          </w:tcPr>
          <w:p w14:paraId="49454BC6" w14:textId="77777777" w:rsidR="0080650A" w:rsidRPr="00266336" w:rsidRDefault="0080650A">
            <w:pPr>
              <w:rPr>
                <w:rFonts w:ascii="Arial" w:hAnsi="Arial" w:cs="Arial"/>
                <w:sz w:val="2"/>
                <w:szCs w:val="2"/>
              </w:rPr>
            </w:pPr>
          </w:p>
        </w:tc>
        <w:tc>
          <w:tcPr>
            <w:tcW w:w="5530" w:type="dxa"/>
          </w:tcPr>
          <w:p w14:paraId="0278C11A" w14:textId="77777777" w:rsidR="0080650A" w:rsidRPr="00266336" w:rsidRDefault="008C568E">
            <w:pPr>
              <w:pStyle w:val="TableParagraph"/>
              <w:spacing w:before="30" w:line="264" w:lineRule="auto"/>
              <w:ind w:left="69" w:right="50"/>
              <w:rPr>
                <w:rFonts w:ascii="Arial" w:hAnsi="Arial" w:cs="Arial"/>
                <w:sz w:val="20"/>
              </w:rPr>
            </w:pPr>
            <w:r w:rsidRPr="00266336">
              <w:rPr>
                <w:rFonts w:ascii="Arial" w:hAnsi="Arial" w:cs="Arial"/>
                <w:sz w:val="20"/>
              </w:rPr>
              <w:t>73. Distribución del total de graduados de los últimos cuatro años,</w:t>
            </w:r>
            <w:r w:rsidRPr="00266336">
              <w:rPr>
                <w:rFonts w:ascii="Arial" w:hAnsi="Arial" w:cs="Arial"/>
                <w:spacing w:val="-43"/>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modalidades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trabajos</w:t>
            </w:r>
            <w:r w:rsidRPr="00266336">
              <w:rPr>
                <w:rFonts w:ascii="Arial" w:hAnsi="Arial" w:cs="Arial"/>
                <w:spacing w:val="-2"/>
                <w:sz w:val="20"/>
              </w:rPr>
              <w:t xml:space="preserve"> </w:t>
            </w:r>
            <w:r w:rsidRPr="00266336">
              <w:rPr>
                <w:rFonts w:ascii="Arial" w:hAnsi="Arial" w:cs="Arial"/>
                <w:sz w:val="20"/>
              </w:rPr>
              <w:t>finales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graduación.</w:t>
            </w:r>
          </w:p>
        </w:tc>
      </w:tr>
      <w:tr w:rsidR="0080650A" w:rsidRPr="00266336" w14:paraId="6DE455B0" w14:textId="77777777">
        <w:trPr>
          <w:trHeight w:val="885"/>
        </w:trPr>
        <w:tc>
          <w:tcPr>
            <w:tcW w:w="4395" w:type="dxa"/>
            <w:gridSpan w:val="2"/>
            <w:vMerge/>
            <w:tcBorders>
              <w:top w:val="nil"/>
            </w:tcBorders>
          </w:tcPr>
          <w:p w14:paraId="7C6D37E8" w14:textId="77777777" w:rsidR="0080650A" w:rsidRPr="00266336" w:rsidRDefault="0080650A">
            <w:pPr>
              <w:rPr>
                <w:rFonts w:ascii="Arial" w:hAnsi="Arial" w:cs="Arial"/>
                <w:sz w:val="2"/>
                <w:szCs w:val="2"/>
              </w:rPr>
            </w:pPr>
          </w:p>
        </w:tc>
        <w:tc>
          <w:tcPr>
            <w:tcW w:w="5530" w:type="dxa"/>
          </w:tcPr>
          <w:p w14:paraId="0506B898" w14:textId="77777777" w:rsidR="0080650A" w:rsidRPr="00266336" w:rsidRDefault="008C568E">
            <w:pPr>
              <w:pStyle w:val="TableParagraph"/>
              <w:spacing w:before="30" w:line="264" w:lineRule="auto"/>
              <w:ind w:left="69" w:right="57"/>
              <w:jc w:val="both"/>
              <w:rPr>
                <w:rFonts w:ascii="Arial" w:hAnsi="Arial" w:cs="Arial"/>
                <w:sz w:val="20"/>
              </w:rPr>
            </w:pPr>
            <w:r w:rsidRPr="00266336">
              <w:rPr>
                <w:rFonts w:ascii="Arial" w:hAnsi="Arial" w:cs="Arial"/>
                <w:sz w:val="20"/>
              </w:rPr>
              <w:t>74.</w:t>
            </w:r>
            <w:r w:rsidRPr="00266336">
              <w:rPr>
                <w:rFonts w:ascii="Arial" w:hAnsi="Arial" w:cs="Arial"/>
                <w:spacing w:val="1"/>
                <w:sz w:val="20"/>
              </w:rPr>
              <w:t xml:space="preserve"> </w:t>
            </w:r>
            <w:r w:rsidRPr="00266336">
              <w:rPr>
                <w:rFonts w:ascii="Arial" w:hAnsi="Arial" w:cs="Arial"/>
                <w:sz w:val="20"/>
              </w:rPr>
              <w:t>Lista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trabajos</w:t>
            </w:r>
            <w:r w:rsidRPr="00266336">
              <w:rPr>
                <w:rFonts w:ascii="Arial" w:hAnsi="Arial" w:cs="Arial"/>
                <w:spacing w:val="1"/>
                <w:sz w:val="20"/>
              </w:rPr>
              <w:t xml:space="preserve"> </w:t>
            </w:r>
            <w:r w:rsidRPr="00266336">
              <w:rPr>
                <w:rFonts w:ascii="Arial" w:hAnsi="Arial" w:cs="Arial"/>
                <w:sz w:val="20"/>
              </w:rPr>
              <w:t>finales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graduación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diferentes</w:t>
            </w:r>
            <w:r w:rsidRPr="00266336">
              <w:rPr>
                <w:rFonts w:ascii="Arial" w:hAnsi="Arial" w:cs="Arial"/>
                <w:spacing w:val="1"/>
                <w:sz w:val="20"/>
              </w:rPr>
              <w:t xml:space="preserve"> </w:t>
            </w:r>
            <w:r w:rsidRPr="00266336">
              <w:rPr>
                <w:rFonts w:ascii="Arial" w:hAnsi="Arial" w:cs="Arial"/>
                <w:spacing w:val="-1"/>
                <w:sz w:val="20"/>
              </w:rPr>
              <w:t>modalidades</w:t>
            </w:r>
            <w:r w:rsidRPr="00266336">
              <w:rPr>
                <w:rFonts w:ascii="Arial" w:hAnsi="Arial" w:cs="Arial"/>
                <w:spacing w:val="-9"/>
                <w:sz w:val="20"/>
              </w:rPr>
              <w:t xml:space="preserve"> </w:t>
            </w:r>
            <w:r w:rsidRPr="00266336">
              <w:rPr>
                <w:rFonts w:ascii="Arial" w:hAnsi="Arial" w:cs="Arial"/>
                <w:sz w:val="20"/>
              </w:rPr>
              <w:t>y</w:t>
            </w:r>
            <w:r w:rsidRPr="00266336">
              <w:rPr>
                <w:rFonts w:ascii="Arial" w:hAnsi="Arial" w:cs="Arial"/>
                <w:spacing w:val="-6"/>
                <w:sz w:val="20"/>
              </w:rPr>
              <w:t xml:space="preserve"> </w:t>
            </w:r>
            <w:r w:rsidRPr="00266336">
              <w:rPr>
                <w:rFonts w:ascii="Arial" w:hAnsi="Arial" w:cs="Arial"/>
                <w:sz w:val="20"/>
              </w:rPr>
              <w:t>muestras</w:t>
            </w:r>
            <w:r w:rsidRPr="00266336">
              <w:rPr>
                <w:rFonts w:ascii="Arial" w:hAnsi="Arial" w:cs="Arial"/>
                <w:spacing w:val="-7"/>
                <w:sz w:val="20"/>
              </w:rPr>
              <w:t xml:space="preserve"> </w:t>
            </w:r>
            <w:r w:rsidRPr="00266336">
              <w:rPr>
                <w:rFonts w:ascii="Arial" w:hAnsi="Arial" w:cs="Arial"/>
                <w:sz w:val="20"/>
              </w:rPr>
              <w:t>del</w:t>
            </w:r>
            <w:r w:rsidRPr="00266336">
              <w:rPr>
                <w:rFonts w:ascii="Arial" w:hAnsi="Arial" w:cs="Arial"/>
                <w:spacing w:val="-7"/>
                <w:sz w:val="20"/>
              </w:rPr>
              <w:t xml:space="preserve"> </w:t>
            </w:r>
            <w:r w:rsidRPr="00266336">
              <w:rPr>
                <w:rFonts w:ascii="Arial" w:hAnsi="Arial" w:cs="Arial"/>
                <w:sz w:val="20"/>
              </w:rPr>
              <w:t>mismo,</w:t>
            </w:r>
            <w:r w:rsidRPr="00266336">
              <w:rPr>
                <w:rFonts w:ascii="Arial" w:hAnsi="Arial" w:cs="Arial"/>
                <w:spacing w:val="-7"/>
                <w:sz w:val="20"/>
              </w:rPr>
              <w:t xml:space="preserve"> </w:t>
            </w:r>
            <w:r w:rsidRPr="00266336">
              <w:rPr>
                <w:rFonts w:ascii="Arial" w:hAnsi="Arial" w:cs="Arial"/>
                <w:sz w:val="20"/>
              </w:rPr>
              <w:t>incluyendo</w:t>
            </w:r>
            <w:r w:rsidRPr="00266336">
              <w:rPr>
                <w:rFonts w:ascii="Arial" w:hAnsi="Arial" w:cs="Arial"/>
                <w:spacing w:val="-10"/>
                <w:sz w:val="20"/>
              </w:rPr>
              <w:t xml:space="preserve"> </w:t>
            </w:r>
            <w:r w:rsidRPr="00266336">
              <w:rPr>
                <w:rFonts w:ascii="Arial" w:hAnsi="Arial" w:cs="Arial"/>
                <w:sz w:val="20"/>
              </w:rPr>
              <w:t>lo</w:t>
            </w:r>
            <w:r w:rsidRPr="00266336">
              <w:rPr>
                <w:rFonts w:ascii="Arial" w:hAnsi="Arial" w:cs="Arial"/>
                <w:spacing w:val="-10"/>
                <w:sz w:val="20"/>
              </w:rPr>
              <w:t xml:space="preserve"> </w:t>
            </w:r>
            <w:r w:rsidRPr="00266336">
              <w:rPr>
                <w:rFonts w:ascii="Arial" w:hAnsi="Arial" w:cs="Arial"/>
                <w:sz w:val="20"/>
              </w:rPr>
              <w:t>correspondiente</w:t>
            </w:r>
            <w:r w:rsidRPr="00266336">
              <w:rPr>
                <w:rFonts w:ascii="Arial" w:hAnsi="Arial" w:cs="Arial"/>
                <w:spacing w:val="-43"/>
                <w:sz w:val="20"/>
              </w:rPr>
              <w:t xml:space="preserve"> </w:t>
            </w:r>
            <w:r w:rsidRPr="00266336">
              <w:rPr>
                <w:rFonts w:ascii="Arial" w:hAnsi="Arial" w:cs="Arial"/>
                <w:sz w:val="20"/>
              </w:rPr>
              <w:t>al</w:t>
            </w:r>
            <w:r w:rsidRPr="00266336">
              <w:rPr>
                <w:rFonts w:ascii="Arial" w:hAnsi="Arial" w:cs="Arial"/>
                <w:spacing w:val="-9"/>
                <w:sz w:val="20"/>
              </w:rPr>
              <w:t xml:space="preserve"> </w:t>
            </w:r>
            <w:r w:rsidRPr="00266336">
              <w:rPr>
                <w:rFonts w:ascii="Arial" w:hAnsi="Arial" w:cs="Arial"/>
                <w:sz w:val="20"/>
              </w:rPr>
              <w:t>trabajo</w:t>
            </w:r>
            <w:r w:rsidRPr="00266336">
              <w:rPr>
                <w:rFonts w:ascii="Arial" w:hAnsi="Arial" w:cs="Arial"/>
                <w:spacing w:val="-7"/>
                <w:sz w:val="20"/>
              </w:rPr>
              <w:t xml:space="preserve"> </w:t>
            </w:r>
            <w:r w:rsidRPr="00266336">
              <w:rPr>
                <w:rFonts w:ascii="Arial" w:hAnsi="Arial" w:cs="Arial"/>
                <w:sz w:val="20"/>
              </w:rPr>
              <w:t>o</w:t>
            </w:r>
            <w:r w:rsidRPr="00266336">
              <w:rPr>
                <w:rFonts w:ascii="Arial" w:hAnsi="Arial" w:cs="Arial"/>
                <w:spacing w:val="-8"/>
                <w:sz w:val="20"/>
              </w:rPr>
              <w:t xml:space="preserve"> </w:t>
            </w:r>
            <w:r w:rsidRPr="00266336">
              <w:rPr>
                <w:rFonts w:ascii="Arial" w:hAnsi="Arial" w:cs="Arial"/>
                <w:sz w:val="20"/>
              </w:rPr>
              <w:t>proyecto</w:t>
            </w:r>
            <w:r w:rsidRPr="00266336">
              <w:rPr>
                <w:rFonts w:ascii="Arial" w:hAnsi="Arial" w:cs="Arial"/>
                <w:spacing w:val="-7"/>
                <w:sz w:val="20"/>
              </w:rPr>
              <w:t xml:space="preserve"> </w:t>
            </w:r>
            <w:r w:rsidRPr="00266336">
              <w:rPr>
                <w:rFonts w:ascii="Arial" w:hAnsi="Arial" w:cs="Arial"/>
                <w:sz w:val="20"/>
              </w:rPr>
              <w:t>de</w:t>
            </w:r>
            <w:r w:rsidRPr="00266336">
              <w:rPr>
                <w:rFonts w:ascii="Arial" w:hAnsi="Arial" w:cs="Arial"/>
                <w:spacing w:val="-8"/>
                <w:sz w:val="20"/>
              </w:rPr>
              <w:t xml:space="preserve"> </w:t>
            </w:r>
            <w:r w:rsidRPr="00266336">
              <w:rPr>
                <w:rFonts w:ascii="Arial" w:hAnsi="Arial" w:cs="Arial"/>
                <w:sz w:val="20"/>
              </w:rPr>
              <w:t>fin</w:t>
            </w:r>
            <w:r w:rsidRPr="00266336">
              <w:rPr>
                <w:rFonts w:ascii="Arial" w:hAnsi="Arial" w:cs="Arial"/>
                <w:spacing w:val="-7"/>
                <w:sz w:val="20"/>
              </w:rPr>
              <w:t xml:space="preserve"> </w:t>
            </w:r>
            <w:r w:rsidRPr="00266336">
              <w:rPr>
                <w:rFonts w:ascii="Arial" w:hAnsi="Arial" w:cs="Arial"/>
                <w:sz w:val="20"/>
              </w:rPr>
              <w:t>de</w:t>
            </w:r>
            <w:r w:rsidRPr="00266336">
              <w:rPr>
                <w:rFonts w:ascii="Arial" w:hAnsi="Arial" w:cs="Arial"/>
                <w:spacing w:val="-8"/>
                <w:sz w:val="20"/>
              </w:rPr>
              <w:t xml:space="preserve"> </w:t>
            </w:r>
            <w:r w:rsidRPr="00266336">
              <w:rPr>
                <w:rFonts w:ascii="Arial" w:hAnsi="Arial" w:cs="Arial"/>
                <w:sz w:val="20"/>
              </w:rPr>
              <w:t>carrera.</w:t>
            </w:r>
            <w:r w:rsidRPr="00266336">
              <w:rPr>
                <w:rFonts w:ascii="Arial" w:hAnsi="Arial" w:cs="Arial"/>
                <w:spacing w:val="-6"/>
                <w:sz w:val="20"/>
              </w:rPr>
              <w:t xml:space="preserve"> </w:t>
            </w:r>
            <w:r w:rsidRPr="00266336">
              <w:rPr>
                <w:rFonts w:ascii="Arial" w:hAnsi="Arial" w:cs="Arial"/>
                <w:sz w:val="20"/>
              </w:rPr>
              <w:t>Se</w:t>
            </w:r>
            <w:r w:rsidRPr="00266336">
              <w:rPr>
                <w:rFonts w:ascii="Arial" w:hAnsi="Arial" w:cs="Arial"/>
                <w:spacing w:val="-8"/>
                <w:sz w:val="20"/>
              </w:rPr>
              <w:t xml:space="preserve"> </w:t>
            </w:r>
            <w:r w:rsidRPr="00266336">
              <w:rPr>
                <w:rFonts w:ascii="Arial" w:hAnsi="Arial" w:cs="Arial"/>
                <w:sz w:val="20"/>
              </w:rPr>
              <w:t>solicita</w:t>
            </w:r>
            <w:r w:rsidRPr="00266336">
              <w:rPr>
                <w:rFonts w:ascii="Arial" w:hAnsi="Arial" w:cs="Arial"/>
                <w:spacing w:val="-7"/>
                <w:sz w:val="20"/>
              </w:rPr>
              <w:t xml:space="preserve"> </w:t>
            </w:r>
            <w:r w:rsidRPr="00266336">
              <w:rPr>
                <w:rFonts w:ascii="Arial" w:hAnsi="Arial" w:cs="Arial"/>
                <w:sz w:val="20"/>
              </w:rPr>
              <w:t>en</w:t>
            </w:r>
            <w:r w:rsidRPr="00266336">
              <w:rPr>
                <w:rFonts w:ascii="Arial" w:hAnsi="Arial" w:cs="Arial"/>
                <w:spacing w:val="-6"/>
                <w:sz w:val="20"/>
              </w:rPr>
              <w:t xml:space="preserve"> </w:t>
            </w:r>
            <w:r w:rsidRPr="00266336">
              <w:rPr>
                <w:rFonts w:ascii="Arial" w:hAnsi="Arial" w:cs="Arial"/>
                <w:sz w:val="20"/>
              </w:rPr>
              <w:t>visita.</w:t>
            </w:r>
          </w:p>
        </w:tc>
      </w:tr>
      <w:tr w:rsidR="0080650A" w:rsidRPr="00266336" w14:paraId="52DC7B2F" w14:textId="77777777">
        <w:trPr>
          <w:trHeight w:val="2887"/>
        </w:trPr>
        <w:tc>
          <w:tcPr>
            <w:tcW w:w="2410" w:type="dxa"/>
            <w:vMerge w:val="restart"/>
          </w:tcPr>
          <w:p w14:paraId="6BB84329" w14:textId="77777777" w:rsidR="0080650A" w:rsidRPr="00266336" w:rsidRDefault="008C568E">
            <w:pPr>
              <w:pStyle w:val="TableParagraph"/>
              <w:spacing w:before="32" w:line="264" w:lineRule="auto"/>
              <w:ind w:left="71" w:right="65"/>
              <w:rPr>
                <w:rFonts w:ascii="Arial" w:hAnsi="Arial" w:cs="Arial"/>
                <w:sz w:val="20"/>
              </w:rPr>
            </w:pPr>
            <w:r w:rsidRPr="00266336">
              <w:rPr>
                <w:rFonts w:ascii="Arial" w:hAnsi="Arial" w:cs="Arial"/>
                <w:sz w:val="20"/>
              </w:rPr>
              <w:t>2.1.17 El programa de cada</w:t>
            </w:r>
            <w:r w:rsidRPr="00266336">
              <w:rPr>
                <w:rFonts w:ascii="Arial" w:hAnsi="Arial" w:cs="Arial"/>
                <w:spacing w:val="1"/>
                <w:sz w:val="20"/>
              </w:rPr>
              <w:t xml:space="preserve"> </w:t>
            </w:r>
            <w:r w:rsidRPr="00266336">
              <w:rPr>
                <w:rFonts w:ascii="Arial" w:hAnsi="Arial" w:cs="Arial"/>
                <w:sz w:val="20"/>
              </w:rPr>
              <w:t>curso debe contener al</w:t>
            </w:r>
            <w:r w:rsidRPr="00266336">
              <w:rPr>
                <w:rFonts w:ascii="Arial" w:hAnsi="Arial" w:cs="Arial"/>
                <w:spacing w:val="1"/>
                <w:sz w:val="20"/>
              </w:rPr>
              <w:t xml:space="preserve"> </w:t>
            </w:r>
            <w:r w:rsidRPr="00266336">
              <w:rPr>
                <w:rFonts w:ascii="Arial" w:hAnsi="Arial" w:cs="Arial"/>
                <w:sz w:val="20"/>
              </w:rPr>
              <w:t>menos los siguientes</w:t>
            </w:r>
            <w:r w:rsidRPr="00266336">
              <w:rPr>
                <w:rFonts w:ascii="Arial" w:hAnsi="Arial" w:cs="Arial"/>
                <w:spacing w:val="1"/>
                <w:sz w:val="20"/>
              </w:rPr>
              <w:t xml:space="preserve"> </w:t>
            </w:r>
            <w:r w:rsidRPr="00266336">
              <w:rPr>
                <w:rFonts w:ascii="Arial" w:hAnsi="Arial" w:cs="Arial"/>
                <w:sz w:val="20"/>
              </w:rPr>
              <w:t>elementos: nombre del</w:t>
            </w:r>
            <w:r w:rsidRPr="00266336">
              <w:rPr>
                <w:rFonts w:ascii="Arial" w:hAnsi="Arial" w:cs="Arial"/>
                <w:spacing w:val="1"/>
                <w:sz w:val="20"/>
              </w:rPr>
              <w:t xml:space="preserve"> </w:t>
            </w:r>
            <w:r w:rsidRPr="00266336">
              <w:rPr>
                <w:rFonts w:ascii="Arial" w:hAnsi="Arial" w:cs="Arial"/>
                <w:sz w:val="20"/>
              </w:rPr>
              <w:t>curso, código, ciclo lectivo</w:t>
            </w:r>
            <w:r w:rsidRPr="00266336">
              <w:rPr>
                <w:rFonts w:ascii="Arial" w:hAnsi="Arial" w:cs="Arial"/>
                <w:spacing w:val="1"/>
                <w:sz w:val="20"/>
              </w:rPr>
              <w:t xml:space="preserve"> </w:t>
            </w:r>
            <w:r w:rsidRPr="00266336">
              <w:rPr>
                <w:rFonts w:ascii="Arial" w:hAnsi="Arial" w:cs="Arial"/>
                <w:sz w:val="20"/>
              </w:rPr>
              <w:t>en el que se ofrece,</w:t>
            </w:r>
            <w:r w:rsidRPr="00266336">
              <w:rPr>
                <w:rFonts w:ascii="Arial" w:hAnsi="Arial" w:cs="Arial"/>
                <w:spacing w:val="1"/>
                <w:sz w:val="20"/>
              </w:rPr>
              <w:t xml:space="preserve"> </w:t>
            </w:r>
            <w:r w:rsidRPr="00266336">
              <w:rPr>
                <w:rFonts w:ascii="Arial" w:hAnsi="Arial" w:cs="Arial"/>
                <w:sz w:val="20"/>
              </w:rPr>
              <w:t>descripción general,</w:t>
            </w:r>
            <w:r w:rsidRPr="00266336">
              <w:rPr>
                <w:rFonts w:ascii="Arial" w:hAnsi="Arial" w:cs="Arial"/>
                <w:spacing w:val="1"/>
                <w:sz w:val="20"/>
              </w:rPr>
              <w:t xml:space="preserve"> </w:t>
            </w:r>
            <w:r w:rsidRPr="00266336">
              <w:rPr>
                <w:rFonts w:ascii="Arial" w:hAnsi="Arial" w:cs="Arial"/>
                <w:sz w:val="20"/>
              </w:rPr>
              <w:t>objetivos generales y</w:t>
            </w:r>
            <w:r w:rsidRPr="00266336">
              <w:rPr>
                <w:rFonts w:ascii="Arial" w:hAnsi="Arial" w:cs="Arial"/>
                <w:spacing w:val="1"/>
                <w:sz w:val="20"/>
              </w:rPr>
              <w:t xml:space="preserve"> </w:t>
            </w:r>
            <w:r w:rsidRPr="00266336">
              <w:rPr>
                <w:rFonts w:ascii="Arial" w:hAnsi="Arial" w:cs="Arial"/>
                <w:sz w:val="20"/>
              </w:rPr>
              <w:t>específicos, créditos, total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
                <w:sz w:val="20"/>
              </w:rPr>
              <w:t xml:space="preserve"> </w:t>
            </w:r>
            <w:r w:rsidRPr="00266336">
              <w:rPr>
                <w:rFonts w:ascii="Arial" w:hAnsi="Arial" w:cs="Arial"/>
                <w:sz w:val="20"/>
              </w:rPr>
              <w:t>horas</w:t>
            </w:r>
            <w:r w:rsidRPr="00266336">
              <w:rPr>
                <w:rFonts w:ascii="Arial" w:hAnsi="Arial" w:cs="Arial"/>
                <w:spacing w:val="-5"/>
                <w:sz w:val="20"/>
              </w:rPr>
              <w:t xml:space="preserve"> </w:t>
            </w:r>
            <w:r w:rsidRPr="00266336">
              <w:rPr>
                <w:rFonts w:ascii="Arial" w:hAnsi="Arial" w:cs="Arial"/>
                <w:sz w:val="20"/>
              </w:rPr>
              <w:t>lectivas semanales</w:t>
            </w:r>
            <w:r w:rsidRPr="00266336">
              <w:rPr>
                <w:rFonts w:ascii="Arial" w:hAnsi="Arial" w:cs="Arial"/>
                <w:spacing w:val="-43"/>
                <w:sz w:val="20"/>
              </w:rPr>
              <w:t xml:space="preserve"> </w:t>
            </w:r>
            <w:r w:rsidRPr="00266336">
              <w:rPr>
                <w:rFonts w:ascii="Arial" w:hAnsi="Arial" w:cs="Arial"/>
                <w:sz w:val="20"/>
              </w:rPr>
              <w:t>divididas en teoría, práctica</w:t>
            </w:r>
            <w:r w:rsidRPr="00266336">
              <w:rPr>
                <w:rFonts w:ascii="Arial" w:hAnsi="Arial" w:cs="Arial"/>
                <w:spacing w:val="-43"/>
                <w:sz w:val="20"/>
              </w:rPr>
              <w:t xml:space="preserve"> </w:t>
            </w:r>
            <w:r w:rsidRPr="00266336">
              <w:rPr>
                <w:rFonts w:ascii="Arial" w:hAnsi="Arial" w:cs="Arial"/>
                <w:sz w:val="20"/>
              </w:rPr>
              <w:t>y laboratorio, cuando</w:t>
            </w:r>
            <w:r w:rsidRPr="00266336">
              <w:rPr>
                <w:rFonts w:ascii="Arial" w:hAnsi="Arial" w:cs="Arial"/>
                <w:spacing w:val="1"/>
                <w:sz w:val="20"/>
              </w:rPr>
              <w:t xml:space="preserve"> </w:t>
            </w:r>
            <w:r w:rsidRPr="00266336">
              <w:rPr>
                <w:rFonts w:ascii="Arial" w:hAnsi="Arial" w:cs="Arial"/>
                <w:sz w:val="20"/>
              </w:rPr>
              <w:t>corresponda, contenidos</w:t>
            </w:r>
            <w:r w:rsidRPr="00266336">
              <w:rPr>
                <w:rFonts w:ascii="Arial" w:hAnsi="Arial" w:cs="Arial"/>
                <w:spacing w:val="1"/>
                <w:sz w:val="20"/>
              </w:rPr>
              <w:t xml:space="preserve"> </w:t>
            </w:r>
            <w:r w:rsidRPr="00266336">
              <w:rPr>
                <w:rFonts w:ascii="Arial" w:hAnsi="Arial" w:cs="Arial"/>
                <w:sz w:val="20"/>
              </w:rPr>
              <w:t>temáticos, metodología,</w:t>
            </w:r>
            <w:r w:rsidRPr="00266336">
              <w:rPr>
                <w:rFonts w:ascii="Arial" w:hAnsi="Arial" w:cs="Arial"/>
                <w:spacing w:val="1"/>
                <w:sz w:val="20"/>
              </w:rPr>
              <w:t xml:space="preserve"> </w:t>
            </w:r>
            <w:r w:rsidRPr="00266336">
              <w:rPr>
                <w:rFonts w:ascii="Arial" w:hAnsi="Arial" w:cs="Arial"/>
                <w:sz w:val="20"/>
              </w:rPr>
              <w:t>estrategias de evaluación</w:t>
            </w:r>
            <w:r w:rsidRPr="00266336">
              <w:rPr>
                <w:rFonts w:ascii="Arial" w:hAnsi="Arial" w:cs="Arial"/>
                <w:spacing w:val="1"/>
                <w:sz w:val="20"/>
              </w:rPr>
              <w:t xml:space="preserve"> </w:t>
            </w:r>
            <w:r w:rsidRPr="00266336">
              <w:rPr>
                <w:rFonts w:ascii="Arial" w:hAnsi="Arial" w:cs="Arial"/>
                <w:sz w:val="20"/>
              </w:rPr>
              <w:t>de los aprendizajes y</w:t>
            </w:r>
            <w:r w:rsidRPr="00266336">
              <w:rPr>
                <w:rFonts w:ascii="Arial" w:hAnsi="Arial" w:cs="Arial"/>
                <w:spacing w:val="1"/>
                <w:sz w:val="20"/>
              </w:rPr>
              <w:t xml:space="preserve"> </w:t>
            </w:r>
            <w:r w:rsidRPr="00266336">
              <w:rPr>
                <w:rFonts w:ascii="Arial" w:hAnsi="Arial" w:cs="Arial"/>
                <w:sz w:val="20"/>
              </w:rPr>
              <w:t>bibliografía.</w:t>
            </w:r>
          </w:p>
        </w:tc>
        <w:tc>
          <w:tcPr>
            <w:tcW w:w="1985" w:type="dxa"/>
            <w:vMerge w:val="restart"/>
            <w:shd w:val="clear" w:color="auto" w:fill="F1F1F1"/>
          </w:tcPr>
          <w:p w14:paraId="16F57069" w14:textId="77777777" w:rsidR="0080650A" w:rsidRPr="00266336" w:rsidRDefault="0080650A">
            <w:pPr>
              <w:pStyle w:val="TableParagraph"/>
              <w:rPr>
                <w:rFonts w:ascii="Arial" w:hAnsi="Arial" w:cs="Arial"/>
                <w:sz w:val="20"/>
              </w:rPr>
            </w:pPr>
          </w:p>
          <w:p w14:paraId="60E63100" w14:textId="77777777" w:rsidR="0080650A" w:rsidRPr="00266336" w:rsidRDefault="0080650A">
            <w:pPr>
              <w:pStyle w:val="TableParagraph"/>
              <w:rPr>
                <w:rFonts w:ascii="Arial" w:hAnsi="Arial" w:cs="Arial"/>
                <w:sz w:val="20"/>
              </w:rPr>
            </w:pPr>
          </w:p>
          <w:p w14:paraId="79F2CA6D" w14:textId="77777777" w:rsidR="0080650A" w:rsidRPr="00266336" w:rsidRDefault="0080650A">
            <w:pPr>
              <w:pStyle w:val="TableParagraph"/>
              <w:rPr>
                <w:rFonts w:ascii="Arial" w:hAnsi="Arial" w:cs="Arial"/>
                <w:sz w:val="20"/>
              </w:rPr>
            </w:pPr>
          </w:p>
          <w:p w14:paraId="724CBA58" w14:textId="77777777" w:rsidR="0080650A" w:rsidRPr="00266336" w:rsidRDefault="0080650A">
            <w:pPr>
              <w:pStyle w:val="TableParagraph"/>
              <w:rPr>
                <w:rFonts w:ascii="Arial" w:hAnsi="Arial" w:cs="Arial"/>
                <w:sz w:val="20"/>
              </w:rPr>
            </w:pPr>
          </w:p>
          <w:p w14:paraId="0495C0D4" w14:textId="77777777" w:rsidR="0080650A" w:rsidRPr="00266336" w:rsidRDefault="0080650A">
            <w:pPr>
              <w:pStyle w:val="TableParagraph"/>
              <w:rPr>
                <w:rFonts w:ascii="Arial" w:hAnsi="Arial" w:cs="Arial"/>
                <w:sz w:val="20"/>
              </w:rPr>
            </w:pPr>
          </w:p>
          <w:p w14:paraId="00132610" w14:textId="77777777" w:rsidR="0080650A" w:rsidRPr="00266336" w:rsidRDefault="0080650A">
            <w:pPr>
              <w:pStyle w:val="TableParagraph"/>
              <w:spacing w:before="7"/>
              <w:rPr>
                <w:rFonts w:ascii="Arial" w:hAnsi="Arial" w:cs="Arial"/>
                <w:sz w:val="23"/>
              </w:rPr>
            </w:pPr>
          </w:p>
          <w:p w14:paraId="79A7EB42" w14:textId="77777777" w:rsidR="0080650A" w:rsidRPr="00266336" w:rsidRDefault="008C568E">
            <w:pPr>
              <w:pStyle w:val="TableParagraph"/>
              <w:spacing w:line="264" w:lineRule="auto"/>
              <w:ind w:left="69" w:right="58"/>
              <w:jc w:val="both"/>
              <w:rPr>
                <w:rFonts w:ascii="Arial" w:hAnsi="Arial" w:cs="Arial"/>
                <w:sz w:val="20"/>
              </w:rPr>
            </w:pPr>
            <w:r w:rsidRPr="00266336">
              <w:rPr>
                <w:rFonts w:ascii="Arial" w:hAnsi="Arial" w:cs="Arial"/>
                <w:b/>
                <w:i/>
                <w:sz w:val="20"/>
              </w:rPr>
              <w:t>Estándar 4</w:t>
            </w:r>
            <w:r w:rsidRPr="00266336">
              <w:rPr>
                <w:rFonts w:ascii="Arial" w:hAnsi="Arial" w:cs="Arial"/>
                <w:i/>
                <w:sz w:val="20"/>
              </w:rPr>
              <w:t xml:space="preserve">. </w:t>
            </w:r>
            <w:r w:rsidRPr="00266336">
              <w:rPr>
                <w:rFonts w:ascii="Arial" w:hAnsi="Arial" w:cs="Arial"/>
                <w:sz w:val="20"/>
              </w:rPr>
              <w:t>Todos los</w:t>
            </w:r>
            <w:r w:rsidRPr="00266336">
              <w:rPr>
                <w:rFonts w:ascii="Arial" w:hAnsi="Arial" w:cs="Arial"/>
                <w:spacing w:val="1"/>
                <w:sz w:val="20"/>
              </w:rPr>
              <w:t xml:space="preserve"> </w:t>
            </w:r>
            <w:r w:rsidRPr="00266336">
              <w:rPr>
                <w:rFonts w:ascii="Arial" w:hAnsi="Arial" w:cs="Arial"/>
                <w:sz w:val="20"/>
              </w:rPr>
              <w:t>cursos</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46"/>
                <w:sz w:val="20"/>
              </w:rPr>
              <w:t xml:space="preserve"> </w:t>
            </w:r>
            <w:r w:rsidRPr="00266336">
              <w:rPr>
                <w:rFonts w:ascii="Arial" w:hAnsi="Arial" w:cs="Arial"/>
                <w:sz w:val="20"/>
              </w:rPr>
              <w:t>100%-</w:t>
            </w:r>
            <w:r w:rsidRPr="00266336">
              <w:rPr>
                <w:rFonts w:ascii="Arial" w:hAnsi="Arial" w:cs="Arial"/>
                <w:spacing w:val="1"/>
                <w:sz w:val="20"/>
              </w:rPr>
              <w:t xml:space="preserve"> </w:t>
            </w:r>
            <w:r w:rsidRPr="00266336">
              <w:rPr>
                <w:rFonts w:ascii="Arial" w:hAnsi="Arial" w:cs="Arial"/>
                <w:sz w:val="20"/>
              </w:rPr>
              <w:t>deben contar con sus</w:t>
            </w:r>
            <w:r w:rsidRPr="00266336">
              <w:rPr>
                <w:rFonts w:ascii="Arial" w:hAnsi="Arial" w:cs="Arial"/>
                <w:spacing w:val="1"/>
                <w:sz w:val="20"/>
              </w:rPr>
              <w:t xml:space="preserve"> </w:t>
            </w:r>
            <w:r w:rsidRPr="00266336">
              <w:rPr>
                <w:rFonts w:ascii="Arial" w:hAnsi="Arial" w:cs="Arial"/>
                <w:sz w:val="20"/>
              </w:rPr>
              <w:t>respectivos programas</w:t>
            </w:r>
            <w:r w:rsidRPr="00266336">
              <w:rPr>
                <w:rFonts w:ascii="Arial" w:hAnsi="Arial" w:cs="Arial"/>
                <w:spacing w:val="-4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éstos</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estar</w:t>
            </w:r>
            <w:r w:rsidRPr="00266336">
              <w:rPr>
                <w:rFonts w:ascii="Arial" w:hAnsi="Arial" w:cs="Arial"/>
                <w:spacing w:val="1"/>
                <w:sz w:val="20"/>
              </w:rPr>
              <w:t xml:space="preserve"> </w:t>
            </w:r>
            <w:r w:rsidRPr="00266336">
              <w:rPr>
                <w:rFonts w:ascii="Arial" w:hAnsi="Arial" w:cs="Arial"/>
                <w:sz w:val="20"/>
              </w:rPr>
              <w:t>completos.</w:t>
            </w:r>
          </w:p>
        </w:tc>
        <w:tc>
          <w:tcPr>
            <w:tcW w:w="5530" w:type="dxa"/>
          </w:tcPr>
          <w:p w14:paraId="39F92CB4" w14:textId="77777777" w:rsidR="0080650A" w:rsidRPr="00266336" w:rsidRDefault="0080650A">
            <w:pPr>
              <w:pStyle w:val="TableParagraph"/>
              <w:rPr>
                <w:rFonts w:ascii="Arial" w:hAnsi="Arial" w:cs="Arial"/>
                <w:sz w:val="20"/>
              </w:rPr>
            </w:pPr>
          </w:p>
          <w:p w14:paraId="2734C1E5" w14:textId="77777777" w:rsidR="0080650A" w:rsidRPr="00266336" w:rsidRDefault="0080650A">
            <w:pPr>
              <w:pStyle w:val="TableParagraph"/>
              <w:rPr>
                <w:rFonts w:ascii="Arial" w:hAnsi="Arial" w:cs="Arial"/>
                <w:sz w:val="20"/>
              </w:rPr>
            </w:pPr>
          </w:p>
          <w:p w14:paraId="2DFF3320" w14:textId="77777777" w:rsidR="0080650A" w:rsidRPr="00266336" w:rsidRDefault="0080650A">
            <w:pPr>
              <w:pStyle w:val="TableParagraph"/>
              <w:rPr>
                <w:rFonts w:ascii="Arial" w:hAnsi="Arial" w:cs="Arial"/>
                <w:sz w:val="20"/>
              </w:rPr>
            </w:pPr>
          </w:p>
          <w:p w14:paraId="325930A9" w14:textId="77777777" w:rsidR="0080650A" w:rsidRPr="00266336" w:rsidRDefault="0080650A">
            <w:pPr>
              <w:pStyle w:val="TableParagraph"/>
              <w:spacing w:before="5"/>
              <w:rPr>
                <w:rFonts w:ascii="Arial" w:hAnsi="Arial" w:cs="Arial"/>
                <w:sz w:val="24"/>
              </w:rPr>
            </w:pPr>
          </w:p>
          <w:p w14:paraId="22AC9BAA" w14:textId="77777777" w:rsidR="0080650A" w:rsidRPr="00266336" w:rsidRDefault="008C568E">
            <w:pPr>
              <w:pStyle w:val="TableParagraph"/>
              <w:spacing w:line="264" w:lineRule="auto"/>
              <w:ind w:left="69" w:right="61"/>
              <w:jc w:val="both"/>
              <w:rPr>
                <w:rFonts w:ascii="Arial" w:hAnsi="Arial" w:cs="Arial"/>
                <w:sz w:val="20"/>
              </w:rPr>
            </w:pPr>
            <w:r w:rsidRPr="00266336">
              <w:rPr>
                <w:rFonts w:ascii="Arial" w:hAnsi="Arial" w:cs="Arial"/>
                <w:sz w:val="20"/>
              </w:rPr>
              <w:t>75.</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procedimientos</w:t>
            </w:r>
            <w:r w:rsidRPr="00266336">
              <w:rPr>
                <w:rFonts w:ascii="Arial" w:hAnsi="Arial" w:cs="Arial"/>
                <w:spacing w:val="1"/>
                <w:sz w:val="20"/>
              </w:rPr>
              <w:t xml:space="preserve"> </w:t>
            </w:r>
            <w:r w:rsidRPr="00266336">
              <w:rPr>
                <w:rFonts w:ascii="Arial" w:hAnsi="Arial" w:cs="Arial"/>
                <w:sz w:val="20"/>
              </w:rPr>
              <w:t>internos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46"/>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verificación de los requisitos de los programas de los cursos y el</w:t>
            </w:r>
            <w:r w:rsidRPr="00266336">
              <w:rPr>
                <w:rFonts w:ascii="Arial" w:hAnsi="Arial" w:cs="Arial"/>
                <w:spacing w:val="1"/>
                <w:sz w:val="20"/>
              </w:rPr>
              <w:t xml:space="preserve"> </w:t>
            </w:r>
            <w:r w:rsidRPr="00266336">
              <w:rPr>
                <w:rFonts w:ascii="Arial" w:hAnsi="Arial" w:cs="Arial"/>
                <w:sz w:val="20"/>
              </w:rPr>
              <w:t>señalamiento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carencias.</w:t>
            </w:r>
          </w:p>
        </w:tc>
      </w:tr>
      <w:tr w:rsidR="0080650A" w:rsidRPr="00266336" w14:paraId="3E378E0C" w14:textId="77777777">
        <w:trPr>
          <w:trHeight w:val="1749"/>
        </w:trPr>
        <w:tc>
          <w:tcPr>
            <w:tcW w:w="2410" w:type="dxa"/>
            <w:vMerge/>
            <w:tcBorders>
              <w:top w:val="nil"/>
            </w:tcBorders>
          </w:tcPr>
          <w:p w14:paraId="6F6E9D47" w14:textId="77777777" w:rsidR="0080650A" w:rsidRPr="00266336" w:rsidRDefault="0080650A">
            <w:pPr>
              <w:rPr>
                <w:rFonts w:ascii="Arial" w:hAnsi="Arial" w:cs="Arial"/>
                <w:sz w:val="2"/>
                <w:szCs w:val="2"/>
              </w:rPr>
            </w:pPr>
          </w:p>
        </w:tc>
        <w:tc>
          <w:tcPr>
            <w:tcW w:w="1985" w:type="dxa"/>
            <w:vMerge/>
            <w:tcBorders>
              <w:top w:val="nil"/>
            </w:tcBorders>
            <w:shd w:val="clear" w:color="auto" w:fill="F1F1F1"/>
          </w:tcPr>
          <w:p w14:paraId="01949985" w14:textId="77777777" w:rsidR="0080650A" w:rsidRPr="00266336" w:rsidRDefault="0080650A">
            <w:pPr>
              <w:rPr>
                <w:rFonts w:ascii="Arial" w:hAnsi="Arial" w:cs="Arial"/>
                <w:sz w:val="2"/>
                <w:szCs w:val="2"/>
              </w:rPr>
            </w:pPr>
          </w:p>
        </w:tc>
        <w:tc>
          <w:tcPr>
            <w:tcW w:w="5530" w:type="dxa"/>
          </w:tcPr>
          <w:p w14:paraId="3CD22602" w14:textId="77777777" w:rsidR="0080650A" w:rsidRPr="00266336" w:rsidRDefault="0080650A">
            <w:pPr>
              <w:pStyle w:val="TableParagraph"/>
              <w:rPr>
                <w:rFonts w:ascii="Arial" w:hAnsi="Arial" w:cs="Arial"/>
                <w:sz w:val="20"/>
              </w:rPr>
            </w:pPr>
          </w:p>
          <w:p w14:paraId="6508F863" w14:textId="77777777" w:rsidR="0080650A" w:rsidRPr="00266336" w:rsidRDefault="0080650A">
            <w:pPr>
              <w:pStyle w:val="TableParagraph"/>
              <w:rPr>
                <w:rFonts w:ascii="Arial" w:hAnsi="Arial" w:cs="Arial"/>
                <w:sz w:val="20"/>
              </w:rPr>
            </w:pPr>
          </w:p>
          <w:p w14:paraId="242DD538" w14:textId="77777777" w:rsidR="0080650A" w:rsidRPr="00266336" w:rsidRDefault="0080650A">
            <w:pPr>
              <w:pStyle w:val="TableParagraph"/>
              <w:spacing w:before="10"/>
              <w:rPr>
                <w:rFonts w:ascii="Arial" w:hAnsi="Arial" w:cs="Arial"/>
                <w:sz w:val="19"/>
              </w:rPr>
            </w:pPr>
          </w:p>
          <w:p w14:paraId="0D59845D" w14:textId="77777777" w:rsidR="0080650A" w:rsidRPr="00266336" w:rsidRDefault="008C568E">
            <w:pPr>
              <w:pStyle w:val="TableParagraph"/>
              <w:ind w:left="69"/>
              <w:rPr>
                <w:rFonts w:ascii="Arial" w:hAnsi="Arial" w:cs="Arial"/>
                <w:sz w:val="20"/>
              </w:rPr>
            </w:pPr>
            <w:r w:rsidRPr="00266336">
              <w:rPr>
                <w:rFonts w:ascii="Arial" w:hAnsi="Arial" w:cs="Arial"/>
                <w:sz w:val="20"/>
              </w:rPr>
              <w:t>76.</w:t>
            </w:r>
            <w:r w:rsidRPr="00266336">
              <w:rPr>
                <w:rFonts w:ascii="Arial" w:hAnsi="Arial" w:cs="Arial"/>
                <w:spacing w:val="-2"/>
                <w:sz w:val="20"/>
              </w:rPr>
              <w:t xml:space="preserve"> </w:t>
            </w:r>
            <w:r w:rsidRPr="00266336">
              <w:rPr>
                <w:rFonts w:ascii="Arial" w:hAnsi="Arial" w:cs="Arial"/>
                <w:sz w:val="20"/>
              </w:rPr>
              <w:t>Disponibilidad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todos</w:t>
            </w:r>
            <w:r w:rsidRPr="00266336">
              <w:rPr>
                <w:rFonts w:ascii="Arial" w:hAnsi="Arial" w:cs="Arial"/>
                <w:spacing w:val="-4"/>
                <w:sz w:val="20"/>
              </w:rPr>
              <w:t xml:space="preserve"> </w:t>
            </w:r>
            <w:r w:rsidRPr="00266336">
              <w:rPr>
                <w:rFonts w:ascii="Arial" w:hAnsi="Arial" w:cs="Arial"/>
                <w:sz w:val="20"/>
              </w:rPr>
              <w:t>los</w:t>
            </w:r>
            <w:r w:rsidRPr="00266336">
              <w:rPr>
                <w:rFonts w:ascii="Arial" w:hAnsi="Arial" w:cs="Arial"/>
                <w:spacing w:val="-3"/>
                <w:sz w:val="20"/>
              </w:rPr>
              <w:t xml:space="preserve"> </w:t>
            </w:r>
            <w:r w:rsidRPr="00266336">
              <w:rPr>
                <w:rFonts w:ascii="Arial" w:hAnsi="Arial" w:cs="Arial"/>
                <w:sz w:val="20"/>
              </w:rPr>
              <w:t>programas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los</w:t>
            </w:r>
            <w:r w:rsidRPr="00266336">
              <w:rPr>
                <w:rFonts w:ascii="Arial" w:hAnsi="Arial" w:cs="Arial"/>
                <w:spacing w:val="-4"/>
                <w:sz w:val="20"/>
              </w:rPr>
              <w:t xml:space="preserve"> </w:t>
            </w:r>
            <w:r w:rsidRPr="00266336">
              <w:rPr>
                <w:rFonts w:ascii="Arial" w:hAnsi="Arial" w:cs="Arial"/>
                <w:sz w:val="20"/>
              </w:rPr>
              <w:t>cursos.</w:t>
            </w:r>
          </w:p>
        </w:tc>
      </w:tr>
      <w:tr w:rsidR="0080650A" w:rsidRPr="00266336" w14:paraId="35FDFF1F" w14:textId="77777777">
        <w:trPr>
          <w:trHeight w:val="604"/>
        </w:trPr>
        <w:tc>
          <w:tcPr>
            <w:tcW w:w="4395" w:type="dxa"/>
            <w:gridSpan w:val="2"/>
            <w:vMerge w:val="restart"/>
          </w:tcPr>
          <w:p w14:paraId="745126EA" w14:textId="77777777" w:rsidR="0080650A" w:rsidRPr="00266336" w:rsidRDefault="008C568E">
            <w:pPr>
              <w:pStyle w:val="TableParagraph"/>
              <w:spacing w:before="71" w:line="264" w:lineRule="auto"/>
              <w:ind w:left="71" w:right="61"/>
              <w:jc w:val="both"/>
              <w:rPr>
                <w:rFonts w:ascii="Arial" w:hAnsi="Arial" w:cs="Arial"/>
                <w:sz w:val="20"/>
              </w:rPr>
            </w:pPr>
            <w:r w:rsidRPr="00266336">
              <w:rPr>
                <w:rFonts w:ascii="Arial" w:hAnsi="Arial" w:cs="Arial"/>
                <w:sz w:val="20"/>
              </w:rPr>
              <w:t>2.1.18</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objetivos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cursos</w:t>
            </w:r>
            <w:r w:rsidRPr="00266336">
              <w:rPr>
                <w:rFonts w:ascii="Arial" w:hAnsi="Arial" w:cs="Arial"/>
                <w:spacing w:val="1"/>
                <w:sz w:val="20"/>
              </w:rPr>
              <w:t xml:space="preserve"> </w:t>
            </w:r>
            <w:r w:rsidRPr="00266336">
              <w:rPr>
                <w:rFonts w:ascii="Arial" w:hAnsi="Arial" w:cs="Arial"/>
                <w:sz w:val="20"/>
              </w:rPr>
              <w:t>deberán</w:t>
            </w:r>
            <w:r w:rsidRPr="00266336">
              <w:rPr>
                <w:rFonts w:ascii="Arial" w:hAnsi="Arial" w:cs="Arial"/>
                <w:spacing w:val="-43"/>
                <w:sz w:val="20"/>
              </w:rPr>
              <w:t xml:space="preserve"> </w:t>
            </w:r>
            <w:r w:rsidRPr="00266336">
              <w:rPr>
                <w:rFonts w:ascii="Arial" w:hAnsi="Arial" w:cs="Arial"/>
                <w:sz w:val="20"/>
              </w:rPr>
              <w:t>redactarse</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términos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aprendizajes</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43"/>
                <w:sz w:val="20"/>
              </w:rPr>
              <w:t xml:space="preserve"> </w:t>
            </w:r>
            <w:r w:rsidRPr="00266336">
              <w:rPr>
                <w:rFonts w:ascii="Arial" w:hAnsi="Arial" w:cs="Arial"/>
                <w:sz w:val="20"/>
              </w:rPr>
              <w:t>competencias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pretende</w:t>
            </w:r>
            <w:r w:rsidRPr="00266336">
              <w:rPr>
                <w:rFonts w:ascii="Arial" w:hAnsi="Arial" w:cs="Arial"/>
                <w:spacing w:val="1"/>
                <w:sz w:val="20"/>
              </w:rPr>
              <w:t xml:space="preserve"> </w:t>
            </w:r>
            <w:r w:rsidRPr="00266336">
              <w:rPr>
                <w:rFonts w:ascii="Arial" w:hAnsi="Arial" w:cs="Arial"/>
                <w:sz w:val="20"/>
              </w:rPr>
              <w:t>lograr</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 en las esferas cognitiva, de destrezas y</w:t>
            </w:r>
            <w:r w:rsidRPr="00266336">
              <w:rPr>
                <w:rFonts w:ascii="Arial" w:hAnsi="Arial" w:cs="Arial"/>
                <w:spacing w:val="1"/>
                <w:sz w:val="20"/>
              </w:rPr>
              <w:t xml:space="preserve"> </w:t>
            </w:r>
            <w:r w:rsidRPr="00266336">
              <w:rPr>
                <w:rFonts w:ascii="Arial" w:hAnsi="Arial" w:cs="Arial"/>
                <w:sz w:val="20"/>
              </w:rPr>
              <w:t>actitudinal.</w:t>
            </w:r>
          </w:p>
        </w:tc>
        <w:tc>
          <w:tcPr>
            <w:tcW w:w="5530" w:type="dxa"/>
          </w:tcPr>
          <w:p w14:paraId="684EE6ED" w14:textId="77777777" w:rsidR="0080650A" w:rsidRPr="00266336" w:rsidRDefault="008C568E">
            <w:pPr>
              <w:pStyle w:val="TableParagraph"/>
              <w:spacing w:before="159"/>
              <w:ind w:left="69"/>
              <w:rPr>
                <w:rFonts w:ascii="Arial" w:hAnsi="Arial" w:cs="Arial"/>
                <w:sz w:val="20"/>
              </w:rPr>
            </w:pPr>
            <w:r w:rsidRPr="00266336">
              <w:rPr>
                <w:rFonts w:ascii="Arial" w:hAnsi="Arial" w:cs="Arial"/>
                <w:sz w:val="20"/>
              </w:rPr>
              <w:t>77.</w:t>
            </w:r>
            <w:r w:rsidRPr="00266336">
              <w:rPr>
                <w:rFonts w:ascii="Arial" w:hAnsi="Arial" w:cs="Arial"/>
                <w:spacing w:val="-2"/>
                <w:sz w:val="20"/>
              </w:rPr>
              <w:t xml:space="preserve"> </w:t>
            </w:r>
            <w:r w:rsidRPr="00266336">
              <w:rPr>
                <w:rFonts w:ascii="Arial" w:hAnsi="Arial" w:cs="Arial"/>
                <w:sz w:val="20"/>
              </w:rPr>
              <w:t>Disponibilidad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todos</w:t>
            </w:r>
            <w:r w:rsidRPr="00266336">
              <w:rPr>
                <w:rFonts w:ascii="Arial" w:hAnsi="Arial" w:cs="Arial"/>
                <w:spacing w:val="-4"/>
                <w:sz w:val="20"/>
              </w:rPr>
              <w:t xml:space="preserve"> </w:t>
            </w:r>
            <w:r w:rsidRPr="00266336">
              <w:rPr>
                <w:rFonts w:ascii="Arial" w:hAnsi="Arial" w:cs="Arial"/>
                <w:sz w:val="20"/>
              </w:rPr>
              <w:t>los</w:t>
            </w:r>
            <w:r w:rsidRPr="00266336">
              <w:rPr>
                <w:rFonts w:ascii="Arial" w:hAnsi="Arial" w:cs="Arial"/>
                <w:spacing w:val="-3"/>
                <w:sz w:val="20"/>
              </w:rPr>
              <w:t xml:space="preserve"> </w:t>
            </w:r>
            <w:r w:rsidRPr="00266336">
              <w:rPr>
                <w:rFonts w:ascii="Arial" w:hAnsi="Arial" w:cs="Arial"/>
                <w:sz w:val="20"/>
              </w:rPr>
              <w:t>programas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los</w:t>
            </w:r>
            <w:r w:rsidRPr="00266336">
              <w:rPr>
                <w:rFonts w:ascii="Arial" w:hAnsi="Arial" w:cs="Arial"/>
                <w:spacing w:val="-4"/>
                <w:sz w:val="20"/>
              </w:rPr>
              <w:t xml:space="preserve"> </w:t>
            </w:r>
            <w:r w:rsidRPr="00266336">
              <w:rPr>
                <w:rFonts w:ascii="Arial" w:hAnsi="Arial" w:cs="Arial"/>
                <w:sz w:val="20"/>
              </w:rPr>
              <w:t>cursos.</w:t>
            </w:r>
          </w:p>
        </w:tc>
      </w:tr>
      <w:tr w:rsidR="0080650A" w:rsidRPr="00266336" w14:paraId="47968B45" w14:textId="77777777">
        <w:trPr>
          <w:trHeight w:val="888"/>
        </w:trPr>
        <w:tc>
          <w:tcPr>
            <w:tcW w:w="4395" w:type="dxa"/>
            <w:gridSpan w:val="2"/>
            <w:vMerge/>
            <w:tcBorders>
              <w:top w:val="nil"/>
            </w:tcBorders>
          </w:tcPr>
          <w:p w14:paraId="6C3106C0" w14:textId="77777777" w:rsidR="0080650A" w:rsidRPr="00266336" w:rsidRDefault="0080650A">
            <w:pPr>
              <w:rPr>
                <w:rFonts w:ascii="Arial" w:hAnsi="Arial" w:cs="Arial"/>
                <w:sz w:val="2"/>
                <w:szCs w:val="2"/>
              </w:rPr>
            </w:pPr>
          </w:p>
        </w:tc>
        <w:tc>
          <w:tcPr>
            <w:tcW w:w="5530" w:type="dxa"/>
          </w:tcPr>
          <w:p w14:paraId="2FDCE053" w14:textId="77777777" w:rsidR="0080650A" w:rsidRPr="00266336" w:rsidRDefault="008C568E">
            <w:pPr>
              <w:pStyle w:val="TableParagraph"/>
              <w:spacing w:before="33" w:line="264" w:lineRule="auto"/>
              <w:ind w:left="69" w:right="62"/>
              <w:jc w:val="both"/>
              <w:rPr>
                <w:rFonts w:ascii="Arial" w:hAnsi="Arial" w:cs="Arial"/>
                <w:sz w:val="20"/>
              </w:rPr>
            </w:pPr>
            <w:r w:rsidRPr="00266336">
              <w:rPr>
                <w:rFonts w:ascii="Arial" w:hAnsi="Arial" w:cs="Arial"/>
                <w:sz w:val="20"/>
              </w:rPr>
              <w:t>78. Descripción de los procedimientos internos para verificar si los</w:t>
            </w:r>
            <w:r w:rsidRPr="00266336">
              <w:rPr>
                <w:rFonts w:ascii="Arial" w:hAnsi="Arial" w:cs="Arial"/>
                <w:spacing w:val="-43"/>
                <w:sz w:val="20"/>
              </w:rPr>
              <w:t xml:space="preserve"> </w:t>
            </w:r>
            <w:r w:rsidRPr="00266336">
              <w:rPr>
                <w:rFonts w:ascii="Arial" w:hAnsi="Arial" w:cs="Arial"/>
                <w:sz w:val="20"/>
              </w:rPr>
              <w:t>objetivos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cursos</w:t>
            </w:r>
            <w:r w:rsidRPr="00266336">
              <w:rPr>
                <w:rFonts w:ascii="Arial" w:hAnsi="Arial" w:cs="Arial"/>
                <w:spacing w:val="1"/>
                <w:sz w:val="20"/>
              </w:rPr>
              <w:t xml:space="preserve"> </w:t>
            </w:r>
            <w:r w:rsidRPr="00266336">
              <w:rPr>
                <w:rFonts w:ascii="Arial" w:hAnsi="Arial" w:cs="Arial"/>
                <w:sz w:val="20"/>
              </w:rPr>
              <w:t>están</w:t>
            </w:r>
            <w:r w:rsidRPr="00266336">
              <w:rPr>
                <w:rFonts w:ascii="Arial" w:hAnsi="Arial" w:cs="Arial"/>
                <w:spacing w:val="1"/>
                <w:sz w:val="20"/>
              </w:rPr>
              <w:t xml:space="preserve"> </w:t>
            </w:r>
            <w:r w:rsidRPr="00266336">
              <w:rPr>
                <w:rFonts w:ascii="Arial" w:hAnsi="Arial" w:cs="Arial"/>
                <w:sz w:val="20"/>
              </w:rPr>
              <w:t>redactados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términos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aprendizajes</w:t>
            </w:r>
            <w:r w:rsidRPr="00266336">
              <w:rPr>
                <w:rFonts w:ascii="Arial" w:hAnsi="Arial" w:cs="Arial"/>
                <w:spacing w:val="-3"/>
                <w:sz w:val="20"/>
              </w:rPr>
              <w:t xml:space="preserve"> </w:t>
            </w:r>
            <w:r w:rsidRPr="00266336">
              <w:rPr>
                <w:rFonts w:ascii="Arial" w:hAnsi="Arial" w:cs="Arial"/>
                <w:sz w:val="20"/>
              </w:rPr>
              <w:t>o competencias.</w:t>
            </w:r>
          </w:p>
        </w:tc>
      </w:tr>
      <w:tr w:rsidR="0080650A" w:rsidRPr="00266336" w14:paraId="21E43BB9" w14:textId="77777777">
        <w:trPr>
          <w:trHeight w:val="885"/>
        </w:trPr>
        <w:tc>
          <w:tcPr>
            <w:tcW w:w="4395" w:type="dxa"/>
            <w:gridSpan w:val="2"/>
          </w:tcPr>
          <w:p w14:paraId="7569BBF7" w14:textId="77777777" w:rsidR="0080650A" w:rsidRPr="00266336" w:rsidRDefault="008C568E">
            <w:pPr>
              <w:pStyle w:val="TableParagraph"/>
              <w:spacing w:before="30" w:line="264" w:lineRule="auto"/>
              <w:ind w:left="71" w:right="59"/>
              <w:jc w:val="both"/>
              <w:rPr>
                <w:rFonts w:ascii="Arial" w:hAnsi="Arial" w:cs="Arial"/>
                <w:sz w:val="20"/>
              </w:rPr>
            </w:pPr>
            <w:r w:rsidRPr="00266336">
              <w:rPr>
                <w:rFonts w:ascii="Arial" w:hAnsi="Arial" w:cs="Arial"/>
                <w:sz w:val="20"/>
              </w:rPr>
              <w:lastRenderedPageBreak/>
              <w:t>2.1.19</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criterios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evaluación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6"/>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aprendizajes</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estar</w:t>
            </w:r>
            <w:r w:rsidRPr="00266336">
              <w:rPr>
                <w:rFonts w:ascii="Arial" w:hAnsi="Arial" w:cs="Arial"/>
                <w:spacing w:val="1"/>
                <w:sz w:val="20"/>
              </w:rPr>
              <w:t xml:space="preserve"> </w:t>
            </w:r>
            <w:r w:rsidRPr="00266336">
              <w:rPr>
                <w:rFonts w:ascii="Arial" w:hAnsi="Arial" w:cs="Arial"/>
                <w:sz w:val="20"/>
              </w:rPr>
              <w:t>explícitos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cada</w:t>
            </w:r>
            <w:r w:rsidRPr="00266336">
              <w:rPr>
                <w:rFonts w:ascii="Arial" w:hAnsi="Arial" w:cs="Arial"/>
                <w:spacing w:val="1"/>
                <w:sz w:val="20"/>
              </w:rPr>
              <w:t xml:space="preserve"> </w:t>
            </w:r>
            <w:r w:rsidRPr="00266336">
              <w:rPr>
                <w:rFonts w:ascii="Arial" w:hAnsi="Arial" w:cs="Arial"/>
                <w:sz w:val="20"/>
              </w:rPr>
              <w:t>programa</w:t>
            </w:r>
            <w:r w:rsidRPr="00266336">
              <w:rPr>
                <w:rFonts w:ascii="Arial" w:hAnsi="Arial" w:cs="Arial"/>
                <w:spacing w:val="-1"/>
                <w:sz w:val="20"/>
              </w:rPr>
              <w:t xml:space="preserve"> </w:t>
            </w:r>
            <w:r w:rsidRPr="00266336">
              <w:rPr>
                <w:rFonts w:ascii="Arial" w:hAnsi="Arial" w:cs="Arial"/>
                <w:sz w:val="20"/>
              </w:rPr>
              <w:t>de curso.</w:t>
            </w:r>
          </w:p>
        </w:tc>
        <w:tc>
          <w:tcPr>
            <w:tcW w:w="5530" w:type="dxa"/>
          </w:tcPr>
          <w:p w14:paraId="745CF421" w14:textId="77777777" w:rsidR="0080650A" w:rsidRPr="00266336" w:rsidRDefault="0080650A">
            <w:pPr>
              <w:pStyle w:val="TableParagraph"/>
              <w:spacing w:before="6"/>
              <w:rPr>
                <w:rFonts w:ascii="Arial" w:hAnsi="Arial" w:cs="Arial"/>
                <w:sz w:val="24"/>
              </w:rPr>
            </w:pPr>
          </w:p>
          <w:p w14:paraId="2D0E8A81" w14:textId="77777777" w:rsidR="0080650A" w:rsidRPr="00266336" w:rsidRDefault="008C568E">
            <w:pPr>
              <w:pStyle w:val="TableParagraph"/>
              <w:ind w:left="69"/>
              <w:rPr>
                <w:rFonts w:ascii="Arial" w:hAnsi="Arial" w:cs="Arial"/>
                <w:sz w:val="20"/>
              </w:rPr>
            </w:pPr>
            <w:r w:rsidRPr="00266336">
              <w:rPr>
                <w:rFonts w:ascii="Arial" w:hAnsi="Arial" w:cs="Arial"/>
                <w:sz w:val="20"/>
              </w:rPr>
              <w:t>79.</w:t>
            </w:r>
            <w:r w:rsidRPr="00266336">
              <w:rPr>
                <w:rFonts w:ascii="Arial" w:hAnsi="Arial" w:cs="Arial"/>
                <w:spacing w:val="-2"/>
                <w:sz w:val="20"/>
              </w:rPr>
              <w:t xml:space="preserve"> </w:t>
            </w:r>
            <w:r w:rsidRPr="00266336">
              <w:rPr>
                <w:rFonts w:ascii="Arial" w:hAnsi="Arial" w:cs="Arial"/>
                <w:sz w:val="20"/>
              </w:rPr>
              <w:t>Disponibilidad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todos</w:t>
            </w:r>
            <w:r w:rsidRPr="00266336">
              <w:rPr>
                <w:rFonts w:ascii="Arial" w:hAnsi="Arial" w:cs="Arial"/>
                <w:spacing w:val="-4"/>
                <w:sz w:val="20"/>
              </w:rPr>
              <w:t xml:space="preserve"> </w:t>
            </w:r>
            <w:r w:rsidRPr="00266336">
              <w:rPr>
                <w:rFonts w:ascii="Arial" w:hAnsi="Arial" w:cs="Arial"/>
                <w:sz w:val="20"/>
              </w:rPr>
              <w:t>los</w:t>
            </w:r>
            <w:r w:rsidRPr="00266336">
              <w:rPr>
                <w:rFonts w:ascii="Arial" w:hAnsi="Arial" w:cs="Arial"/>
                <w:spacing w:val="-3"/>
                <w:sz w:val="20"/>
              </w:rPr>
              <w:t xml:space="preserve"> </w:t>
            </w:r>
            <w:r w:rsidRPr="00266336">
              <w:rPr>
                <w:rFonts w:ascii="Arial" w:hAnsi="Arial" w:cs="Arial"/>
                <w:sz w:val="20"/>
              </w:rPr>
              <w:t>programas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los</w:t>
            </w:r>
            <w:r w:rsidRPr="00266336">
              <w:rPr>
                <w:rFonts w:ascii="Arial" w:hAnsi="Arial" w:cs="Arial"/>
                <w:spacing w:val="-4"/>
                <w:sz w:val="20"/>
              </w:rPr>
              <w:t xml:space="preserve"> </w:t>
            </w:r>
            <w:r w:rsidRPr="00266336">
              <w:rPr>
                <w:rFonts w:ascii="Arial" w:hAnsi="Arial" w:cs="Arial"/>
                <w:sz w:val="20"/>
              </w:rPr>
              <w:t>cursos.</w:t>
            </w:r>
          </w:p>
        </w:tc>
      </w:tr>
      <w:tr w:rsidR="0080650A" w:rsidRPr="00266336" w14:paraId="3793B658" w14:textId="77777777">
        <w:trPr>
          <w:trHeight w:val="777"/>
        </w:trPr>
        <w:tc>
          <w:tcPr>
            <w:tcW w:w="4395" w:type="dxa"/>
            <w:gridSpan w:val="2"/>
          </w:tcPr>
          <w:p w14:paraId="4BD3FF46" w14:textId="77777777" w:rsidR="0080650A" w:rsidRPr="00266336" w:rsidRDefault="008C568E">
            <w:pPr>
              <w:pStyle w:val="TableParagraph"/>
              <w:spacing w:before="131" w:line="261" w:lineRule="auto"/>
              <w:ind w:left="71" w:right="56"/>
              <w:rPr>
                <w:rFonts w:ascii="Arial" w:hAnsi="Arial" w:cs="Arial"/>
                <w:sz w:val="20"/>
              </w:rPr>
            </w:pPr>
            <w:r w:rsidRPr="00266336">
              <w:rPr>
                <w:rFonts w:ascii="Arial" w:hAnsi="Arial" w:cs="Arial"/>
                <w:sz w:val="20"/>
              </w:rPr>
              <w:t>2.1.20</w:t>
            </w:r>
            <w:r w:rsidRPr="00266336">
              <w:rPr>
                <w:rFonts w:ascii="Arial" w:hAnsi="Arial" w:cs="Arial"/>
                <w:spacing w:val="30"/>
                <w:sz w:val="20"/>
              </w:rPr>
              <w:t xml:space="preserve"> </w:t>
            </w:r>
            <w:r w:rsidRPr="00266336">
              <w:rPr>
                <w:rFonts w:ascii="Arial" w:hAnsi="Arial" w:cs="Arial"/>
                <w:sz w:val="20"/>
              </w:rPr>
              <w:t>El</w:t>
            </w:r>
            <w:r w:rsidRPr="00266336">
              <w:rPr>
                <w:rFonts w:ascii="Arial" w:hAnsi="Arial" w:cs="Arial"/>
                <w:spacing w:val="31"/>
                <w:sz w:val="20"/>
              </w:rPr>
              <w:t xml:space="preserve"> </w:t>
            </w:r>
            <w:r w:rsidRPr="00266336">
              <w:rPr>
                <w:rFonts w:ascii="Arial" w:hAnsi="Arial" w:cs="Arial"/>
                <w:sz w:val="20"/>
              </w:rPr>
              <w:t>plan</w:t>
            </w:r>
            <w:r w:rsidRPr="00266336">
              <w:rPr>
                <w:rFonts w:ascii="Arial" w:hAnsi="Arial" w:cs="Arial"/>
                <w:spacing w:val="32"/>
                <w:sz w:val="20"/>
              </w:rPr>
              <w:t xml:space="preserve"> </w:t>
            </w:r>
            <w:r w:rsidRPr="00266336">
              <w:rPr>
                <w:rFonts w:ascii="Arial" w:hAnsi="Arial" w:cs="Arial"/>
                <w:sz w:val="20"/>
              </w:rPr>
              <w:t>de</w:t>
            </w:r>
            <w:r w:rsidRPr="00266336">
              <w:rPr>
                <w:rFonts w:ascii="Arial" w:hAnsi="Arial" w:cs="Arial"/>
                <w:spacing w:val="30"/>
                <w:sz w:val="20"/>
              </w:rPr>
              <w:t xml:space="preserve"> </w:t>
            </w:r>
            <w:r w:rsidRPr="00266336">
              <w:rPr>
                <w:rFonts w:ascii="Arial" w:hAnsi="Arial" w:cs="Arial"/>
                <w:sz w:val="20"/>
              </w:rPr>
              <w:t>estudios</w:t>
            </w:r>
            <w:r w:rsidRPr="00266336">
              <w:rPr>
                <w:rFonts w:ascii="Arial" w:hAnsi="Arial" w:cs="Arial"/>
                <w:spacing w:val="31"/>
                <w:sz w:val="20"/>
              </w:rPr>
              <w:t xml:space="preserve"> </w:t>
            </w:r>
            <w:r w:rsidRPr="00266336">
              <w:rPr>
                <w:rFonts w:ascii="Arial" w:hAnsi="Arial" w:cs="Arial"/>
                <w:sz w:val="20"/>
              </w:rPr>
              <w:t>debe</w:t>
            </w:r>
            <w:r w:rsidRPr="00266336">
              <w:rPr>
                <w:rFonts w:ascii="Arial" w:hAnsi="Arial" w:cs="Arial"/>
                <w:spacing w:val="30"/>
                <w:sz w:val="20"/>
              </w:rPr>
              <w:t xml:space="preserve"> </w:t>
            </w:r>
            <w:r w:rsidRPr="00266336">
              <w:rPr>
                <w:rFonts w:ascii="Arial" w:hAnsi="Arial" w:cs="Arial"/>
                <w:sz w:val="20"/>
              </w:rPr>
              <w:t>tener</w:t>
            </w:r>
            <w:r w:rsidRPr="00266336">
              <w:rPr>
                <w:rFonts w:ascii="Arial" w:hAnsi="Arial" w:cs="Arial"/>
                <w:spacing w:val="31"/>
                <w:sz w:val="20"/>
              </w:rPr>
              <w:t xml:space="preserve"> </w:t>
            </w:r>
            <w:r w:rsidRPr="00266336">
              <w:rPr>
                <w:rFonts w:ascii="Arial" w:hAnsi="Arial" w:cs="Arial"/>
                <w:sz w:val="20"/>
              </w:rPr>
              <w:t>el</w:t>
            </w:r>
            <w:r w:rsidRPr="00266336">
              <w:rPr>
                <w:rFonts w:ascii="Arial" w:hAnsi="Arial" w:cs="Arial"/>
                <w:spacing w:val="34"/>
                <w:sz w:val="20"/>
              </w:rPr>
              <w:t xml:space="preserve"> </w:t>
            </w:r>
            <w:r w:rsidRPr="00266336">
              <w:rPr>
                <w:rFonts w:ascii="Arial" w:hAnsi="Arial" w:cs="Arial"/>
                <w:sz w:val="20"/>
              </w:rPr>
              <w:t>siguiente</w:t>
            </w:r>
            <w:r w:rsidRPr="00266336">
              <w:rPr>
                <w:rFonts w:ascii="Arial" w:hAnsi="Arial" w:cs="Arial"/>
                <w:spacing w:val="-42"/>
                <w:sz w:val="20"/>
              </w:rPr>
              <w:t xml:space="preserve"> </w:t>
            </w:r>
            <w:r w:rsidRPr="00266336">
              <w:rPr>
                <w:rFonts w:ascii="Arial" w:hAnsi="Arial" w:cs="Arial"/>
                <w:sz w:val="20"/>
              </w:rPr>
              <w:t>contenido</w:t>
            </w:r>
            <w:r w:rsidRPr="00266336">
              <w:rPr>
                <w:rFonts w:ascii="Arial" w:hAnsi="Arial" w:cs="Arial"/>
                <w:spacing w:val="39"/>
                <w:sz w:val="20"/>
              </w:rPr>
              <w:t xml:space="preserve"> </w:t>
            </w:r>
            <w:r w:rsidRPr="00266336">
              <w:rPr>
                <w:rFonts w:ascii="Arial" w:hAnsi="Arial" w:cs="Arial"/>
                <w:sz w:val="20"/>
              </w:rPr>
              <w:t>de</w:t>
            </w:r>
            <w:r w:rsidRPr="00266336">
              <w:rPr>
                <w:rFonts w:ascii="Arial" w:hAnsi="Arial" w:cs="Arial"/>
                <w:spacing w:val="39"/>
                <w:sz w:val="20"/>
              </w:rPr>
              <w:t xml:space="preserve"> </w:t>
            </w:r>
            <w:r w:rsidRPr="00266336">
              <w:rPr>
                <w:rFonts w:ascii="Arial" w:hAnsi="Arial" w:cs="Arial"/>
                <w:sz w:val="20"/>
              </w:rPr>
              <w:t>Matemáticas:</w:t>
            </w:r>
            <w:r w:rsidRPr="00266336">
              <w:rPr>
                <w:rFonts w:ascii="Arial" w:hAnsi="Arial" w:cs="Arial"/>
                <w:spacing w:val="39"/>
                <w:sz w:val="20"/>
              </w:rPr>
              <w:t xml:space="preserve"> </w:t>
            </w:r>
            <w:r w:rsidRPr="00266336">
              <w:rPr>
                <w:rFonts w:ascii="Arial" w:hAnsi="Arial" w:cs="Arial"/>
                <w:sz w:val="20"/>
              </w:rPr>
              <w:t>225</w:t>
            </w:r>
            <w:r w:rsidRPr="00266336">
              <w:rPr>
                <w:rFonts w:ascii="Arial" w:hAnsi="Arial" w:cs="Arial"/>
                <w:spacing w:val="41"/>
                <w:sz w:val="20"/>
              </w:rPr>
              <w:t xml:space="preserve"> </w:t>
            </w:r>
            <w:r w:rsidRPr="00266336">
              <w:rPr>
                <w:rFonts w:ascii="Arial" w:hAnsi="Arial" w:cs="Arial"/>
                <w:sz w:val="20"/>
              </w:rPr>
              <w:t>UA</w:t>
            </w:r>
            <w:r w:rsidRPr="00266336">
              <w:rPr>
                <w:rFonts w:ascii="Arial" w:hAnsi="Arial" w:cs="Arial"/>
                <w:spacing w:val="41"/>
                <w:sz w:val="20"/>
              </w:rPr>
              <w:t xml:space="preserve"> </w:t>
            </w:r>
            <w:r w:rsidRPr="00266336">
              <w:rPr>
                <w:rFonts w:ascii="Arial" w:hAnsi="Arial" w:cs="Arial"/>
                <w:sz w:val="20"/>
              </w:rPr>
              <w:t>mínimo,</w:t>
            </w:r>
          </w:p>
        </w:tc>
        <w:tc>
          <w:tcPr>
            <w:tcW w:w="5530" w:type="dxa"/>
          </w:tcPr>
          <w:p w14:paraId="1EF4FCD2" w14:textId="77777777" w:rsidR="0080650A" w:rsidRPr="00266336" w:rsidRDefault="008C568E">
            <w:pPr>
              <w:pStyle w:val="TableParagraph"/>
              <w:spacing w:before="109" w:line="264" w:lineRule="auto"/>
              <w:ind w:left="69" w:right="59"/>
              <w:rPr>
                <w:rFonts w:ascii="Arial" w:hAnsi="Arial" w:cs="Arial"/>
                <w:sz w:val="20"/>
              </w:rPr>
            </w:pPr>
            <w:r w:rsidRPr="00266336">
              <w:rPr>
                <w:rFonts w:ascii="Arial" w:hAnsi="Arial" w:cs="Arial"/>
                <w:sz w:val="20"/>
              </w:rPr>
              <w:t>80.</w:t>
            </w:r>
            <w:r w:rsidRPr="00266336">
              <w:rPr>
                <w:rFonts w:ascii="Arial" w:hAnsi="Arial" w:cs="Arial"/>
                <w:spacing w:val="35"/>
                <w:sz w:val="20"/>
              </w:rPr>
              <w:t xml:space="preserve"> </w:t>
            </w:r>
            <w:r w:rsidRPr="00266336">
              <w:rPr>
                <w:rFonts w:ascii="Arial" w:hAnsi="Arial" w:cs="Arial"/>
                <w:sz w:val="20"/>
              </w:rPr>
              <w:t>Lista</w:t>
            </w:r>
            <w:r w:rsidRPr="00266336">
              <w:rPr>
                <w:rFonts w:ascii="Arial" w:hAnsi="Arial" w:cs="Arial"/>
                <w:spacing w:val="36"/>
                <w:sz w:val="20"/>
              </w:rPr>
              <w:t xml:space="preserve"> </w:t>
            </w:r>
            <w:r w:rsidRPr="00266336">
              <w:rPr>
                <w:rFonts w:ascii="Arial" w:hAnsi="Arial" w:cs="Arial"/>
                <w:sz w:val="20"/>
              </w:rPr>
              <w:t>de</w:t>
            </w:r>
            <w:r w:rsidRPr="00266336">
              <w:rPr>
                <w:rFonts w:ascii="Arial" w:hAnsi="Arial" w:cs="Arial"/>
                <w:spacing w:val="36"/>
                <w:sz w:val="20"/>
              </w:rPr>
              <w:t xml:space="preserve"> </w:t>
            </w:r>
            <w:r w:rsidRPr="00266336">
              <w:rPr>
                <w:rFonts w:ascii="Arial" w:hAnsi="Arial" w:cs="Arial"/>
                <w:sz w:val="20"/>
              </w:rPr>
              <w:t>asignaturas</w:t>
            </w:r>
            <w:r w:rsidRPr="00266336">
              <w:rPr>
                <w:rFonts w:ascii="Arial" w:hAnsi="Arial" w:cs="Arial"/>
                <w:spacing w:val="36"/>
                <w:sz w:val="20"/>
              </w:rPr>
              <w:t xml:space="preserve"> </w:t>
            </w:r>
            <w:r w:rsidRPr="00266336">
              <w:rPr>
                <w:rFonts w:ascii="Arial" w:hAnsi="Arial" w:cs="Arial"/>
                <w:sz w:val="20"/>
              </w:rPr>
              <w:t>con</w:t>
            </w:r>
            <w:r w:rsidRPr="00266336">
              <w:rPr>
                <w:rFonts w:ascii="Arial" w:hAnsi="Arial" w:cs="Arial"/>
                <w:spacing w:val="36"/>
                <w:sz w:val="20"/>
              </w:rPr>
              <w:t xml:space="preserve"> </w:t>
            </w:r>
            <w:r w:rsidRPr="00266336">
              <w:rPr>
                <w:rFonts w:ascii="Arial" w:hAnsi="Arial" w:cs="Arial"/>
                <w:sz w:val="20"/>
              </w:rPr>
              <w:t>contenido</w:t>
            </w:r>
            <w:r w:rsidRPr="00266336">
              <w:rPr>
                <w:rFonts w:ascii="Arial" w:hAnsi="Arial" w:cs="Arial"/>
                <w:spacing w:val="35"/>
                <w:sz w:val="20"/>
              </w:rPr>
              <w:t xml:space="preserve"> </w:t>
            </w:r>
            <w:r w:rsidRPr="00266336">
              <w:rPr>
                <w:rFonts w:ascii="Arial" w:hAnsi="Arial" w:cs="Arial"/>
                <w:sz w:val="20"/>
              </w:rPr>
              <w:t>de</w:t>
            </w:r>
            <w:r w:rsidRPr="00266336">
              <w:rPr>
                <w:rFonts w:ascii="Arial" w:hAnsi="Arial" w:cs="Arial"/>
                <w:spacing w:val="37"/>
                <w:sz w:val="20"/>
              </w:rPr>
              <w:t xml:space="preserve"> </w:t>
            </w:r>
            <w:r w:rsidRPr="00266336">
              <w:rPr>
                <w:rFonts w:ascii="Arial" w:hAnsi="Arial" w:cs="Arial"/>
                <w:sz w:val="20"/>
              </w:rPr>
              <w:t>matemática,</w:t>
            </w:r>
            <w:r w:rsidRPr="00266336">
              <w:rPr>
                <w:rFonts w:ascii="Arial" w:hAnsi="Arial" w:cs="Arial"/>
                <w:spacing w:val="36"/>
                <w:sz w:val="20"/>
              </w:rPr>
              <w:t xml:space="preserve"> </w:t>
            </w:r>
            <w:r w:rsidRPr="00266336">
              <w:rPr>
                <w:rFonts w:ascii="Arial" w:hAnsi="Arial" w:cs="Arial"/>
                <w:sz w:val="20"/>
              </w:rPr>
              <w:t>sus</w:t>
            </w:r>
            <w:r w:rsidRPr="00266336">
              <w:rPr>
                <w:rFonts w:ascii="Arial" w:hAnsi="Arial" w:cs="Arial"/>
                <w:spacing w:val="-43"/>
                <w:sz w:val="20"/>
              </w:rPr>
              <w:t xml:space="preserve"> </w:t>
            </w:r>
            <w:r w:rsidRPr="00266336">
              <w:rPr>
                <w:rFonts w:ascii="Arial" w:hAnsi="Arial" w:cs="Arial"/>
                <w:sz w:val="20"/>
              </w:rPr>
              <w:t>unidades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acreditación</w:t>
            </w:r>
            <w:r w:rsidRPr="00266336">
              <w:rPr>
                <w:rFonts w:ascii="Arial" w:hAnsi="Arial" w:cs="Arial"/>
                <w:spacing w:val="-1"/>
                <w:sz w:val="20"/>
              </w:rPr>
              <w:t xml:space="preserve"> </w:t>
            </w:r>
            <w:r w:rsidRPr="00266336">
              <w:rPr>
                <w:rFonts w:ascii="Arial" w:hAnsi="Arial" w:cs="Arial"/>
                <w:sz w:val="20"/>
              </w:rPr>
              <w:t>y contenidos</w:t>
            </w:r>
            <w:r w:rsidRPr="00266336">
              <w:rPr>
                <w:rFonts w:ascii="Arial" w:hAnsi="Arial" w:cs="Arial"/>
                <w:spacing w:val="-2"/>
                <w:sz w:val="20"/>
              </w:rPr>
              <w:t xml:space="preserve"> </w:t>
            </w:r>
            <w:r w:rsidRPr="00266336">
              <w:rPr>
                <w:rFonts w:ascii="Arial" w:hAnsi="Arial" w:cs="Arial"/>
                <w:sz w:val="20"/>
              </w:rPr>
              <w:t>objeto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estudio.</w:t>
            </w:r>
          </w:p>
        </w:tc>
      </w:tr>
    </w:tbl>
    <w:p w14:paraId="38C70E55" w14:textId="77777777" w:rsidR="0080650A" w:rsidRPr="00266336" w:rsidRDefault="0080650A">
      <w:pPr>
        <w:spacing w:line="264" w:lineRule="auto"/>
        <w:rPr>
          <w:rFonts w:ascii="Arial" w:hAnsi="Arial" w:cs="Arial"/>
          <w:sz w:val="20"/>
        </w:rPr>
        <w:sectPr w:rsidR="0080650A" w:rsidRPr="00266336">
          <w:pgSz w:w="12250" w:h="15850"/>
          <w:pgMar w:top="1140" w:right="400" w:bottom="144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530"/>
      </w:tblGrid>
      <w:tr w:rsidR="0080650A" w:rsidRPr="00266336" w14:paraId="2B6D35B4" w14:textId="77777777">
        <w:trPr>
          <w:trHeight w:val="374"/>
        </w:trPr>
        <w:tc>
          <w:tcPr>
            <w:tcW w:w="4395" w:type="dxa"/>
            <w:shd w:val="clear" w:color="auto" w:fill="8B8B8B"/>
          </w:tcPr>
          <w:p w14:paraId="477DADD7" w14:textId="77777777" w:rsidR="0080650A" w:rsidRPr="00266336" w:rsidRDefault="008C568E">
            <w:pPr>
              <w:pStyle w:val="TableParagraph"/>
              <w:spacing w:before="30"/>
              <w:ind w:left="1116"/>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530" w:type="dxa"/>
            <w:shd w:val="clear" w:color="auto" w:fill="8B8B8B"/>
          </w:tcPr>
          <w:p w14:paraId="3B82FE94" w14:textId="77777777" w:rsidR="0080650A" w:rsidRPr="00266336" w:rsidRDefault="008C568E">
            <w:pPr>
              <w:pStyle w:val="TableParagraph"/>
              <w:spacing w:before="30"/>
              <w:ind w:left="2224" w:right="2213"/>
              <w:jc w:val="center"/>
              <w:rPr>
                <w:rFonts w:ascii="Arial" w:hAnsi="Arial" w:cs="Arial"/>
                <w:b/>
                <w:sz w:val="24"/>
              </w:rPr>
            </w:pPr>
            <w:r w:rsidRPr="00266336">
              <w:rPr>
                <w:rFonts w:ascii="Arial" w:hAnsi="Arial" w:cs="Arial"/>
                <w:b/>
                <w:color w:val="FFFFFF"/>
                <w:sz w:val="24"/>
              </w:rPr>
              <w:t>Evidencias</w:t>
            </w:r>
          </w:p>
        </w:tc>
      </w:tr>
      <w:tr w:rsidR="0080650A" w:rsidRPr="00266336" w14:paraId="3299E6F2" w14:textId="77777777">
        <w:trPr>
          <w:trHeight w:val="1113"/>
        </w:trPr>
        <w:tc>
          <w:tcPr>
            <w:tcW w:w="4395" w:type="dxa"/>
          </w:tcPr>
          <w:p w14:paraId="17B20E3D" w14:textId="77777777" w:rsidR="0080650A" w:rsidRPr="00266336" w:rsidRDefault="008C568E">
            <w:pPr>
              <w:pStyle w:val="TableParagraph"/>
              <w:spacing w:line="264" w:lineRule="auto"/>
              <w:ind w:left="71" w:right="56"/>
              <w:jc w:val="both"/>
              <w:rPr>
                <w:rFonts w:ascii="Arial" w:hAnsi="Arial" w:cs="Arial"/>
                <w:sz w:val="20"/>
              </w:rPr>
            </w:pPr>
            <w:r w:rsidRPr="00266336">
              <w:rPr>
                <w:rFonts w:ascii="Arial" w:hAnsi="Arial" w:cs="Arial"/>
                <w:sz w:val="20"/>
              </w:rPr>
              <w:t>incluyendo al menos los temas correspondientes a</w:t>
            </w:r>
            <w:r w:rsidRPr="00266336">
              <w:rPr>
                <w:rFonts w:ascii="Arial" w:hAnsi="Arial" w:cs="Arial"/>
                <w:spacing w:val="1"/>
                <w:sz w:val="20"/>
              </w:rPr>
              <w:t xml:space="preserve"> </w:t>
            </w:r>
            <w:r w:rsidRPr="00266336">
              <w:rPr>
                <w:rFonts w:ascii="Arial" w:hAnsi="Arial" w:cs="Arial"/>
                <w:sz w:val="20"/>
              </w:rPr>
              <w:t>Álgebra Lineal, Cálculo Diferencial e Integral, Ecua-</w:t>
            </w:r>
            <w:r w:rsidRPr="00266336">
              <w:rPr>
                <w:rFonts w:ascii="Arial" w:hAnsi="Arial" w:cs="Arial"/>
                <w:spacing w:val="1"/>
                <w:sz w:val="20"/>
              </w:rPr>
              <w:t xml:space="preserve"> </w:t>
            </w:r>
            <w:proofErr w:type="spellStart"/>
            <w:r w:rsidRPr="00266336">
              <w:rPr>
                <w:rFonts w:ascii="Arial" w:hAnsi="Arial" w:cs="Arial"/>
                <w:sz w:val="20"/>
              </w:rPr>
              <w:t>ciones</w:t>
            </w:r>
            <w:proofErr w:type="spellEnd"/>
            <w:r w:rsidRPr="00266336">
              <w:rPr>
                <w:rFonts w:ascii="Arial" w:hAnsi="Arial" w:cs="Arial"/>
                <w:spacing w:val="1"/>
                <w:sz w:val="20"/>
              </w:rPr>
              <w:t xml:space="preserve"> </w:t>
            </w:r>
            <w:r w:rsidRPr="00266336">
              <w:rPr>
                <w:rFonts w:ascii="Arial" w:hAnsi="Arial" w:cs="Arial"/>
                <w:sz w:val="20"/>
              </w:rPr>
              <w:t>Diferenciales,</w:t>
            </w:r>
            <w:r w:rsidRPr="00266336">
              <w:rPr>
                <w:rFonts w:ascii="Arial" w:hAnsi="Arial" w:cs="Arial"/>
                <w:spacing w:val="1"/>
                <w:sz w:val="20"/>
              </w:rPr>
              <w:t xml:space="preserve"> </w:t>
            </w:r>
            <w:r w:rsidRPr="00266336">
              <w:rPr>
                <w:rFonts w:ascii="Arial" w:hAnsi="Arial" w:cs="Arial"/>
                <w:sz w:val="20"/>
              </w:rPr>
              <w:t>Probabilidad,</w:t>
            </w:r>
            <w:r w:rsidRPr="00266336">
              <w:rPr>
                <w:rFonts w:ascii="Arial" w:hAnsi="Arial" w:cs="Arial"/>
                <w:spacing w:val="1"/>
                <w:sz w:val="20"/>
              </w:rPr>
              <w:t xml:space="preserve"> </w:t>
            </w:r>
            <w:r w:rsidRPr="00266336">
              <w:rPr>
                <w:rFonts w:ascii="Arial" w:hAnsi="Arial" w:cs="Arial"/>
                <w:sz w:val="20"/>
              </w:rPr>
              <w:t>Estadística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Análisis</w:t>
            </w:r>
            <w:r w:rsidRPr="00266336">
              <w:rPr>
                <w:rFonts w:ascii="Arial" w:hAnsi="Arial" w:cs="Arial"/>
                <w:spacing w:val="-3"/>
                <w:sz w:val="20"/>
              </w:rPr>
              <w:t xml:space="preserve"> </w:t>
            </w:r>
            <w:r w:rsidRPr="00266336">
              <w:rPr>
                <w:rFonts w:ascii="Arial" w:hAnsi="Arial" w:cs="Arial"/>
                <w:sz w:val="20"/>
              </w:rPr>
              <w:t>Numérico.</w:t>
            </w:r>
          </w:p>
        </w:tc>
        <w:tc>
          <w:tcPr>
            <w:tcW w:w="5530" w:type="dxa"/>
          </w:tcPr>
          <w:p w14:paraId="24D8F774" w14:textId="77777777" w:rsidR="0080650A" w:rsidRPr="00266336" w:rsidRDefault="0080650A">
            <w:pPr>
              <w:pStyle w:val="TableParagraph"/>
              <w:rPr>
                <w:rFonts w:ascii="Arial" w:hAnsi="Arial" w:cs="Arial"/>
                <w:sz w:val="18"/>
              </w:rPr>
            </w:pPr>
          </w:p>
        </w:tc>
      </w:tr>
      <w:tr w:rsidR="0080650A" w:rsidRPr="00266336" w14:paraId="269675B5" w14:textId="77777777">
        <w:trPr>
          <w:trHeight w:val="1703"/>
        </w:trPr>
        <w:tc>
          <w:tcPr>
            <w:tcW w:w="4395" w:type="dxa"/>
          </w:tcPr>
          <w:p w14:paraId="553DA888" w14:textId="77777777" w:rsidR="0080650A" w:rsidRPr="00266336" w:rsidRDefault="0080650A">
            <w:pPr>
              <w:pStyle w:val="TableParagraph"/>
              <w:spacing w:before="12"/>
              <w:rPr>
                <w:rFonts w:ascii="Arial" w:hAnsi="Arial" w:cs="Arial"/>
                <w:sz w:val="18"/>
              </w:rPr>
            </w:pPr>
          </w:p>
          <w:p w14:paraId="39774259" w14:textId="77777777" w:rsidR="0080650A" w:rsidRPr="00266336" w:rsidRDefault="008C568E">
            <w:pPr>
              <w:pStyle w:val="TableParagraph"/>
              <w:spacing w:line="264" w:lineRule="auto"/>
              <w:ind w:left="71" w:right="56"/>
              <w:jc w:val="both"/>
              <w:rPr>
                <w:rFonts w:ascii="Arial" w:hAnsi="Arial" w:cs="Arial"/>
                <w:sz w:val="20"/>
              </w:rPr>
            </w:pPr>
            <w:r w:rsidRPr="00266336">
              <w:rPr>
                <w:rFonts w:ascii="Arial" w:hAnsi="Arial" w:cs="Arial"/>
                <w:sz w:val="20"/>
              </w:rPr>
              <w:t>2.1.21 El plan de estudios debe tener el siguiente</w:t>
            </w:r>
            <w:r w:rsidRPr="00266336">
              <w:rPr>
                <w:rFonts w:ascii="Arial" w:hAnsi="Arial" w:cs="Arial"/>
                <w:spacing w:val="1"/>
                <w:sz w:val="20"/>
              </w:rPr>
              <w:t xml:space="preserve"> </w:t>
            </w:r>
            <w:r w:rsidRPr="00266336">
              <w:rPr>
                <w:rFonts w:ascii="Arial" w:hAnsi="Arial" w:cs="Arial"/>
                <w:sz w:val="20"/>
              </w:rPr>
              <w:t>contenido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Ciencias</w:t>
            </w:r>
            <w:r w:rsidRPr="00266336">
              <w:rPr>
                <w:rFonts w:ascii="Arial" w:hAnsi="Arial" w:cs="Arial"/>
                <w:spacing w:val="1"/>
                <w:sz w:val="20"/>
              </w:rPr>
              <w:t xml:space="preserve"> </w:t>
            </w:r>
            <w:r w:rsidRPr="00266336">
              <w:rPr>
                <w:rFonts w:ascii="Arial" w:hAnsi="Arial" w:cs="Arial"/>
                <w:sz w:val="20"/>
              </w:rPr>
              <w:t>Básicas:</w:t>
            </w:r>
            <w:r w:rsidRPr="00266336">
              <w:rPr>
                <w:rFonts w:ascii="Arial" w:hAnsi="Arial" w:cs="Arial"/>
                <w:spacing w:val="1"/>
                <w:sz w:val="20"/>
              </w:rPr>
              <w:t xml:space="preserve"> </w:t>
            </w:r>
            <w:r w:rsidRPr="00266336">
              <w:rPr>
                <w:rFonts w:ascii="Arial" w:hAnsi="Arial" w:cs="Arial"/>
                <w:sz w:val="20"/>
              </w:rPr>
              <w:t>225</w:t>
            </w:r>
            <w:r w:rsidRPr="00266336">
              <w:rPr>
                <w:rFonts w:ascii="Arial" w:hAnsi="Arial" w:cs="Arial"/>
                <w:spacing w:val="1"/>
                <w:sz w:val="20"/>
              </w:rPr>
              <w:t xml:space="preserve"> </w:t>
            </w:r>
            <w:r w:rsidRPr="00266336">
              <w:rPr>
                <w:rFonts w:ascii="Arial" w:hAnsi="Arial" w:cs="Arial"/>
                <w:sz w:val="20"/>
              </w:rPr>
              <w:t>UA</w:t>
            </w:r>
            <w:r w:rsidRPr="00266336">
              <w:rPr>
                <w:rFonts w:ascii="Arial" w:hAnsi="Arial" w:cs="Arial"/>
                <w:spacing w:val="1"/>
                <w:sz w:val="20"/>
              </w:rPr>
              <w:t xml:space="preserve"> </w:t>
            </w:r>
            <w:r w:rsidRPr="00266336">
              <w:rPr>
                <w:rFonts w:ascii="Arial" w:hAnsi="Arial" w:cs="Arial"/>
                <w:sz w:val="20"/>
              </w:rPr>
              <w:t>mínimo,</w:t>
            </w:r>
            <w:r w:rsidRPr="00266336">
              <w:rPr>
                <w:rFonts w:ascii="Arial" w:hAnsi="Arial" w:cs="Arial"/>
                <w:spacing w:val="1"/>
                <w:sz w:val="20"/>
              </w:rPr>
              <w:t xml:space="preserve"> </w:t>
            </w:r>
            <w:r w:rsidRPr="00266336">
              <w:rPr>
                <w:rFonts w:ascii="Arial" w:hAnsi="Arial" w:cs="Arial"/>
                <w:sz w:val="20"/>
              </w:rPr>
              <w:t>incluyendo elementos de Física y Química y, según</w:t>
            </w:r>
            <w:r w:rsidRPr="00266336">
              <w:rPr>
                <w:rFonts w:ascii="Arial" w:hAnsi="Arial" w:cs="Arial"/>
                <w:spacing w:val="1"/>
                <w:sz w:val="20"/>
              </w:rPr>
              <w:t xml:space="preserve"> </w:t>
            </w:r>
            <w:r w:rsidRPr="00266336">
              <w:rPr>
                <w:rFonts w:ascii="Arial" w:hAnsi="Arial" w:cs="Arial"/>
                <w:sz w:val="20"/>
              </w:rPr>
              <w:t>corresponda,</w:t>
            </w:r>
            <w:r w:rsidRPr="00266336">
              <w:rPr>
                <w:rFonts w:ascii="Arial" w:hAnsi="Arial" w:cs="Arial"/>
                <w:spacing w:val="1"/>
                <w:sz w:val="20"/>
              </w:rPr>
              <w:t xml:space="preserve"> </w:t>
            </w:r>
            <w:r w:rsidRPr="00266336">
              <w:rPr>
                <w:rFonts w:ascii="Arial" w:hAnsi="Arial" w:cs="Arial"/>
                <w:sz w:val="20"/>
              </w:rPr>
              <w:t>elementos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ciencias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vida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ciencias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tierra.</w:t>
            </w:r>
          </w:p>
        </w:tc>
        <w:tc>
          <w:tcPr>
            <w:tcW w:w="5530" w:type="dxa"/>
          </w:tcPr>
          <w:p w14:paraId="2F391B1D" w14:textId="77777777" w:rsidR="0080650A" w:rsidRPr="00266336" w:rsidRDefault="0080650A">
            <w:pPr>
              <w:pStyle w:val="TableParagraph"/>
              <w:rPr>
                <w:rFonts w:ascii="Arial" w:hAnsi="Arial" w:cs="Arial"/>
                <w:sz w:val="20"/>
              </w:rPr>
            </w:pPr>
          </w:p>
          <w:p w14:paraId="3CD1E5A7" w14:textId="77777777" w:rsidR="0080650A" w:rsidRPr="00266336" w:rsidRDefault="0080650A">
            <w:pPr>
              <w:pStyle w:val="TableParagraph"/>
              <w:spacing w:before="1"/>
              <w:rPr>
                <w:rFonts w:ascii="Arial" w:hAnsi="Arial" w:cs="Arial"/>
                <w:sz w:val="27"/>
              </w:rPr>
            </w:pPr>
          </w:p>
          <w:p w14:paraId="5B640165" w14:textId="77777777" w:rsidR="0080650A" w:rsidRPr="00266336" w:rsidRDefault="008C568E">
            <w:pPr>
              <w:pStyle w:val="TableParagraph"/>
              <w:spacing w:line="261" w:lineRule="auto"/>
              <w:ind w:left="69" w:right="59"/>
              <w:rPr>
                <w:rFonts w:ascii="Arial" w:hAnsi="Arial" w:cs="Arial"/>
                <w:sz w:val="20"/>
              </w:rPr>
            </w:pPr>
            <w:r w:rsidRPr="00266336">
              <w:rPr>
                <w:rFonts w:ascii="Arial" w:hAnsi="Arial" w:cs="Arial"/>
                <w:sz w:val="20"/>
              </w:rPr>
              <w:t>81.</w:t>
            </w:r>
            <w:r w:rsidRPr="00266336">
              <w:rPr>
                <w:rFonts w:ascii="Arial" w:hAnsi="Arial" w:cs="Arial"/>
                <w:spacing w:val="37"/>
                <w:sz w:val="20"/>
              </w:rPr>
              <w:t xml:space="preserve"> </w:t>
            </w:r>
            <w:r w:rsidRPr="00266336">
              <w:rPr>
                <w:rFonts w:ascii="Arial" w:hAnsi="Arial" w:cs="Arial"/>
                <w:sz w:val="20"/>
              </w:rPr>
              <w:t>Lista</w:t>
            </w:r>
            <w:r w:rsidRPr="00266336">
              <w:rPr>
                <w:rFonts w:ascii="Arial" w:hAnsi="Arial" w:cs="Arial"/>
                <w:spacing w:val="39"/>
                <w:sz w:val="20"/>
              </w:rPr>
              <w:t xml:space="preserve"> </w:t>
            </w:r>
            <w:r w:rsidRPr="00266336">
              <w:rPr>
                <w:rFonts w:ascii="Arial" w:hAnsi="Arial" w:cs="Arial"/>
                <w:sz w:val="20"/>
              </w:rPr>
              <w:t>de</w:t>
            </w:r>
            <w:r w:rsidRPr="00266336">
              <w:rPr>
                <w:rFonts w:ascii="Arial" w:hAnsi="Arial" w:cs="Arial"/>
                <w:spacing w:val="38"/>
                <w:sz w:val="20"/>
              </w:rPr>
              <w:t xml:space="preserve"> </w:t>
            </w:r>
            <w:r w:rsidRPr="00266336">
              <w:rPr>
                <w:rFonts w:ascii="Arial" w:hAnsi="Arial" w:cs="Arial"/>
                <w:sz w:val="20"/>
              </w:rPr>
              <w:t>asignaturas</w:t>
            </w:r>
            <w:r w:rsidRPr="00266336">
              <w:rPr>
                <w:rFonts w:ascii="Arial" w:hAnsi="Arial" w:cs="Arial"/>
                <w:spacing w:val="37"/>
                <w:sz w:val="20"/>
              </w:rPr>
              <w:t xml:space="preserve"> </w:t>
            </w:r>
            <w:r w:rsidRPr="00266336">
              <w:rPr>
                <w:rFonts w:ascii="Arial" w:hAnsi="Arial" w:cs="Arial"/>
                <w:sz w:val="20"/>
              </w:rPr>
              <w:t>con</w:t>
            </w:r>
            <w:r w:rsidRPr="00266336">
              <w:rPr>
                <w:rFonts w:ascii="Arial" w:hAnsi="Arial" w:cs="Arial"/>
                <w:spacing w:val="39"/>
                <w:sz w:val="20"/>
              </w:rPr>
              <w:t xml:space="preserve"> </w:t>
            </w:r>
            <w:r w:rsidRPr="00266336">
              <w:rPr>
                <w:rFonts w:ascii="Arial" w:hAnsi="Arial" w:cs="Arial"/>
                <w:sz w:val="20"/>
              </w:rPr>
              <w:t>contenido</w:t>
            </w:r>
            <w:r w:rsidRPr="00266336">
              <w:rPr>
                <w:rFonts w:ascii="Arial" w:hAnsi="Arial" w:cs="Arial"/>
                <w:spacing w:val="39"/>
                <w:sz w:val="20"/>
              </w:rPr>
              <w:t xml:space="preserve"> </w:t>
            </w:r>
            <w:r w:rsidRPr="00266336">
              <w:rPr>
                <w:rFonts w:ascii="Arial" w:hAnsi="Arial" w:cs="Arial"/>
                <w:sz w:val="20"/>
              </w:rPr>
              <w:t>de</w:t>
            </w:r>
            <w:r w:rsidRPr="00266336">
              <w:rPr>
                <w:rFonts w:ascii="Arial" w:hAnsi="Arial" w:cs="Arial"/>
                <w:spacing w:val="38"/>
                <w:sz w:val="20"/>
              </w:rPr>
              <w:t xml:space="preserve"> </w:t>
            </w:r>
            <w:r w:rsidRPr="00266336">
              <w:rPr>
                <w:rFonts w:ascii="Arial" w:hAnsi="Arial" w:cs="Arial"/>
                <w:sz w:val="20"/>
              </w:rPr>
              <w:t>ciencias</w:t>
            </w:r>
            <w:r w:rsidRPr="00266336">
              <w:rPr>
                <w:rFonts w:ascii="Arial" w:hAnsi="Arial" w:cs="Arial"/>
                <w:spacing w:val="37"/>
                <w:sz w:val="20"/>
              </w:rPr>
              <w:t xml:space="preserve"> </w:t>
            </w:r>
            <w:r w:rsidRPr="00266336">
              <w:rPr>
                <w:rFonts w:ascii="Arial" w:hAnsi="Arial" w:cs="Arial"/>
                <w:sz w:val="20"/>
              </w:rPr>
              <w:t>básicas,</w:t>
            </w:r>
            <w:r w:rsidRPr="00266336">
              <w:rPr>
                <w:rFonts w:ascii="Arial" w:hAnsi="Arial" w:cs="Arial"/>
                <w:spacing w:val="38"/>
                <w:sz w:val="20"/>
              </w:rPr>
              <w:t xml:space="preserve"> </w:t>
            </w:r>
            <w:r w:rsidRPr="00266336">
              <w:rPr>
                <w:rFonts w:ascii="Arial" w:hAnsi="Arial" w:cs="Arial"/>
                <w:sz w:val="20"/>
              </w:rPr>
              <w:t>sus</w:t>
            </w:r>
            <w:r w:rsidRPr="00266336">
              <w:rPr>
                <w:rFonts w:ascii="Arial" w:hAnsi="Arial" w:cs="Arial"/>
                <w:spacing w:val="-43"/>
                <w:sz w:val="20"/>
              </w:rPr>
              <w:t xml:space="preserve"> </w:t>
            </w:r>
            <w:r w:rsidRPr="00266336">
              <w:rPr>
                <w:rFonts w:ascii="Arial" w:hAnsi="Arial" w:cs="Arial"/>
                <w:sz w:val="20"/>
              </w:rPr>
              <w:t>unidades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acreditación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contenidos</w:t>
            </w:r>
            <w:r w:rsidRPr="00266336">
              <w:rPr>
                <w:rFonts w:ascii="Arial" w:hAnsi="Arial" w:cs="Arial"/>
                <w:spacing w:val="-3"/>
                <w:sz w:val="20"/>
              </w:rPr>
              <w:t xml:space="preserve"> </w:t>
            </w:r>
            <w:r w:rsidRPr="00266336">
              <w:rPr>
                <w:rFonts w:ascii="Arial" w:hAnsi="Arial" w:cs="Arial"/>
                <w:sz w:val="20"/>
              </w:rPr>
              <w:t>objeto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estudio.</w:t>
            </w:r>
          </w:p>
        </w:tc>
      </w:tr>
      <w:tr w:rsidR="0080650A" w:rsidRPr="00266336" w14:paraId="3B8D5005" w14:textId="77777777">
        <w:trPr>
          <w:trHeight w:val="1704"/>
        </w:trPr>
        <w:tc>
          <w:tcPr>
            <w:tcW w:w="4395" w:type="dxa"/>
          </w:tcPr>
          <w:p w14:paraId="752E5773" w14:textId="77777777" w:rsidR="0080650A" w:rsidRPr="00266336" w:rsidRDefault="0080650A">
            <w:pPr>
              <w:pStyle w:val="TableParagraph"/>
              <w:spacing w:before="9"/>
              <w:rPr>
                <w:rFonts w:ascii="Arial" w:hAnsi="Arial" w:cs="Arial"/>
                <w:sz w:val="18"/>
              </w:rPr>
            </w:pPr>
          </w:p>
          <w:p w14:paraId="0DDDC78C" w14:textId="77777777" w:rsidR="0080650A" w:rsidRPr="00266336" w:rsidRDefault="008C568E">
            <w:pPr>
              <w:pStyle w:val="TableParagraph"/>
              <w:spacing w:line="264" w:lineRule="auto"/>
              <w:ind w:left="71" w:right="57"/>
              <w:jc w:val="both"/>
              <w:rPr>
                <w:rFonts w:ascii="Arial" w:hAnsi="Arial" w:cs="Arial"/>
                <w:sz w:val="20"/>
              </w:rPr>
            </w:pPr>
            <w:r w:rsidRPr="00266336">
              <w:rPr>
                <w:rFonts w:ascii="Arial" w:hAnsi="Arial" w:cs="Arial"/>
                <w:sz w:val="20"/>
              </w:rPr>
              <w:t>2.1.22</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combinación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contenidos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Matemáticas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Ciencias</w:t>
            </w:r>
            <w:r w:rsidRPr="00266336">
              <w:rPr>
                <w:rFonts w:ascii="Arial" w:hAnsi="Arial" w:cs="Arial"/>
                <w:spacing w:val="1"/>
                <w:sz w:val="20"/>
              </w:rPr>
              <w:t xml:space="preserve"> </w:t>
            </w:r>
            <w:r w:rsidRPr="00266336">
              <w:rPr>
                <w:rFonts w:ascii="Arial" w:hAnsi="Arial" w:cs="Arial"/>
                <w:sz w:val="20"/>
              </w:rPr>
              <w:t>Básicas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4"/>
                <w:sz w:val="20"/>
              </w:rPr>
              <w:t xml:space="preserve"> </w:t>
            </w:r>
            <w:r w:rsidRPr="00266336">
              <w:rPr>
                <w:rFonts w:ascii="Arial" w:hAnsi="Arial" w:cs="Arial"/>
                <w:sz w:val="20"/>
              </w:rPr>
              <w:t>debe</w:t>
            </w:r>
            <w:r w:rsidRPr="00266336">
              <w:rPr>
                <w:rFonts w:ascii="Arial" w:hAnsi="Arial" w:cs="Arial"/>
                <w:spacing w:val="15"/>
                <w:sz w:val="20"/>
              </w:rPr>
              <w:t xml:space="preserve"> </w:t>
            </w:r>
            <w:r w:rsidRPr="00266336">
              <w:rPr>
                <w:rFonts w:ascii="Arial" w:hAnsi="Arial" w:cs="Arial"/>
                <w:sz w:val="20"/>
              </w:rPr>
              <w:t>ser</w:t>
            </w:r>
            <w:r w:rsidRPr="00266336">
              <w:rPr>
                <w:rFonts w:ascii="Arial" w:hAnsi="Arial" w:cs="Arial"/>
                <w:spacing w:val="12"/>
                <w:sz w:val="20"/>
              </w:rPr>
              <w:t xml:space="preserve"> </w:t>
            </w:r>
            <w:r w:rsidRPr="00266336">
              <w:rPr>
                <w:rFonts w:ascii="Arial" w:hAnsi="Arial" w:cs="Arial"/>
                <w:sz w:val="20"/>
              </w:rPr>
              <w:t>al</w:t>
            </w:r>
            <w:r w:rsidRPr="00266336">
              <w:rPr>
                <w:rFonts w:ascii="Arial" w:hAnsi="Arial" w:cs="Arial"/>
                <w:spacing w:val="15"/>
                <w:sz w:val="20"/>
              </w:rPr>
              <w:t xml:space="preserve"> </w:t>
            </w:r>
            <w:r w:rsidRPr="00266336">
              <w:rPr>
                <w:rFonts w:ascii="Arial" w:hAnsi="Arial" w:cs="Arial"/>
                <w:sz w:val="20"/>
              </w:rPr>
              <w:t>menos</w:t>
            </w:r>
            <w:r w:rsidRPr="00266336">
              <w:rPr>
                <w:rFonts w:ascii="Arial" w:hAnsi="Arial" w:cs="Arial"/>
                <w:spacing w:val="13"/>
                <w:sz w:val="20"/>
              </w:rPr>
              <w:t xml:space="preserve"> </w:t>
            </w:r>
            <w:r w:rsidRPr="00266336">
              <w:rPr>
                <w:rFonts w:ascii="Arial" w:hAnsi="Arial" w:cs="Arial"/>
                <w:sz w:val="20"/>
              </w:rPr>
              <w:t>de</w:t>
            </w:r>
            <w:r w:rsidRPr="00266336">
              <w:rPr>
                <w:rFonts w:ascii="Arial" w:hAnsi="Arial" w:cs="Arial"/>
                <w:spacing w:val="11"/>
                <w:sz w:val="20"/>
              </w:rPr>
              <w:t xml:space="preserve"> </w:t>
            </w:r>
            <w:r w:rsidRPr="00266336">
              <w:rPr>
                <w:rFonts w:ascii="Arial" w:hAnsi="Arial" w:cs="Arial"/>
                <w:sz w:val="20"/>
              </w:rPr>
              <w:t>495</w:t>
            </w:r>
            <w:r w:rsidRPr="00266336">
              <w:rPr>
                <w:rFonts w:ascii="Arial" w:hAnsi="Arial" w:cs="Arial"/>
                <w:spacing w:val="14"/>
                <w:sz w:val="20"/>
              </w:rPr>
              <w:t xml:space="preserve"> </w:t>
            </w:r>
            <w:r w:rsidRPr="00266336">
              <w:rPr>
                <w:rFonts w:ascii="Arial" w:hAnsi="Arial" w:cs="Arial"/>
                <w:sz w:val="20"/>
              </w:rPr>
              <w:t>UA,</w:t>
            </w:r>
            <w:r w:rsidRPr="00266336">
              <w:rPr>
                <w:rFonts w:ascii="Arial" w:hAnsi="Arial" w:cs="Arial"/>
                <w:spacing w:val="13"/>
                <w:sz w:val="20"/>
              </w:rPr>
              <w:t xml:space="preserve"> </w:t>
            </w:r>
            <w:r w:rsidRPr="00266336">
              <w:rPr>
                <w:rFonts w:ascii="Arial" w:hAnsi="Arial" w:cs="Arial"/>
                <w:sz w:val="20"/>
              </w:rPr>
              <w:t>lo</w:t>
            </w:r>
            <w:r w:rsidRPr="00266336">
              <w:rPr>
                <w:rFonts w:ascii="Arial" w:hAnsi="Arial" w:cs="Arial"/>
                <w:spacing w:val="15"/>
                <w:sz w:val="20"/>
              </w:rPr>
              <w:t xml:space="preserve"> </w:t>
            </w:r>
            <w:r w:rsidRPr="00266336">
              <w:rPr>
                <w:rFonts w:ascii="Arial" w:hAnsi="Arial" w:cs="Arial"/>
                <w:sz w:val="20"/>
              </w:rPr>
              <w:t>que</w:t>
            </w:r>
            <w:r w:rsidRPr="00266336">
              <w:rPr>
                <w:rFonts w:ascii="Arial" w:hAnsi="Arial" w:cs="Arial"/>
                <w:spacing w:val="11"/>
                <w:sz w:val="20"/>
              </w:rPr>
              <w:t xml:space="preserve"> </w:t>
            </w:r>
            <w:r w:rsidRPr="00266336">
              <w:rPr>
                <w:rFonts w:ascii="Arial" w:hAnsi="Arial" w:cs="Arial"/>
                <w:sz w:val="20"/>
              </w:rPr>
              <w:t>deja</w:t>
            </w:r>
          </w:p>
          <w:p w14:paraId="103D0793" w14:textId="77777777" w:rsidR="0080650A" w:rsidRPr="00266336" w:rsidRDefault="008C568E">
            <w:pPr>
              <w:pStyle w:val="TableParagraph"/>
              <w:spacing w:before="2" w:line="264" w:lineRule="auto"/>
              <w:ind w:left="71" w:right="60"/>
              <w:jc w:val="both"/>
              <w:rPr>
                <w:rFonts w:ascii="Arial" w:hAnsi="Arial" w:cs="Arial"/>
                <w:sz w:val="20"/>
              </w:rPr>
            </w:pPr>
            <w:r w:rsidRPr="00266336">
              <w:rPr>
                <w:rFonts w:ascii="Arial" w:hAnsi="Arial" w:cs="Arial"/>
                <w:sz w:val="20"/>
              </w:rPr>
              <w:t>45</w:t>
            </w:r>
            <w:r w:rsidRPr="00266336">
              <w:rPr>
                <w:rFonts w:ascii="Arial" w:hAnsi="Arial" w:cs="Arial"/>
                <w:spacing w:val="1"/>
                <w:sz w:val="20"/>
              </w:rPr>
              <w:t xml:space="preserve"> </w:t>
            </w:r>
            <w:r w:rsidRPr="00266336">
              <w:rPr>
                <w:rFonts w:ascii="Arial" w:hAnsi="Arial" w:cs="Arial"/>
                <w:sz w:val="20"/>
              </w:rPr>
              <w:t>UA,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cualquier</w:t>
            </w:r>
            <w:r w:rsidRPr="00266336">
              <w:rPr>
                <w:rFonts w:ascii="Arial" w:hAnsi="Arial" w:cs="Arial"/>
                <w:spacing w:val="1"/>
                <w:sz w:val="20"/>
              </w:rPr>
              <w:t xml:space="preserve"> </w:t>
            </w:r>
            <w:r w:rsidRPr="00266336">
              <w:rPr>
                <w:rFonts w:ascii="Arial" w:hAnsi="Arial" w:cs="Arial"/>
                <w:sz w:val="20"/>
              </w:rPr>
              <w:t>combinación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46"/>
                <w:sz w:val="20"/>
              </w:rPr>
              <w:t xml:space="preserve"> </w:t>
            </w:r>
            <w:r w:rsidRPr="00266336">
              <w:rPr>
                <w:rFonts w:ascii="Arial" w:hAnsi="Arial" w:cs="Arial"/>
                <w:sz w:val="20"/>
              </w:rPr>
              <w:t>se</w:t>
            </w:r>
            <w:r w:rsidRPr="00266336">
              <w:rPr>
                <w:rFonts w:ascii="Arial" w:hAnsi="Arial" w:cs="Arial"/>
                <w:spacing w:val="-43"/>
                <w:sz w:val="20"/>
              </w:rPr>
              <w:t xml:space="preserve"> </w:t>
            </w:r>
            <w:r w:rsidRPr="00266336">
              <w:rPr>
                <w:rFonts w:ascii="Arial" w:hAnsi="Arial" w:cs="Arial"/>
                <w:sz w:val="20"/>
              </w:rPr>
              <w:t>considere</w:t>
            </w:r>
            <w:r w:rsidRPr="00266336">
              <w:rPr>
                <w:rFonts w:ascii="Arial" w:hAnsi="Arial" w:cs="Arial"/>
                <w:spacing w:val="-2"/>
                <w:sz w:val="20"/>
              </w:rPr>
              <w:t xml:space="preserve"> </w:t>
            </w:r>
            <w:r w:rsidRPr="00266336">
              <w:rPr>
                <w:rFonts w:ascii="Arial" w:hAnsi="Arial" w:cs="Arial"/>
                <w:sz w:val="20"/>
              </w:rPr>
              <w:t>oportuna.</w:t>
            </w:r>
          </w:p>
        </w:tc>
        <w:tc>
          <w:tcPr>
            <w:tcW w:w="5530" w:type="dxa"/>
          </w:tcPr>
          <w:p w14:paraId="10585158" w14:textId="77777777" w:rsidR="0080650A" w:rsidRPr="00266336" w:rsidRDefault="0080650A">
            <w:pPr>
              <w:pStyle w:val="TableParagraph"/>
              <w:rPr>
                <w:rFonts w:ascii="Arial" w:hAnsi="Arial" w:cs="Arial"/>
                <w:sz w:val="20"/>
              </w:rPr>
            </w:pPr>
          </w:p>
          <w:p w14:paraId="273566A0" w14:textId="77777777" w:rsidR="0080650A" w:rsidRPr="00266336" w:rsidRDefault="0080650A">
            <w:pPr>
              <w:pStyle w:val="TableParagraph"/>
              <w:spacing w:before="11"/>
              <w:rPr>
                <w:rFonts w:ascii="Arial" w:hAnsi="Arial" w:cs="Arial"/>
                <w:sz w:val="26"/>
              </w:rPr>
            </w:pPr>
          </w:p>
          <w:p w14:paraId="46AED0CE" w14:textId="77777777" w:rsidR="0080650A" w:rsidRPr="00266336" w:rsidRDefault="008C568E">
            <w:pPr>
              <w:pStyle w:val="TableParagraph"/>
              <w:spacing w:line="264" w:lineRule="auto"/>
              <w:ind w:left="69" w:right="59"/>
              <w:rPr>
                <w:rFonts w:ascii="Arial" w:hAnsi="Arial" w:cs="Arial"/>
                <w:sz w:val="20"/>
              </w:rPr>
            </w:pPr>
            <w:r w:rsidRPr="00266336">
              <w:rPr>
                <w:rFonts w:ascii="Arial" w:hAnsi="Arial" w:cs="Arial"/>
                <w:sz w:val="20"/>
              </w:rPr>
              <w:t>82.</w:t>
            </w:r>
            <w:r w:rsidRPr="00266336">
              <w:rPr>
                <w:rFonts w:ascii="Arial" w:hAnsi="Arial" w:cs="Arial"/>
                <w:spacing w:val="8"/>
                <w:sz w:val="20"/>
              </w:rPr>
              <w:t xml:space="preserve"> </w:t>
            </w:r>
            <w:r w:rsidRPr="00266336">
              <w:rPr>
                <w:rFonts w:ascii="Arial" w:hAnsi="Arial" w:cs="Arial"/>
                <w:sz w:val="20"/>
              </w:rPr>
              <w:t>Sumatoria</w:t>
            </w:r>
            <w:r w:rsidRPr="00266336">
              <w:rPr>
                <w:rFonts w:ascii="Arial" w:hAnsi="Arial" w:cs="Arial"/>
                <w:spacing w:val="8"/>
                <w:sz w:val="20"/>
              </w:rPr>
              <w:t xml:space="preserve"> </w:t>
            </w:r>
            <w:r w:rsidRPr="00266336">
              <w:rPr>
                <w:rFonts w:ascii="Arial" w:hAnsi="Arial" w:cs="Arial"/>
                <w:sz w:val="20"/>
              </w:rPr>
              <w:t>de</w:t>
            </w:r>
            <w:r w:rsidRPr="00266336">
              <w:rPr>
                <w:rFonts w:ascii="Arial" w:hAnsi="Arial" w:cs="Arial"/>
                <w:spacing w:val="7"/>
                <w:sz w:val="20"/>
              </w:rPr>
              <w:t xml:space="preserve"> </w:t>
            </w:r>
            <w:r w:rsidRPr="00266336">
              <w:rPr>
                <w:rFonts w:ascii="Arial" w:hAnsi="Arial" w:cs="Arial"/>
                <w:sz w:val="20"/>
              </w:rPr>
              <w:t>unidades</w:t>
            </w:r>
            <w:r w:rsidRPr="00266336">
              <w:rPr>
                <w:rFonts w:ascii="Arial" w:hAnsi="Arial" w:cs="Arial"/>
                <w:spacing w:val="9"/>
                <w:sz w:val="20"/>
              </w:rPr>
              <w:t xml:space="preserve"> </w:t>
            </w:r>
            <w:r w:rsidRPr="00266336">
              <w:rPr>
                <w:rFonts w:ascii="Arial" w:hAnsi="Arial" w:cs="Arial"/>
                <w:sz w:val="20"/>
              </w:rPr>
              <w:t>de</w:t>
            </w:r>
            <w:r w:rsidRPr="00266336">
              <w:rPr>
                <w:rFonts w:ascii="Arial" w:hAnsi="Arial" w:cs="Arial"/>
                <w:spacing w:val="10"/>
                <w:sz w:val="20"/>
              </w:rPr>
              <w:t xml:space="preserve"> </w:t>
            </w:r>
            <w:r w:rsidRPr="00266336">
              <w:rPr>
                <w:rFonts w:ascii="Arial" w:hAnsi="Arial" w:cs="Arial"/>
                <w:sz w:val="20"/>
              </w:rPr>
              <w:t>acreditación</w:t>
            </w:r>
            <w:r w:rsidRPr="00266336">
              <w:rPr>
                <w:rFonts w:ascii="Arial" w:hAnsi="Arial" w:cs="Arial"/>
                <w:spacing w:val="9"/>
                <w:sz w:val="20"/>
              </w:rPr>
              <w:t xml:space="preserve"> </w:t>
            </w:r>
            <w:r w:rsidRPr="00266336">
              <w:rPr>
                <w:rFonts w:ascii="Arial" w:hAnsi="Arial" w:cs="Arial"/>
                <w:sz w:val="20"/>
              </w:rPr>
              <w:t>de</w:t>
            </w:r>
            <w:r w:rsidRPr="00266336">
              <w:rPr>
                <w:rFonts w:ascii="Arial" w:hAnsi="Arial" w:cs="Arial"/>
                <w:spacing w:val="7"/>
                <w:sz w:val="20"/>
              </w:rPr>
              <w:t xml:space="preserve"> </w:t>
            </w:r>
            <w:r w:rsidRPr="00266336">
              <w:rPr>
                <w:rFonts w:ascii="Arial" w:hAnsi="Arial" w:cs="Arial"/>
                <w:sz w:val="20"/>
              </w:rPr>
              <w:t>matemáticas</w:t>
            </w:r>
            <w:r w:rsidRPr="00266336">
              <w:rPr>
                <w:rFonts w:ascii="Arial" w:hAnsi="Arial" w:cs="Arial"/>
                <w:spacing w:val="7"/>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ciencias</w:t>
            </w:r>
            <w:r w:rsidRPr="00266336">
              <w:rPr>
                <w:rFonts w:ascii="Arial" w:hAnsi="Arial" w:cs="Arial"/>
                <w:spacing w:val="-3"/>
                <w:sz w:val="20"/>
              </w:rPr>
              <w:t xml:space="preserve"> </w:t>
            </w:r>
            <w:r w:rsidRPr="00266336">
              <w:rPr>
                <w:rFonts w:ascii="Arial" w:hAnsi="Arial" w:cs="Arial"/>
                <w:sz w:val="20"/>
              </w:rPr>
              <w:t>básicas.</w:t>
            </w:r>
          </w:p>
        </w:tc>
      </w:tr>
      <w:tr w:rsidR="0080650A" w:rsidRPr="00266336" w14:paraId="4A42E5FF" w14:textId="77777777">
        <w:trPr>
          <w:trHeight w:val="1166"/>
        </w:trPr>
        <w:tc>
          <w:tcPr>
            <w:tcW w:w="4395" w:type="dxa"/>
          </w:tcPr>
          <w:p w14:paraId="374399D9" w14:textId="77777777" w:rsidR="0080650A" w:rsidRPr="00266336" w:rsidRDefault="0080650A">
            <w:pPr>
              <w:pStyle w:val="TableParagraph"/>
              <w:spacing w:before="9"/>
              <w:rPr>
                <w:rFonts w:ascii="Arial" w:hAnsi="Arial" w:cs="Arial"/>
                <w:sz w:val="18"/>
              </w:rPr>
            </w:pPr>
          </w:p>
          <w:p w14:paraId="3771DEFE"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2.1.23 El plan de estudios debe tener el siguiente</w:t>
            </w:r>
            <w:r w:rsidRPr="00266336">
              <w:rPr>
                <w:rFonts w:ascii="Arial" w:hAnsi="Arial" w:cs="Arial"/>
                <w:spacing w:val="1"/>
                <w:sz w:val="20"/>
              </w:rPr>
              <w:t xml:space="preserve"> </w:t>
            </w:r>
            <w:r w:rsidRPr="00266336">
              <w:rPr>
                <w:rFonts w:ascii="Arial" w:hAnsi="Arial" w:cs="Arial"/>
                <w:sz w:val="20"/>
              </w:rPr>
              <w:t>contenido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Ciencias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Ingeniería:</w:t>
            </w:r>
            <w:r w:rsidRPr="00266336">
              <w:rPr>
                <w:rFonts w:ascii="Arial" w:hAnsi="Arial" w:cs="Arial"/>
                <w:spacing w:val="1"/>
                <w:sz w:val="20"/>
              </w:rPr>
              <w:t xml:space="preserve"> </w:t>
            </w:r>
            <w:r w:rsidRPr="00266336">
              <w:rPr>
                <w:rFonts w:ascii="Arial" w:hAnsi="Arial" w:cs="Arial"/>
                <w:sz w:val="20"/>
              </w:rPr>
              <w:t>315</w:t>
            </w:r>
            <w:r w:rsidRPr="00266336">
              <w:rPr>
                <w:rFonts w:ascii="Arial" w:hAnsi="Arial" w:cs="Arial"/>
                <w:spacing w:val="1"/>
                <w:sz w:val="20"/>
              </w:rPr>
              <w:t xml:space="preserve"> </w:t>
            </w:r>
            <w:r w:rsidRPr="00266336">
              <w:rPr>
                <w:rFonts w:ascii="Arial" w:hAnsi="Arial" w:cs="Arial"/>
                <w:sz w:val="20"/>
              </w:rPr>
              <w:t>UA</w:t>
            </w:r>
            <w:r w:rsidRPr="00266336">
              <w:rPr>
                <w:rFonts w:ascii="Arial" w:hAnsi="Arial" w:cs="Arial"/>
                <w:spacing w:val="1"/>
                <w:sz w:val="20"/>
              </w:rPr>
              <w:t xml:space="preserve"> </w:t>
            </w:r>
            <w:r w:rsidRPr="00266336">
              <w:rPr>
                <w:rFonts w:ascii="Arial" w:hAnsi="Arial" w:cs="Arial"/>
                <w:sz w:val="20"/>
              </w:rPr>
              <w:t>mínimo</w:t>
            </w:r>
            <w:r w:rsidRPr="00266336">
              <w:rPr>
                <w:rFonts w:ascii="Arial" w:hAnsi="Arial" w:cs="Arial"/>
                <w:sz w:val="20"/>
                <w:vertAlign w:val="superscript"/>
              </w:rPr>
              <w:t>1</w:t>
            </w:r>
            <w:r w:rsidRPr="00266336">
              <w:rPr>
                <w:rFonts w:ascii="Arial" w:hAnsi="Arial" w:cs="Arial"/>
                <w:sz w:val="20"/>
              </w:rPr>
              <w:t>.</w:t>
            </w:r>
          </w:p>
        </w:tc>
        <w:tc>
          <w:tcPr>
            <w:tcW w:w="5530" w:type="dxa"/>
          </w:tcPr>
          <w:p w14:paraId="268482DA" w14:textId="77777777" w:rsidR="0080650A" w:rsidRPr="00266336" w:rsidRDefault="0080650A">
            <w:pPr>
              <w:pStyle w:val="TableParagraph"/>
              <w:spacing w:before="10"/>
              <w:rPr>
                <w:rFonts w:ascii="Arial" w:hAnsi="Arial" w:cs="Arial"/>
                <w:sz w:val="24"/>
              </w:rPr>
            </w:pPr>
          </w:p>
          <w:p w14:paraId="449CB119" w14:textId="77777777" w:rsidR="0080650A" w:rsidRPr="00266336" w:rsidRDefault="008C568E">
            <w:pPr>
              <w:pStyle w:val="TableParagraph"/>
              <w:spacing w:before="1" w:line="264" w:lineRule="auto"/>
              <w:ind w:left="69" w:right="54"/>
              <w:rPr>
                <w:rFonts w:ascii="Arial" w:hAnsi="Arial" w:cs="Arial"/>
                <w:sz w:val="20"/>
              </w:rPr>
            </w:pPr>
            <w:r w:rsidRPr="00266336">
              <w:rPr>
                <w:rFonts w:ascii="Arial" w:hAnsi="Arial" w:cs="Arial"/>
                <w:sz w:val="20"/>
              </w:rPr>
              <w:t>83. Lista de asignaturas con contenido de ciencias de la ingeniería,</w:t>
            </w:r>
            <w:r w:rsidRPr="00266336">
              <w:rPr>
                <w:rFonts w:ascii="Arial" w:hAnsi="Arial" w:cs="Arial"/>
                <w:spacing w:val="-43"/>
                <w:sz w:val="20"/>
              </w:rPr>
              <w:t xml:space="preserve"> </w:t>
            </w:r>
            <w:r w:rsidRPr="00266336">
              <w:rPr>
                <w:rFonts w:ascii="Arial" w:hAnsi="Arial" w:cs="Arial"/>
                <w:sz w:val="20"/>
              </w:rPr>
              <w:t>sus</w:t>
            </w:r>
            <w:r w:rsidRPr="00266336">
              <w:rPr>
                <w:rFonts w:ascii="Arial" w:hAnsi="Arial" w:cs="Arial"/>
                <w:spacing w:val="-3"/>
                <w:sz w:val="20"/>
              </w:rPr>
              <w:t xml:space="preserve"> </w:t>
            </w:r>
            <w:r w:rsidRPr="00266336">
              <w:rPr>
                <w:rFonts w:ascii="Arial" w:hAnsi="Arial" w:cs="Arial"/>
                <w:sz w:val="20"/>
              </w:rPr>
              <w:t>unidades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acreditación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2"/>
                <w:sz w:val="20"/>
              </w:rPr>
              <w:t xml:space="preserve"> </w:t>
            </w:r>
            <w:r w:rsidRPr="00266336">
              <w:rPr>
                <w:rFonts w:ascii="Arial" w:hAnsi="Arial" w:cs="Arial"/>
                <w:sz w:val="20"/>
              </w:rPr>
              <w:t>contenidos</w:t>
            </w:r>
            <w:r w:rsidRPr="00266336">
              <w:rPr>
                <w:rFonts w:ascii="Arial" w:hAnsi="Arial" w:cs="Arial"/>
                <w:spacing w:val="-3"/>
                <w:sz w:val="20"/>
              </w:rPr>
              <w:t xml:space="preserve"> </w:t>
            </w:r>
            <w:r w:rsidRPr="00266336">
              <w:rPr>
                <w:rFonts w:ascii="Arial" w:hAnsi="Arial" w:cs="Arial"/>
                <w:sz w:val="20"/>
              </w:rPr>
              <w:t>objeto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estudio.</w:t>
            </w:r>
          </w:p>
        </w:tc>
      </w:tr>
      <w:tr w:rsidR="0080650A" w:rsidRPr="00266336" w14:paraId="0594CFBE" w14:textId="77777777">
        <w:trPr>
          <w:trHeight w:val="897"/>
        </w:trPr>
        <w:tc>
          <w:tcPr>
            <w:tcW w:w="4395" w:type="dxa"/>
          </w:tcPr>
          <w:p w14:paraId="037E4048" w14:textId="77777777" w:rsidR="0080650A" w:rsidRPr="00266336" w:rsidRDefault="0080650A">
            <w:pPr>
              <w:pStyle w:val="TableParagraph"/>
              <w:spacing w:before="9"/>
              <w:rPr>
                <w:rFonts w:ascii="Arial" w:hAnsi="Arial" w:cs="Arial"/>
                <w:sz w:val="18"/>
              </w:rPr>
            </w:pPr>
          </w:p>
          <w:p w14:paraId="1D74B910" w14:textId="77777777" w:rsidR="0080650A" w:rsidRPr="00266336" w:rsidRDefault="008C568E">
            <w:pPr>
              <w:pStyle w:val="TableParagraph"/>
              <w:spacing w:line="264" w:lineRule="auto"/>
              <w:ind w:left="71" w:right="55"/>
              <w:rPr>
                <w:rFonts w:ascii="Arial" w:hAnsi="Arial" w:cs="Arial"/>
                <w:sz w:val="20"/>
              </w:rPr>
            </w:pPr>
            <w:r w:rsidRPr="00266336">
              <w:rPr>
                <w:rFonts w:ascii="Arial" w:hAnsi="Arial" w:cs="Arial"/>
                <w:sz w:val="20"/>
              </w:rPr>
              <w:t>2.1.24</w:t>
            </w:r>
            <w:r w:rsidRPr="00266336">
              <w:rPr>
                <w:rFonts w:ascii="Arial" w:hAnsi="Arial" w:cs="Arial"/>
                <w:spacing w:val="6"/>
                <w:sz w:val="20"/>
              </w:rPr>
              <w:t xml:space="preserve"> </w:t>
            </w:r>
            <w:r w:rsidRPr="00266336">
              <w:rPr>
                <w:rFonts w:ascii="Arial" w:hAnsi="Arial" w:cs="Arial"/>
                <w:sz w:val="20"/>
              </w:rPr>
              <w:t>El</w:t>
            </w:r>
            <w:r w:rsidRPr="00266336">
              <w:rPr>
                <w:rFonts w:ascii="Arial" w:hAnsi="Arial" w:cs="Arial"/>
                <w:spacing w:val="7"/>
                <w:sz w:val="20"/>
              </w:rPr>
              <w:t xml:space="preserve"> </w:t>
            </w:r>
            <w:r w:rsidRPr="00266336">
              <w:rPr>
                <w:rFonts w:ascii="Arial" w:hAnsi="Arial" w:cs="Arial"/>
                <w:sz w:val="20"/>
              </w:rPr>
              <w:t>plan</w:t>
            </w:r>
            <w:r w:rsidRPr="00266336">
              <w:rPr>
                <w:rFonts w:ascii="Arial" w:hAnsi="Arial" w:cs="Arial"/>
                <w:spacing w:val="9"/>
                <w:sz w:val="20"/>
              </w:rPr>
              <w:t xml:space="preserve"> </w:t>
            </w:r>
            <w:r w:rsidRPr="00266336">
              <w:rPr>
                <w:rFonts w:ascii="Arial" w:hAnsi="Arial" w:cs="Arial"/>
                <w:sz w:val="20"/>
              </w:rPr>
              <w:t>de</w:t>
            </w:r>
            <w:r w:rsidRPr="00266336">
              <w:rPr>
                <w:rFonts w:ascii="Arial" w:hAnsi="Arial" w:cs="Arial"/>
                <w:spacing w:val="7"/>
                <w:sz w:val="20"/>
              </w:rPr>
              <w:t xml:space="preserve"> </w:t>
            </w:r>
            <w:r w:rsidRPr="00266336">
              <w:rPr>
                <w:rFonts w:ascii="Arial" w:hAnsi="Arial" w:cs="Arial"/>
                <w:sz w:val="20"/>
              </w:rPr>
              <w:t>estudios</w:t>
            </w:r>
            <w:r w:rsidRPr="00266336">
              <w:rPr>
                <w:rFonts w:ascii="Arial" w:hAnsi="Arial" w:cs="Arial"/>
                <w:spacing w:val="7"/>
                <w:sz w:val="20"/>
              </w:rPr>
              <w:t xml:space="preserve"> </w:t>
            </w:r>
            <w:r w:rsidRPr="00266336">
              <w:rPr>
                <w:rFonts w:ascii="Arial" w:hAnsi="Arial" w:cs="Arial"/>
                <w:sz w:val="20"/>
              </w:rPr>
              <w:t>debe</w:t>
            </w:r>
            <w:r w:rsidRPr="00266336">
              <w:rPr>
                <w:rFonts w:ascii="Arial" w:hAnsi="Arial" w:cs="Arial"/>
                <w:spacing w:val="7"/>
                <w:sz w:val="20"/>
              </w:rPr>
              <w:t xml:space="preserve"> </w:t>
            </w:r>
            <w:r w:rsidRPr="00266336">
              <w:rPr>
                <w:rFonts w:ascii="Arial" w:hAnsi="Arial" w:cs="Arial"/>
                <w:sz w:val="20"/>
              </w:rPr>
              <w:t>tener</w:t>
            </w:r>
            <w:r w:rsidRPr="00266336">
              <w:rPr>
                <w:rFonts w:ascii="Arial" w:hAnsi="Arial" w:cs="Arial"/>
                <w:spacing w:val="8"/>
                <w:sz w:val="20"/>
              </w:rPr>
              <w:t xml:space="preserve"> </w:t>
            </w:r>
            <w:r w:rsidRPr="00266336">
              <w:rPr>
                <w:rFonts w:ascii="Arial" w:hAnsi="Arial" w:cs="Arial"/>
                <w:sz w:val="20"/>
              </w:rPr>
              <w:t>como</w:t>
            </w:r>
            <w:r w:rsidRPr="00266336">
              <w:rPr>
                <w:rFonts w:ascii="Arial" w:hAnsi="Arial" w:cs="Arial"/>
                <w:spacing w:val="8"/>
                <w:sz w:val="20"/>
              </w:rPr>
              <w:t xml:space="preserve"> </w:t>
            </w:r>
            <w:r w:rsidRPr="00266336">
              <w:rPr>
                <w:rFonts w:ascii="Arial" w:hAnsi="Arial" w:cs="Arial"/>
                <w:sz w:val="20"/>
              </w:rPr>
              <w:t>mínimo</w:t>
            </w:r>
            <w:r w:rsidRPr="00266336">
              <w:rPr>
                <w:rFonts w:ascii="Arial" w:hAnsi="Arial" w:cs="Arial"/>
                <w:spacing w:val="-42"/>
                <w:sz w:val="20"/>
              </w:rPr>
              <w:t xml:space="preserve"> </w:t>
            </w:r>
            <w:r w:rsidRPr="00266336">
              <w:rPr>
                <w:rFonts w:ascii="Arial" w:hAnsi="Arial" w:cs="Arial"/>
                <w:sz w:val="20"/>
              </w:rPr>
              <w:t>315</w:t>
            </w:r>
            <w:r w:rsidRPr="00266336">
              <w:rPr>
                <w:rFonts w:ascii="Arial" w:hAnsi="Arial" w:cs="Arial"/>
                <w:spacing w:val="-2"/>
                <w:sz w:val="20"/>
              </w:rPr>
              <w:t xml:space="preserve"> </w:t>
            </w:r>
            <w:r w:rsidRPr="00266336">
              <w:rPr>
                <w:rFonts w:ascii="Arial" w:hAnsi="Arial" w:cs="Arial"/>
                <w:sz w:val="20"/>
              </w:rPr>
              <w:t>UA de</w:t>
            </w:r>
            <w:r w:rsidRPr="00266336">
              <w:rPr>
                <w:rFonts w:ascii="Arial" w:hAnsi="Arial" w:cs="Arial"/>
                <w:spacing w:val="-1"/>
                <w:sz w:val="20"/>
              </w:rPr>
              <w:t xml:space="preserve"> </w:t>
            </w:r>
            <w:r w:rsidRPr="00266336">
              <w:rPr>
                <w:rFonts w:ascii="Arial" w:hAnsi="Arial" w:cs="Arial"/>
                <w:sz w:val="20"/>
              </w:rPr>
              <w:t>Diseño en Ingeniería.</w:t>
            </w:r>
          </w:p>
        </w:tc>
        <w:tc>
          <w:tcPr>
            <w:tcW w:w="5530" w:type="dxa"/>
          </w:tcPr>
          <w:p w14:paraId="21EC696A" w14:textId="77777777" w:rsidR="0080650A" w:rsidRPr="00266336" w:rsidRDefault="008C568E">
            <w:pPr>
              <w:pStyle w:val="TableParagraph"/>
              <w:spacing w:before="169" w:line="264" w:lineRule="auto"/>
              <w:ind w:left="69" w:right="59"/>
              <w:rPr>
                <w:rFonts w:ascii="Arial" w:hAnsi="Arial" w:cs="Arial"/>
                <w:sz w:val="20"/>
              </w:rPr>
            </w:pPr>
            <w:r w:rsidRPr="00266336">
              <w:rPr>
                <w:rFonts w:ascii="Arial" w:hAnsi="Arial" w:cs="Arial"/>
                <w:sz w:val="20"/>
              </w:rPr>
              <w:t>84.</w:t>
            </w:r>
            <w:r w:rsidRPr="00266336">
              <w:rPr>
                <w:rFonts w:ascii="Arial" w:hAnsi="Arial" w:cs="Arial"/>
                <w:spacing w:val="4"/>
                <w:sz w:val="20"/>
              </w:rPr>
              <w:t xml:space="preserve"> </w:t>
            </w:r>
            <w:r w:rsidRPr="00266336">
              <w:rPr>
                <w:rFonts w:ascii="Arial" w:hAnsi="Arial" w:cs="Arial"/>
                <w:sz w:val="20"/>
              </w:rPr>
              <w:t>Lista</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asignaturas</w:t>
            </w:r>
            <w:r w:rsidRPr="00266336">
              <w:rPr>
                <w:rFonts w:ascii="Arial" w:hAnsi="Arial" w:cs="Arial"/>
                <w:spacing w:val="5"/>
                <w:sz w:val="20"/>
              </w:rPr>
              <w:t xml:space="preserve"> </w:t>
            </w:r>
            <w:r w:rsidRPr="00266336">
              <w:rPr>
                <w:rFonts w:ascii="Arial" w:hAnsi="Arial" w:cs="Arial"/>
                <w:sz w:val="20"/>
              </w:rPr>
              <w:t>con</w:t>
            </w:r>
            <w:r w:rsidRPr="00266336">
              <w:rPr>
                <w:rFonts w:ascii="Arial" w:hAnsi="Arial" w:cs="Arial"/>
                <w:spacing w:val="5"/>
                <w:sz w:val="20"/>
              </w:rPr>
              <w:t xml:space="preserve"> </w:t>
            </w:r>
            <w:r w:rsidRPr="00266336">
              <w:rPr>
                <w:rFonts w:ascii="Arial" w:hAnsi="Arial" w:cs="Arial"/>
                <w:sz w:val="20"/>
              </w:rPr>
              <w:t>contenido</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diseño,</w:t>
            </w:r>
            <w:r w:rsidRPr="00266336">
              <w:rPr>
                <w:rFonts w:ascii="Arial" w:hAnsi="Arial" w:cs="Arial"/>
                <w:spacing w:val="4"/>
                <w:sz w:val="20"/>
              </w:rPr>
              <w:t xml:space="preserve"> </w:t>
            </w:r>
            <w:r w:rsidRPr="00266336">
              <w:rPr>
                <w:rFonts w:ascii="Arial" w:hAnsi="Arial" w:cs="Arial"/>
                <w:sz w:val="20"/>
              </w:rPr>
              <w:t>sus</w:t>
            </w:r>
            <w:r w:rsidRPr="00266336">
              <w:rPr>
                <w:rFonts w:ascii="Arial" w:hAnsi="Arial" w:cs="Arial"/>
                <w:spacing w:val="2"/>
                <w:sz w:val="20"/>
              </w:rPr>
              <w:t xml:space="preserve"> </w:t>
            </w:r>
            <w:r w:rsidRPr="00266336">
              <w:rPr>
                <w:rFonts w:ascii="Arial" w:hAnsi="Arial" w:cs="Arial"/>
                <w:sz w:val="20"/>
              </w:rPr>
              <w:t>unidades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42"/>
                <w:sz w:val="20"/>
              </w:rPr>
              <w:t xml:space="preserve"> </w:t>
            </w:r>
            <w:r w:rsidRPr="00266336">
              <w:rPr>
                <w:rFonts w:ascii="Arial" w:hAnsi="Arial" w:cs="Arial"/>
                <w:sz w:val="20"/>
              </w:rPr>
              <w:t>acreditación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contenidos</w:t>
            </w:r>
            <w:r w:rsidRPr="00266336">
              <w:rPr>
                <w:rFonts w:ascii="Arial" w:hAnsi="Arial" w:cs="Arial"/>
                <w:spacing w:val="-3"/>
                <w:sz w:val="20"/>
              </w:rPr>
              <w:t xml:space="preserve"> </w:t>
            </w:r>
            <w:r w:rsidRPr="00266336">
              <w:rPr>
                <w:rFonts w:ascii="Arial" w:hAnsi="Arial" w:cs="Arial"/>
                <w:sz w:val="20"/>
              </w:rPr>
              <w:t>objeto de</w:t>
            </w:r>
            <w:r w:rsidRPr="00266336">
              <w:rPr>
                <w:rFonts w:ascii="Arial" w:hAnsi="Arial" w:cs="Arial"/>
                <w:spacing w:val="-1"/>
                <w:sz w:val="20"/>
              </w:rPr>
              <w:t xml:space="preserve"> </w:t>
            </w:r>
            <w:r w:rsidRPr="00266336">
              <w:rPr>
                <w:rFonts w:ascii="Arial" w:hAnsi="Arial" w:cs="Arial"/>
                <w:sz w:val="20"/>
              </w:rPr>
              <w:t>estudio.</w:t>
            </w:r>
          </w:p>
        </w:tc>
      </w:tr>
      <w:tr w:rsidR="0080650A" w:rsidRPr="00266336" w14:paraId="31A5F5A4" w14:textId="77777777">
        <w:trPr>
          <w:trHeight w:val="1701"/>
        </w:trPr>
        <w:tc>
          <w:tcPr>
            <w:tcW w:w="4395" w:type="dxa"/>
          </w:tcPr>
          <w:p w14:paraId="38F26365" w14:textId="77777777" w:rsidR="0080650A" w:rsidRPr="00266336" w:rsidRDefault="0080650A">
            <w:pPr>
              <w:pStyle w:val="TableParagraph"/>
              <w:spacing w:before="10"/>
              <w:rPr>
                <w:rFonts w:ascii="Arial" w:hAnsi="Arial" w:cs="Arial"/>
                <w:sz w:val="18"/>
              </w:rPr>
            </w:pPr>
          </w:p>
          <w:p w14:paraId="45DBFC72"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2.1.25 La combinación de contenidos de Ciencias de</w:t>
            </w:r>
            <w:r w:rsidRPr="00266336">
              <w:rPr>
                <w:rFonts w:ascii="Arial" w:hAnsi="Arial" w:cs="Arial"/>
                <w:spacing w:val="-43"/>
                <w:sz w:val="20"/>
              </w:rPr>
              <w:t xml:space="preserve"> </w:t>
            </w:r>
            <w:r w:rsidRPr="00266336">
              <w:rPr>
                <w:rFonts w:ascii="Arial" w:hAnsi="Arial" w:cs="Arial"/>
                <w:sz w:val="20"/>
              </w:rPr>
              <w:t>la Ingeniería y de Diseño en Ingeniería debe ser 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990</w:t>
            </w:r>
            <w:r w:rsidRPr="00266336">
              <w:rPr>
                <w:rFonts w:ascii="Arial" w:hAnsi="Arial" w:cs="Arial"/>
                <w:spacing w:val="1"/>
                <w:sz w:val="20"/>
              </w:rPr>
              <w:t xml:space="preserve"> </w:t>
            </w:r>
            <w:r w:rsidRPr="00266336">
              <w:rPr>
                <w:rFonts w:ascii="Arial" w:hAnsi="Arial" w:cs="Arial"/>
                <w:sz w:val="20"/>
              </w:rPr>
              <w:t>UA,</w:t>
            </w:r>
            <w:r w:rsidRPr="00266336">
              <w:rPr>
                <w:rFonts w:ascii="Arial" w:hAnsi="Arial" w:cs="Arial"/>
                <w:spacing w:val="1"/>
                <w:sz w:val="20"/>
              </w:rPr>
              <w:t xml:space="preserve"> </w:t>
            </w:r>
            <w:r w:rsidRPr="00266336">
              <w:rPr>
                <w:rFonts w:ascii="Arial" w:hAnsi="Arial" w:cs="Arial"/>
                <w:sz w:val="20"/>
              </w:rPr>
              <w:t>lo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deja</w:t>
            </w:r>
            <w:r w:rsidRPr="00266336">
              <w:rPr>
                <w:rFonts w:ascii="Arial" w:hAnsi="Arial" w:cs="Arial"/>
                <w:spacing w:val="45"/>
                <w:sz w:val="20"/>
              </w:rPr>
              <w:t xml:space="preserve"> </w:t>
            </w:r>
            <w:r w:rsidRPr="00266336">
              <w:rPr>
                <w:rFonts w:ascii="Arial" w:hAnsi="Arial" w:cs="Arial"/>
                <w:sz w:val="20"/>
              </w:rPr>
              <w:t>360</w:t>
            </w:r>
            <w:r w:rsidRPr="00266336">
              <w:rPr>
                <w:rFonts w:ascii="Arial" w:hAnsi="Arial" w:cs="Arial"/>
                <w:spacing w:val="45"/>
                <w:sz w:val="20"/>
              </w:rPr>
              <w:t xml:space="preserve"> </w:t>
            </w:r>
            <w:r w:rsidRPr="00266336">
              <w:rPr>
                <w:rFonts w:ascii="Arial" w:hAnsi="Arial" w:cs="Arial"/>
                <w:sz w:val="20"/>
              </w:rPr>
              <w:t>UA</w:t>
            </w:r>
            <w:r w:rsidRPr="00266336">
              <w:rPr>
                <w:rFonts w:ascii="Arial" w:hAnsi="Arial" w:cs="Arial"/>
                <w:spacing w:val="45"/>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efectuar</w:t>
            </w:r>
            <w:r w:rsidRPr="00266336">
              <w:rPr>
                <w:rFonts w:ascii="Arial" w:hAnsi="Arial" w:cs="Arial"/>
                <w:spacing w:val="1"/>
                <w:sz w:val="20"/>
              </w:rPr>
              <w:t xml:space="preserve"> </w:t>
            </w:r>
            <w:r w:rsidRPr="00266336">
              <w:rPr>
                <w:rFonts w:ascii="Arial" w:hAnsi="Arial" w:cs="Arial"/>
                <w:sz w:val="20"/>
              </w:rPr>
              <w:t>cualquier</w:t>
            </w:r>
            <w:r w:rsidRPr="00266336">
              <w:rPr>
                <w:rFonts w:ascii="Arial" w:hAnsi="Arial" w:cs="Arial"/>
                <w:spacing w:val="1"/>
                <w:sz w:val="20"/>
              </w:rPr>
              <w:t xml:space="preserve"> </w:t>
            </w:r>
            <w:r w:rsidRPr="00266336">
              <w:rPr>
                <w:rFonts w:ascii="Arial" w:hAnsi="Arial" w:cs="Arial"/>
                <w:sz w:val="20"/>
              </w:rPr>
              <w:t>combinación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considere</w:t>
            </w:r>
            <w:r w:rsidRPr="00266336">
              <w:rPr>
                <w:rFonts w:ascii="Arial" w:hAnsi="Arial" w:cs="Arial"/>
                <w:spacing w:val="-43"/>
                <w:sz w:val="20"/>
              </w:rPr>
              <w:t xml:space="preserve"> </w:t>
            </w:r>
            <w:r w:rsidRPr="00266336">
              <w:rPr>
                <w:rFonts w:ascii="Arial" w:hAnsi="Arial" w:cs="Arial"/>
                <w:sz w:val="20"/>
              </w:rPr>
              <w:t>oportuna.</w:t>
            </w:r>
          </w:p>
        </w:tc>
        <w:tc>
          <w:tcPr>
            <w:tcW w:w="5530" w:type="dxa"/>
          </w:tcPr>
          <w:p w14:paraId="23708AB1" w14:textId="77777777" w:rsidR="0080650A" w:rsidRPr="00266336" w:rsidRDefault="0080650A">
            <w:pPr>
              <w:pStyle w:val="TableParagraph"/>
              <w:rPr>
                <w:rFonts w:ascii="Arial" w:hAnsi="Arial" w:cs="Arial"/>
                <w:sz w:val="20"/>
              </w:rPr>
            </w:pPr>
          </w:p>
          <w:p w14:paraId="2F8563A5" w14:textId="77777777" w:rsidR="0080650A" w:rsidRPr="00266336" w:rsidRDefault="0080650A">
            <w:pPr>
              <w:pStyle w:val="TableParagraph"/>
              <w:spacing w:before="11"/>
              <w:rPr>
                <w:rFonts w:ascii="Arial" w:hAnsi="Arial" w:cs="Arial"/>
                <w:sz w:val="26"/>
              </w:rPr>
            </w:pPr>
          </w:p>
          <w:p w14:paraId="2B4C8563" w14:textId="77777777" w:rsidR="0080650A" w:rsidRPr="00266336" w:rsidRDefault="008C568E">
            <w:pPr>
              <w:pStyle w:val="TableParagraph"/>
              <w:spacing w:line="264" w:lineRule="auto"/>
              <w:ind w:left="69" w:right="59"/>
              <w:rPr>
                <w:rFonts w:ascii="Arial" w:hAnsi="Arial" w:cs="Arial"/>
                <w:sz w:val="20"/>
              </w:rPr>
            </w:pPr>
            <w:r w:rsidRPr="00266336">
              <w:rPr>
                <w:rFonts w:ascii="Arial" w:hAnsi="Arial" w:cs="Arial"/>
                <w:sz w:val="20"/>
              </w:rPr>
              <w:t>85.</w:t>
            </w:r>
            <w:r w:rsidRPr="00266336">
              <w:rPr>
                <w:rFonts w:ascii="Arial" w:hAnsi="Arial" w:cs="Arial"/>
                <w:spacing w:val="1"/>
                <w:sz w:val="20"/>
              </w:rPr>
              <w:t xml:space="preserve"> </w:t>
            </w:r>
            <w:r w:rsidRPr="00266336">
              <w:rPr>
                <w:rFonts w:ascii="Arial" w:hAnsi="Arial" w:cs="Arial"/>
                <w:sz w:val="20"/>
              </w:rPr>
              <w:t>Sumatoria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unidades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acreditación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ciencias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ingeniería</w:t>
            </w:r>
            <w:r w:rsidRPr="00266336">
              <w:rPr>
                <w:rFonts w:ascii="Arial" w:hAnsi="Arial" w:cs="Arial"/>
                <w:spacing w:val="44"/>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diseño 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ingeniería.</w:t>
            </w:r>
          </w:p>
        </w:tc>
      </w:tr>
      <w:tr w:rsidR="0080650A" w:rsidRPr="00266336" w14:paraId="68507EE5" w14:textId="77777777">
        <w:trPr>
          <w:trHeight w:val="897"/>
        </w:trPr>
        <w:tc>
          <w:tcPr>
            <w:tcW w:w="4395" w:type="dxa"/>
          </w:tcPr>
          <w:p w14:paraId="46CD63C7" w14:textId="77777777" w:rsidR="0080650A" w:rsidRPr="00266336" w:rsidRDefault="0080650A">
            <w:pPr>
              <w:pStyle w:val="TableParagraph"/>
              <w:spacing w:before="9"/>
              <w:rPr>
                <w:rFonts w:ascii="Arial" w:hAnsi="Arial" w:cs="Arial"/>
                <w:sz w:val="18"/>
              </w:rPr>
            </w:pPr>
          </w:p>
          <w:p w14:paraId="5079A2E8" w14:textId="77777777" w:rsidR="0080650A" w:rsidRPr="00266336" w:rsidRDefault="008C568E">
            <w:pPr>
              <w:pStyle w:val="TableParagraph"/>
              <w:spacing w:line="264" w:lineRule="auto"/>
              <w:ind w:left="71" w:right="55"/>
              <w:rPr>
                <w:rFonts w:ascii="Arial" w:hAnsi="Arial" w:cs="Arial"/>
                <w:sz w:val="20"/>
              </w:rPr>
            </w:pPr>
            <w:r w:rsidRPr="00266336">
              <w:rPr>
                <w:rFonts w:ascii="Arial" w:hAnsi="Arial" w:cs="Arial"/>
                <w:sz w:val="20"/>
              </w:rPr>
              <w:t>2.1.26</w:t>
            </w:r>
            <w:r w:rsidRPr="00266336">
              <w:rPr>
                <w:rFonts w:ascii="Arial" w:hAnsi="Arial" w:cs="Arial"/>
                <w:spacing w:val="6"/>
                <w:sz w:val="20"/>
              </w:rPr>
              <w:t xml:space="preserve"> </w:t>
            </w:r>
            <w:r w:rsidRPr="00266336">
              <w:rPr>
                <w:rFonts w:ascii="Arial" w:hAnsi="Arial" w:cs="Arial"/>
                <w:sz w:val="20"/>
              </w:rPr>
              <w:t>El</w:t>
            </w:r>
            <w:r w:rsidRPr="00266336">
              <w:rPr>
                <w:rFonts w:ascii="Arial" w:hAnsi="Arial" w:cs="Arial"/>
                <w:spacing w:val="7"/>
                <w:sz w:val="20"/>
              </w:rPr>
              <w:t xml:space="preserve"> </w:t>
            </w:r>
            <w:r w:rsidRPr="00266336">
              <w:rPr>
                <w:rFonts w:ascii="Arial" w:hAnsi="Arial" w:cs="Arial"/>
                <w:sz w:val="20"/>
              </w:rPr>
              <w:t>plan</w:t>
            </w:r>
            <w:r w:rsidRPr="00266336">
              <w:rPr>
                <w:rFonts w:ascii="Arial" w:hAnsi="Arial" w:cs="Arial"/>
                <w:spacing w:val="9"/>
                <w:sz w:val="20"/>
              </w:rPr>
              <w:t xml:space="preserve"> </w:t>
            </w:r>
            <w:r w:rsidRPr="00266336">
              <w:rPr>
                <w:rFonts w:ascii="Arial" w:hAnsi="Arial" w:cs="Arial"/>
                <w:sz w:val="20"/>
              </w:rPr>
              <w:t>de</w:t>
            </w:r>
            <w:r w:rsidRPr="00266336">
              <w:rPr>
                <w:rFonts w:ascii="Arial" w:hAnsi="Arial" w:cs="Arial"/>
                <w:spacing w:val="7"/>
                <w:sz w:val="20"/>
              </w:rPr>
              <w:t xml:space="preserve"> </w:t>
            </w:r>
            <w:r w:rsidRPr="00266336">
              <w:rPr>
                <w:rFonts w:ascii="Arial" w:hAnsi="Arial" w:cs="Arial"/>
                <w:sz w:val="20"/>
              </w:rPr>
              <w:t>estudios</w:t>
            </w:r>
            <w:r w:rsidRPr="00266336">
              <w:rPr>
                <w:rFonts w:ascii="Arial" w:hAnsi="Arial" w:cs="Arial"/>
                <w:spacing w:val="7"/>
                <w:sz w:val="20"/>
              </w:rPr>
              <w:t xml:space="preserve"> </w:t>
            </w:r>
            <w:r w:rsidRPr="00266336">
              <w:rPr>
                <w:rFonts w:ascii="Arial" w:hAnsi="Arial" w:cs="Arial"/>
                <w:sz w:val="20"/>
              </w:rPr>
              <w:t>debe</w:t>
            </w:r>
            <w:r w:rsidRPr="00266336">
              <w:rPr>
                <w:rFonts w:ascii="Arial" w:hAnsi="Arial" w:cs="Arial"/>
                <w:spacing w:val="7"/>
                <w:sz w:val="20"/>
              </w:rPr>
              <w:t xml:space="preserve"> </w:t>
            </w:r>
            <w:r w:rsidRPr="00266336">
              <w:rPr>
                <w:rFonts w:ascii="Arial" w:hAnsi="Arial" w:cs="Arial"/>
                <w:sz w:val="20"/>
              </w:rPr>
              <w:t>tener</w:t>
            </w:r>
            <w:r w:rsidRPr="00266336">
              <w:rPr>
                <w:rFonts w:ascii="Arial" w:hAnsi="Arial" w:cs="Arial"/>
                <w:spacing w:val="8"/>
                <w:sz w:val="20"/>
              </w:rPr>
              <w:t xml:space="preserve"> </w:t>
            </w:r>
            <w:r w:rsidRPr="00266336">
              <w:rPr>
                <w:rFonts w:ascii="Arial" w:hAnsi="Arial" w:cs="Arial"/>
                <w:sz w:val="20"/>
              </w:rPr>
              <w:t>como</w:t>
            </w:r>
            <w:r w:rsidRPr="00266336">
              <w:rPr>
                <w:rFonts w:ascii="Arial" w:hAnsi="Arial" w:cs="Arial"/>
                <w:spacing w:val="8"/>
                <w:sz w:val="20"/>
              </w:rPr>
              <w:t xml:space="preserve"> </w:t>
            </w:r>
            <w:r w:rsidRPr="00266336">
              <w:rPr>
                <w:rFonts w:ascii="Arial" w:hAnsi="Arial" w:cs="Arial"/>
                <w:sz w:val="20"/>
              </w:rPr>
              <w:t>mínimo</w:t>
            </w:r>
            <w:r w:rsidRPr="00266336">
              <w:rPr>
                <w:rFonts w:ascii="Arial" w:hAnsi="Arial" w:cs="Arial"/>
                <w:spacing w:val="-42"/>
                <w:sz w:val="20"/>
              </w:rPr>
              <w:t xml:space="preserve"> </w:t>
            </w:r>
            <w:r w:rsidRPr="00266336">
              <w:rPr>
                <w:rFonts w:ascii="Arial" w:hAnsi="Arial" w:cs="Arial"/>
                <w:sz w:val="20"/>
              </w:rPr>
              <w:t>315</w:t>
            </w:r>
            <w:r w:rsidRPr="00266336">
              <w:rPr>
                <w:rFonts w:ascii="Arial" w:hAnsi="Arial" w:cs="Arial"/>
                <w:spacing w:val="-2"/>
                <w:sz w:val="20"/>
              </w:rPr>
              <w:t xml:space="preserve"> </w:t>
            </w:r>
            <w:r w:rsidRPr="00266336">
              <w:rPr>
                <w:rFonts w:ascii="Arial" w:hAnsi="Arial" w:cs="Arial"/>
                <w:sz w:val="20"/>
              </w:rPr>
              <w:t>UA de estudios</w:t>
            </w:r>
            <w:r w:rsidRPr="00266336">
              <w:rPr>
                <w:rFonts w:ascii="Arial" w:hAnsi="Arial" w:cs="Arial"/>
                <w:spacing w:val="-1"/>
                <w:sz w:val="20"/>
              </w:rPr>
              <w:t xml:space="preserve"> </w:t>
            </w:r>
            <w:r w:rsidRPr="00266336">
              <w:rPr>
                <w:rFonts w:ascii="Arial" w:hAnsi="Arial" w:cs="Arial"/>
                <w:sz w:val="20"/>
              </w:rPr>
              <w:t>complementarios</w:t>
            </w:r>
            <w:r w:rsidRPr="00266336">
              <w:rPr>
                <w:rFonts w:ascii="Arial" w:hAnsi="Arial" w:cs="Arial"/>
                <w:sz w:val="20"/>
                <w:vertAlign w:val="superscript"/>
              </w:rPr>
              <w:t>2</w:t>
            </w:r>
            <w:r w:rsidRPr="00266336">
              <w:rPr>
                <w:rFonts w:ascii="Arial" w:hAnsi="Arial" w:cs="Arial"/>
                <w:sz w:val="20"/>
              </w:rPr>
              <w:t>.</w:t>
            </w:r>
          </w:p>
        </w:tc>
        <w:tc>
          <w:tcPr>
            <w:tcW w:w="5530" w:type="dxa"/>
          </w:tcPr>
          <w:p w14:paraId="656B8169" w14:textId="77777777" w:rsidR="0080650A" w:rsidRPr="00266336" w:rsidRDefault="008C568E">
            <w:pPr>
              <w:pStyle w:val="TableParagraph"/>
              <w:spacing w:before="37" w:line="264" w:lineRule="auto"/>
              <w:ind w:left="69" w:right="58"/>
              <w:jc w:val="both"/>
              <w:rPr>
                <w:rFonts w:ascii="Arial" w:hAnsi="Arial" w:cs="Arial"/>
                <w:sz w:val="20"/>
              </w:rPr>
            </w:pPr>
            <w:r w:rsidRPr="00266336">
              <w:rPr>
                <w:rFonts w:ascii="Arial" w:hAnsi="Arial" w:cs="Arial"/>
                <w:sz w:val="20"/>
              </w:rPr>
              <w:t>86.</w:t>
            </w:r>
            <w:r w:rsidRPr="00266336">
              <w:rPr>
                <w:rFonts w:ascii="Arial" w:hAnsi="Arial" w:cs="Arial"/>
                <w:spacing w:val="1"/>
                <w:sz w:val="20"/>
              </w:rPr>
              <w:t xml:space="preserve"> </w:t>
            </w:r>
            <w:r w:rsidRPr="00266336">
              <w:rPr>
                <w:rFonts w:ascii="Arial" w:hAnsi="Arial" w:cs="Arial"/>
                <w:sz w:val="20"/>
              </w:rPr>
              <w:t>Lista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asignaturas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contenido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43"/>
                <w:sz w:val="20"/>
              </w:rPr>
              <w:t xml:space="preserve"> </w:t>
            </w:r>
            <w:r w:rsidRPr="00266336">
              <w:rPr>
                <w:rFonts w:ascii="Arial" w:hAnsi="Arial" w:cs="Arial"/>
                <w:sz w:val="20"/>
              </w:rPr>
              <w:t>complementarios,</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1"/>
                <w:sz w:val="20"/>
              </w:rPr>
              <w:t xml:space="preserve"> </w:t>
            </w:r>
            <w:r w:rsidRPr="00266336">
              <w:rPr>
                <w:rFonts w:ascii="Arial" w:hAnsi="Arial" w:cs="Arial"/>
                <w:sz w:val="20"/>
              </w:rPr>
              <w:t>unidades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acreditación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contenidos</w:t>
            </w:r>
            <w:r w:rsidRPr="00266336">
              <w:rPr>
                <w:rFonts w:ascii="Arial" w:hAnsi="Arial" w:cs="Arial"/>
                <w:spacing w:val="1"/>
                <w:sz w:val="20"/>
              </w:rPr>
              <w:t xml:space="preserve"> </w:t>
            </w:r>
            <w:r w:rsidRPr="00266336">
              <w:rPr>
                <w:rFonts w:ascii="Arial" w:hAnsi="Arial" w:cs="Arial"/>
                <w:sz w:val="20"/>
              </w:rPr>
              <w:t>objeto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w:t>
            </w:r>
          </w:p>
        </w:tc>
      </w:tr>
    </w:tbl>
    <w:p w14:paraId="73210AA7" w14:textId="77777777" w:rsidR="0080650A" w:rsidRPr="00266336" w:rsidRDefault="0080650A">
      <w:pPr>
        <w:pStyle w:val="Textoindependiente"/>
        <w:rPr>
          <w:rFonts w:ascii="Arial" w:hAnsi="Arial" w:cs="Arial"/>
          <w:sz w:val="20"/>
        </w:rPr>
      </w:pPr>
    </w:p>
    <w:p w14:paraId="55A2A559" w14:textId="77777777" w:rsidR="0080650A" w:rsidRPr="00266336" w:rsidRDefault="0080650A">
      <w:pPr>
        <w:pStyle w:val="Textoindependiente"/>
        <w:rPr>
          <w:rFonts w:ascii="Arial" w:hAnsi="Arial" w:cs="Arial"/>
          <w:sz w:val="20"/>
        </w:rPr>
      </w:pPr>
    </w:p>
    <w:p w14:paraId="5BAE2AC3" w14:textId="1494B8A6" w:rsidR="0080650A" w:rsidRPr="00266336" w:rsidRDefault="008C568E">
      <w:pPr>
        <w:pStyle w:val="Textoindependiente"/>
        <w:spacing w:before="11"/>
        <w:rPr>
          <w:rFonts w:ascii="Arial" w:hAnsi="Arial" w:cs="Arial"/>
          <w:sz w:val="19"/>
        </w:rPr>
      </w:pPr>
      <w:r w:rsidRPr="00266336">
        <w:rPr>
          <w:rFonts w:ascii="Arial" w:hAnsi="Arial" w:cs="Arial"/>
          <w:noProof/>
        </w:rPr>
        <mc:AlternateContent>
          <mc:Choice Requires="wps">
            <w:drawing>
              <wp:anchor distT="0" distB="0" distL="0" distR="0" simplePos="0" relativeHeight="487604736" behindDoc="1" locked="0" layoutInCell="1" allowOverlap="1" wp14:anchorId="0EF8FE6E" wp14:editId="5D36A63F">
                <wp:simplePos x="0" y="0"/>
                <wp:positionH relativeFrom="page">
                  <wp:posOffset>719455</wp:posOffset>
                </wp:positionH>
                <wp:positionV relativeFrom="paragraph">
                  <wp:posOffset>179705</wp:posOffset>
                </wp:positionV>
                <wp:extent cx="1829435" cy="10795"/>
                <wp:effectExtent l="0" t="0" r="0" b="0"/>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F3A53" id="Rectangle 4" o:spid="_x0000_s1026" style="position:absolute;margin-left:56.65pt;margin-top:14.15pt;width:144.05pt;height:.8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ia5QEAALQ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" fillcolor="black" stroked="f">
                <w10:wrap type="topAndBottom" anchorx="page"/>
              </v:rect>
            </w:pict>
          </mc:Fallback>
        </mc:AlternateContent>
      </w:r>
    </w:p>
    <w:p w14:paraId="43AB561A" w14:textId="77777777" w:rsidR="0080650A" w:rsidRPr="00266336" w:rsidRDefault="0080650A">
      <w:pPr>
        <w:pStyle w:val="Textoindependiente"/>
        <w:spacing w:before="11"/>
        <w:rPr>
          <w:rFonts w:ascii="Arial" w:hAnsi="Arial" w:cs="Arial"/>
          <w:sz w:val="9"/>
        </w:rPr>
      </w:pPr>
    </w:p>
    <w:p w14:paraId="1F13066E" w14:textId="77777777" w:rsidR="0080650A" w:rsidRPr="00266336" w:rsidRDefault="008C568E">
      <w:pPr>
        <w:spacing w:before="108"/>
        <w:ind w:left="892" w:right="732"/>
        <w:jc w:val="both"/>
        <w:rPr>
          <w:rFonts w:ascii="Arial" w:hAnsi="Arial" w:cs="Arial"/>
          <w:sz w:val="20"/>
        </w:rPr>
      </w:pPr>
      <w:r w:rsidRPr="00266336">
        <w:rPr>
          <w:rFonts w:ascii="Arial" w:hAnsi="Arial" w:cs="Arial"/>
          <w:sz w:val="20"/>
          <w:vertAlign w:val="superscript"/>
        </w:rPr>
        <w:t>1</w:t>
      </w:r>
      <w:r w:rsidRPr="00266336">
        <w:rPr>
          <w:rFonts w:ascii="Arial" w:hAnsi="Arial" w:cs="Arial"/>
          <w:sz w:val="20"/>
        </w:rPr>
        <w:t xml:space="preserve"> Estos contenidos pueden</w:t>
      </w:r>
      <w:r w:rsidRPr="00266336">
        <w:rPr>
          <w:rFonts w:ascii="Arial" w:hAnsi="Arial" w:cs="Arial"/>
          <w:spacing w:val="1"/>
          <w:sz w:val="20"/>
        </w:rPr>
        <w:t xml:space="preserve"> </w:t>
      </w:r>
      <w:r w:rsidRPr="00266336">
        <w:rPr>
          <w:rFonts w:ascii="Arial" w:hAnsi="Arial" w:cs="Arial"/>
          <w:sz w:val="20"/>
        </w:rPr>
        <w:t>incluir varios de los siguientes aspectos, según corresponda a cada disciplina: Ingeniería</w:t>
      </w:r>
      <w:r w:rsidRPr="00266336">
        <w:rPr>
          <w:rFonts w:ascii="Arial" w:hAnsi="Arial" w:cs="Arial"/>
          <w:spacing w:val="1"/>
          <w:sz w:val="20"/>
        </w:rPr>
        <w:t xml:space="preserve"> </w:t>
      </w:r>
      <w:r w:rsidRPr="00266336">
        <w:rPr>
          <w:rFonts w:ascii="Arial" w:hAnsi="Arial" w:cs="Arial"/>
          <w:sz w:val="20"/>
        </w:rPr>
        <w:t>económica,</w:t>
      </w:r>
      <w:r w:rsidRPr="00266336">
        <w:rPr>
          <w:rFonts w:ascii="Arial" w:hAnsi="Arial" w:cs="Arial"/>
          <w:spacing w:val="1"/>
          <w:sz w:val="20"/>
        </w:rPr>
        <w:t xml:space="preserve"> </w:t>
      </w:r>
      <w:r w:rsidRPr="00266336">
        <w:rPr>
          <w:rFonts w:ascii="Arial" w:hAnsi="Arial" w:cs="Arial"/>
          <w:sz w:val="20"/>
        </w:rPr>
        <w:t>resistencia</w:t>
      </w:r>
      <w:r w:rsidRPr="00266336">
        <w:rPr>
          <w:rFonts w:ascii="Arial" w:hAnsi="Arial" w:cs="Arial"/>
          <w:spacing w:val="1"/>
          <w:sz w:val="20"/>
        </w:rPr>
        <w:t xml:space="preserve"> </w:t>
      </w:r>
      <w:r w:rsidRPr="00266336">
        <w:rPr>
          <w:rFonts w:ascii="Arial" w:hAnsi="Arial" w:cs="Arial"/>
          <w:sz w:val="20"/>
        </w:rPr>
        <w:t>de materiales,</w:t>
      </w:r>
      <w:r w:rsidRPr="00266336">
        <w:rPr>
          <w:rFonts w:ascii="Arial" w:hAnsi="Arial" w:cs="Arial"/>
          <w:spacing w:val="1"/>
          <w:sz w:val="20"/>
        </w:rPr>
        <w:t xml:space="preserve"> </w:t>
      </w:r>
      <w:r w:rsidRPr="00266336">
        <w:rPr>
          <w:rFonts w:ascii="Arial" w:hAnsi="Arial" w:cs="Arial"/>
          <w:sz w:val="20"/>
        </w:rPr>
        <w:t>termodinámica,</w:t>
      </w:r>
      <w:r w:rsidRPr="00266336">
        <w:rPr>
          <w:rFonts w:ascii="Arial" w:hAnsi="Arial" w:cs="Arial"/>
          <w:spacing w:val="1"/>
          <w:sz w:val="20"/>
        </w:rPr>
        <w:t xml:space="preserve"> </w:t>
      </w:r>
      <w:r w:rsidRPr="00266336">
        <w:rPr>
          <w:rFonts w:ascii="Arial" w:hAnsi="Arial" w:cs="Arial"/>
          <w:sz w:val="20"/>
        </w:rPr>
        <w:t>mecánica</w:t>
      </w:r>
      <w:r w:rsidRPr="00266336">
        <w:rPr>
          <w:rFonts w:ascii="Arial" w:hAnsi="Arial" w:cs="Arial"/>
          <w:spacing w:val="1"/>
          <w:sz w:val="20"/>
        </w:rPr>
        <w:t xml:space="preserve"> </w:t>
      </w:r>
      <w:r w:rsidRPr="00266336">
        <w:rPr>
          <w:rFonts w:ascii="Arial" w:hAnsi="Arial" w:cs="Arial"/>
          <w:sz w:val="20"/>
        </w:rPr>
        <w:t>de fluidos,</w:t>
      </w:r>
      <w:r w:rsidRPr="00266336">
        <w:rPr>
          <w:rFonts w:ascii="Arial" w:hAnsi="Arial" w:cs="Arial"/>
          <w:spacing w:val="1"/>
          <w:sz w:val="20"/>
        </w:rPr>
        <w:t xml:space="preserve"> </w:t>
      </w:r>
      <w:r w:rsidRPr="00266336">
        <w:rPr>
          <w:rFonts w:ascii="Arial" w:hAnsi="Arial" w:cs="Arial"/>
          <w:sz w:val="20"/>
        </w:rPr>
        <w:t>mecánica</w:t>
      </w:r>
      <w:r w:rsidRPr="00266336">
        <w:rPr>
          <w:rFonts w:ascii="Arial" w:hAnsi="Arial" w:cs="Arial"/>
          <w:spacing w:val="1"/>
          <w:sz w:val="20"/>
        </w:rPr>
        <w:t xml:space="preserve"> </w:t>
      </w:r>
      <w:r w:rsidRPr="00266336">
        <w:rPr>
          <w:rFonts w:ascii="Arial" w:hAnsi="Arial" w:cs="Arial"/>
          <w:sz w:val="20"/>
        </w:rPr>
        <w:t>de sólidos,</w:t>
      </w:r>
      <w:r w:rsidRPr="00266336">
        <w:rPr>
          <w:rFonts w:ascii="Arial" w:hAnsi="Arial" w:cs="Arial"/>
          <w:spacing w:val="1"/>
          <w:sz w:val="20"/>
        </w:rPr>
        <w:t xml:space="preserve"> </w:t>
      </w:r>
      <w:r w:rsidRPr="00266336">
        <w:rPr>
          <w:rFonts w:ascii="Arial" w:hAnsi="Arial" w:cs="Arial"/>
          <w:sz w:val="20"/>
        </w:rPr>
        <w:t>circuitos eléctricos,</w:t>
      </w:r>
      <w:r w:rsidRPr="00266336">
        <w:rPr>
          <w:rFonts w:ascii="Arial" w:hAnsi="Arial" w:cs="Arial"/>
          <w:spacing w:val="1"/>
          <w:sz w:val="20"/>
        </w:rPr>
        <w:t xml:space="preserve"> </w:t>
      </w:r>
      <w:r w:rsidRPr="00266336">
        <w:rPr>
          <w:rFonts w:ascii="Arial" w:hAnsi="Arial" w:cs="Arial"/>
          <w:sz w:val="20"/>
        </w:rPr>
        <w:t>sistemas</w:t>
      </w:r>
      <w:r w:rsidRPr="00266336">
        <w:rPr>
          <w:rFonts w:ascii="Arial" w:hAnsi="Arial" w:cs="Arial"/>
          <w:spacing w:val="1"/>
          <w:sz w:val="20"/>
        </w:rPr>
        <w:t xml:space="preserve"> </w:t>
      </w:r>
      <w:r w:rsidRPr="00266336">
        <w:rPr>
          <w:rFonts w:ascii="Arial" w:hAnsi="Arial" w:cs="Arial"/>
          <w:sz w:val="20"/>
        </w:rPr>
        <w:t>electrónicos,</w:t>
      </w:r>
      <w:r w:rsidRPr="00266336">
        <w:rPr>
          <w:rFonts w:ascii="Arial" w:hAnsi="Arial" w:cs="Arial"/>
          <w:spacing w:val="1"/>
          <w:sz w:val="20"/>
        </w:rPr>
        <w:t xml:space="preserve"> </w:t>
      </w:r>
      <w:r w:rsidRPr="00266336">
        <w:rPr>
          <w:rFonts w:ascii="Arial" w:hAnsi="Arial" w:cs="Arial"/>
          <w:sz w:val="20"/>
        </w:rPr>
        <w:t>control</w:t>
      </w:r>
      <w:r w:rsidRPr="00266336">
        <w:rPr>
          <w:rFonts w:ascii="Arial" w:hAnsi="Arial" w:cs="Arial"/>
          <w:spacing w:val="1"/>
          <w:sz w:val="20"/>
        </w:rPr>
        <w:t xml:space="preserve"> </w:t>
      </w:r>
      <w:r w:rsidRPr="00266336">
        <w:rPr>
          <w:rFonts w:ascii="Arial" w:hAnsi="Arial" w:cs="Arial"/>
          <w:sz w:val="20"/>
        </w:rPr>
        <w:t>automático,</w:t>
      </w:r>
      <w:r w:rsidRPr="00266336">
        <w:rPr>
          <w:rFonts w:ascii="Arial" w:hAnsi="Arial" w:cs="Arial"/>
          <w:spacing w:val="1"/>
          <w:sz w:val="20"/>
        </w:rPr>
        <w:t xml:space="preserve"> </w:t>
      </w:r>
      <w:r w:rsidRPr="00266336">
        <w:rPr>
          <w:rFonts w:ascii="Arial" w:hAnsi="Arial" w:cs="Arial"/>
          <w:sz w:val="20"/>
        </w:rPr>
        <w:t>ciencias</w:t>
      </w:r>
      <w:r w:rsidRPr="00266336">
        <w:rPr>
          <w:rFonts w:ascii="Arial" w:hAnsi="Arial" w:cs="Arial"/>
          <w:spacing w:val="1"/>
          <w:sz w:val="20"/>
        </w:rPr>
        <w:t xml:space="preserve"> </w:t>
      </w:r>
      <w:r w:rsidRPr="00266336">
        <w:rPr>
          <w:rFonts w:ascii="Arial" w:hAnsi="Arial" w:cs="Arial"/>
          <w:sz w:val="20"/>
        </w:rPr>
        <w:t>ambientales,</w:t>
      </w:r>
      <w:r w:rsidRPr="00266336">
        <w:rPr>
          <w:rFonts w:ascii="Arial" w:hAnsi="Arial" w:cs="Arial"/>
          <w:spacing w:val="1"/>
          <w:sz w:val="20"/>
        </w:rPr>
        <w:t xml:space="preserve"> </w:t>
      </w:r>
      <w:r w:rsidRPr="00266336">
        <w:rPr>
          <w:rFonts w:ascii="Arial" w:hAnsi="Arial" w:cs="Arial"/>
          <w:sz w:val="20"/>
        </w:rPr>
        <w:t>mecánica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suelos,</w:t>
      </w:r>
      <w:r w:rsidRPr="00266336">
        <w:rPr>
          <w:rFonts w:ascii="Arial" w:hAnsi="Arial" w:cs="Arial"/>
          <w:spacing w:val="1"/>
          <w:sz w:val="20"/>
        </w:rPr>
        <w:t xml:space="preserve"> </w:t>
      </w:r>
      <w:r w:rsidRPr="00266336">
        <w:rPr>
          <w:rFonts w:ascii="Arial" w:hAnsi="Arial" w:cs="Arial"/>
          <w:sz w:val="20"/>
        </w:rPr>
        <w:t>ciencias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computación,</w:t>
      </w:r>
      <w:r w:rsidRPr="00266336">
        <w:rPr>
          <w:rFonts w:ascii="Arial" w:hAnsi="Arial" w:cs="Arial"/>
          <w:spacing w:val="1"/>
          <w:sz w:val="20"/>
        </w:rPr>
        <w:t xml:space="preserve"> </w:t>
      </w:r>
      <w:r w:rsidRPr="00266336">
        <w:rPr>
          <w:rFonts w:ascii="Arial" w:hAnsi="Arial" w:cs="Arial"/>
          <w:sz w:val="20"/>
        </w:rPr>
        <w:t>fenómeno de transporte, ciencias de los materiales, aerodinámica, geotecnia, y otros temas sea la</w:t>
      </w:r>
      <w:r w:rsidRPr="00266336">
        <w:rPr>
          <w:rFonts w:ascii="Arial" w:hAnsi="Arial" w:cs="Arial"/>
          <w:spacing w:val="1"/>
          <w:sz w:val="20"/>
        </w:rPr>
        <w:t xml:space="preserve"> </w:t>
      </w:r>
      <w:r w:rsidRPr="00266336">
        <w:rPr>
          <w:rFonts w:ascii="Arial" w:hAnsi="Arial" w:cs="Arial"/>
          <w:sz w:val="20"/>
        </w:rPr>
        <w:t>naturaleza 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disciplina.</w:t>
      </w:r>
    </w:p>
    <w:p w14:paraId="37EA5B6A" w14:textId="4DCA9D61" w:rsidR="0080650A" w:rsidRPr="00266336" w:rsidRDefault="008C568E">
      <w:pPr>
        <w:ind w:left="892" w:right="731"/>
        <w:jc w:val="both"/>
        <w:rPr>
          <w:rFonts w:ascii="Arial" w:hAnsi="Arial" w:cs="Arial"/>
          <w:sz w:val="20"/>
        </w:rPr>
      </w:pPr>
      <w:r w:rsidRPr="00266336">
        <w:rPr>
          <w:rFonts w:ascii="Arial" w:hAnsi="Arial" w:cs="Arial"/>
          <w:sz w:val="20"/>
          <w:vertAlign w:val="superscript"/>
        </w:rPr>
        <w:t>2</w:t>
      </w:r>
      <w:r w:rsidRPr="00266336">
        <w:rPr>
          <w:rFonts w:ascii="Arial" w:hAnsi="Arial" w:cs="Arial"/>
          <w:sz w:val="20"/>
        </w:rPr>
        <w:t xml:space="preserve"> Deben incluirse en el plan de estudios cursos específicos de carácter obligatorio, tantos como sea necesario para cumplir</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unidades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acreditación</w:t>
      </w:r>
      <w:r w:rsidRPr="00266336">
        <w:rPr>
          <w:rFonts w:ascii="Arial" w:hAnsi="Arial" w:cs="Arial"/>
          <w:spacing w:val="1"/>
          <w:sz w:val="20"/>
        </w:rPr>
        <w:t xml:space="preserve"> </w:t>
      </w:r>
      <w:r w:rsidRPr="00266336">
        <w:rPr>
          <w:rFonts w:ascii="Arial" w:hAnsi="Arial" w:cs="Arial"/>
          <w:sz w:val="20"/>
        </w:rPr>
        <w:t>establecidas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totalidad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siguiente</w:t>
      </w:r>
      <w:r w:rsidRPr="00266336">
        <w:rPr>
          <w:rFonts w:ascii="Arial" w:hAnsi="Arial" w:cs="Arial"/>
          <w:spacing w:val="1"/>
          <w:sz w:val="20"/>
        </w:rPr>
        <w:t xml:space="preserve"> </w:t>
      </w:r>
      <w:r w:rsidRPr="00266336">
        <w:rPr>
          <w:rFonts w:ascii="Arial" w:hAnsi="Arial" w:cs="Arial"/>
          <w:sz w:val="20"/>
        </w:rPr>
        <w:t>temática:</w:t>
      </w:r>
      <w:r w:rsidRPr="00266336">
        <w:rPr>
          <w:rFonts w:ascii="Arial" w:hAnsi="Arial" w:cs="Arial"/>
          <w:spacing w:val="1"/>
          <w:sz w:val="20"/>
        </w:rPr>
        <w:t xml:space="preserve"> </w:t>
      </w:r>
      <w:r w:rsidRPr="00266336">
        <w:rPr>
          <w:rFonts w:ascii="Arial" w:hAnsi="Arial" w:cs="Arial"/>
          <w:sz w:val="20"/>
        </w:rPr>
        <w:t>humanidades,</w:t>
      </w:r>
      <w:r w:rsidRPr="00266336">
        <w:rPr>
          <w:rFonts w:ascii="Arial" w:hAnsi="Arial" w:cs="Arial"/>
          <w:spacing w:val="1"/>
          <w:sz w:val="20"/>
        </w:rPr>
        <w:t xml:space="preserve"> </w:t>
      </w:r>
      <w:r w:rsidRPr="00266336">
        <w:rPr>
          <w:rFonts w:ascii="Arial" w:hAnsi="Arial" w:cs="Arial"/>
          <w:sz w:val="20"/>
        </w:rPr>
        <w:t>ciencias</w:t>
      </w:r>
      <w:r w:rsidRPr="00266336">
        <w:rPr>
          <w:rFonts w:ascii="Arial" w:hAnsi="Arial" w:cs="Arial"/>
          <w:spacing w:val="1"/>
          <w:sz w:val="20"/>
        </w:rPr>
        <w:t xml:space="preserve"> </w:t>
      </w:r>
      <w:r w:rsidRPr="00266336">
        <w:rPr>
          <w:rFonts w:ascii="Arial" w:hAnsi="Arial" w:cs="Arial"/>
          <w:sz w:val="20"/>
        </w:rPr>
        <w:t>sociales,</w:t>
      </w:r>
      <w:r w:rsidRPr="00266336">
        <w:rPr>
          <w:rFonts w:ascii="Arial" w:hAnsi="Arial" w:cs="Arial"/>
          <w:spacing w:val="1"/>
          <w:sz w:val="20"/>
        </w:rPr>
        <w:t xml:space="preserve"> </w:t>
      </w:r>
      <w:r w:rsidRPr="00266336">
        <w:rPr>
          <w:rFonts w:ascii="Arial" w:hAnsi="Arial" w:cs="Arial"/>
          <w:sz w:val="20"/>
        </w:rPr>
        <w:t xml:space="preserve">administración, impacto de la tecnología en la sociedad y el entorno, desarrollo sostenible, ética </w:t>
      </w:r>
      <w:r w:rsidRPr="00266336">
        <w:rPr>
          <w:rFonts w:ascii="Arial" w:hAnsi="Arial" w:cs="Arial"/>
          <w:sz w:val="20"/>
        </w:rPr>
        <w:lastRenderedPageBreak/>
        <w:t>profesional, liderazgo,</w:t>
      </w:r>
      <w:r w:rsidRPr="00266336">
        <w:rPr>
          <w:rFonts w:ascii="Arial" w:hAnsi="Arial" w:cs="Arial"/>
          <w:spacing w:val="1"/>
          <w:sz w:val="20"/>
        </w:rPr>
        <w:t xml:space="preserve"> </w:t>
      </w:r>
      <w:r w:rsidRPr="00266336">
        <w:rPr>
          <w:rFonts w:ascii="Arial" w:hAnsi="Arial" w:cs="Arial"/>
          <w:sz w:val="20"/>
        </w:rPr>
        <w:t>trabajo</w:t>
      </w:r>
      <w:r w:rsidRPr="00266336">
        <w:rPr>
          <w:rFonts w:ascii="Arial" w:hAnsi="Arial" w:cs="Arial"/>
          <w:spacing w:val="38"/>
          <w:sz w:val="20"/>
        </w:rPr>
        <w:t xml:space="preserve"> </w:t>
      </w:r>
      <w:r w:rsidRPr="00266336">
        <w:rPr>
          <w:rFonts w:ascii="Arial" w:hAnsi="Arial" w:cs="Arial"/>
          <w:sz w:val="20"/>
        </w:rPr>
        <w:t>en</w:t>
      </w:r>
      <w:r w:rsidRPr="00266336">
        <w:rPr>
          <w:rFonts w:ascii="Arial" w:hAnsi="Arial" w:cs="Arial"/>
          <w:spacing w:val="39"/>
          <w:sz w:val="20"/>
        </w:rPr>
        <w:t xml:space="preserve"> </w:t>
      </w:r>
      <w:r w:rsidRPr="00266336">
        <w:rPr>
          <w:rFonts w:ascii="Arial" w:hAnsi="Arial" w:cs="Arial"/>
          <w:sz w:val="20"/>
        </w:rPr>
        <w:t>equipo,</w:t>
      </w:r>
      <w:r w:rsidRPr="00266336">
        <w:rPr>
          <w:rFonts w:ascii="Arial" w:hAnsi="Arial" w:cs="Arial"/>
          <w:spacing w:val="39"/>
          <w:sz w:val="20"/>
        </w:rPr>
        <w:t xml:space="preserve"> </w:t>
      </w:r>
      <w:r w:rsidRPr="00266336">
        <w:rPr>
          <w:rFonts w:ascii="Arial" w:hAnsi="Arial" w:cs="Arial"/>
          <w:sz w:val="20"/>
        </w:rPr>
        <w:t>seguridad</w:t>
      </w:r>
      <w:r w:rsidRPr="00266336">
        <w:rPr>
          <w:rFonts w:ascii="Arial" w:hAnsi="Arial" w:cs="Arial"/>
          <w:spacing w:val="39"/>
          <w:sz w:val="20"/>
        </w:rPr>
        <w:t xml:space="preserve"> </w:t>
      </w:r>
      <w:r w:rsidRPr="00266336">
        <w:rPr>
          <w:rFonts w:ascii="Arial" w:hAnsi="Arial" w:cs="Arial"/>
          <w:sz w:val="20"/>
        </w:rPr>
        <w:t>y</w:t>
      </w:r>
      <w:r w:rsidRPr="00266336">
        <w:rPr>
          <w:rFonts w:ascii="Arial" w:hAnsi="Arial" w:cs="Arial"/>
          <w:spacing w:val="39"/>
          <w:sz w:val="20"/>
        </w:rPr>
        <w:t xml:space="preserve"> </w:t>
      </w:r>
      <w:r w:rsidRPr="00266336">
        <w:rPr>
          <w:rFonts w:ascii="Arial" w:hAnsi="Arial" w:cs="Arial"/>
          <w:sz w:val="20"/>
        </w:rPr>
        <w:t>salud</w:t>
      </w:r>
      <w:r w:rsidRPr="00266336">
        <w:rPr>
          <w:rFonts w:ascii="Arial" w:hAnsi="Arial" w:cs="Arial"/>
          <w:spacing w:val="38"/>
          <w:sz w:val="20"/>
        </w:rPr>
        <w:t xml:space="preserve"> </w:t>
      </w:r>
      <w:r w:rsidRPr="00266336">
        <w:rPr>
          <w:rFonts w:ascii="Arial" w:hAnsi="Arial" w:cs="Arial"/>
          <w:sz w:val="20"/>
        </w:rPr>
        <w:t>ocupacional,</w:t>
      </w:r>
      <w:r w:rsidRPr="00266336">
        <w:rPr>
          <w:rFonts w:ascii="Arial" w:hAnsi="Arial" w:cs="Arial"/>
          <w:spacing w:val="39"/>
          <w:sz w:val="20"/>
        </w:rPr>
        <w:t xml:space="preserve"> </w:t>
      </w:r>
      <w:r w:rsidRPr="00266336">
        <w:rPr>
          <w:rFonts w:ascii="Arial" w:hAnsi="Arial" w:cs="Arial"/>
          <w:sz w:val="20"/>
        </w:rPr>
        <w:t>comunicación</w:t>
      </w:r>
      <w:r w:rsidRPr="00266336">
        <w:rPr>
          <w:rFonts w:ascii="Arial" w:hAnsi="Arial" w:cs="Arial"/>
          <w:spacing w:val="39"/>
          <w:sz w:val="20"/>
        </w:rPr>
        <w:t xml:space="preserve"> </w:t>
      </w:r>
      <w:r w:rsidRPr="00266336">
        <w:rPr>
          <w:rFonts w:ascii="Arial" w:hAnsi="Arial" w:cs="Arial"/>
          <w:sz w:val="20"/>
        </w:rPr>
        <w:t>oral</w:t>
      </w:r>
      <w:r w:rsidRPr="00266336">
        <w:rPr>
          <w:rFonts w:ascii="Arial" w:hAnsi="Arial" w:cs="Arial"/>
          <w:spacing w:val="38"/>
          <w:sz w:val="20"/>
        </w:rPr>
        <w:t xml:space="preserve"> </w:t>
      </w:r>
      <w:r w:rsidRPr="00266336">
        <w:rPr>
          <w:rFonts w:ascii="Arial" w:hAnsi="Arial" w:cs="Arial"/>
          <w:sz w:val="20"/>
        </w:rPr>
        <w:t>y</w:t>
      </w:r>
      <w:r w:rsidRPr="00266336">
        <w:rPr>
          <w:rFonts w:ascii="Arial" w:hAnsi="Arial" w:cs="Arial"/>
          <w:spacing w:val="39"/>
          <w:sz w:val="20"/>
        </w:rPr>
        <w:t xml:space="preserve"> </w:t>
      </w:r>
      <w:r w:rsidRPr="00266336">
        <w:rPr>
          <w:rFonts w:ascii="Arial" w:hAnsi="Arial" w:cs="Arial"/>
          <w:sz w:val="20"/>
        </w:rPr>
        <w:t>escrita.</w:t>
      </w:r>
      <w:r w:rsidRPr="00266336">
        <w:rPr>
          <w:rFonts w:ascii="Arial" w:hAnsi="Arial" w:cs="Arial"/>
          <w:spacing w:val="37"/>
          <w:sz w:val="20"/>
        </w:rPr>
        <w:t xml:space="preserve"> </w:t>
      </w:r>
      <w:r w:rsidRPr="00266336">
        <w:rPr>
          <w:rFonts w:ascii="Arial" w:hAnsi="Arial" w:cs="Arial"/>
          <w:sz w:val="20"/>
        </w:rPr>
        <w:t>Estos</w:t>
      </w:r>
      <w:r w:rsidRPr="00266336">
        <w:rPr>
          <w:rFonts w:ascii="Arial" w:hAnsi="Arial" w:cs="Arial"/>
          <w:spacing w:val="40"/>
          <w:sz w:val="20"/>
        </w:rPr>
        <w:t xml:space="preserve"> </w:t>
      </w:r>
      <w:r w:rsidRPr="00266336">
        <w:rPr>
          <w:rFonts w:ascii="Arial" w:hAnsi="Arial" w:cs="Arial"/>
          <w:sz w:val="20"/>
        </w:rPr>
        <w:t>contenidos</w:t>
      </w:r>
      <w:r w:rsidRPr="00266336">
        <w:rPr>
          <w:rFonts w:ascii="Arial" w:hAnsi="Arial" w:cs="Arial"/>
          <w:spacing w:val="37"/>
          <w:sz w:val="20"/>
        </w:rPr>
        <w:t xml:space="preserve"> </w:t>
      </w:r>
      <w:r w:rsidRPr="00266336">
        <w:rPr>
          <w:rFonts w:ascii="Arial" w:hAnsi="Arial" w:cs="Arial"/>
          <w:sz w:val="20"/>
        </w:rPr>
        <w:t>deben</w:t>
      </w:r>
      <w:r w:rsidRPr="00266336">
        <w:rPr>
          <w:rFonts w:ascii="Arial" w:hAnsi="Arial" w:cs="Arial"/>
          <w:spacing w:val="39"/>
          <w:sz w:val="20"/>
        </w:rPr>
        <w:t xml:space="preserve"> </w:t>
      </w:r>
      <w:r w:rsidRPr="00266336">
        <w:rPr>
          <w:rFonts w:ascii="Arial" w:hAnsi="Arial" w:cs="Arial"/>
          <w:sz w:val="20"/>
        </w:rPr>
        <w:t>posibilitar</w:t>
      </w:r>
      <w:r w:rsidRPr="00266336">
        <w:rPr>
          <w:rFonts w:ascii="Arial" w:hAnsi="Arial" w:cs="Arial"/>
          <w:spacing w:val="5"/>
          <w:sz w:val="20"/>
        </w:rPr>
        <w:t xml:space="preserve"> </w:t>
      </w:r>
      <w:r w:rsidRPr="00266336">
        <w:rPr>
          <w:rFonts w:ascii="Arial" w:hAnsi="Arial" w:cs="Arial"/>
          <w:sz w:val="20"/>
        </w:rPr>
        <w:t>la</w:t>
      </w:r>
      <w:r w:rsidR="0001054F">
        <w:rPr>
          <w:rFonts w:ascii="Arial" w:hAnsi="Arial" w:cs="Arial"/>
          <w:sz w:val="20"/>
        </w:rPr>
        <w:t xml:space="preserve"> </w:t>
      </w:r>
      <w:r w:rsidR="0001054F" w:rsidRPr="00266336">
        <w:rPr>
          <w:rFonts w:ascii="Arial" w:hAnsi="Arial" w:cs="Arial"/>
          <w:sz w:val="20"/>
        </w:rPr>
        <w:t>formación</w:t>
      </w:r>
      <w:r w:rsidR="0001054F" w:rsidRPr="00266336">
        <w:rPr>
          <w:rFonts w:ascii="Arial" w:hAnsi="Arial" w:cs="Arial"/>
          <w:spacing w:val="27"/>
          <w:sz w:val="20"/>
        </w:rPr>
        <w:t xml:space="preserve"> </w:t>
      </w:r>
      <w:r w:rsidR="0001054F" w:rsidRPr="00266336">
        <w:rPr>
          <w:rFonts w:ascii="Arial" w:hAnsi="Arial" w:cs="Arial"/>
          <w:sz w:val="20"/>
        </w:rPr>
        <w:t>integral</w:t>
      </w:r>
      <w:r w:rsidR="0001054F" w:rsidRPr="00266336">
        <w:rPr>
          <w:rFonts w:ascii="Arial" w:hAnsi="Arial" w:cs="Arial"/>
          <w:spacing w:val="27"/>
          <w:sz w:val="20"/>
        </w:rPr>
        <w:t xml:space="preserve"> </w:t>
      </w:r>
      <w:r w:rsidR="0001054F" w:rsidRPr="00266336">
        <w:rPr>
          <w:rFonts w:ascii="Arial" w:hAnsi="Arial" w:cs="Arial"/>
          <w:sz w:val="20"/>
        </w:rPr>
        <w:t>y</w:t>
      </w:r>
      <w:r w:rsidR="0001054F" w:rsidRPr="00266336">
        <w:rPr>
          <w:rFonts w:ascii="Arial" w:hAnsi="Arial" w:cs="Arial"/>
          <w:spacing w:val="26"/>
          <w:sz w:val="20"/>
        </w:rPr>
        <w:t xml:space="preserve"> </w:t>
      </w:r>
      <w:r w:rsidR="0001054F" w:rsidRPr="00266336">
        <w:rPr>
          <w:rFonts w:ascii="Arial" w:hAnsi="Arial" w:cs="Arial"/>
          <w:sz w:val="20"/>
        </w:rPr>
        <w:t>servir</w:t>
      </w:r>
      <w:r w:rsidR="0001054F" w:rsidRPr="00266336">
        <w:rPr>
          <w:rFonts w:ascii="Arial" w:hAnsi="Arial" w:cs="Arial"/>
          <w:spacing w:val="25"/>
          <w:sz w:val="20"/>
        </w:rPr>
        <w:t xml:space="preserve"> </w:t>
      </w:r>
      <w:r w:rsidR="0001054F" w:rsidRPr="00266336">
        <w:rPr>
          <w:rFonts w:ascii="Arial" w:hAnsi="Arial" w:cs="Arial"/>
          <w:sz w:val="20"/>
        </w:rPr>
        <w:t>para</w:t>
      </w:r>
      <w:r w:rsidR="0001054F" w:rsidRPr="00266336">
        <w:rPr>
          <w:rFonts w:ascii="Arial" w:hAnsi="Arial" w:cs="Arial"/>
          <w:spacing w:val="24"/>
          <w:sz w:val="20"/>
        </w:rPr>
        <w:t xml:space="preserve"> </w:t>
      </w:r>
      <w:r w:rsidR="0001054F" w:rsidRPr="00266336">
        <w:rPr>
          <w:rFonts w:ascii="Arial" w:hAnsi="Arial" w:cs="Arial"/>
          <w:sz w:val="20"/>
        </w:rPr>
        <w:t>complementar</w:t>
      </w:r>
      <w:r w:rsidR="0001054F" w:rsidRPr="00266336">
        <w:rPr>
          <w:rFonts w:ascii="Arial" w:hAnsi="Arial" w:cs="Arial"/>
          <w:spacing w:val="25"/>
          <w:sz w:val="20"/>
        </w:rPr>
        <w:t xml:space="preserve"> </w:t>
      </w:r>
      <w:r w:rsidR="0001054F" w:rsidRPr="00266336">
        <w:rPr>
          <w:rFonts w:ascii="Arial" w:hAnsi="Arial" w:cs="Arial"/>
          <w:sz w:val="20"/>
        </w:rPr>
        <w:t>los</w:t>
      </w:r>
      <w:r w:rsidR="0001054F" w:rsidRPr="00266336">
        <w:rPr>
          <w:rFonts w:ascii="Arial" w:hAnsi="Arial" w:cs="Arial"/>
          <w:spacing w:val="26"/>
          <w:sz w:val="20"/>
        </w:rPr>
        <w:t xml:space="preserve"> </w:t>
      </w:r>
      <w:r w:rsidR="0001054F" w:rsidRPr="00266336">
        <w:rPr>
          <w:rFonts w:ascii="Arial" w:hAnsi="Arial" w:cs="Arial"/>
          <w:sz w:val="20"/>
        </w:rPr>
        <w:t>contenidos</w:t>
      </w:r>
      <w:r w:rsidR="0001054F" w:rsidRPr="00266336">
        <w:rPr>
          <w:rFonts w:ascii="Arial" w:hAnsi="Arial" w:cs="Arial"/>
          <w:spacing w:val="24"/>
          <w:sz w:val="20"/>
        </w:rPr>
        <w:t xml:space="preserve"> </w:t>
      </w:r>
      <w:r w:rsidR="0001054F" w:rsidRPr="00266336">
        <w:rPr>
          <w:rFonts w:ascii="Arial" w:hAnsi="Arial" w:cs="Arial"/>
          <w:sz w:val="20"/>
        </w:rPr>
        <w:t>“técnicos”</w:t>
      </w:r>
      <w:r w:rsidR="0001054F" w:rsidRPr="00266336">
        <w:rPr>
          <w:rFonts w:ascii="Arial" w:hAnsi="Arial" w:cs="Arial"/>
          <w:spacing w:val="24"/>
          <w:sz w:val="20"/>
        </w:rPr>
        <w:t xml:space="preserve"> </w:t>
      </w:r>
      <w:r w:rsidR="0001054F" w:rsidRPr="00266336">
        <w:rPr>
          <w:rFonts w:ascii="Arial" w:hAnsi="Arial" w:cs="Arial"/>
          <w:sz w:val="20"/>
        </w:rPr>
        <w:t>del</w:t>
      </w:r>
      <w:r w:rsidR="0001054F" w:rsidRPr="00266336">
        <w:rPr>
          <w:rFonts w:ascii="Arial" w:hAnsi="Arial" w:cs="Arial"/>
          <w:spacing w:val="25"/>
          <w:sz w:val="20"/>
        </w:rPr>
        <w:t xml:space="preserve"> </w:t>
      </w:r>
      <w:r w:rsidR="0001054F" w:rsidRPr="00266336">
        <w:rPr>
          <w:rFonts w:ascii="Arial" w:hAnsi="Arial" w:cs="Arial"/>
          <w:sz w:val="20"/>
        </w:rPr>
        <w:t>programa.</w:t>
      </w:r>
      <w:r w:rsidR="0001054F" w:rsidRPr="00266336">
        <w:rPr>
          <w:rFonts w:ascii="Arial" w:hAnsi="Arial" w:cs="Arial"/>
          <w:spacing w:val="25"/>
          <w:sz w:val="20"/>
        </w:rPr>
        <w:t xml:space="preserve"> </w:t>
      </w:r>
      <w:r w:rsidR="0001054F" w:rsidRPr="00266336">
        <w:rPr>
          <w:rFonts w:ascii="Arial" w:hAnsi="Arial" w:cs="Arial"/>
          <w:sz w:val="20"/>
        </w:rPr>
        <w:t>Los</w:t>
      </w:r>
      <w:r w:rsidR="0001054F" w:rsidRPr="00266336">
        <w:rPr>
          <w:rFonts w:ascii="Arial" w:hAnsi="Arial" w:cs="Arial"/>
          <w:spacing w:val="26"/>
          <w:sz w:val="20"/>
        </w:rPr>
        <w:t xml:space="preserve"> </w:t>
      </w:r>
      <w:r w:rsidR="0001054F" w:rsidRPr="00266336">
        <w:rPr>
          <w:rFonts w:ascii="Arial" w:hAnsi="Arial" w:cs="Arial"/>
          <w:sz w:val="20"/>
        </w:rPr>
        <w:t>cursos</w:t>
      </w:r>
      <w:r w:rsidR="0001054F" w:rsidRPr="00266336">
        <w:rPr>
          <w:rFonts w:ascii="Arial" w:hAnsi="Arial" w:cs="Arial"/>
          <w:spacing w:val="24"/>
          <w:sz w:val="20"/>
        </w:rPr>
        <w:t xml:space="preserve"> </w:t>
      </w:r>
      <w:r w:rsidR="0001054F" w:rsidRPr="00266336">
        <w:rPr>
          <w:rFonts w:ascii="Arial" w:hAnsi="Arial" w:cs="Arial"/>
          <w:sz w:val="20"/>
        </w:rPr>
        <w:t>de</w:t>
      </w:r>
      <w:r w:rsidR="0001054F" w:rsidRPr="00266336">
        <w:rPr>
          <w:rFonts w:ascii="Arial" w:hAnsi="Arial" w:cs="Arial"/>
          <w:spacing w:val="25"/>
          <w:sz w:val="20"/>
        </w:rPr>
        <w:t xml:space="preserve"> </w:t>
      </w:r>
      <w:r w:rsidR="0001054F" w:rsidRPr="00266336">
        <w:rPr>
          <w:rFonts w:ascii="Arial" w:hAnsi="Arial" w:cs="Arial"/>
          <w:sz w:val="20"/>
        </w:rPr>
        <w:t>idiomas</w:t>
      </w:r>
      <w:r w:rsidR="0001054F" w:rsidRPr="00266336">
        <w:rPr>
          <w:rFonts w:ascii="Arial" w:hAnsi="Arial" w:cs="Arial"/>
          <w:spacing w:val="24"/>
          <w:sz w:val="20"/>
        </w:rPr>
        <w:t xml:space="preserve"> </w:t>
      </w:r>
      <w:r w:rsidR="0001054F" w:rsidRPr="00266336">
        <w:rPr>
          <w:rFonts w:ascii="Arial" w:hAnsi="Arial" w:cs="Arial"/>
          <w:sz w:val="20"/>
        </w:rPr>
        <w:t>pueden</w:t>
      </w:r>
      <w:r w:rsidR="0001054F" w:rsidRPr="00266336">
        <w:rPr>
          <w:rFonts w:ascii="Arial" w:hAnsi="Arial" w:cs="Arial"/>
          <w:spacing w:val="-42"/>
          <w:sz w:val="20"/>
        </w:rPr>
        <w:t xml:space="preserve"> </w:t>
      </w:r>
      <w:r w:rsidR="0001054F" w:rsidRPr="00266336">
        <w:rPr>
          <w:rFonts w:ascii="Arial" w:hAnsi="Arial" w:cs="Arial"/>
          <w:sz w:val="20"/>
        </w:rPr>
        <w:t>considerarse</w:t>
      </w:r>
      <w:r w:rsidR="0001054F" w:rsidRPr="00266336">
        <w:rPr>
          <w:rFonts w:ascii="Arial" w:hAnsi="Arial" w:cs="Arial"/>
          <w:spacing w:val="-3"/>
          <w:sz w:val="20"/>
        </w:rPr>
        <w:t xml:space="preserve"> </w:t>
      </w:r>
      <w:r w:rsidR="0001054F" w:rsidRPr="00266336">
        <w:rPr>
          <w:rFonts w:ascii="Arial" w:hAnsi="Arial" w:cs="Arial"/>
          <w:sz w:val="20"/>
        </w:rPr>
        <w:t>en</w:t>
      </w:r>
      <w:r w:rsidR="0001054F" w:rsidRPr="00266336">
        <w:rPr>
          <w:rFonts w:ascii="Arial" w:hAnsi="Arial" w:cs="Arial"/>
          <w:spacing w:val="-1"/>
          <w:sz w:val="20"/>
        </w:rPr>
        <w:t xml:space="preserve"> </w:t>
      </w:r>
      <w:r w:rsidR="0001054F" w:rsidRPr="00266336">
        <w:rPr>
          <w:rFonts w:ascii="Arial" w:hAnsi="Arial" w:cs="Arial"/>
          <w:sz w:val="20"/>
        </w:rPr>
        <w:t>esta</w:t>
      </w:r>
      <w:r w:rsidR="0001054F" w:rsidRPr="00266336">
        <w:rPr>
          <w:rFonts w:ascii="Arial" w:hAnsi="Arial" w:cs="Arial"/>
          <w:spacing w:val="-2"/>
          <w:sz w:val="20"/>
        </w:rPr>
        <w:t xml:space="preserve"> </w:t>
      </w:r>
      <w:r w:rsidR="0001054F" w:rsidRPr="00266336">
        <w:rPr>
          <w:rFonts w:ascii="Arial" w:hAnsi="Arial" w:cs="Arial"/>
          <w:sz w:val="20"/>
        </w:rPr>
        <w:t>categoría,</w:t>
      </w:r>
      <w:r w:rsidR="0001054F" w:rsidRPr="00266336">
        <w:rPr>
          <w:rFonts w:ascii="Arial" w:hAnsi="Arial" w:cs="Arial"/>
          <w:spacing w:val="-1"/>
          <w:sz w:val="20"/>
        </w:rPr>
        <w:t xml:space="preserve"> </w:t>
      </w:r>
      <w:r w:rsidR="0001054F" w:rsidRPr="00266336">
        <w:rPr>
          <w:rFonts w:ascii="Arial" w:hAnsi="Arial" w:cs="Arial"/>
          <w:sz w:val="20"/>
        </w:rPr>
        <w:t>pero</w:t>
      </w:r>
      <w:r w:rsidR="0001054F" w:rsidRPr="00266336">
        <w:rPr>
          <w:rFonts w:ascii="Arial" w:hAnsi="Arial" w:cs="Arial"/>
          <w:spacing w:val="-1"/>
          <w:sz w:val="20"/>
        </w:rPr>
        <w:t xml:space="preserve"> </w:t>
      </w:r>
      <w:r w:rsidR="0001054F" w:rsidRPr="00266336">
        <w:rPr>
          <w:rFonts w:ascii="Arial" w:hAnsi="Arial" w:cs="Arial"/>
          <w:sz w:val="20"/>
        </w:rPr>
        <w:t>no</w:t>
      </w:r>
      <w:r w:rsidR="0001054F" w:rsidRPr="00266336">
        <w:rPr>
          <w:rFonts w:ascii="Arial" w:hAnsi="Arial" w:cs="Arial"/>
          <w:spacing w:val="-2"/>
          <w:sz w:val="20"/>
        </w:rPr>
        <w:t xml:space="preserve"> </w:t>
      </w:r>
      <w:r w:rsidR="0001054F" w:rsidRPr="00266336">
        <w:rPr>
          <w:rFonts w:ascii="Arial" w:hAnsi="Arial" w:cs="Arial"/>
          <w:sz w:val="20"/>
        </w:rPr>
        <w:t>deben</w:t>
      </w:r>
      <w:r w:rsidR="0001054F" w:rsidRPr="00266336">
        <w:rPr>
          <w:rFonts w:ascii="Arial" w:hAnsi="Arial" w:cs="Arial"/>
          <w:spacing w:val="-1"/>
          <w:sz w:val="20"/>
        </w:rPr>
        <w:t xml:space="preserve"> </w:t>
      </w:r>
      <w:r w:rsidR="0001054F" w:rsidRPr="00266336">
        <w:rPr>
          <w:rFonts w:ascii="Arial" w:hAnsi="Arial" w:cs="Arial"/>
          <w:sz w:val="20"/>
        </w:rPr>
        <w:t>suplantar</w:t>
      </w:r>
      <w:r w:rsidR="0001054F" w:rsidRPr="00266336">
        <w:rPr>
          <w:rFonts w:ascii="Arial" w:hAnsi="Arial" w:cs="Arial"/>
          <w:spacing w:val="-1"/>
          <w:sz w:val="20"/>
        </w:rPr>
        <w:t xml:space="preserve"> </w:t>
      </w:r>
      <w:r w:rsidR="0001054F" w:rsidRPr="00266336">
        <w:rPr>
          <w:rFonts w:ascii="Arial" w:hAnsi="Arial" w:cs="Arial"/>
          <w:sz w:val="20"/>
        </w:rPr>
        <w:t>los</w:t>
      </w:r>
      <w:r w:rsidR="0001054F" w:rsidRPr="00266336">
        <w:rPr>
          <w:rFonts w:ascii="Arial" w:hAnsi="Arial" w:cs="Arial"/>
          <w:spacing w:val="-4"/>
          <w:sz w:val="20"/>
        </w:rPr>
        <w:t xml:space="preserve"> </w:t>
      </w:r>
      <w:r w:rsidR="0001054F" w:rsidRPr="00266336">
        <w:rPr>
          <w:rFonts w:ascii="Arial" w:hAnsi="Arial" w:cs="Arial"/>
          <w:sz w:val="20"/>
        </w:rPr>
        <w:t>requerimientos</w:t>
      </w:r>
      <w:r w:rsidR="0001054F" w:rsidRPr="00266336">
        <w:rPr>
          <w:rFonts w:ascii="Arial" w:hAnsi="Arial" w:cs="Arial"/>
          <w:spacing w:val="-3"/>
          <w:sz w:val="20"/>
        </w:rPr>
        <w:t xml:space="preserve"> </w:t>
      </w:r>
      <w:r w:rsidR="0001054F" w:rsidRPr="00266336">
        <w:rPr>
          <w:rFonts w:ascii="Arial" w:hAnsi="Arial" w:cs="Arial"/>
          <w:sz w:val="20"/>
        </w:rPr>
        <w:t>en</w:t>
      </w:r>
      <w:r w:rsidR="0001054F" w:rsidRPr="00266336">
        <w:rPr>
          <w:rFonts w:ascii="Arial" w:hAnsi="Arial" w:cs="Arial"/>
          <w:spacing w:val="-1"/>
          <w:sz w:val="20"/>
        </w:rPr>
        <w:t xml:space="preserve"> </w:t>
      </w:r>
      <w:r w:rsidR="0001054F" w:rsidRPr="00266336">
        <w:rPr>
          <w:rFonts w:ascii="Arial" w:hAnsi="Arial" w:cs="Arial"/>
          <w:sz w:val="20"/>
        </w:rPr>
        <w:t>las</w:t>
      </w:r>
      <w:r w:rsidR="0001054F" w:rsidRPr="00266336">
        <w:rPr>
          <w:rFonts w:ascii="Arial" w:hAnsi="Arial" w:cs="Arial"/>
          <w:spacing w:val="-4"/>
          <w:sz w:val="20"/>
        </w:rPr>
        <w:t xml:space="preserve"> </w:t>
      </w:r>
      <w:r w:rsidR="0001054F" w:rsidRPr="00266336">
        <w:rPr>
          <w:rFonts w:ascii="Arial" w:hAnsi="Arial" w:cs="Arial"/>
          <w:sz w:val="20"/>
        </w:rPr>
        <w:t>áreas especificadas</w:t>
      </w:r>
      <w:r w:rsidR="0001054F" w:rsidRPr="00266336">
        <w:rPr>
          <w:rFonts w:ascii="Arial" w:hAnsi="Arial" w:cs="Arial"/>
          <w:spacing w:val="-3"/>
          <w:sz w:val="20"/>
        </w:rPr>
        <w:t xml:space="preserve"> </w:t>
      </w:r>
      <w:r w:rsidR="0001054F" w:rsidRPr="00266336">
        <w:rPr>
          <w:rFonts w:ascii="Arial" w:hAnsi="Arial" w:cs="Arial"/>
          <w:sz w:val="20"/>
        </w:rPr>
        <w:t>anteriormente</w:t>
      </w:r>
    </w:p>
    <w:p w14:paraId="38C0173D" w14:textId="77777777" w:rsidR="0001054F" w:rsidRDefault="0001054F">
      <w:pPr>
        <w:spacing w:before="34"/>
        <w:ind w:left="892"/>
        <w:rPr>
          <w:rFonts w:ascii="Arial" w:hAnsi="Arial" w:cs="Arial"/>
          <w:b/>
          <w:sz w:val="24"/>
        </w:rPr>
      </w:pPr>
    </w:p>
    <w:p w14:paraId="08F66EC4" w14:textId="2060B302" w:rsidR="0080650A" w:rsidRPr="00266336" w:rsidRDefault="008C568E">
      <w:pPr>
        <w:spacing w:before="34"/>
        <w:ind w:left="892"/>
        <w:rPr>
          <w:rFonts w:ascii="Arial" w:hAnsi="Arial" w:cs="Arial"/>
          <w:sz w:val="24"/>
        </w:rPr>
      </w:pPr>
      <w:r w:rsidRPr="00266336">
        <w:rPr>
          <w:rFonts w:ascii="Arial" w:hAnsi="Arial" w:cs="Arial"/>
          <w:b/>
          <w:sz w:val="24"/>
        </w:rPr>
        <w:t>Criterios</w:t>
      </w:r>
      <w:r w:rsidRPr="00266336">
        <w:rPr>
          <w:rFonts w:ascii="Arial" w:hAnsi="Arial" w:cs="Arial"/>
          <w:b/>
          <w:spacing w:val="-4"/>
          <w:sz w:val="24"/>
        </w:rPr>
        <w:t xml:space="preserve"> </w:t>
      </w:r>
      <w:r w:rsidRPr="00266336">
        <w:rPr>
          <w:rFonts w:ascii="Arial" w:hAnsi="Arial" w:cs="Arial"/>
          <w:b/>
          <w:sz w:val="24"/>
        </w:rPr>
        <w:t>y</w:t>
      </w:r>
      <w:r w:rsidRPr="00266336">
        <w:rPr>
          <w:rFonts w:ascii="Arial" w:hAnsi="Arial" w:cs="Arial"/>
          <w:b/>
          <w:spacing w:val="-2"/>
          <w:sz w:val="24"/>
        </w:rPr>
        <w:t xml:space="preserve"> </w:t>
      </w:r>
      <w:r w:rsidRPr="00266336">
        <w:rPr>
          <w:rFonts w:ascii="Arial" w:hAnsi="Arial" w:cs="Arial"/>
          <w:b/>
          <w:sz w:val="24"/>
        </w:rPr>
        <w:t>estándares</w:t>
      </w:r>
      <w:r w:rsidRPr="00266336">
        <w:rPr>
          <w:rFonts w:ascii="Arial" w:hAnsi="Arial" w:cs="Arial"/>
          <w:b/>
          <w:spacing w:val="-4"/>
          <w:sz w:val="24"/>
        </w:rPr>
        <w:t xml:space="preserve"> </w:t>
      </w:r>
      <w:r w:rsidRPr="00266336">
        <w:rPr>
          <w:rFonts w:ascii="Arial" w:hAnsi="Arial" w:cs="Arial"/>
          <w:b/>
          <w:sz w:val="24"/>
        </w:rPr>
        <w:t>del</w:t>
      </w:r>
      <w:r w:rsidRPr="00266336">
        <w:rPr>
          <w:rFonts w:ascii="Arial" w:hAnsi="Arial" w:cs="Arial"/>
          <w:b/>
          <w:spacing w:val="-1"/>
          <w:sz w:val="24"/>
        </w:rPr>
        <w:t xml:space="preserve"> </w:t>
      </w:r>
      <w:r w:rsidRPr="00266336">
        <w:rPr>
          <w:rFonts w:ascii="Arial" w:hAnsi="Arial" w:cs="Arial"/>
          <w:b/>
          <w:sz w:val="24"/>
        </w:rPr>
        <w:t>componente:</w:t>
      </w:r>
      <w:r w:rsidRPr="00266336">
        <w:rPr>
          <w:rFonts w:ascii="Arial" w:hAnsi="Arial" w:cs="Arial"/>
          <w:b/>
          <w:spacing w:val="-3"/>
          <w:sz w:val="24"/>
        </w:rPr>
        <w:t xml:space="preserve"> </w:t>
      </w:r>
      <w:r w:rsidRPr="00266336">
        <w:rPr>
          <w:rFonts w:ascii="Arial" w:hAnsi="Arial" w:cs="Arial"/>
          <w:sz w:val="24"/>
        </w:rPr>
        <w:t>2.2</w:t>
      </w:r>
      <w:r w:rsidRPr="00266336">
        <w:rPr>
          <w:rFonts w:ascii="Arial" w:hAnsi="Arial" w:cs="Arial"/>
          <w:spacing w:val="-1"/>
          <w:sz w:val="24"/>
        </w:rPr>
        <w:t xml:space="preserve"> </w:t>
      </w:r>
      <w:r w:rsidRPr="00266336">
        <w:rPr>
          <w:rFonts w:ascii="Arial" w:hAnsi="Arial" w:cs="Arial"/>
          <w:sz w:val="24"/>
        </w:rPr>
        <w:t>Personal</w:t>
      </w:r>
      <w:r w:rsidRPr="00266336">
        <w:rPr>
          <w:rFonts w:ascii="Arial" w:hAnsi="Arial" w:cs="Arial"/>
          <w:spacing w:val="-2"/>
          <w:sz w:val="24"/>
        </w:rPr>
        <w:t xml:space="preserve"> </w:t>
      </w:r>
      <w:r w:rsidRPr="00266336">
        <w:rPr>
          <w:rFonts w:ascii="Arial" w:hAnsi="Arial" w:cs="Arial"/>
          <w:sz w:val="24"/>
        </w:rPr>
        <w:t>académico</w:t>
      </w:r>
    </w:p>
    <w:p w14:paraId="7104194F" w14:textId="77777777" w:rsidR="0080650A" w:rsidRPr="00266336" w:rsidRDefault="0080650A">
      <w:pPr>
        <w:pStyle w:val="Textoindependiente"/>
        <w:spacing w:before="2" w:after="1"/>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2"/>
        <w:gridCol w:w="3401"/>
      </w:tblGrid>
      <w:tr w:rsidR="0080650A" w:rsidRPr="00266336" w14:paraId="5DA0E403" w14:textId="77777777">
        <w:trPr>
          <w:trHeight w:val="374"/>
        </w:trPr>
        <w:tc>
          <w:tcPr>
            <w:tcW w:w="6525" w:type="dxa"/>
            <w:gridSpan w:val="2"/>
            <w:shd w:val="clear" w:color="auto" w:fill="8B8B8B"/>
          </w:tcPr>
          <w:p w14:paraId="454BF02C" w14:textId="77777777" w:rsidR="0080650A" w:rsidRPr="00266336" w:rsidRDefault="008C568E">
            <w:pPr>
              <w:pStyle w:val="TableParagraph"/>
              <w:spacing w:before="37"/>
              <w:ind w:left="2164" w:right="2152"/>
              <w:jc w:val="center"/>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2"/>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3401" w:type="dxa"/>
            <w:shd w:val="clear" w:color="auto" w:fill="8B8B8B"/>
          </w:tcPr>
          <w:p w14:paraId="0D49A739" w14:textId="77777777" w:rsidR="0080650A" w:rsidRPr="00266336" w:rsidRDefault="008C568E">
            <w:pPr>
              <w:pStyle w:val="TableParagraph"/>
              <w:spacing w:before="37"/>
              <w:ind w:left="1158" w:right="1150"/>
              <w:jc w:val="center"/>
              <w:rPr>
                <w:rFonts w:ascii="Arial" w:hAnsi="Arial" w:cs="Arial"/>
                <w:b/>
                <w:sz w:val="24"/>
              </w:rPr>
            </w:pPr>
            <w:r w:rsidRPr="00266336">
              <w:rPr>
                <w:rFonts w:ascii="Arial" w:hAnsi="Arial" w:cs="Arial"/>
                <w:b/>
                <w:color w:val="FFFFFF"/>
                <w:sz w:val="24"/>
              </w:rPr>
              <w:t>Evidencias</w:t>
            </w:r>
          </w:p>
        </w:tc>
      </w:tr>
      <w:tr w:rsidR="0080650A" w:rsidRPr="00266336" w14:paraId="0C9B5A80" w14:textId="77777777">
        <w:trPr>
          <w:trHeight w:val="1422"/>
        </w:trPr>
        <w:tc>
          <w:tcPr>
            <w:tcW w:w="6525" w:type="dxa"/>
            <w:gridSpan w:val="2"/>
            <w:vMerge w:val="restart"/>
          </w:tcPr>
          <w:p w14:paraId="00582AAC" w14:textId="77777777" w:rsidR="0080650A" w:rsidRPr="00266336" w:rsidRDefault="0080650A">
            <w:pPr>
              <w:pStyle w:val="TableParagraph"/>
              <w:rPr>
                <w:rFonts w:ascii="Arial" w:hAnsi="Arial" w:cs="Arial"/>
                <w:sz w:val="20"/>
              </w:rPr>
            </w:pPr>
          </w:p>
          <w:p w14:paraId="5169CB52" w14:textId="77777777" w:rsidR="0080650A" w:rsidRPr="00266336" w:rsidRDefault="0080650A">
            <w:pPr>
              <w:pStyle w:val="TableParagraph"/>
              <w:rPr>
                <w:rFonts w:ascii="Arial" w:hAnsi="Arial" w:cs="Arial"/>
                <w:sz w:val="20"/>
              </w:rPr>
            </w:pPr>
          </w:p>
          <w:p w14:paraId="62A9E387" w14:textId="77777777" w:rsidR="0080650A" w:rsidRPr="00266336" w:rsidRDefault="0080650A">
            <w:pPr>
              <w:pStyle w:val="TableParagraph"/>
              <w:rPr>
                <w:rFonts w:ascii="Arial" w:hAnsi="Arial" w:cs="Arial"/>
                <w:sz w:val="20"/>
              </w:rPr>
            </w:pPr>
          </w:p>
          <w:p w14:paraId="2A8A98FF" w14:textId="77777777" w:rsidR="0080650A" w:rsidRPr="00266336" w:rsidRDefault="0080650A">
            <w:pPr>
              <w:pStyle w:val="TableParagraph"/>
              <w:spacing w:before="10"/>
              <w:rPr>
                <w:rFonts w:ascii="Arial" w:hAnsi="Arial" w:cs="Arial"/>
                <w:sz w:val="23"/>
              </w:rPr>
            </w:pPr>
          </w:p>
          <w:p w14:paraId="221C3825" w14:textId="77777777" w:rsidR="0080650A" w:rsidRPr="00266336" w:rsidRDefault="008C568E">
            <w:pPr>
              <w:pStyle w:val="TableParagraph"/>
              <w:spacing w:line="264" w:lineRule="auto"/>
              <w:ind w:left="71"/>
              <w:rPr>
                <w:rFonts w:ascii="Arial" w:hAnsi="Arial" w:cs="Arial"/>
                <w:sz w:val="20"/>
              </w:rPr>
            </w:pPr>
            <w:r w:rsidRPr="00266336">
              <w:rPr>
                <w:rFonts w:ascii="Arial" w:hAnsi="Arial" w:cs="Arial"/>
                <w:sz w:val="20"/>
              </w:rPr>
              <w:t>2.2.1</w:t>
            </w:r>
            <w:r w:rsidRPr="00266336">
              <w:rPr>
                <w:rFonts w:ascii="Arial" w:hAnsi="Arial" w:cs="Arial"/>
                <w:spacing w:val="14"/>
                <w:sz w:val="20"/>
              </w:rPr>
              <w:t xml:space="preserve"> </w:t>
            </w:r>
            <w:r w:rsidRPr="00266336">
              <w:rPr>
                <w:rFonts w:ascii="Arial" w:hAnsi="Arial" w:cs="Arial"/>
                <w:sz w:val="20"/>
              </w:rPr>
              <w:t>Se</w:t>
            </w:r>
            <w:r w:rsidRPr="00266336">
              <w:rPr>
                <w:rFonts w:ascii="Arial" w:hAnsi="Arial" w:cs="Arial"/>
                <w:spacing w:val="12"/>
                <w:sz w:val="20"/>
              </w:rPr>
              <w:t xml:space="preserve"> </w:t>
            </w:r>
            <w:r w:rsidRPr="00266336">
              <w:rPr>
                <w:rFonts w:ascii="Arial" w:hAnsi="Arial" w:cs="Arial"/>
                <w:sz w:val="20"/>
              </w:rPr>
              <w:t>debe</w:t>
            </w:r>
            <w:r w:rsidRPr="00266336">
              <w:rPr>
                <w:rFonts w:ascii="Arial" w:hAnsi="Arial" w:cs="Arial"/>
                <w:spacing w:val="13"/>
                <w:sz w:val="20"/>
              </w:rPr>
              <w:t xml:space="preserve"> </w:t>
            </w:r>
            <w:r w:rsidRPr="00266336">
              <w:rPr>
                <w:rFonts w:ascii="Arial" w:hAnsi="Arial" w:cs="Arial"/>
                <w:sz w:val="20"/>
              </w:rPr>
              <w:t>contar</w:t>
            </w:r>
            <w:r w:rsidRPr="00266336">
              <w:rPr>
                <w:rFonts w:ascii="Arial" w:hAnsi="Arial" w:cs="Arial"/>
                <w:spacing w:val="14"/>
                <w:sz w:val="20"/>
              </w:rPr>
              <w:t xml:space="preserve"> </w:t>
            </w:r>
            <w:r w:rsidRPr="00266336">
              <w:rPr>
                <w:rFonts w:ascii="Arial" w:hAnsi="Arial" w:cs="Arial"/>
                <w:sz w:val="20"/>
              </w:rPr>
              <w:t>con</w:t>
            </w:r>
            <w:r w:rsidRPr="00266336">
              <w:rPr>
                <w:rFonts w:ascii="Arial" w:hAnsi="Arial" w:cs="Arial"/>
                <w:spacing w:val="15"/>
                <w:sz w:val="20"/>
              </w:rPr>
              <w:t xml:space="preserve"> </w:t>
            </w:r>
            <w:r w:rsidRPr="00266336">
              <w:rPr>
                <w:rFonts w:ascii="Arial" w:hAnsi="Arial" w:cs="Arial"/>
                <w:sz w:val="20"/>
              </w:rPr>
              <w:t>normativas</w:t>
            </w:r>
            <w:r w:rsidRPr="00266336">
              <w:rPr>
                <w:rFonts w:ascii="Arial" w:hAnsi="Arial" w:cs="Arial"/>
                <w:spacing w:val="12"/>
                <w:sz w:val="20"/>
              </w:rPr>
              <w:t xml:space="preserve"> </w:t>
            </w:r>
            <w:r w:rsidRPr="00266336">
              <w:rPr>
                <w:rFonts w:ascii="Arial" w:hAnsi="Arial" w:cs="Arial"/>
                <w:sz w:val="20"/>
              </w:rPr>
              <w:t>para</w:t>
            </w:r>
            <w:r w:rsidRPr="00266336">
              <w:rPr>
                <w:rFonts w:ascii="Arial" w:hAnsi="Arial" w:cs="Arial"/>
                <w:spacing w:val="14"/>
                <w:sz w:val="20"/>
              </w:rPr>
              <w:t xml:space="preserve"> </w:t>
            </w:r>
            <w:r w:rsidRPr="00266336">
              <w:rPr>
                <w:rFonts w:ascii="Arial" w:hAnsi="Arial" w:cs="Arial"/>
                <w:sz w:val="20"/>
              </w:rPr>
              <w:t>el</w:t>
            </w:r>
            <w:r w:rsidRPr="00266336">
              <w:rPr>
                <w:rFonts w:ascii="Arial" w:hAnsi="Arial" w:cs="Arial"/>
                <w:spacing w:val="18"/>
                <w:sz w:val="20"/>
              </w:rPr>
              <w:t xml:space="preserve"> </w:t>
            </w:r>
            <w:r w:rsidRPr="00266336">
              <w:rPr>
                <w:rFonts w:ascii="Arial" w:hAnsi="Arial" w:cs="Arial"/>
                <w:sz w:val="20"/>
              </w:rPr>
              <w:t>personal</w:t>
            </w:r>
            <w:r w:rsidRPr="00266336">
              <w:rPr>
                <w:rFonts w:ascii="Arial" w:hAnsi="Arial" w:cs="Arial"/>
                <w:spacing w:val="14"/>
                <w:sz w:val="20"/>
              </w:rPr>
              <w:t xml:space="preserve"> </w:t>
            </w:r>
            <w:r w:rsidRPr="00266336">
              <w:rPr>
                <w:rFonts w:ascii="Arial" w:hAnsi="Arial" w:cs="Arial"/>
                <w:sz w:val="20"/>
              </w:rPr>
              <w:t>académico,</w:t>
            </w:r>
            <w:r w:rsidRPr="00266336">
              <w:rPr>
                <w:rFonts w:ascii="Arial" w:hAnsi="Arial" w:cs="Arial"/>
                <w:spacing w:val="16"/>
                <w:sz w:val="20"/>
              </w:rPr>
              <w:t xml:space="preserve"> </w:t>
            </w:r>
            <w:r w:rsidRPr="00266336">
              <w:rPr>
                <w:rFonts w:ascii="Arial" w:hAnsi="Arial" w:cs="Arial"/>
                <w:sz w:val="20"/>
              </w:rPr>
              <w:t>que</w:t>
            </w:r>
            <w:r w:rsidRPr="00266336">
              <w:rPr>
                <w:rFonts w:ascii="Arial" w:hAnsi="Arial" w:cs="Arial"/>
                <w:spacing w:val="13"/>
                <w:sz w:val="20"/>
              </w:rPr>
              <w:t xml:space="preserve"> </w:t>
            </w:r>
            <w:r w:rsidRPr="00266336">
              <w:rPr>
                <w:rFonts w:ascii="Arial" w:hAnsi="Arial" w:cs="Arial"/>
                <w:sz w:val="20"/>
              </w:rPr>
              <w:t>regule</w:t>
            </w:r>
            <w:r w:rsidRPr="00266336">
              <w:rPr>
                <w:rFonts w:ascii="Arial" w:hAnsi="Arial" w:cs="Arial"/>
                <w:spacing w:val="-42"/>
                <w:sz w:val="20"/>
              </w:rPr>
              <w:t xml:space="preserve"> </w:t>
            </w:r>
            <w:r w:rsidRPr="00266336">
              <w:rPr>
                <w:rFonts w:ascii="Arial" w:hAnsi="Arial" w:cs="Arial"/>
                <w:sz w:val="20"/>
              </w:rPr>
              <w:t>sus</w:t>
            </w:r>
            <w:r w:rsidRPr="00266336">
              <w:rPr>
                <w:rFonts w:ascii="Arial" w:hAnsi="Arial" w:cs="Arial"/>
                <w:spacing w:val="-3"/>
                <w:sz w:val="20"/>
              </w:rPr>
              <w:t xml:space="preserve"> </w:t>
            </w:r>
            <w:r w:rsidRPr="00266336">
              <w:rPr>
                <w:rFonts w:ascii="Arial" w:hAnsi="Arial" w:cs="Arial"/>
                <w:sz w:val="20"/>
              </w:rPr>
              <w:t>deberes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derechos</w:t>
            </w:r>
            <w:r w:rsidRPr="00266336">
              <w:rPr>
                <w:rFonts w:ascii="Arial" w:hAnsi="Arial" w:cs="Arial"/>
                <w:spacing w:val="-3"/>
                <w:sz w:val="20"/>
              </w:rPr>
              <w:t xml:space="preserve"> </w:t>
            </w:r>
            <w:r w:rsidRPr="00266336">
              <w:rPr>
                <w:rFonts w:ascii="Arial" w:hAnsi="Arial" w:cs="Arial"/>
                <w:sz w:val="20"/>
              </w:rPr>
              <w:t>en</w:t>
            </w:r>
            <w:r w:rsidRPr="00266336">
              <w:rPr>
                <w:rFonts w:ascii="Arial" w:hAnsi="Arial" w:cs="Arial"/>
                <w:spacing w:val="3"/>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ejercicio de</w:t>
            </w:r>
            <w:r w:rsidRPr="00266336">
              <w:rPr>
                <w:rFonts w:ascii="Arial" w:hAnsi="Arial" w:cs="Arial"/>
                <w:spacing w:val="-2"/>
                <w:sz w:val="20"/>
              </w:rPr>
              <w:t xml:space="preserve"> </w:t>
            </w:r>
            <w:r w:rsidRPr="00266336">
              <w:rPr>
                <w:rFonts w:ascii="Arial" w:hAnsi="Arial" w:cs="Arial"/>
                <w:sz w:val="20"/>
              </w:rPr>
              <w:t>la actividad docente.</w:t>
            </w:r>
          </w:p>
        </w:tc>
        <w:tc>
          <w:tcPr>
            <w:tcW w:w="3401" w:type="dxa"/>
          </w:tcPr>
          <w:p w14:paraId="2FA29E30" w14:textId="77777777" w:rsidR="0080650A" w:rsidRPr="00266336" w:rsidRDefault="008C568E">
            <w:pPr>
              <w:pStyle w:val="TableParagraph"/>
              <w:spacing w:before="39" w:line="264" w:lineRule="auto"/>
              <w:ind w:left="69" w:right="59"/>
              <w:jc w:val="both"/>
              <w:rPr>
                <w:rFonts w:ascii="Arial" w:hAnsi="Arial" w:cs="Arial"/>
                <w:sz w:val="20"/>
              </w:rPr>
            </w:pPr>
            <w:r w:rsidRPr="00266336">
              <w:rPr>
                <w:rFonts w:ascii="Arial" w:hAnsi="Arial" w:cs="Arial"/>
                <w:sz w:val="20"/>
              </w:rPr>
              <w:t>87.</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específica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regula</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 en el ejercicio de la acción</w:t>
            </w:r>
            <w:r w:rsidRPr="00266336">
              <w:rPr>
                <w:rFonts w:ascii="Arial" w:hAnsi="Arial" w:cs="Arial"/>
                <w:spacing w:val="1"/>
                <w:sz w:val="20"/>
              </w:rPr>
              <w:t xml:space="preserve"> </w:t>
            </w:r>
            <w:r w:rsidRPr="00266336">
              <w:rPr>
                <w:rFonts w:ascii="Arial" w:hAnsi="Arial" w:cs="Arial"/>
                <w:sz w:val="20"/>
              </w:rPr>
              <w:t>docente, y de los mecanismos utilizados</w:t>
            </w:r>
            <w:r w:rsidRPr="00266336">
              <w:rPr>
                <w:rFonts w:ascii="Arial" w:hAnsi="Arial" w:cs="Arial"/>
                <w:spacing w:val="-43"/>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su difusión.</w:t>
            </w:r>
          </w:p>
        </w:tc>
      </w:tr>
      <w:tr w:rsidR="0080650A" w:rsidRPr="00266336" w14:paraId="4C9BAC58" w14:textId="77777777">
        <w:trPr>
          <w:trHeight w:val="1154"/>
        </w:trPr>
        <w:tc>
          <w:tcPr>
            <w:tcW w:w="6525" w:type="dxa"/>
            <w:gridSpan w:val="2"/>
            <w:vMerge/>
            <w:tcBorders>
              <w:top w:val="nil"/>
            </w:tcBorders>
          </w:tcPr>
          <w:p w14:paraId="3EEBA9C8" w14:textId="77777777" w:rsidR="0080650A" w:rsidRPr="00266336" w:rsidRDefault="0080650A">
            <w:pPr>
              <w:rPr>
                <w:rFonts w:ascii="Arial" w:hAnsi="Arial" w:cs="Arial"/>
                <w:sz w:val="2"/>
                <w:szCs w:val="2"/>
              </w:rPr>
            </w:pPr>
          </w:p>
        </w:tc>
        <w:tc>
          <w:tcPr>
            <w:tcW w:w="3401" w:type="dxa"/>
          </w:tcPr>
          <w:p w14:paraId="71DD29DB" w14:textId="77777777" w:rsidR="0080650A" w:rsidRPr="00266336" w:rsidRDefault="008C568E">
            <w:pPr>
              <w:pStyle w:val="TableParagraph"/>
              <w:spacing w:before="39" w:line="264" w:lineRule="auto"/>
              <w:ind w:left="69" w:right="62"/>
              <w:jc w:val="both"/>
              <w:rPr>
                <w:rFonts w:ascii="Arial" w:hAnsi="Arial" w:cs="Arial"/>
                <w:sz w:val="20"/>
              </w:rPr>
            </w:pPr>
            <w:r w:rsidRPr="00266336">
              <w:rPr>
                <w:rFonts w:ascii="Arial" w:hAnsi="Arial" w:cs="Arial"/>
                <w:sz w:val="20"/>
              </w:rPr>
              <w:t>88. Porcentaje de personal académico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considera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regula</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1"/>
                <w:sz w:val="20"/>
              </w:rPr>
              <w:t xml:space="preserve"> </w:t>
            </w:r>
            <w:r w:rsidRPr="00266336">
              <w:rPr>
                <w:rFonts w:ascii="Arial" w:hAnsi="Arial" w:cs="Arial"/>
                <w:sz w:val="20"/>
              </w:rPr>
              <w:t>derechos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deberes</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cumple.</w:t>
            </w:r>
          </w:p>
        </w:tc>
      </w:tr>
      <w:tr w:rsidR="0080650A" w:rsidRPr="00266336" w14:paraId="2E90FBD2" w14:textId="77777777">
        <w:trPr>
          <w:trHeight w:val="3033"/>
        </w:trPr>
        <w:tc>
          <w:tcPr>
            <w:tcW w:w="6525" w:type="dxa"/>
            <w:gridSpan w:val="2"/>
          </w:tcPr>
          <w:p w14:paraId="0B2F9A7E" w14:textId="77777777" w:rsidR="0080650A" w:rsidRPr="00266336" w:rsidRDefault="0080650A">
            <w:pPr>
              <w:pStyle w:val="TableParagraph"/>
              <w:rPr>
                <w:rFonts w:ascii="Arial" w:hAnsi="Arial" w:cs="Arial"/>
                <w:sz w:val="20"/>
              </w:rPr>
            </w:pPr>
          </w:p>
          <w:p w14:paraId="3C46842D" w14:textId="77777777" w:rsidR="0080650A" w:rsidRPr="00266336" w:rsidRDefault="0080650A">
            <w:pPr>
              <w:pStyle w:val="TableParagraph"/>
              <w:rPr>
                <w:rFonts w:ascii="Arial" w:hAnsi="Arial" w:cs="Arial"/>
                <w:sz w:val="20"/>
              </w:rPr>
            </w:pPr>
          </w:p>
          <w:p w14:paraId="78499939" w14:textId="77777777" w:rsidR="0080650A" w:rsidRPr="00266336" w:rsidRDefault="0080650A">
            <w:pPr>
              <w:pStyle w:val="TableParagraph"/>
              <w:spacing w:before="4"/>
              <w:rPr>
                <w:rFonts w:ascii="Arial" w:hAnsi="Arial" w:cs="Arial"/>
                <w:sz w:val="18"/>
              </w:rPr>
            </w:pPr>
          </w:p>
          <w:p w14:paraId="3A88089B"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2.2.2 En los tiempos asignados al personal académico deben incluirse, en la</w:t>
            </w:r>
            <w:r w:rsidRPr="00266336">
              <w:rPr>
                <w:rFonts w:ascii="Arial" w:hAnsi="Arial" w:cs="Arial"/>
                <w:spacing w:val="1"/>
                <w:sz w:val="20"/>
              </w:rPr>
              <w:t xml:space="preserve"> </w:t>
            </w:r>
            <w:r w:rsidRPr="00266336">
              <w:rPr>
                <w:rFonts w:ascii="Arial" w:hAnsi="Arial" w:cs="Arial"/>
                <w:sz w:val="20"/>
              </w:rPr>
              <w:t>carga docente, las horas de lecciones, de atención de estudiantes fuera de</w:t>
            </w:r>
            <w:r w:rsidRPr="00266336">
              <w:rPr>
                <w:rFonts w:ascii="Arial" w:hAnsi="Arial" w:cs="Arial"/>
                <w:spacing w:val="1"/>
                <w:sz w:val="20"/>
              </w:rPr>
              <w:t xml:space="preserve"> </w:t>
            </w:r>
            <w:r w:rsidRPr="00266336">
              <w:rPr>
                <w:rFonts w:ascii="Arial" w:hAnsi="Arial" w:cs="Arial"/>
                <w:sz w:val="20"/>
              </w:rPr>
              <w:t>clase,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preparación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lecciones,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elaboración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aplicación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instrumentos de</w:t>
            </w:r>
            <w:r w:rsidRPr="00266336">
              <w:rPr>
                <w:rFonts w:ascii="Arial" w:hAnsi="Arial" w:cs="Arial"/>
                <w:spacing w:val="1"/>
                <w:sz w:val="20"/>
              </w:rPr>
              <w:t xml:space="preserve"> </w:t>
            </w:r>
            <w:r w:rsidRPr="00266336">
              <w:rPr>
                <w:rFonts w:ascii="Arial" w:hAnsi="Arial" w:cs="Arial"/>
                <w:sz w:val="20"/>
              </w:rPr>
              <w:t>evaluación</w:t>
            </w:r>
            <w:r w:rsidRPr="00266336">
              <w:rPr>
                <w:rFonts w:ascii="Arial" w:hAnsi="Arial" w:cs="Arial"/>
                <w:spacing w:val="1"/>
                <w:sz w:val="20"/>
              </w:rPr>
              <w:t xml:space="preserve"> </w:t>
            </w:r>
            <w:r w:rsidRPr="00266336">
              <w:rPr>
                <w:rFonts w:ascii="Arial" w:hAnsi="Arial" w:cs="Arial"/>
                <w:sz w:val="20"/>
              </w:rPr>
              <w:t>exámenes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otros de</w:t>
            </w:r>
            <w:r w:rsidRPr="00266336">
              <w:rPr>
                <w:rFonts w:ascii="Arial" w:hAnsi="Arial" w:cs="Arial"/>
                <w:spacing w:val="1"/>
                <w:sz w:val="20"/>
              </w:rPr>
              <w:t xml:space="preserve"> </w:t>
            </w:r>
            <w:r w:rsidRPr="00266336">
              <w:rPr>
                <w:rFonts w:ascii="Arial" w:hAnsi="Arial" w:cs="Arial"/>
                <w:sz w:val="20"/>
              </w:rPr>
              <w:t>revisión y</w:t>
            </w:r>
            <w:r w:rsidRPr="00266336">
              <w:rPr>
                <w:rFonts w:ascii="Arial" w:hAnsi="Arial" w:cs="Arial"/>
                <w:spacing w:val="1"/>
                <w:sz w:val="20"/>
              </w:rPr>
              <w:t xml:space="preserve"> </w:t>
            </w:r>
            <w:r w:rsidRPr="00266336">
              <w:rPr>
                <w:rFonts w:ascii="Arial" w:hAnsi="Arial" w:cs="Arial"/>
                <w:sz w:val="20"/>
              </w:rPr>
              <w:t>valoración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pruebas, tareas y otros requisitos de los cursos, así como de</w:t>
            </w:r>
            <w:r w:rsidRPr="00266336">
              <w:rPr>
                <w:rFonts w:ascii="Arial" w:hAnsi="Arial" w:cs="Arial"/>
                <w:spacing w:val="1"/>
                <w:sz w:val="20"/>
              </w:rPr>
              <w:t xml:space="preserve"> </w:t>
            </w:r>
            <w:r w:rsidRPr="00266336">
              <w:rPr>
                <w:rFonts w:ascii="Arial" w:hAnsi="Arial" w:cs="Arial"/>
                <w:sz w:val="20"/>
              </w:rPr>
              <w:t>dirección de</w:t>
            </w:r>
            <w:r w:rsidRPr="00266336">
              <w:rPr>
                <w:rFonts w:ascii="Arial" w:hAnsi="Arial" w:cs="Arial"/>
                <w:spacing w:val="1"/>
                <w:sz w:val="20"/>
              </w:rPr>
              <w:t xml:space="preserve"> </w:t>
            </w:r>
            <w:r w:rsidRPr="00266336">
              <w:rPr>
                <w:rFonts w:ascii="Arial" w:hAnsi="Arial" w:cs="Arial"/>
                <w:sz w:val="20"/>
              </w:rPr>
              <w:t>trabajos</w:t>
            </w:r>
            <w:r w:rsidRPr="00266336">
              <w:rPr>
                <w:rFonts w:ascii="Arial" w:hAnsi="Arial" w:cs="Arial"/>
                <w:spacing w:val="-3"/>
                <w:sz w:val="20"/>
              </w:rPr>
              <w:t xml:space="preserve"> </w:t>
            </w:r>
            <w:r w:rsidRPr="00266336">
              <w:rPr>
                <w:rFonts w:ascii="Arial" w:hAnsi="Arial" w:cs="Arial"/>
                <w:sz w:val="20"/>
              </w:rPr>
              <w:t>finales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graduación.</w:t>
            </w:r>
          </w:p>
        </w:tc>
        <w:tc>
          <w:tcPr>
            <w:tcW w:w="3401" w:type="dxa"/>
          </w:tcPr>
          <w:p w14:paraId="0FBF078A" w14:textId="77777777" w:rsidR="0080650A" w:rsidRPr="00266336" w:rsidRDefault="008C568E">
            <w:pPr>
              <w:pStyle w:val="TableParagraph"/>
              <w:spacing w:before="40" w:line="264" w:lineRule="auto"/>
              <w:ind w:left="69" w:right="56"/>
              <w:jc w:val="both"/>
              <w:rPr>
                <w:rFonts w:ascii="Arial" w:hAnsi="Arial" w:cs="Arial"/>
                <w:sz w:val="20"/>
              </w:rPr>
            </w:pPr>
            <w:r w:rsidRPr="00266336">
              <w:rPr>
                <w:rFonts w:ascii="Arial" w:hAnsi="Arial" w:cs="Arial"/>
                <w:sz w:val="20"/>
              </w:rPr>
              <w:t>89. Descripción de las disposiciones que</w:t>
            </w:r>
            <w:r w:rsidRPr="00266336">
              <w:rPr>
                <w:rFonts w:ascii="Arial" w:hAnsi="Arial" w:cs="Arial"/>
                <w:spacing w:val="-43"/>
                <w:sz w:val="20"/>
              </w:rPr>
              <w:t xml:space="preserve"> </w:t>
            </w:r>
            <w:r w:rsidRPr="00266336">
              <w:rPr>
                <w:rFonts w:ascii="Arial" w:hAnsi="Arial" w:cs="Arial"/>
                <w:sz w:val="20"/>
              </w:rPr>
              <w:t>establecen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jornada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contratación</w:t>
            </w:r>
            <w:r w:rsidRPr="00266336">
              <w:rPr>
                <w:rFonts w:ascii="Arial" w:hAnsi="Arial" w:cs="Arial"/>
                <w:spacing w:val="1"/>
                <w:sz w:val="20"/>
              </w:rPr>
              <w:t xml:space="preserve"> </w:t>
            </w:r>
            <w:r w:rsidRPr="00266336">
              <w:rPr>
                <w:rFonts w:ascii="Arial" w:hAnsi="Arial" w:cs="Arial"/>
                <w:sz w:val="20"/>
              </w:rPr>
              <w:t>laboral</w:t>
            </w:r>
            <w:r w:rsidRPr="00266336">
              <w:rPr>
                <w:rFonts w:ascii="Arial" w:hAnsi="Arial" w:cs="Arial"/>
                <w:spacing w:val="1"/>
                <w:sz w:val="20"/>
              </w:rPr>
              <w:t xml:space="preserve"> </w:t>
            </w:r>
            <w:r w:rsidRPr="00266336">
              <w:rPr>
                <w:rFonts w:ascii="Arial" w:hAnsi="Arial" w:cs="Arial"/>
                <w:sz w:val="20"/>
              </w:rPr>
              <w:t>incluye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horas</w:t>
            </w:r>
            <w:r w:rsidRPr="00266336">
              <w:rPr>
                <w:rFonts w:ascii="Arial" w:hAnsi="Arial" w:cs="Arial"/>
                <w:spacing w:val="1"/>
                <w:sz w:val="20"/>
              </w:rPr>
              <w:t xml:space="preserve"> </w:t>
            </w:r>
            <w:r w:rsidRPr="00266336">
              <w:rPr>
                <w:rFonts w:ascii="Arial" w:hAnsi="Arial" w:cs="Arial"/>
                <w:sz w:val="20"/>
              </w:rPr>
              <w:t>lectivas,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atención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fuera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clase,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preparación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lecciones,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elaboración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45"/>
                <w:sz w:val="20"/>
              </w:rPr>
              <w:t xml:space="preserve"> </w:t>
            </w:r>
            <w:r w:rsidRPr="00266336">
              <w:rPr>
                <w:rFonts w:ascii="Arial" w:hAnsi="Arial" w:cs="Arial"/>
                <w:sz w:val="20"/>
              </w:rPr>
              <w:t>aplicación</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instrumentos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evaluar</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aprendizajes,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revisión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45"/>
                <w:sz w:val="20"/>
              </w:rPr>
              <w:t xml:space="preserve"> </w:t>
            </w:r>
            <w:r w:rsidRPr="00266336">
              <w:rPr>
                <w:rFonts w:ascii="Arial" w:hAnsi="Arial" w:cs="Arial"/>
                <w:sz w:val="20"/>
              </w:rPr>
              <w:t>valoración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exámenes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otros</w:t>
            </w:r>
            <w:r w:rsidRPr="00266336">
              <w:rPr>
                <w:rFonts w:ascii="Arial" w:hAnsi="Arial" w:cs="Arial"/>
                <w:spacing w:val="1"/>
                <w:sz w:val="20"/>
              </w:rPr>
              <w:t xml:space="preserve"> </w:t>
            </w:r>
            <w:r w:rsidRPr="00266336">
              <w:rPr>
                <w:rFonts w:ascii="Arial" w:hAnsi="Arial" w:cs="Arial"/>
                <w:sz w:val="20"/>
              </w:rPr>
              <w:t>trabajos,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coordinación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dirección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trabajos</w:t>
            </w:r>
            <w:r w:rsidRPr="00266336">
              <w:rPr>
                <w:rFonts w:ascii="Arial" w:hAnsi="Arial" w:cs="Arial"/>
                <w:spacing w:val="1"/>
                <w:sz w:val="20"/>
              </w:rPr>
              <w:t xml:space="preserve"> </w:t>
            </w:r>
            <w:r w:rsidRPr="00266336">
              <w:rPr>
                <w:rFonts w:ascii="Arial" w:hAnsi="Arial" w:cs="Arial"/>
                <w:sz w:val="20"/>
              </w:rPr>
              <w:t>finales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graduación.</w:t>
            </w:r>
          </w:p>
        </w:tc>
      </w:tr>
      <w:tr w:rsidR="0080650A" w:rsidRPr="00266336" w14:paraId="4EB942D6" w14:textId="77777777">
        <w:trPr>
          <w:trHeight w:val="1423"/>
        </w:trPr>
        <w:tc>
          <w:tcPr>
            <w:tcW w:w="6525" w:type="dxa"/>
            <w:gridSpan w:val="2"/>
            <w:vMerge w:val="restart"/>
          </w:tcPr>
          <w:p w14:paraId="0B197418" w14:textId="77777777" w:rsidR="0080650A" w:rsidRPr="00266336" w:rsidRDefault="0080650A">
            <w:pPr>
              <w:pStyle w:val="TableParagraph"/>
              <w:rPr>
                <w:rFonts w:ascii="Arial" w:hAnsi="Arial" w:cs="Arial"/>
                <w:sz w:val="20"/>
              </w:rPr>
            </w:pPr>
          </w:p>
          <w:p w14:paraId="6A877729" w14:textId="77777777" w:rsidR="0080650A" w:rsidRPr="00266336" w:rsidRDefault="0080650A">
            <w:pPr>
              <w:pStyle w:val="TableParagraph"/>
              <w:rPr>
                <w:rFonts w:ascii="Arial" w:hAnsi="Arial" w:cs="Arial"/>
                <w:sz w:val="20"/>
              </w:rPr>
            </w:pPr>
          </w:p>
          <w:p w14:paraId="69F353CE" w14:textId="77777777" w:rsidR="0080650A" w:rsidRPr="00266336" w:rsidRDefault="0080650A">
            <w:pPr>
              <w:pStyle w:val="TableParagraph"/>
              <w:rPr>
                <w:rFonts w:ascii="Arial" w:hAnsi="Arial" w:cs="Arial"/>
                <w:sz w:val="20"/>
              </w:rPr>
            </w:pPr>
          </w:p>
          <w:p w14:paraId="36E305F7" w14:textId="77777777" w:rsidR="0080650A" w:rsidRPr="00266336" w:rsidRDefault="008C568E">
            <w:pPr>
              <w:pStyle w:val="TableParagraph"/>
              <w:spacing w:before="159" w:line="261" w:lineRule="auto"/>
              <w:ind w:left="71"/>
              <w:rPr>
                <w:rFonts w:ascii="Arial" w:hAnsi="Arial" w:cs="Arial"/>
                <w:sz w:val="20"/>
              </w:rPr>
            </w:pPr>
            <w:r w:rsidRPr="00266336">
              <w:rPr>
                <w:rFonts w:ascii="Arial" w:hAnsi="Arial" w:cs="Arial"/>
                <w:sz w:val="20"/>
              </w:rPr>
              <w:t>2.2.3</w:t>
            </w:r>
            <w:r w:rsidRPr="00266336">
              <w:rPr>
                <w:rFonts w:ascii="Arial" w:hAnsi="Arial" w:cs="Arial"/>
                <w:spacing w:val="13"/>
                <w:sz w:val="20"/>
              </w:rPr>
              <w:t xml:space="preserve"> </w:t>
            </w:r>
            <w:r w:rsidRPr="00266336">
              <w:rPr>
                <w:rFonts w:ascii="Arial" w:hAnsi="Arial" w:cs="Arial"/>
                <w:sz w:val="20"/>
              </w:rPr>
              <w:t>La</w:t>
            </w:r>
            <w:r w:rsidRPr="00266336">
              <w:rPr>
                <w:rFonts w:ascii="Arial" w:hAnsi="Arial" w:cs="Arial"/>
                <w:spacing w:val="14"/>
                <w:sz w:val="20"/>
              </w:rPr>
              <w:t xml:space="preserve"> </w:t>
            </w:r>
            <w:r w:rsidRPr="00266336">
              <w:rPr>
                <w:rFonts w:ascii="Arial" w:hAnsi="Arial" w:cs="Arial"/>
                <w:sz w:val="20"/>
              </w:rPr>
              <w:t>carrera</w:t>
            </w:r>
            <w:r w:rsidRPr="00266336">
              <w:rPr>
                <w:rFonts w:ascii="Arial" w:hAnsi="Arial" w:cs="Arial"/>
                <w:spacing w:val="14"/>
                <w:sz w:val="20"/>
              </w:rPr>
              <w:t xml:space="preserve"> </w:t>
            </w:r>
            <w:r w:rsidRPr="00266336">
              <w:rPr>
                <w:rFonts w:ascii="Arial" w:hAnsi="Arial" w:cs="Arial"/>
                <w:sz w:val="20"/>
              </w:rPr>
              <w:t>debe</w:t>
            </w:r>
            <w:r w:rsidRPr="00266336">
              <w:rPr>
                <w:rFonts w:ascii="Arial" w:hAnsi="Arial" w:cs="Arial"/>
                <w:spacing w:val="13"/>
                <w:sz w:val="20"/>
              </w:rPr>
              <w:t xml:space="preserve"> </w:t>
            </w:r>
            <w:r w:rsidRPr="00266336">
              <w:rPr>
                <w:rFonts w:ascii="Arial" w:hAnsi="Arial" w:cs="Arial"/>
                <w:sz w:val="20"/>
              </w:rPr>
              <w:t>garantizar</w:t>
            </w:r>
            <w:r w:rsidRPr="00266336">
              <w:rPr>
                <w:rFonts w:ascii="Arial" w:hAnsi="Arial" w:cs="Arial"/>
                <w:spacing w:val="15"/>
                <w:sz w:val="20"/>
              </w:rPr>
              <w:t xml:space="preserve"> </w:t>
            </w:r>
            <w:r w:rsidRPr="00266336">
              <w:rPr>
                <w:rFonts w:ascii="Arial" w:hAnsi="Arial" w:cs="Arial"/>
                <w:sz w:val="20"/>
              </w:rPr>
              <w:t>que</w:t>
            </w:r>
            <w:r w:rsidRPr="00266336">
              <w:rPr>
                <w:rFonts w:ascii="Arial" w:hAnsi="Arial" w:cs="Arial"/>
                <w:spacing w:val="16"/>
                <w:sz w:val="20"/>
              </w:rPr>
              <w:t xml:space="preserve"> </w:t>
            </w:r>
            <w:r w:rsidRPr="00266336">
              <w:rPr>
                <w:rFonts w:ascii="Arial" w:hAnsi="Arial" w:cs="Arial"/>
                <w:sz w:val="20"/>
              </w:rPr>
              <w:t>su</w:t>
            </w:r>
            <w:r w:rsidRPr="00266336">
              <w:rPr>
                <w:rFonts w:ascii="Arial" w:hAnsi="Arial" w:cs="Arial"/>
                <w:spacing w:val="14"/>
                <w:sz w:val="20"/>
              </w:rPr>
              <w:t xml:space="preserve"> </w:t>
            </w:r>
            <w:r w:rsidRPr="00266336">
              <w:rPr>
                <w:rFonts w:ascii="Arial" w:hAnsi="Arial" w:cs="Arial"/>
                <w:sz w:val="20"/>
              </w:rPr>
              <w:t>personal</w:t>
            </w:r>
            <w:r w:rsidRPr="00266336">
              <w:rPr>
                <w:rFonts w:ascii="Arial" w:hAnsi="Arial" w:cs="Arial"/>
                <w:spacing w:val="14"/>
                <w:sz w:val="20"/>
              </w:rPr>
              <w:t xml:space="preserve"> </w:t>
            </w:r>
            <w:r w:rsidRPr="00266336">
              <w:rPr>
                <w:rFonts w:ascii="Arial" w:hAnsi="Arial" w:cs="Arial"/>
                <w:sz w:val="20"/>
              </w:rPr>
              <w:t>académico</w:t>
            </w:r>
            <w:r w:rsidRPr="00266336">
              <w:rPr>
                <w:rFonts w:ascii="Arial" w:hAnsi="Arial" w:cs="Arial"/>
                <w:spacing w:val="14"/>
                <w:sz w:val="20"/>
              </w:rPr>
              <w:t xml:space="preserve"> </w:t>
            </w:r>
            <w:r w:rsidRPr="00266336">
              <w:rPr>
                <w:rFonts w:ascii="Arial" w:hAnsi="Arial" w:cs="Arial"/>
                <w:sz w:val="20"/>
              </w:rPr>
              <w:t>pueda</w:t>
            </w:r>
            <w:r w:rsidRPr="00266336">
              <w:rPr>
                <w:rFonts w:ascii="Arial" w:hAnsi="Arial" w:cs="Arial"/>
                <w:spacing w:val="15"/>
                <w:sz w:val="20"/>
              </w:rPr>
              <w:t xml:space="preserve"> </w:t>
            </w:r>
            <w:r w:rsidRPr="00266336">
              <w:rPr>
                <w:rFonts w:ascii="Arial" w:hAnsi="Arial" w:cs="Arial"/>
                <w:sz w:val="20"/>
              </w:rPr>
              <w:t>participar</w:t>
            </w:r>
            <w:r w:rsidRPr="00266336">
              <w:rPr>
                <w:rFonts w:ascii="Arial" w:hAnsi="Arial" w:cs="Arial"/>
                <w:spacing w:val="-43"/>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3"/>
                <w:sz w:val="20"/>
              </w:rPr>
              <w:t xml:space="preserve"> </w:t>
            </w:r>
            <w:r w:rsidRPr="00266336">
              <w:rPr>
                <w:rFonts w:ascii="Arial" w:hAnsi="Arial" w:cs="Arial"/>
                <w:sz w:val="20"/>
              </w:rPr>
              <w:t>de docencia,</w:t>
            </w:r>
            <w:r w:rsidRPr="00266336">
              <w:rPr>
                <w:rFonts w:ascii="Arial" w:hAnsi="Arial" w:cs="Arial"/>
                <w:spacing w:val="-1"/>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extensión social.</w:t>
            </w:r>
          </w:p>
        </w:tc>
        <w:tc>
          <w:tcPr>
            <w:tcW w:w="3401" w:type="dxa"/>
          </w:tcPr>
          <w:p w14:paraId="3E689F6F" w14:textId="77777777" w:rsidR="0080650A" w:rsidRPr="00266336" w:rsidRDefault="008C568E">
            <w:pPr>
              <w:pStyle w:val="TableParagraph"/>
              <w:spacing w:before="40" w:line="264" w:lineRule="auto"/>
              <w:ind w:left="69" w:right="59"/>
              <w:jc w:val="both"/>
              <w:rPr>
                <w:rFonts w:ascii="Arial" w:hAnsi="Arial" w:cs="Arial"/>
                <w:sz w:val="20"/>
              </w:rPr>
            </w:pPr>
            <w:r w:rsidRPr="00266336">
              <w:rPr>
                <w:rFonts w:ascii="Arial" w:hAnsi="Arial" w:cs="Arial"/>
                <w:sz w:val="20"/>
              </w:rPr>
              <w:t>90.</w:t>
            </w:r>
            <w:r w:rsidRPr="00266336">
              <w:rPr>
                <w:rFonts w:ascii="Arial" w:hAnsi="Arial" w:cs="Arial"/>
                <w:spacing w:val="1"/>
                <w:sz w:val="20"/>
              </w:rPr>
              <w:t xml:space="preserve"> </w:t>
            </w:r>
            <w:r w:rsidRPr="00266336">
              <w:rPr>
                <w:rFonts w:ascii="Arial" w:hAnsi="Arial" w:cs="Arial"/>
                <w:sz w:val="20"/>
              </w:rPr>
              <w:t>Explicación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modo</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 garantiza la participación de su</w:t>
            </w:r>
            <w:r w:rsidRPr="00266336">
              <w:rPr>
                <w:rFonts w:ascii="Arial" w:hAnsi="Arial" w:cs="Arial"/>
                <w:spacing w:val="1"/>
                <w:sz w:val="20"/>
              </w:rPr>
              <w:t xml:space="preserve"> </w:t>
            </w:r>
            <w:r w:rsidRPr="00266336">
              <w:rPr>
                <w:rFonts w:ascii="Arial" w:hAnsi="Arial" w:cs="Arial"/>
                <w:sz w:val="20"/>
              </w:rPr>
              <w:t>personal académico</w:t>
            </w:r>
            <w:r w:rsidRPr="00266336">
              <w:rPr>
                <w:rFonts w:ascii="Arial" w:hAnsi="Arial" w:cs="Arial"/>
                <w:spacing w:val="1"/>
                <w:sz w:val="20"/>
              </w:rPr>
              <w:t xml:space="preserve"> </w:t>
            </w:r>
            <w:r w:rsidRPr="00266336">
              <w:rPr>
                <w:rFonts w:ascii="Arial" w:hAnsi="Arial" w:cs="Arial"/>
                <w:sz w:val="20"/>
              </w:rPr>
              <w:t>en actividades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docencia,</w:t>
            </w:r>
            <w:r w:rsidRPr="00266336">
              <w:rPr>
                <w:rFonts w:ascii="Arial" w:hAnsi="Arial" w:cs="Arial"/>
                <w:spacing w:val="1"/>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extensión</w:t>
            </w:r>
            <w:r w:rsidRPr="00266336">
              <w:rPr>
                <w:rFonts w:ascii="Arial" w:hAnsi="Arial" w:cs="Arial"/>
                <w:spacing w:val="1"/>
                <w:sz w:val="20"/>
              </w:rPr>
              <w:t xml:space="preserve"> </w:t>
            </w:r>
            <w:r w:rsidRPr="00266336">
              <w:rPr>
                <w:rFonts w:ascii="Arial" w:hAnsi="Arial" w:cs="Arial"/>
                <w:sz w:val="20"/>
              </w:rPr>
              <w:t>social.</w:t>
            </w:r>
          </w:p>
        </w:tc>
      </w:tr>
      <w:tr w:rsidR="0080650A" w:rsidRPr="00266336" w14:paraId="425DA15B" w14:textId="77777777">
        <w:trPr>
          <w:trHeight w:val="885"/>
        </w:trPr>
        <w:tc>
          <w:tcPr>
            <w:tcW w:w="6525" w:type="dxa"/>
            <w:gridSpan w:val="2"/>
            <w:vMerge/>
            <w:tcBorders>
              <w:top w:val="nil"/>
            </w:tcBorders>
          </w:tcPr>
          <w:p w14:paraId="3445D998" w14:textId="77777777" w:rsidR="0080650A" w:rsidRPr="00266336" w:rsidRDefault="0080650A">
            <w:pPr>
              <w:rPr>
                <w:rFonts w:ascii="Arial" w:hAnsi="Arial" w:cs="Arial"/>
                <w:sz w:val="2"/>
                <w:szCs w:val="2"/>
              </w:rPr>
            </w:pPr>
          </w:p>
        </w:tc>
        <w:tc>
          <w:tcPr>
            <w:tcW w:w="3401" w:type="dxa"/>
          </w:tcPr>
          <w:p w14:paraId="76B96B7D" w14:textId="77777777" w:rsidR="0080650A" w:rsidRPr="00266336" w:rsidRDefault="008C568E">
            <w:pPr>
              <w:pStyle w:val="TableParagraph"/>
              <w:spacing w:before="39" w:line="264" w:lineRule="auto"/>
              <w:ind w:left="69" w:right="62"/>
              <w:jc w:val="both"/>
              <w:rPr>
                <w:rFonts w:ascii="Arial" w:hAnsi="Arial" w:cs="Arial"/>
                <w:sz w:val="20"/>
              </w:rPr>
            </w:pPr>
            <w:r w:rsidRPr="00266336">
              <w:rPr>
                <w:rFonts w:ascii="Arial" w:hAnsi="Arial" w:cs="Arial"/>
                <w:sz w:val="20"/>
              </w:rPr>
              <w:t>91. Distribución del tiempo asignado a</w:t>
            </w:r>
            <w:r w:rsidRPr="00266336">
              <w:rPr>
                <w:rFonts w:ascii="Arial" w:hAnsi="Arial" w:cs="Arial"/>
                <w:spacing w:val="1"/>
                <w:sz w:val="20"/>
              </w:rPr>
              <w:t xml:space="preserve"> </w:t>
            </w:r>
            <w:r w:rsidRPr="00266336">
              <w:rPr>
                <w:rFonts w:ascii="Arial" w:hAnsi="Arial" w:cs="Arial"/>
                <w:sz w:val="20"/>
              </w:rPr>
              <w:t>docencia, investigación y acción social</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cada docente.</w:t>
            </w:r>
          </w:p>
        </w:tc>
      </w:tr>
      <w:tr w:rsidR="0080650A" w:rsidRPr="00266336" w14:paraId="006BDA86" w14:textId="77777777">
        <w:trPr>
          <w:trHeight w:val="1692"/>
        </w:trPr>
        <w:tc>
          <w:tcPr>
            <w:tcW w:w="3263" w:type="dxa"/>
            <w:vMerge w:val="restart"/>
          </w:tcPr>
          <w:p w14:paraId="1D03FF25" w14:textId="77777777" w:rsidR="0080650A" w:rsidRPr="00266336" w:rsidRDefault="0080650A">
            <w:pPr>
              <w:pStyle w:val="TableParagraph"/>
              <w:rPr>
                <w:rFonts w:ascii="Arial" w:hAnsi="Arial" w:cs="Arial"/>
                <w:sz w:val="20"/>
              </w:rPr>
            </w:pPr>
          </w:p>
          <w:p w14:paraId="3D5FF52D" w14:textId="77777777" w:rsidR="0080650A" w:rsidRPr="00266336" w:rsidRDefault="0080650A">
            <w:pPr>
              <w:pStyle w:val="TableParagraph"/>
              <w:spacing w:before="5"/>
              <w:rPr>
                <w:rFonts w:ascii="Arial" w:hAnsi="Arial" w:cs="Arial"/>
                <w:sz w:val="18"/>
              </w:rPr>
            </w:pPr>
          </w:p>
          <w:p w14:paraId="254D84CF" w14:textId="77777777" w:rsidR="0080650A" w:rsidRPr="00266336" w:rsidRDefault="008C568E">
            <w:pPr>
              <w:pStyle w:val="TableParagraph"/>
              <w:spacing w:line="264" w:lineRule="auto"/>
              <w:ind w:left="71" w:right="128"/>
              <w:rPr>
                <w:rFonts w:ascii="Arial" w:hAnsi="Arial" w:cs="Arial"/>
                <w:sz w:val="20"/>
              </w:rPr>
            </w:pPr>
            <w:r w:rsidRPr="00266336">
              <w:rPr>
                <w:rFonts w:ascii="Arial" w:hAnsi="Arial" w:cs="Arial"/>
                <w:sz w:val="20"/>
              </w:rPr>
              <w:t>2.2.4 La carrera debe contar con</w:t>
            </w:r>
            <w:r w:rsidRPr="00266336">
              <w:rPr>
                <w:rFonts w:ascii="Arial" w:hAnsi="Arial" w:cs="Arial"/>
                <w:spacing w:val="1"/>
                <w:sz w:val="20"/>
              </w:rPr>
              <w:t xml:space="preserve"> </w:t>
            </w:r>
            <w:r w:rsidRPr="00266336">
              <w:rPr>
                <w:rFonts w:ascii="Arial" w:hAnsi="Arial" w:cs="Arial"/>
                <w:sz w:val="20"/>
              </w:rPr>
              <w:t>personal académico competente; la</w:t>
            </w:r>
            <w:r w:rsidRPr="00266336">
              <w:rPr>
                <w:rFonts w:ascii="Arial" w:hAnsi="Arial" w:cs="Arial"/>
                <w:spacing w:val="1"/>
                <w:sz w:val="20"/>
              </w:rPr>
              <w:t xml:space="preserve"> </w:t>
            </w:r>
            <w:r w:rsidRPr="00266336">
              <w:rPr>
                <w:rFonts w:ascii="Arial" w:hAnsi="Arial" w:cs="Arial"/>
                <w:sz w:val="20"/>
              </w:rPr>
              <w:t>competencia se definirá con base en</w:t>
            </w:r>
            <w:r w:rsidRPr="00266336">
              <w:rPr>
                <w:rFonts w:ascii="Arial" w:hAnsi="Arial" w:cs="Arial"/>
                <w:spacing w:val="1"/>
                <w:sz w:val="20"/>
              </w:rPr>
              <w:t xml:space="preserve"> </w:t>
            </w:r>
            <w:r w:rsidRPr="00266336">
              <w:rPr>
                <w:rFonts w:ascii="Arial" w:hAnsi="Arial" w:cs="Arial"/>
                <w:sz w:val="20"/>
              </w:rPr>
              <w:t>el grado académico, la experiencia</w:t>
            </w:r>
            <w:r w:rsidRPr="00266336">
              <w:rPr>
                <w:rFonts w:ascii="Arial" w:hAnsi="Arial" w:cs="Arial"/>
                <w:spacing w:val="1"/>
                <w:sz w:val="20"/>
              </w:rPr>
              <w:t xml:space="preserve"> </w:t>
            </w:r>
            <w:r w:rsidRPr="00266336">
              <w:rPr>
                <w:rFonts w:ascii="Arial" w:hAnsi="Arial" w:cs="Arial"/>
                <w:sz w:val="20"/>
              </w:rPr>
              <w:t>docente</w:t>
            </w:r>
            <w:r w:rsidRPr="00266336">
              <w:rPr>
                <w:rFonts w:ascii="Arial" w:hAnsi="Arial" w:cs="Arial"/>
                <w:spacing w:val="-4"/>
                <w:sz w:val="20"/>
              </w:rPr>
              <w:t xml:space="preserve"> </w:t>
            </w:r>
            <w:r w:rsidRPr="00266336">
              <w:rPr>
                <w:rFonts w:ascii="Arial" w:hAnsi="Arial" w:cs="Arial"/>
                <w:sz w:val="20"/>
              </w:rPr>
              <w:t>y</w:t>
            </w:r>
            <w:r w:rsidRPr="00266336">
              <w:rPr>
                <w:rFonts w:ascii="Arial" w:hAnsi="Arial" w:cs="Arial"/>
                <w:spacing w:val="-3"/>
                <w:sz w:val="20"/>
              </w:rPr>
              <w:t xml:space="preserve"> </w:t>
            </w:r>
            <w:r w:rsidRPr="00266336">
              <w:rPr>
                <w:rFonts w:ascii="Arial" w:hAnsi="Arial" w:cs="Arial"/>
                <w:sz w:val="20"/>
              </w:rPr>
              <w:t>profesional</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3"/>
                <w:sz w:val="20"/>
              </w:rPr>
              <w:t xml:space="preserve"> </w:t>
            </w:r>
            <w:r w:rsidRPr="00266336">
              <w:rPr>
                <w:rFonts w:ascii="Arial" w:hAnsi="Arial" w:cs="Arial"/>
                <w:sz w:val="20"/>
              </w:rPr>
              <w:t>producción</w:t>
            </w:r>
            <w:r w:rsidRPr="00266336">
              <w:rPr>
                <w:rFonts w:ascii="Arial" w:hAnsi="Arial" w:cs="Arial"/>
                <w:spacing w:val="-42"/>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o profesional</w:t>
            </w:r>
          </w:p>
        </w:tc>
        <w:tc>
          <w:tcPr>
            <w:tcW w:w="3262" w:type="dxa"/>
            <w:shd w:val="clear" w:color="auto" w:fill="F1F1F1"/>
          </w:tcPr>
          <w:p w14:paraId="29ECBB4A" w14:textId="77777777" w:rsidR="0080650A" w:rsidRPr="00266336" w:rsidRDefault="008C568E">
            <w:pPr>
              <w:pStyle w:val="TableParagraph"/>
              <w:spacing w:before="39" w:line="264" w:lineRule="auto"/>
              <w:ind w:left="68" w:right="59"/>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5.</w:t>
            </w:r>
            <w:r w:rsidRPr="00266336">
              <w:rPr>
                <w:rFonts w:ascii="Arial" w:hAnsi="Arial" w:cs="Arial"/>
                <w:b/>
                <w:i/>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100%</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43"/>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deberá</w:t>
            </w:r>
            <w:r w:rsidRPr="00266336">
              <w:rPr>
                <w:rFonts w:ascii="Arial" w:hAnsi="Arial" w:cs="Arial"/>
                <w:spacing w:val="1"/>
                <w:sz w:val="20"/>
              </w:rPr>
              <w:t xml:space="preserve"> </w:t>
            </w:r>
            <w:r w:rsidRPr="00266336">
              <w:rPr>
                <w:rFonts w:ascii="Arial" w:hAnsi="Arial" w:cs="Arial"/>
                <w:sz w:val="20"/>
              </w:rPr>
              <w:t>poseer</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mínimo</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grado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Licenciatura.</w:t>
            </w:r>
            <w:r w:rsidRPr="00266336">
              <w:rPr>
                <w:rFonts w:ascii="Arial" w:hAnsi="Arial" w:cs="Arial"/>
                <w:spacing w:val="1"/>
                <w:sz w:val="20"/>
              </w:rPr>
              <w:t xml:space="preserve"> </w:t>
            </w:r>
            <w:r w:rsidRPr="00266336">
              <w:rPr>
                <w:rFonts w:ascii="Arial" w:hAnsi="Arial" w:cs="Arial"/>
                <w:sz w:val="20"/>
              </w:rPr>
              <w:t>(Cuando este estándar no se cumpla</w:t>
            </w:r>
            <w:r w:rsidRPr="00266336">
              <w:rPr>
                <w:rFonts w:ascii="Arial" w:hAnsi="Arial" w:cs="Arial"/>
                <w:spacing w:val="1"/>
                <w:sz w:val="20"/>
              </w:rPr>
              <w:t xml:space="preserve"> </w:t>
            </w:r>
            <w:r w:rsidRPr="00266336">
              <w:rPr>
                <w:rFonts w:ascii="Arial" w:hAnsi="Arial" w:cs="Arial"/>
                <w:sz w:val="20"/>
              </w:rPr>
              <w:t>en su totalidad, deberán indicarse las</w:t>
            </w:r>
            <w:r w:rsidRPr="00266336">
              <w:rPr>
                <w:rFonts w:ascii="Arial" w:hAnsi="Arial" w:cs="Arial"/>
                <w:spacing w:val="1"/>
                <w:sz w:val="20"/>
              </w:rPr>
              <w:t xml:space="preserve"> </w:t>
            </w:r>
            <w:r w:rsidRPr="00266336">
              <w:rPr>
                <w:rFonts w:ascii="Arial" w:hAnsi="Arial" w:cs="Arial"/>
                <w:sz w:val="20"/>
              </w:rPr>
              <w:t>razones).</w:t>
            </w:r>
          </w:p>
        </w:tc>
        <w:tc>
          <w:tcPr>
            <w:tcW w:w="3401" w:type="dxa"/>
            <w:vMerge w:val="restart"/>
          </w:tcPr>
          <w:p w14:paraId="79D9C14C" w14:textId="77777777" w:rsidR="0080650A" w:rsidRPr="00266336" w:rsidRDefault="0080650A">
            <w:pPr>
              <w:pStyle w:val="TableParagraph"/>
              <w:spacing w:before="5"/>
              <w:rPr>
                <w:rFonts w:ascii="Arial" w:hAnsi="Arial" w:cs="Arial"/>
                <w:sz w:val="16"/>
              </w:rPr>
            </w:pPr>
          </w:p>
          <w:p w14:paraId="31D98263" w14:textId="77777777" w:rsidR="0080650A" w:rsidRPr="00266336" w:rsidRDefault="008C568E">
            <w:pPr>
              <w:pStyle w:val="TableParagraph"/>
              <w:spacing w:line="264" w:lineRule="auto"/>
              <w:ind w:left="69" w:right="59"/>
              <w:jc w:val="both"/>
              <w:rPr>
                <w:rFonts w:ascii="Arial" w:hAnsi="Arial" w:cs="Arial"/>
                <w:sz w:val="20"/>
              </w:rPr>
            </w:pPr>
            <w:r w:rsidRPr="00266336">
              <w:rPr>
                <w:rFonts w:ascii="Arial" w:hAnsi="Arial" w:cs="Arial"/>
                <w:sz w:val="20"/>
              </w:rPr>
              <w:t>92. Distribución del total del 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grado</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ostenta,</w:t>
            </w:r>
            <w:r w:rsidRPr="00266336">
              <w:rPr>
                <w:rFonts w:ascii="Arial" w:hAnsi="Arial" w:cs="Arial"/>
                <w:spacing w:val="1"/>
                <w:sz w:val="20"/>
              </w:rPr>
              <w:t xml:space="preserve"> </w:t>
            </w:r>
            <w:r w:rsidRPr="00266336">
              <w:rPr>
                <w:rFonts w:ascii="Arial" w:hAnsi="Arial" w:cs="Arial"/>
                <w:sz w:val="20"/>
              </w:rPr>
              <w:t>experiencia</w:t>
            </w:r>
            <w:r w:rsidRPr="00266336">
              <w:rPr>
                <w:rFonts w:ascii="Arial" w:hAnsi="Arial" w:cs="Arial"/>
                <w:spacing w:val="1"/>
                <w:sz w:val="20"/>
              </w:rPr>
              <w:t xml:space="preserve"> </w:t>
            </w:r>
            <w:r w:rsidRPr="00266336">
              <w:rPr>
                <w:rFonts w:ascii="Arial" w:hAnsi="Arial" w:cs="Arial"/>
                <w:sz w:val="20"/>
              </w:rPr>
              <w:t>docente</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profesional,</w:t>
            </w:r>
            <w:r w:rsidRPr="00266336">
              <w:rPr>
                <w:rFonts w:ascii="Arial" w:hAnsi="Arial" w:cs="Arial"/>
                <w:spacing w:val="1"/>
                <w:sz w:val="20"/>
              </w:rPr>
              <w:t xml:space="preserve"> </w:t>
            </w:r>
            <w:r w:rsidRPr="00266336">
              <w:rPr>
                <w:rFonts w:ascii="Arial" w:hAnsi="Arial" w:cs="Arial"/>
                <w:sz w:val="20"/>
              </w:rPr>
              <w:t>categoría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producción</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diferenciando</w:t>
            </w:r>
            <w:r w:rsidRPr="00266336">
              <w:rPr>
                <w:rFonts w:ascii="Arial" w:hAnsi="Arial" w:cs="Arial"/>
                <w:spacing w:val="1"/>
                <w:sz w:val="20"/>
              </w:rPr>
              <w:t xml:space="preserve"> </w:t>
            </w:r>
            <w:r w:rsidRPr="00266336">
              <w:rPr>
                <w:rFonts w:ascii="Arial" w:hAnsi="Arial" w:cs="Arial"/>
                <w:sz w:val="20"/>
              </w:rPr>
              <w:t>entre</w:t>
            </w:r>
            <w:r w:rsidRPr="00266336">
              <w:rPr>
                <w:rFonts w:ascii="Arial" w:hAnsi="Arial" w:cs="Arial"/>
                <w:spacing w:val="1"/>
                <w:sz w:val="20"/>
              </w:rPr>
              <w:t xml:space="preserve"> </w:t>
            </w:r>
            <w:r w:rsidRPr="00266336">
              <w:rPr>
                <w:rFonts w:ascii="Arial" w:hAnsi="Arial" w:cs="Arial"/>
                <w:sz w:val="20"/>
              </w:rPr>
              <w:t>profesores que imparten cursos propios</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servicio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otros,</w:t>
            </w:r>
            <w:r w:rsidRPr="00266336">
              <w:rPr>
                <w:rFonts w:ascii="Arial" w:hAnsi="Arial" w:cs="Arial"/>
                <w:spacing w:val="1"/>
                <w:sz w:val="20"/>
              </w:rPr>
              <w:t xml:space="preserve"> </w:t>
            </w:r>
            <w:r w:rsidRPr="00266336">
              <w:rPr>
                <w:rFonts w:ascii="Arial" w:hAnsi="Arial" w:cs="Arial"/>
                <w:sz w:val="20"/>
              </w:rPr>
              <w:t>si</w:t>
            </w:r>
            <w:r w:rsidRPr="00266336">
              <w:rPr>
                <w:rFonts w:ascii="Arial" w:hAnsi="Arial" w:cs="Arial"/>
                <w:spacing w:val="1"/>
                <w:sz w:val="20"/>
              </w:rPr>
              <w:t xml:space="preserve"> </w:t>
            </w:r>
            <w:r w:rsidRPr="00266336">
              <w:rPr>
                <w:rFonts w:ascii="Arial" w:hAnsi="Arial" w:cs="Arial"/>
                <w:sz w:val="20"/>
              </w:rPr>
              <w:t>corresponde.</w:t>
            </w:r>
          </w:p>
        </w:tc>
      </w:tr>
      <w:tr w:rsidR="0080650A" w:rsidRPr="00266336" w14:paraId="0DCC3EE5" w14:textId="77777777">
        <w:trPr>
          <w:trHeight w:val="846"/>
        </w:trPr>
        <w:tc>
          <w:tcPr>
            <w:tcW w:w="3263" w:type="dxa"/>
            <w:vMerge/>
            <w:tcBorders>
              <w:top w:val="nil"/>
            </w:tcBorders>
          </w:tcPr>
          <w:p w14:paraId="44AAEFE4" w14:textId="77777777" w:rsidR="0080650A" w:rsidRPr="00266336" w:rsidRDefault="0080650A">
            <w:pPr>
              <w:rPr>
                <w:rFonts w:ascii="Arial" w:hAnsi="Arial" w:cs="Arial"/>
                <w:sz w:val="2"/>
                <w:szCs w:val="2"/>
              </w:rPr>
            </w:pPr>
          </w:p>
        </w:tc>
        <w:tc>
          <w:tcPr>
            <w:tcW w:w="3262" w:type="dxa"/>
            <w:shd w:val="clear" w:color="auto" w:fill="F1F1F1"/>
          </w:tcPr>
          <w:p w14:paraId="6CC1D3EB" w14:textId="77777777" w:rsidR="0080650A" w:rsidRPr="00266336" w:rsidRDefault="008C568E">
            <w:pPr>
              <w:pStyle w:val="TableParagraph"/>
              <w:spacing w:before="14" w:line="270" w:lineRule="atLeast"/>
              <w:ind w:left="68" w:right="60"/>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6.</w:t>
            </w:r>
            <w:r w:rsidRPr="00266336">
              <w:rPr>
                <w:rFonts w:ascii="Arial" w:hAnsi="Arial" w:cs="Arial"/>
                <w:b/>
                <w:i/>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25%</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asociado</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asignaturas</w:t>
            </w:r>
            <w:r w:rsidRPr="00266336">
              <w:rPr>
                <w:rFonts w:ascii="Arial" w:hAnsi="Arial" w:cs="Arial"/>
                <w:spacing w:val="12"/>
                <w:sz w:val="20"/>
              </w:rPr>
              <w:t xml:space="preserve"> </w:t>
            </w:r>
            <w:r w:rsidRPr="00266336">
              <w:rPr>
                <w:rFonts w:ascii="Arial" w:hAnsi="Arial" w:cs="Arial"/>
                <w:sz w:val="20"/>
              </w:rPr>
              <w:t>propias</w:t>
            </w:r>
            <w:r w:rsidRPr="00266336">
              <w:rPr>
                <w:rFonts w:ascii="Arial" w:hAnsi="Arial" w:cs="Arial"/>
                <w:spacing w:val="12"/>
                <w:sz w:val="20"/>
              </w:rPr>
              <w:t xml:space="preserve"> </w:t>
            </w:r>
            <w:r w:rsidRPr="00266336">
              <w:rPr>
                <w:rFonts w:ascii="Arial" w:hAnsi="Arial" w:cs="Arial"/>
                <w:sz w:val="20"/>
              </w:rPr>
              <w:t>de</w:t>
            </w:r>
            <w:r w:rsidRPr="00266336">
              <w:rPr>
                <w:rFonts w:ascii="Arial" w:hAnsi="Arial" w:cs="Arial"/>
                <w:spacing w:val="12"/>
                <w:sz w:val="20"/>
              </w:rPr>
              <w:t xml:space="preserve"> </w:t>
            </w:r>
            <w:r w:rsidRPr="00266336">
              <w:rPr>
                <w:rFonts w:ascii="Arial" w:hAnsi="Arial" w:cs="Arial"/>
                <w:sz w:val="20"/>
              </w:rPr>
              <w:t>la</w:t>
            </w:r>
            <w:r w:rsidRPr="00266336">
              <w:rPr>
                <w:rFonts w:ascii="Arial" w:hAnsi="Arial" w:cs="Arial"/>
                <w:spacing w:val="16"/>
                <w:sz w:val="20"/>
              </w:rPr>
              <w:t xml:space="preserve"> </w:t>
            </w:r>
            <w:r w:rsidRPr="00266336">
              <w:rPr>
                <w:rFonts w:ascii="Arial" w:hAnsi="Arial" w:cs="Arial"/>
                <w:sz w:val="20"/>
              </w:rPr>
              <w:t>carrera,</w:t>
            </w:r>
          </w:p>
        </w:tc>
        <w:tc>
          <w:tcPr>
            <w:tcW w:w="3401" w:type="dxa"/>
            <w:vMerge/>
            <w:tcBorders>
              <w:top w:val="nil"/>
            </w:tcBorders>
          </w:tcPr>
          <w:p w14:paraId="62EBDEB9" w14:textId="77777777" w:rsidR="0080650A" w:rsidRPr="00266336" w:rsidRDefault="0080650A">
            <w:pPr>
              <w:rPr>
                <w:rFonts w:ascii="Arial" w:hAnsi="Arial" w:cs="Arial"/>
                <w:sz w:val="2"/>
                <w:szCs w:val="2"/>
              </w:rPr>
            </w:pPr>
          </w:p>
        </w:tc>
      </w:tr>
    </w:tbl>
    <w:p w14:paraId="6CE861B4" w14:textId="2625B77A" w:rsidR="0080650A" w:rsidRPr="0001054F" w:rsidRDefault="0080650A" w:rsidP="0001054F">
      <w:pPr>
        <w:pStyle w:val="Textoindependiente"/>
        <w:spacing w:before="6"/>
        <w:rPr>
          <w:rFonts w:ascii="Arial" w:hAnsi="Arial" w:cs="Arial"/>
          <w:sz w:val="18"/>
        </w:rPr>
        <w:sectPr w:rsidR="0080650A" w:rsidRPr="0001054F">
          <w:pgSz w:w="12250" w:h="15850"/>
          <w:pgMar w:top="1420" w:right="400" w:bottom="152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2"/>
        <w:gridCol w:w="3401"/>
      </w:tblGrid>
      <w:tr w:rsidR="0080650A" w:rsidRPr="00266336" w14:paraId="697D0C1B" w14:textId="77777777">
        <w:trPr>
          <w:trHeight w:val="374"/>
        </w:trPr>
        <w:tc>
          <w:tcPr>
            <w:tcW w:w="6525" w:type="dxa"/>
            <w:gridSpan w:val="2"/>
            <w:shd w:val="clear" w:color="auto" w:fill="8B8B8B"/>
          </w:tcPr>
          <w:p w14:paraId="29F936AB" w14:textId="77777777" w:rsidR="0080650A" w:rsidRPr="00266336" w:rsidRDefault="008C568E">
            <w:pPr>
              <w:pStyle w:val="TableParagraph"/>
              <w:spacing w:before="30"/>
              <w:ind w:left="2164" w:right="2152"/>
              <w:jc w:val="center"/>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2"/>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3401" w:type="dxa"/>
            <w:shd w:val="clear" w:color="auto" w:fill="8B8B8B"/>
          </w:tcPr>
          <w:p w14:paraId="58B316C3" w14:textId="77777777" w:rsidR="0080650A" w:rsidRPr="00266336" w:rsidRDefault="008C568E">
            <w:pPr>
              <w:pStyle w:val="TableParagraph"/>
              <w:spacing w:before="30"/>
              <w:ind w:left="1158" w:right="1150"/>
              <w:jc w:val="center"/>
              <w:rPr>
                <w:rFonts w:ascii="Arial" w:hAnsi="Arial" w:cs="Arial"/>
                <w:b/>
                <w:sz w:val="24"/>
              </w:rPr>
            </w:pPr>
            <w:r w:rsidRPr="00266336">
              <w:rPr>
                <w:rFonts w:ascii="Arial" w:hAnsi="Arial" w:cs="Arial"/>
                <w:b/>
                <w:color w:val="FFFFFF"/>
                <w:sz w:val="24"/>
              </w:rPr>
              <w:t>Evidencias</w:t>
            </w:r>
          </w:p>
        </w:tc>
      </w:tr>
      <w:tr w:rsidR="0080650A" w:rsidRPr="00266336" w14:paraId="39919D3F" w14:textId="77777777">
        <w:trPr>
          <w:trHeight w:val="1919"/>
        </w:trPr>
        <w:tc>
          <w:tcPr>
            <w:tcW w:w="3263" w:type="dxa"/>
            <w:vMerge w:val="restart"/>
          </w:tcPr>
          <w:p w14:paraId="7D465CC5" w14:textId="77777777" w:rsidR="0080650A" w:rsidRPr="00266336" w:rsidRDefault="0080650A">
            <w:pPr>
              <w:pStyle w:val="TableParagraph"/>
              <w:rPr>
                <w:rFonts w:ascii="Arial" w:hAnsi="Arial" w:cs="Arial"/>
                <w:sz w:val="20"/>
              </w:rPr>
            </w:pPr>
          </w:p>
        </w:tc>
        <w:tc>
          <w:tcPr>
            <w:tcW w:w="3262" w:type="dxa"/>
            <w:shd w:val="clear" w:color="auto" w:fill="F1F1F1"/>
          </w:tcPr>
          <w:p w14:paraId="0F61E02A" w14:textId="77777777" w:rsidR="0080650A" w:rsidRPr="00266336" w:rsidRDefault="008C568E">
            <w:pPr>
              <w:pStyle w:val="TableParagraph"/>
              <w:spacing w:line="264" w:lineRule="auto"/>
              <w:ind w:left="68" w:right="61"/>
              <w:jc w:val="both"/>
              <w:rPr>
                <w:rFonts w:ascii="Arial" w:hAnsi="Arial" w:cs="Arial"/>
                <w:sz w:val="20"/>
              </w:rPr>
            </w:pPr>
            <w:r w:rsidRPr="00266336">
              <w:rPr>
                <w:rFonts w:ascii="Arial" w:hAnsi="Arial" w:cs="Arial"/>
                <w:sz w:val="20"/>
              </w:rPr>
              <w:t>debe contar con</w:t>
            </w:r>
            <w:r w:rsidRPr="00266336">
              <w:rPr>
                <w:rFonts w:ascii="Arial" w:hAnsi="Arial" w:cs="Arial"/>
                <w:spacing w:val="45"/>
                <w:sz w:val="20"/>
              </w:rPr>
              <w:t xml:space="preserve"> </w:t>
            </w:r>
            <w:r w:rsidRPr="00266336">
              <w:rPr>
                <w:rFonts w:ascii="Arial" w:hAnsi="Arial" w:cs="Arial"/>
                <w:sz w:val="20"/>
              </w:rPr>
              <w:t>grados superiores a</w:t>
            </w:r>
            <w:r w:rsidRPr="00266336">
              <w:rPr>
                <w:rFonts w:ascii="Arial" w:hAnsi="Arial" w:cs="Arial"/>
                <w:spacing w:val="1"/>
                <w:sz w:val="20"/>
              </w:rPr>
              <w:t xml:space="preserve"> </w:t>
            </w:r>
            <w:r w:rsidRPr="00266336">
              <w:rPr>
                <w:rFonts w:ascii="Arial" w:hAnsi="Arial" w:cs="Arial"/>
                <w:sz w:val="20"/>
              </w:rPr>
              <w:t>la licenciatura y al menos un 10% 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docentes</w:t>
            </w:r>
            <w:r w:rsidRPr="00266336">
              <w:rPr>
                <w:rFonts w:ascii="Arial" w:hAnsi="Arial" w:cs="Arial"/>
                <w:spacing w:val="1"/>
                <w:sz w:val="20"/>
              </w:rPr>
              <w:t xml:space="preserve"> </w:t>
            </w:r>
            <w:r w:rsidRPr="00266336">
              <w:rPr>
                <w:rFonts w:ascii="Arial" w:hAnsi="Arial" w:cs="Arial"/>
                <w:sz w:val="20"/>
              </w:rPr>
              <w:t>asociados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asignaturas cuyos contenidos son de</w:t>
            </w:r>
            <w:r w:rsidRPr="00266336">
              <w:rPr>
                <w:rFonts w:ascii="Arial" w:hAnsi="Arial" w:cs="Arial"/>
                <w:spacing w:val="1"/>
                <w:sz w:val="20"/>
              </w:rPr>
              <w:t xml:space="preserve"> </w:t>
            </w:r>
            <w:r w:rsidRPr="00266336">
              <w:rPr>
                <w:rFonts w:ascii="Arial" w:hAnsi="Arial" w:cs="Arial"/>
                <w:sz w:val="20"/>
              </w:rPr>
              <w:t>Ciencias de la Ingeniería o Diseño de</w:t>
            </w:r>
            <w:r w:rsidRPr="00266336">
              <w:rPr>
                <w:rFonts w:ascii="Arial" w:hAnsi="Arial" w:cs="Arial"/>
                <w:spacing w:val="1"/>
                <w:sz w:val="20"/>
              </w:rPr>
              <w:t xml:space="preserve"> </w:t>
            </w:r>
            <w:r w:rsidRPr="00266336">
              <w:rPr>
                <w:rFonts w:ascii="Arial" w:hAnsi="Arial" w:cs="Arial"/>
                <w:sz w:val="20"/>
              </w:rPr>
              <w:t>Ingeniería deben contar con el grado</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Doctorado.</w:t>
            </w:r>
          </w:p>
        </w:tc>
        <w:tc>
          <w:tcPr>
            <w:tcW w:w="3401" w:type="dxa"/>
            <w:vMerge w:val="restart"/>
          </w:tcPr>
          <w:p w14:paraId="38E162A1" w14:textId="77777777" w:rsidR="0080650A" w:rsidRPr="00266336" w:rsidRDefault="0080650A">
            <w:pPr>
              <w:pStyle w:val="TableParagraph"/>
              <w:rPr>
                <w:rFonts w:ascii="Arial" w:hAnsi="Arial" w:cs="Arial"/>
                <w:sz w:val="20"/>
              </w:rPr>
            </w:pPr>
          </w:p>
        </w:tc>
      </w:tr>
      <w:tr w:rsidR="0080650A" w:rsidRPr="00266336" w14:paraId="5C20502F" w14:textId="77777777">
        <w:trPr>
          <w:trHeight w:val="1422"/>
        </w:trPr>
        <w:tc>
          <w:tcPr>
            <w:tcW w:w="3263" w:type="dxa"/>
            <w:vMerge/>
            <w:tcBorders>
              <w:top w:val="nil"/>
            </w:tcBorders>
          </w:tcPr>
          <w:p w14:paraId="224A3CCD" w14:textId="77777777" w:rsidR="0080650A" w:rsidRPr="00266336" w:rsidRDefault="0080650A">
            <w:pPr>
              <w:rPr>
                <w:rFonts w:ascii="Arial" w:hAnsi="Arial" w:cs="Arial"/>
                <w:sz w:val="2"/>
                <w:szCs w:val="2"/>
              </w:rPr>
            </w:pPr>
          </w:p>
        </w:tc>
        <w:tc>
          <w:tcPr>
            <w:tcW w:w="3262" w:type="dxa"/>
            <w:shd w:val="clear" w:color="auto" w:fill="F1F1F1"/>
          </w:tcPr>
          <w:p w14:paraId="150B3FD2" w14:textId="77777777" w:rsidR="0080650A" w:rsidRPr="00266336" w:rsidRDefault="008C568E">
            <w:pPr>
              <w:pStyle w:val="TableParagraph"/>
              <w:spacing w:before="30" w:line="264" w:lineRule="auto"/>
              <w:ind w:left="68" w:right="62"/>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7.</w:t>
            </w:r>
            <w:r w:rsidRPr="00266336">
              <w:rPr>
                <w:rFonts w:ascii="Arial" w:hAnsi="Arial" w:cs="Arial"/>
                <w:b/>
                <w:i/>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50%</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 académico de cursos propios</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tener</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mínimo</w:t>
            </w:r>
            <w:r w:rsidRPr="00266336">
              <w:rPr>
                <w:rFonts w:ascii="Arial" w:hAnsi="Arial" w:cs="Arial"/>
                <w:spacing w:val="1"/>
                <w:sz w:val="20"/>
              </w:rPr>
              <w:t xml:space="preserve"> </w:t>
            </w:r>
            <w:r w:rsidRPr="00266336">
              <w:rPr>
                <w:rFonts w:ascii="Arial" w:hAnsi="Arial" w:cs="Arial"/>
                <w:sz w:val="20"/>
              </w:rPr>
              <w:t>tres</w:t>
            </w:r>
            <w:r w:rsidRPr="00266336">
              <w:rPr>
                <w:rFonts w:ascii="Arial" w:hAnsi="Arial" w:cs="Arial"/>
                <w:spacing w:val="1"/>
                <w:sz w:val="20"/>
              </w:rPr>
              <w:t xml:space="preserve"> </w:t>
            </w:r>
            <w:r w:rsidRPr="00266336">
              <w:rPr>
                <w:rFonts w:ascii="Arial" w:hAnsi="Arial" w:cs="Arial"/>
                <w:sz w:val="20"/>
              </w:rPr>
              <w:t>años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experiencia</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universitaria.</w:t>
            </w:r>
          </w:p>
        </w:tc>
        <w:tc>
          <w:tcPr>
            <w:tcW w:w="3401" w:type="dxa"/>
            <w:vMerge/>
            <w:tcBorders>
              <w:top w:val="nil"/>
            </w:tcBorders>
          </w:tcPr>
          <w:p w14:paraId="6B9C095E" w14:textId="77777777" w:rsidR="0080650A" w:rsidRPr="00266336" w:rsidRDefault="0080650A">
            <w:pPr>
              <w:rPr>
                <w:rFonts w:ascii="Arial" w:hAnsi="Arial" w:cs="Arial"/>
                <w:sz w:val="2"/>
                <w:szCs w:val="2"/>
              </w:rPr>
            </w:pPr>
          </w:p>
        </w:tc>
      </w:tr>
      <w:tr w:rsidR="0080650A" w:rsidRPr="00266336" w14:paraId="0EBB5F9A" w14:textId="77777777">
        <w:trPr>
          <w:trHeight w:val="1423"/>
        </w:trPr>
        <w:tc>
          <w:tcPr>
            <w:tcW w:w="3263" w:type="dxa"/>
            <w:vMerge/>
            <w:tcBorders>
              <w:top w:val="nil"/>
            </w:tcBorders>
          </w:tcPr>
          <w:p w14:paraId="5EB110C9" w14:textId="77777777" w:rsidR="0080650A" w:rsidRPr="00266336" w:rsidRDefault="0080650A">
            <w:pPr>
              <w:rPr>
                <w:rFonts w:ascii="Arial" w:hAnsi="Arial" w:cs="Arial"/>
                <w:sz w:val="2"/>
                <w:szCs w:val="2"/>
              </w:rPr>
            </w:pPr>
          </w:p>
        </w:tc>
        <w:tc>
          <w:tcPr>
            <w:tcW w:w="3262" w:type="dxa"/>
            <w:shd w:val="clear" w:color="auto" w:fill="F1F1F1"/>
          </w:tcPr>
          <w:p w14:paraId="49DDD692" w14:textId="77777777" w:rsidR="0080650A" w:rsidRPr="00266336" w:rsidRDefault="008C568E">
            <w:pPr>
              <w:pStyle w:val="TableParagraph"/>
              <w:spacing w:before="30" w:line="264" w:lineRule="auto"/>
              <w:ind w:left="68" w:right="60"/>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8.</w:t>
            </w:r>
            <w:r w:rsidRPr="00266336">
              <w:rPr>
                <w:rFonts w:ascii="Arial" w:hAnsi="Arial" w:cs="Arial"/>
                <w:b/>
                <w:i/>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50%</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 académico debe tener como</w:t>
            </w:r>
            <w:r w:rsidRPr="00266336">
              <w:rPr>
                <w:rFonts w:ascii="Arial" w:hAnsi="Arial" w:cs="Arial"/>
                <w:spacing w:val="1"/>
                <w:sz w:val="20"/>
              </w:rPr>
              <w:t xml:space="preserve"> </w:t>
            </w:r>
            <w:r w:rsidRPr="00266336">
              <w:rPr>
                <w:rFonts w:ascii="Arial" w:hAnsi="Arial" w:cs="Arial"/>
                <w:sz w:val="20"/>
              </w:rPr>
              <w:t>mínimo</w:t>
            </w:r>
            <w:r w:rsidRPr="00266336">
              <w:rPr>
                <w:rFonts w:ascii="Arial" w:hAnsi="Arial" w:cs="Arial"/>
                <w:spacing w:val="1"/>
                <w:sz w:val="20"/>
              </w:rPr>
              <w:t xml:space="preserve"> </w:t>
            </w:r>
            <w:r w:rsidRPr="00266336">
              <w:rPr>
                <w:rFonts w:ascii="Arial" w:hAnsi="Arial" w:cs="Arial"/>
                <w:sz w:val="20"/>
              </w:rPr>
              <w:t>tres</w:t>
            </w:r>
            <w:r w:rsidRPr="00266336">
              <w:rPr>
                <w:rFonts w:ascii="Arial" w:hAnsi="Arial" w:cs="Arial"/>
                <w:spacing w:val="1"/>
                <w:sz w:val="20"/>
              </w:rPr>
              <w:t xml:space="preserve"> </w:t>
            </w:r>
            <w:r w:rsidRPr="00266336">
              <w:rPr>
                <w:rFonts w:ascii="Arial" w:hAnsi="Arial" w:cs="Arial"/>
                <w:sz w:val="20"/>
              </w:rPr>
              <w:t>años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experiencia</w:t>
            </w:r>
            <w:r w:rsidRPr="00266336">
              <w:rPr>
                <w:rFonts w:ascii="Arial" w:hAnsi="Arial" w:cs="Arial"/>
                <w:spacing w:val="1"/>
                <w:sz w:val="20"/>
              </w:rPr>
              <w:t xml:space="preserve"> </w:t>
            </w:r>
            <w:r w:rsidRPr="00266336">
              <w:rPr>
                <w:rFonts w:ascii="Arial" w:hAnsi="Arial" w:cs="Arial"/>
                <w:sz w:val="20"/>
              </w:rPr>
              <w:t>profesional, según la naturaleza de la</w:t>
            </w:r>
            <w:r w:rsidRPr="00266336">
              <w:rPr>
                <w:rFonts w:ascii="Arial" w:hAnsi="Arial" w:cs="Arial"/>
                <w:spacing w:val="1"/>
                <w:sz w:val="20"/>
              </w:rPr>
              <w:t xml:space="preserve"> </w:t>
            </w:r>
            <w:r w:rsidRPr="00266336">
              <w:rPr>
                <w:rFonts w:ascii="Arial" w:hAnsi="Arial" w:cs="Arial"/>
                <w:sz w:val="20"/>
              </w:rPr>
              <w:t>carrera.</w:t>
            </w:r>
          </w:p>
        </w:tc>
        <w:tc>
          <w:tcPr>
            <w:tcW w:w="3401" w:type="dxa"/>
            <w:vMerge/>
            <w:tcBorders>
              <w:top w:val="nil"/>
            </w:tcBorders>
          </w:tcPr>
          <w:p w14:paraId="5E7D79ED" w14:textId="77777777" w:rsidR="0080650A" w:rsidRPr="00266336" w:rsidRDefault="0080650A">
            <w:pPr>
              <w:rPr>
                <w:rFonts w:ascii="Arial" w:hAnsi="Arial" w:cs="Arial"/>
                <w:sz w:val="2"/>
                <w:szCs w:val="2"/>
              </w:rPr>
            </w:pPr>
          </w:p>
        </w:tc>
      </w:tr>
      <w:tr w:rsidR="0080650A" w:rsidRPr="00266336" w14:paraId="2C522862" w14:textId="77777777">
        <w:trPr>
          <w:trHeight w:val="1835"/>
        </w:trPr>
        <w:tc>
          <w:tcPr>
            <w:tcW w:w="3263" w:type="dxa"/>
            <w:tcBorders>
              <w:bottom w:val="single" w:sz="6" w:space="0" w:color="000000"/>
            </w:tcBorders>
          </w:tcPr>
          <w:p w14:paraId="454F5D01" w14:textId="77777777" w:rsidR="0080650A" w:rsidRPr="00266336" w:rsidRDefault="0080650A">
            <w:pPr>
              <w:pStyle w:val="TableParagraph"/>
              <w:rPr>
                <w:rFonts w:ascii="Arial" w:hAnsi="Arial" w:cs="Arial"/>
                <w:sz w:val="20"/>
              </w:rPr>
            </w:pPr>
          </w:p>
          <w:p w14:paraId="10AFC2D6" w14:textId="77777777" w:rsidR="0080650A" w:rsidRPr="00266336" w:rsidRDefault="008C568E">
            <w:pPr>
              <w:pStyle w:val="TableParagraph"/>
              <w:spacing w:before="129" w:line="264" w:lineRule="auto"/>
              <w:ind w:left="71" w:right="197"/>
              <w:jc w:val="both"/>
              <w:rPr>
                <w:rFonts w:ascii="Arial" w:hAnsi="Arial" w:cs="Arial"/>
                <w:sz w:val="20"/>
              </w:rPr>
            </w:pPr>
            <w:r w:rsidRPr="00266336">
              <w:rPr>
                <w:rFonts w:ascii="Arial" w:hAnsi="Arial" w:cs="Arial"/>
                <w:sz w:val="20"/>
              </w:rPr>
              <w:t>2.2.5 Se debe propiciar la diversidad</w:t>
            </w:r>
            <w:r w:rsidRPr="00266336">
              <w:rPr>
                <w:rFonts w:ascii="Arial" w:hAnsi="Arial" w:cs="Arial"/>
                <w:spacing w:val="-43"/>
                <w:sz w:val="20"/>
              </w:rPr>
              <w:t xml:space="preserve"> </w:t>
            </w:r>
            <w:r w:rsidRPr="00266336">
              <w:rPr>
                <w:rFonts w:ascii="Arial" w:hAnsi="Arial" w:cs="Arial"/>
                <w:sz w:val="20"/>
              </w:rPr>
              <w:t>del personal académico en cuanto a</w:t>
            </w:r>
            <w:r w:rsidRPr="00266336">
              <w:rPr>
                <w:rFonts w:ascii="Arial" w:hAnsi="Arial" w:cs="Arial"/>
                <w:spacing w:val="1"/>
                <w:sz w:val="20"/>
              </w:rPr>
              <w:t xml:space="preserve"> </w:t>
            </w:r>
            <w:r w:rsidRPr="00266336">
              <w:rPr>
                <w:rFonts w:ascii="Arial" w:hAnsi="Arial" w:cs="Arial"/>
                <w:sz w:val="20"/>
              </w:rPr>
              <w:t>género, edad y universidades en que</w:t>
            </w:r>
            <w:r w:rsidRPr="00266336">
              <w:rPr>
                <w:rFonts w:ascii="Arial" w:hAnsi="Arial" w:cs="Arial"/>
                <w:spacing w:val="-44"/>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ha formado.</w:t>
            </w:r>
          </w:p>
        </w:tc>
        <w:tc>
          <w:tcPr>
            <w:tcW w:w="3262" w:type="dxa"/>
            <w:tcBorders>
              <w:bottom w:val="single" w:sz="6" w:space="0" w:color="000000"/>
            </w:tcBorders>
            <w:shd w:val="clear" w:color="auto" w:fill="F1F1F1"/>
          </w:tcPr>
          <w:p w14:paraId="41D24C8E" w14:textId="77777777" w:rsidR="0080650A" w:rsidRPr="00266336" w:rsidRDefault="008C568E">
            <w:pPr>
              <w:pStyle w:val="TableParagraph"/>
              <w:tabs>
                <w:tab w:val="left" w:pos="1688"/>
                <w:tab w:val="left" w:pos="3082"/>
              </w:tabs>
              <w:spacing w:before="104" w:line="264" w:lineRule="auto"/>
              <w:ind w:left="68" w:right="62"/>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9.</w:t>
            </w:r>
            <w:r w:rsidRPr="00266336">
              <w:rPr>
                <w:rFonts w:ascii="Arial" w:hAnsi="Arial" w:cs="Arial"/>
                <w:b/>
                <w:i/>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25</w:t>
            </w:r>
            <w:r w:rsidRPr="00266336">
              <w:rPr>
                <w:rFonts w:ascii="Arial" w:hAnsi="Arial" w:cs="Arial"/>
                <w:spacing w:val="1"/>
                <w:sz w:val="20"/>
              </w:rPr>
              <w:t xml:space="preserve"> </w:t>
            </w:r>
            <w:r w:rsidRPr="00266336">
              <w:rPr>
                <w:rFonts w:ascii="Arial" w:hAnsi="Arial" w:cs="Arial"/>
                <w:sz w:val="20"/>
              </w:rPr>
              <w:t>%</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deberá</w:t>
            </w:r>
            <w:r w:rsidRPr="00266336">
              <w:rPr>
                <w:rFonts w:ascii="Arial" w:hAnsi="Arial" w:cs="Arial"/>
                <w:spacing w:val="1"/>
                <w:sz w:val="20"/>
              </w:rPr>
              <w:t xml:space="preserve"> </w:t>
            </w:r>
            <w:r w:rsidRPr="00266336">
              <w:rPr>
                <w:rFonts w:ascii="Arial" w:hAnsi="Arial" w:cs="Arial"/>
                <w:sz w:val="20"/>
              </w:rPr>
              <w:t>haberse</w:t>
            </w:r>
            <w:r w:rsidRPr="00266336">
              <w:rPr>
                <w:rFonts w:ascii="Arial" w:hAnsi="Arial" w:cs="Arial"/>
                <w:spacing w:val="-43"/>
                <w:sz w:val="20"/>
              </w:rPr>
              <w:t xml:space="preserve"> </w:t>
            </w:r>
            <w:r w:rsidRPr="00266336">
              <w:rPr>
                <w:rFonts w:ascii="Arial" w:hAnsi="Arial" w:cs="Arial"/>
                <w:sz w:val="20"/>
              </w:rPr>
              <w:t>graduado, en el nivel de grado o de</w:t>
            </w:r>
            <w:r w:rsidRPr="00266336">
              <w:rPr>
                <w:rFonts w:ascii="Arial" w:hAnsi="Arial" w:cs="Arial"/>
                <w:spacing w:val="1"/>
                <w:sz w:val="20"/>
              </w:rPr>
              <w:t xml:space="preserve"> </w:t>
            </w:r>
            <w:r w:rsidRPr="00266336">
              <w:rPr>
                <w:rFonts w:ascii="Arial" w:hAnsi="Arial" w:cs="Arial"/>
                <w:sz w:val="20"/>
              </w:rPr>
              <w:t>posgrado,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otras</w:t>
            </w:r>
            <w:r w:rsidRPr="00266336">
              <w:rPr>
                <w:rFonts w:ascii="Arial" w:hAnsi="Arial" w:cs="Arial"/>
                <w:spacing w:val="1"/>
                <w:sz w:val="20"/>
              </w:rPr>
              <w:t xml:space="preserve"> </w:t>
            </w:r>
            <w:r w:rsidRPr="00266336">
              <w:rPr>
                <w:rFonts w:ascii="Arial" w:hAnsi="Arial" w:cs="Arial"/>
                <w:sz w:val="20"/>
              </w:rPr>
              <w:t>instituciones</w:t>
            </w:r>
            <w:r w:rsidRPr="00266336">
              <w:rPr>
                <w:rFonts w:ascii="Arial" w:hAnsi="Arial" w:cs="Arial"/>
                <w:spacing w:val="1"/>
                <w:sz w:val="20"/>
              </w:rPr>
              <w:t xml:space="preserve"> </w:t>
            </w:r>
            <w:r w:rsidRPr="00266336">
              <w:rPr>
                <w:rFonts w:ascii="Arial" w:hAnsi="Arial" w:cs="Arial"/>
                <w:sz w:val="20"/>
              </w:rPr>
              <w:t>universitarias</w:t>
            </w:r>
            <w:r w:rsidRPr="00266336">
              <w:rPr>
                <w:rFonts w:ascii="Arial" w:hAnsi="Arial" w:cs="Arial"/>
                <w:sz w:val="20"/>
              </w:rPr>
              <w:tab/>
              <w:t>nacionales</w:t>
            </w:r>
            <w:r w:rsidRPr="00266336">
              <w:rPr>
                <w:rFonts w:ascii="Arial" w:hAnsi="Arial" w:cs="Arial"/>
                <w:sz w:val="20"/>
              </w:rPr>
              <w:tab/>
            </w:r>
            <w:r w:rsidRPr="00266336">
              <w:rPr>
                <w:rFonts w:ascii="Arial" w:hAnsi="Arial" w:cs="Arial"/>
                <w:spacing w:val="-5"/>
                <w:sz w:val="20"/>
              </w:rPr>
              <w:t>o</w:t>
            </w:r>
            <w:r w:rsidRPr="00266336">
              <w:rPr>
                <w:rFonts w:ascii="Arial" w:hAnsi="Arial" w:cs="Arial"/>
                <w:spacing w:val="-43"/>
                <w:sz w:val="20"/>
              </w:rPr>
              <w:t xml:space="preserve"> </w:t>
            </w:r>
            <w:r w:rsidRPr="00266336">
              <w:rPr>
                <w:rFonts w:ascii="Arial" w:hAnsi="Arial" w:cs="Arial"/>
                <w:sz w:val="20"/>
              </w:rPr>
              <w:t>extranjeras.</w:t>
            </w:r>
          </w:p>
        </w:tc>
        <w:tc>
          <w:tcPr>
            <w:tcW w:w="3401" w:type="dxa"/>
            <w:tcBorders>
              <w:bottom w:val="single" w:sz="6" w:space="0" w:color="000000"/>
            </w:tcBorders>
          </w:tcPr>
          <w:p w14:paraId="3BCFC1FF" w14:textId="77777777" w:rsidR="0080650A" w:rsidRPr="00266336" w:rsidRDefault="008C568E">
            <w:pPr>
              <w:pStyle w:val="TableParagraph"/>
              <w:spacing w:before="104" w:line="264" w:lineRule="auto"/>
              <w:ind w:left="69" w:right="58"/>
              <w:jc w:val="both"/>
              <w:rPr>
                <w:rFonts w:ascii="Arial" w:hAnsi="Arial" w:cs="Arial"/>
                <w:sz w:val="20"/>
              </w:rPr>
            </w:pPr>
            <w:r w:rsidRPr="00266336">
              <w:rPr>
                <w:rFonts w:ascii="Arial" w:hAnsi="Arial" w:cs="Arial"/>
                <w:sz w:val="20"/>
              </w:rPr>
              <w:t>93. Distribución porcentual del personal</w:t>
            </w:r>
            <w:r w:rsidRPr="00266336">
              <w:rPr>
                <w:rFonts w:ascii="Arial" w:hAnsi="Arial" w:cs="Arial"/>
                <w:spacing w:val="-43"/>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género,</w:t>
            </w:r>
            <w:r w:rsidRPr="00266336">
              <w:rPr>
                <w:rFonts w:ascii="Arial" w:hAnsi="Arial" w:cs="Arial"/>
                <w:spacing w:val="1"/>
                <w:sz w:val="20"/>
              </w:rPr>
              <w:t xml:space="preserve"> </w:t>
            </w:r>
            <w:r w:rsidRPr="00266336">
              <w:rPr>
                <w:rFonts w:ascii="Arial" w:hAnsi="Arial" w:cs="Arial"/>
                <w:sz w:val="20"/>
              </w:rPr>
              <w:t>edad</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universidades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46"/>
                <w:sz w:val="20"/>
              </w:rPr>
              <w:t xml:space="preserve"> </w:t>
            </w:r>
            <w:r w:rsidRPr="00266336">
              <w:rPr>
                <w:rFonts w:ascii="Arial" w:hAnsi="Arial" w:cs="Arial"/>
                <w:sz w:val="20"/>
              </w:rPr>
              <w:t>sus</w:t>
            </w:r>
            <w:r w:rsidRPr="00266336">
              <w:rPr>
                <w:rFonts w:ascii="Arial" w:hAnsi="Arial" w:cs="Arial"/>
                <w:spacing w:val="1"/>
                <w:sz w:val="20"/>
              </w:rPr>
              <w:t xml:space="preserve"> </w:t>
            </w:r>
            <w:r w:rsidRPr="00266336">
              <w:rPr>
                <w:rFonts w:ascii="Arial" w:hAnsi="Arial" w:cs="Arial"/>
                <w:sz w:val="20"/>
              </w:rPr>
              <w:t>integrantes</w:t>
            </w:r>
            <w:r w:rsidRPr="00266336">
              <w:rPr>
                <w:rFonts w:ascii="Arial" w:hAnsi="Arial" w:cs="Arial"/>
                <w:spacing w:val="1"/>
                <w:sz w:val="20"/>
              </w:rPr>
              <w:t xml:space="preserve"> </w:t>
            </w:r>
            <w:r w:rsidRPr="00266336">
              <w:rPr>
                <w:rFonts w:ascii="Arial" w:hAnsi="Arial" w:cs="Arial"/>
                <w:sz w:val="20"/>
              </w:rPr>
              <w:t>realizaron</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formación</w:t>
            </w:r>
            <w:r w:rsidRPr="00266336">
              <w:rPr>
                <w:rFonts w:ascii="Arial" w:hAnsi="Arial" w:cs="Arial"/>
                <w:spacing w:val="1"/>
                <w:sz w:val="20"/>
              </w:rPr>
              <w:t xml:space="preserve"> </w:t>
            </w:r>
            <w:r w:rsidRPr="00266336">
              <w:rPr>
                <w:rFonts w:ascii="Arial" w:hAnsi="Arial" w:cs="Arial"/>
                <w:sz w:val="20"/>
              </w:rPr>
              <w:t>inicial</w:t>
            </w:r>
            <w:r w:rsidRPr="00266336">
              <w:rPr>
                <w:rFonts w:ascii="Arial" w:hAnsi="Arial" w:cs="Arial"/>
                <w:spacing w:val="1"/>
                <w:sz w:val="20"/>
              </w:rPr>
              <w:t xml:space="preserve"> </w:t>
            </w:r>
            <w:r w:rsidRPr="00266336">
              <w:rPr>
                <w:rFonts w:ascii="Arial" w:hAnsi="Arial" w:cs="Arial"/>
                <w:sz w:val="20"/>
              </w:rPr>
              <w:t>(bachillerato</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licenciatura)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obtuvieron</w:t>
            </w:r>
            <w:r w:rsidRPr="00266336">
              <w:rPr>
                <w:rFonts w:ascii="Arial" w:hAnsi="Arial" w:cs="Arial"/>
                <w:spacing w:val="-1"/>
                <w:sz w:val="20"/>
              </w:rPr>
              <w:t xml:space="preserve"> </w:t>
            </w:r>
            <w:r w:rsidRPr="00266336">
              <w:rPr>
                <w:rFonts w:ascii="Arial" w:hAnsi="Arial" w:cs="Arial"/>
                <w:sz w:val="20"/>
              </w:rPr>
              <w:t>su posgrado.</w:t>
            </w:r>
          </w:p>
        </w:tc>
      </w:tr>
      <w:tr w:rsidR="0080650A" w:rsidRPr="00266336" w14:paraId="793E5034" w14:textId="77777777">
        <w:trPr>
          <w:trHeight w:val="1151"/>
        </w:trPr>
        <w:tc>
          <w:tcPr>
            <w:tcW w:w="6525" w:type="dxa"/>
            <w:gridSpan w:val="2"/>
            <w:tcBorders>
              <w:top w:val="single" w:sz="6" w:space="0" w:color="000000"/>
            </w:tcBorders>
          </w:tcPr>
          <w:p w14:paraId="66E3FBC9" w14:textId="77777777" w:rsidR="0080650A" w:rsidRPr="00266336" w:rsidRDefault="0080650A">
            <w:pPr>
              <w:pStyle w:val="TableParagraph"/>
              <w:spacing w:before="3"/>
              <w:rPr>
                <w:rFonts w:ascii="Arial" w:hAnsi="Arial" w:cs="Arial"/>
                <w:sz w:val="24"/>
              </w:rPr>
            </w:pPr>
          </w:p>
          <w:p w14:paraId="533F3319" w14:textId="77777777" w:rsidR="0080650A" w:rsidRPr="00266336" w:rsidRDefault="008C568E">
            <w:pPr>
              <w:pStyle w:val="TableParagraph"/>
              <w:spacing w:line="261" w:lineRule="auto"/>
              <w:ind w:left="71"/>
              <w:rPr>
                <w:rFonts w:ascii="Arial" w:hAnsi="Arial" w:cs="Arial"/>
                <w:sz w:val="20"/>
              </w:rPr>
            </w:pPr>
            <w:r w:rsidRPr="00266336">
              <w:rPr>
                <w:rFonts w:ascii="Arial" w:hAnsi="Arial" w:cs="Arial"/>
                <w:sz w:val="20"/>
              </w:rPr>
              <w:t>2.2.6</w:t>
            </w:r>
            <w:r w:rsidRPr="00266336">
              <w:rPr>
                <w:rFonts w:ascii="Arial" w:hAnsi="Arial" w:cs="Arial"/>
                <w:spacing w:val="15"/>
                <w:sz w:val="20"/>
              </w:rPr>
              <w:t xml:space="preserve"> </w:t>
            </w:r>
            <w:r w:rsidRPr="00266336">
              <w:rPr>
                <w:rFonts w:ascii="Arial" w:hAnsi="Arial" w:cs="Arial"/>
                <w:sz w:val="20"/>
              </w:rPr>
              <w:t>Se</w:t>
            </w:r>
            <w:r w:rsidRPr="00266336">
              <w:rPr>
                <w:rFonts w:ascii="Arial" w:hAnsi="Arial" w:cs="Arial"/>
                <w:spacing w:val="14"/>
                <w:sz w:val="20"/>
              </w:rPr>
              <w:t xml:space="preserve"> </w:t>
            </w:r>
            <w:r w:rsidRPr="00266336">
              <w:rPr>
                <w:rFonts w:ascii="Arial" w:hAnsi="Arial" w:cs="Arial"/>
                <w:sz w:val="20"/>
              </w:rPr>
              <w:t>debe</w:t>
            </w:r>
            <w:r w:rsidRPr="00266336">
              <w:rPr>
                <w:rFonts w:ascii="Arial" w:hAnsi="Arial" w:cs="Arial"/>
                <w:spacing w:val="14"/>
                <w:sz w:val="20"/>
              </w:rPr>
              <w:t xml:space="preserve"> </w:t>
            </w:r>
            <w:r w:rsidRPr="00266336">
              <w:rPr>
                <w:rFonts w:ascii="Arial" w:hAnsi="Arial" w:cs="Arial"/>
                <w:sz w:val="20"/>
              </w:rPr>
              <w:t>contar</w:t>
            </w:r>
            <w:r w:rsidRPr="00266336">
              <w:rPr>
                <w:rFonts w:ascii="Arial" w:hAnsi="Arial" w:cs="Arial"/>
                <w:spacing w:val="17"/>
                <w:sz w:val="20"/>
              </w:rPr>
              <w:t xml:space="preserve"> </w:t>
            </w:r>
            <w:r w:rsidRPr="00266336">
              <w:rPr>
                <w:rFonts w:ascii="Arial" w:hAnsi="Arial" w:cs="Arial"/>
                <w:sz w:val="20"/>
              </w:rPr>
              <w:t>con</w:t>
            </w:r>
            <w:r w:rsidRPr="00266336">
              <w:rPr>
                <w:rFonts w:ascii="Arial" w:hAnsi="Arial" w:cs="Arial"/>
                <w:spacing w:val="16"/>
                <w:sz w:val="20"/>
              </w:rPr>
              <w:t xml:space="preserve"> </w:t>
            </w:r>
            <w:r w:rsidRPr="00266336">
              <w:rPr>
                <w:rFonts w:ascii="Arial" w:hAnsi="Arial" w:cs="Arial"/>
                <w:sz w:val="20"/>
              </w:rPr>
              <w:t>requisitos</w:t>
            </w:r>
            <w:r w:rsidRPr="00266336">
              <w:rPr>
                <w:rFonts w:ascii="Arial" w:hAnsi="Arial" w:cs="Arial"/>
                <w:spacing w:val="14"/>
                <w:sz w:val="20"/>
              </w:rPr>
              <w:t xml:space="preserve"> </w:t>
            </w:r>
            <w:r w:rsidRPr="00266336">
              <w:rPr>
                <w:rFonts w:ascii="Arial" w:hAnsi="Arial" w:cs="Arial"/>
                <w:sz w:val="20"/>
              </w:rPr>
              <w:t>y</w:t>
            </w:r>
            <w:r w:rsidRPr="00266336">
              <w:rPr>
                <w:rFonts w:ascii="Arial" w:hAnsi="Arial" w:cs="Arial"/>
                <w:spacing w:val="16"/>
                <w:sz w:val="20"/>
              </w:rPr>
              <w:t xml:space="preserve"> </w:t>
            </w:r>
            <w:r w:rsidRPr="00266336">
              <w:rPr>
                <w:rFonts w:ascii="Arial" w:hAnsi="Arial" w:cs="Arial"/>
                <w:sz w:val="20"/>
              </w:rPr>
              <w:t>procedimientos</w:t>
            </w:r>
            <w:r w:rsidRPr="00266336">
              <w:rPr>
                <w:rFonts w:ascii="Arial" w:hAnsi="Arial" w:cs="Arial"/>
                <w:spacing w:val="16"/>
                <w:sz w:val="20"/>
              </w:rPr>
              <w:t xml:space="preserve"> </w:t>
            </w:r>
            <w:r w:rsidRPr="00266336">
              <w:rPr>
                <w:rFonts w:ascii="Arial" w:hAnsi="Arial" w:cs="Arial"/>
                <w:sz w:val="20"/>
              </w:rPr>
              <w:t>que</w:t>
            </w:r>
            <w:r w:rsidRPr="00266336">
              <w:rPr>
                <w:rFonts w:ascii="Arial" w:hAnsi="Arial" w:cs="Arial"/>
                <w:spacing w:val="14"/>
                <w:sz w:val="20"/>
              </w:rPr>
              <w:t xml:space="preserve"> </w:t>
            </w:r>
            <w:r w:rsidRPr="00266336">
              <w:rPr>
                <w:rFonts w:ascii="Arial" w:hAnsi="Arial" w:cs="Arial"/>
                <w:sz w:val="20"/>
              </w:rPr>
              <w:t>garanticen</w:t>
            </w:r>
            <w:r w:rsidRPr="00266336">
              <w:rPr>
                <w:rFonts w:ascii="Arial" w:hAnsi="Arial" w:cs="Arial"/>
                <w:spacing w:val="16"/>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selección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personal académico idóneo.</w:t>
            </w:r>
          </w:p>
        </w:tc>
        <w:tc>
          <w:tcPr>
            <w:tcW w:w="3401" w:type="dxa"/>
            <w:tcBorders>
              <w:top w:val="single" w:sz="6" w:space="0" w:color="000000"/>
            </w:tcBorders>
          </w:tcPr>
          <w:p w14:paraId="3A982132" w14:textId="77777777" w:rsidR="0080650A" w:rsidRPr="00266336" w:rsidRDefault="008C568E">
            <w:pPr>
              <w:pStyle w:val="TableParagraph"/>
              <w:spacing w:before="28" w:line="264" w:lineRule="auto"/>
              <w:ind w:left="69" w:right="59"/>
              <w:jc w:val="both"/>
              <w:rPr>
                <w:rFonts w:ascii="Arial" w:hAnsi="Arial" w:cs="Arial"/>
                <w:sz w:val="20"/>
              </w:rPr>
            </w:pPr>
            <w:r w:rsidRPr="00266336">
              <w:rPr>
                <w:rFonts w:ascii="Arial" w:hAnsi="Arial" w:cs="Arial"/>
                <w:sz w:val="20"/>
              </w:rPr>
              <w:t>94.</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requisitos y los procedimientos que se</w:t>
            </w:r>
            <w:r w:rsidRPr="00266336">
              <w:rPr>
                <w:rFonts w:ascii="Arial" w:hAnsi="Arial" w:cs="Arial"/>
                <w:spacing w:val="1"/>
                <w:sz w:val="20"/>
              </w:rPr>
              <w:t xml:space="preserve"> </w:t>
            </w:r>
            <w:r w:rsidRPr="00266336">
              <w:rPr>
                <w:rFonts w:ascii="Arial" w:hAnsi="Arial" w:cs="Arial"/>
                <w:sz w:val="20"/>
              </w:rPr>
              <w:t>aplican</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selección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43"/>
                <w:sz w:val="20"/>
              </w:rPr>
              <w:t xml:space="preserve"> </w:t>
            </w:r>
            <w:r w:rsidRPr="00266336">
              <w:rPr>
                <w:rFonts w:ascii="Arial" w:hAnsi="Arial" w:cs="Arial"/>
                <w:sz w:val="20"/>
              </w:rPr>
              <w:t>académico.</w:t>
            </w:r>
          </w:p>
        </w:tc>
      </w:tr>
      <w:tr w:rsidR="0080650A" w:rsidRPr="00266336" w14:paraId="731E8E48" w14:textId="77777777">
        <w:trPr>
          <w:trHeight w:val="885"/>
        </w:trPr>
        <w:tc>
          <w:tcPr>
            <w:tcW w:w="3263" w:type="dxa"/>
            <w:vMerge w:val="restart"/>
          </w:tcPr>
          <w:p w14:paraId="6697E14F" w14:textId="77777777" w:rsidR="0080650A" w:rsidRPr="00266336" w:rsidRDefault="0080650A">
            <w:pPr>
              <w:pStyle w:val="TableParagraph"/>
              <w:rPr>
                <w:rFonts w:ascii="Arial" w:hAnsi="Arial" w:cs="Arial"/>
                <w:sz w:val="20"/>
              </w:rPr>
            </w:pPr>
          </w:p>
          <w:p w14:paraId="6BAB8ECE" w14:textId="77777777" w:rsidR="0080650A" w:rsidRPr="00266336" w:rsidRDefault="0080650A">
            <w:pPr>
              <w:pStyle w:val="TableParagraph"/>
              <w:rPr>
                <w:rFonts w:ascii="Arial" w:hAnsi="Arial" w:cs="Arial"/>
                <w:sz w:val="20"/>
              </w:rPr>
            </w:pPr>
          </w:p>
          <w:p w14:paraId="2F925F63" w14:textId="77777777" w:rsidR="0080650A" w:rsidRPr="00266336" w:rsidRDefault="0080650A">
            <w:pPr>
              <w:pStyle w:val="TableParagraph"/>
              <w:rPr>
                <w:rFonts w:ascii="Arial" w:hAnsi="Arial" w:cs="Arial"/>
                <w:sz w:val="20"/>
              </w:rPr>
            </w:pPr>
          </w:p>
          <w:p w14:paraId="1D6217D5" w14:textId="77777777" w:rsidR="0080650A" w:rsidRPr="00266336" w:rsidRDefault="0080650A">
            <w:pPr>
              <w:pStyle w:val="TableParagraph"/>
              <w:rPr>
                <w:rFonts w:ascii="Arial" w:hAnsi="Arial" w:cs="Arial"/>
                <w:sz w:val="20"/>
              </w:rPr>
            </w:pPr>
          </w:p>
          <w:p w14:paraId="57390910" w14:textId="77777777" w:rsidR="0080650A" w:rsidRPr="00266336" w:rsidRDefault="0080650A">
            <w:pPr>
              <w:pStyle w:val="TableParagraph"/>
              <w:rPr>
                <w:rFonts w:ascii="Arial" w:hAnsi="Arial" w:cs="Arial"/>
                <w:sz w:val="20"/>
              </w:rPr>
            </w:pPr>
          </w:p>
          <w:p w14:paraId="421D9DFA" w14:textId="77777777" w:rsidR="0080650A" w:rsidRPr="00266336" w:rsidRDefault="0080650A">
            <w:pPr>
              <w:pStyle w:val="TableParagraph"/>
              <w:rPr>
                <w:rFonts w:ascii="Arial" w:hAnsi="Arial" w:cs="Arial"/>
                <w:sz w:val="20"/>
              </w:rPr>
            </w:pPr>
          </w:p>
          <w:p w14:paraId="054260A2" w14:textId="77777777" w:rsidR="0080650A" w:rsidRPr="00266336" w:rsidRDefault="0080650A">
            <w:pPr>
              <w:pStyle w:val="TableParagraph"/>
              <w:spacing w:before="6"/>
              <w:rPr>
                <w:rFonts w:ascii="Arial" w:hAnsi="Arial" w:cs="Arial"/>
                <w:sz w:val="16"/>
              </w:rPr>
            </w:pPr>
          </w:p>
          <w:p w14:paraId="5E81CE0A" w14:textId="77777777" w:rsidR="0080650A" w:rsidRPr="00266336" w:rsidRDefault="008C568E">
            <w:pPr>
              <w:pStyle w:val="TableParagraph"/>
              <w:spacing w:before="1" w:line="264" w:lineRule="auto"/>
              <w:ind w:left="71" w:right="154"/>
              <w:rPr>
                <w:rFonts w:ascii="Arial" w:hAnsi="Arial" w:cs="Arial"/>
                <w:sz w:val="20"/>
              </w:rPr>
            </w:pPr>
            <w:r w:rsidRPr="00266336">
              <w:rPr>
                <w:rFonts w:ascii="Arial" w:hAnsi="Arial" w:cs="Arial"/>
                <w:sz w:val="20"/>
              </w:rPr>
              <w:t>2.2.7 Se deben tener mecanismos</w:t>
            </w:r>
            <w:r w:rsidRPr="00266336">
              <w:rPr>
                <w:rFonts w:ascii="Arial" w:hAnsi="Arial" w:cs="Arial"/>
                <w:spacing w:val="1"/>
                <w:sz w:val="20"/>
              </w:rPr>
              <w:t xml:space="preserve"> </w:t>
            </w:r>
            <w:r w:rsidRPr="00266336">
              <w:rPr>
                <w:rFonts w:ascii="Arial" w:hAnsi="Arial" w:cs="Arial"/>
                <w:sz w:val="20"/>
              </w:rPr>
              <w:t>para retener a los mejores</w:t>
            </w:r>
            <w:r w:rsidRPr="00266336">
              <w:rPr>
                <w:rFonts w:ascii="Arial" w:hAnsi="Arial" w:cs="Arial"/>
                <w:spacing w:val="1"/>
                <w:sz w:val="20"/>
              </w:rPr>
              <w:t xml:space="preserve"> </w:t>
            </w:r>
            <w:r w:rsidRPr="00266336">
              <w:rPr>
                <w:rFonts w:ascii="Arial" w:hAnsi="Arial" w:cs="Arial"/>
                <w:sz w:val="20"/>
              </w:rPr>
              <w:t>académicos y contar con planes de</w:t>
            </w:r>
            <w:r w:rsidRPr="00266336">
              <w:rPr>
                <w:rFonts w:ascii="Arial" w:hAnsi="Arial" w:cs="Arial"/>
                <w:spacing w:val="1"/>
                <w:sz w:val="20"/>
              </w:rPr>
              <w:t xml:space="preserve"> </w:t>
            </w:r>
            <w:r w:rsidRPr="00266336">
              <w:rPr>
                <w:rFonts w:ascii="Arial" w:hAnsi="Arial" w:cs="Arial"/>
                <w:sz w:val="20"/>
              </w:rPr>
              <w:t>sustitución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mediano</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largo</w:t>
            </w:r>
            <w:r w:rsidRPr="00266336">
              <w:rPr>
                <w:rFonts w:ascii="Arial" w:hAnsi="Arial" w:cs="Arial"/>
                <w:spacing w:val="-3"/>
                <w:sz w:val="20"/>
              </w:rPr>
              <w:t xml:space="preserve"> </w:t>
            </w:r>
            <w:r w:rsidRPr="00266336">
              <w:rPr>
                <w:rFonts w:ascii="Arial" w:hAnsi="Arial" w:cs="Arial"/>
                <w:sz w:val="20"/>
              </w:rPr>
              <w:t>plazo.</w:t>
            </w:r>
          </w:p>
        </w:tc>
        <w:tc>
          <w:tcPr>
            <w:tcW w:w="3262" w:type="dxa"/>
            <w:vMerge w:val="restart"/>
            <w:shd w:val="clear" w:color="auto" w:fill="F1F1F1"/>
          </w:tcPr>
          <w:p w14:paraId="34CA2F66" w14:textId="77777777" w:rsidR="0080650A" w:rsidRPr="00266336" w:rsidRDefault="0080650A">
            <w:pPr>
              <w:pStyle w:val="TableParagraph"/>
              <w:rPr>
                <w:rFonts w:ascii="Arial" w:hAnsi="Arial" w:cs="Arial"/>
                <w:sz w:val="20"/>
              </w:rPr>
            </w:pPr>
          </w:p>
          <w:p w14:paraId="4B8926C2" w14:textId="77777777" w:rsidR="0080650A" w:rsidRPr="00266336" w:rsidRDefault="0080650A">
            <w:pPr>
              <w:pStyle w:val="TableParagraph"/>
              <w:rPr>
                <w:rFonts w:ascii="Arial" w:hAnsi="Arial" w:cs="Arial"/>
                <w:sz w:val="20"/>
              </w:rPr>
            </w:pPr>
          </w:p>
          <w:p w14:paraId="67A0BDFC" w14:textId="77777777" w:rsidR="0080650A" w:rsidRPr="00266336" w:rsidRDefault="0080650A">
            <w:pPr>
              <w:pStyle w:val="TableParagraph"/>
              <w:rPr>
                <w:rFonts w:ascii="Arial" w:hAnsi="Arial" w:cs="Arial"/>
                <w:sz w:val="20"/>
              </w:rPr>
            </w:pPr>
          </w:p>
          <w:p w14:paraId="1CA560C3" w14:textId="77777777" w:rsidR="0080650A" w:rsidRPr="00266336" w:rsidRDefault="0080650A">
            <w:pPr>
              <w:pStyle w:val="TableParagraph"/>
              <w:rPr>
                <w:rFonts w:ascii="Arial" w:hAnsi="Arial" w:cs="Arial"/>
                <w:sz w:val="20"/>
              </w:rPr>
            </w:pPr>
          </w:p>
          <w:p w14:paraId="0F7DE81E" w14:textId="77777777" w:rsidR="0080650A" w:rsidRPr="00266336" w:rsidRDefault="0080650A">
            <w:pPr>
              <w:pStyle w:val="TableParagraph"/>
              <w:rPr>
                <w:rFonts w:ascii="Arial" w:hAnsi="Arial" w:cs="Arial"/>
                <w:sz w:val="20"/>
              </w:rPr>
            </w:pPr>
          </w:p>
          <w:p w14:paraId="6C3E811E" w14:textId="77777777" w:rsidR="0080650A" w:rsidRPr="00266336" w:rsidRDefault="0080650A">
            <w:pPr>
              <w:pStyle w:val="TableParagraph"/>
              <w:rPr>
                <w:rFonts w:ascii="Arial" w:hAnsi="Arial" w:cs="Arial"/>
                <w:sz w:val="20"/>
              </w:rPr>
            </w:pPr>
          </w:p>
          <w:p w14:paraId="34EC3AE9" w14:textId="77777777" w:rsidR="0080650A" w:rsidRPr="00266336" w:rsidRDefault="0080650A">
            <w:pPr>
              <w:pStyle w:val="TableParagraph"/>
              <w:spacing w:before="6"/>
              <w:rPr>
                <w:rFonts w:ascii="Arial" w:hAnsi="Arial" w:cs="Arial"/>
                <w:sz w:val="27"/>
              </w:rPr>
            </w:pPr>
          </w:p>
          <w:p w14:paraId="659CBC68" w14:textId="77777777" w:rsidR="0080650A" w:rsidRPr="00266336" w:rsidRDefault="008C568E">
            <w:pPr>
              <w:pStyle w:val="TableParagraph"/>
              <w:spacing w:before="1" w:line="264" w:lineRule="auto"/>
              <w:ind w:left="68" w:right="62"/>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10.</w:t>
            </w:r>
            <w:r w:rsidRPr="00266336">
              <w:rPr>
                <w:rFonts w:ascii="Arial" w:hAnsi="Arial" w:cs="Arial"/>
                <w:b/>
                <w:i/>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70%</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tener</w:t>
            </w:r>
            <w:r w:rsidRPr="00266336">
              <w:rPr>
                <w:rFonts w:ascii="Arial" w:hAnsi="Arial" w:cs="Arial"/>
                <w:spacing w:val="1"/>
                <w:sz w:val="20"/>
              </w:rPr>
              <w:t xml:space="preserve"> </w:t>
            </w:r>
            <w:r w:rsidRPr="00266336">
              <w:rPr>
                <w:rFonts w:ascii="Arial" w:hAnsi="Arial" w:cs="Arial"/>
                <w:sz w:val="20"/>
              </w:rPr>
              <w:t>una</w:t>
            </w:r>
            <w:r w:rsidRPr="00266336">
              <w:rPr>
                <w:rFonts w:ascii="Arial" w:hAnsi="Arial" w:cs="Arial"/>
                <w:spacing w:val="-43"/>
                <w:sz w:val="20"/>
              </w:rPr>
              <w:t xml:space="preserve"> </w:t>
            </w:r>
            <w:r w:rsidRPr="00266336">
              <w:rPr>
                <w:rFonts w:ascii="Arial" w:hAnsi="Arial" w:cs="Arial"/>
                <w:sz w:val="20"/>
              </w:rPr>
              <w:t>relación contractual estable.</w:t>
            </w:r>
          </w:p>
        </w:tc>
        <w:tc>
          <w:tcPr>
            <w:tcW w:w="3401" w:type="dxa"/>
          </w:tcPr>
          <w:p w14:paraId="48F4D1B9" w14:textId="77777777" w:rsidR="0080650A" w:rsidRPr="00266336" w:rsidRDefault="008C568E">
            <w:pPr>
              <w:pStyle w:val="TableParagraph"/>
              <w:spacing w:before="30" w:line="264" w:lineRule="auto"/>
              <w:ind w:left="69" w:right="59"/>
              <w:jc w:val="both"/>
              <w:rPr>
                <w:rFonts w:ascii="Arial" w:hAnsi="Arial" w:cs="Arial"/>
                <w:sz w:val="20"/>
              </w:rPr>
            </w:pPr>
            <w:r w:rsidRPr="00266336">
              <w:rPr>
                <w:rFonts w:ascii="Arial" w:hAnsi="Arial" w:cs="Arial"/>
                <w:sz w:val="20"/>
              </w:rPr>
              <w:t>95. Descripción de los mecanismos 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siguen</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retener</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mejores</w:t>
            </w:r>
            <w:r w:rsidRPr="00266336">
              <w:rPr>
                <w:rFonts w:ascii="Arial" w:hAnsi="Arial" w:cs="Arial"/>
                <w:spacing w:val="1"/>
                <w:sz w:val="20"/>
              </w:rPr>
              <w:t xml:space="preserve"> </w:t>
            </w:r>
            <w:r w:rsidRPr="00266336">
              <w:rPr>
                <w:rFonts w:ascii="Arial" w:hAnsi="Arial" w:cs="Arial"/>
                <w:sz w:val="20"/>
              </w:rPr>
              <w:t>académicos.</w:t>
            </w:r>
          </w:p>
        </w:tc>
      </w:tr>
      <w:tr w:rsidR="0080650A" w:rsidRPr="00266336" w14:paraId="74A26479" w14:textId="77777777">
        <w:trPr>
          <w:trHeight w:val="885"/>
        </w:trPr>
        <w:tc>
          <w:tcPr>
            <w:tcW w:w="3263" w:type="dxa"/>
            <w:vMerge/>
            <w:tcBorders>
              <w:top w:val="nil"/>
            </w:tcBorders>
          </w:tcPr>
          <w:p w14:paraId="76454575"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5A868985" w14:textId="77777777" w:rsidR="0080650A" w:rsidRPr="00266336" w:rsidRDefault="0080650A">
            <w:pPr>
              <w:rPr>
                <w:rFonts w:ascii="Arial" w:hAnsi="Arial" w:cs="Arial"/>
                <w:sz w:val="2"/>
                <w:szCs w:val="2"/>
              </w:rPr>
            </w:pPr>
          </w:p>
        </w:tc>
        <w:tc>
          <w:tcPr>
            <w:tcW w:w="3401" w:type="dxa"/>
          </w:tcPr>
          <w:p w14:paraId="7656A26F" w14:textId="77777777" w:rsidR="0080650A" w:rsidRPr="00266336" w:rsidRDefault="008C568E">
            <w:pPr>
              <w:pStyle w:val="TableParagraph"/>
              <w:spacing w:before="30" w:line="264" w:lineRule="auto"/>
              <w:ind w:left="69" w:right="62"/>
              <w:jc w:val="both"/>
              <w:rPr>
                <w:rFonts w:ascii="Arial" w:hAnsi="Arial" w:cs="Arial"/>
                <w:sz w:val="20"/>
              </w:rPr>
            </w:pPr>
            <w:r w:rsidRPr="00266336">
              <w:rPr>
                <w:rFonts w:ascii="Arial" w:hAnsi="Arial" w:cs="Arial"/>
                <w:sz w:val="20"/>
              </w:rPr>
              <w:t>96. Descripción del plan de sustitución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deja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laborar</w:t>
            </w:r>
            <w:r w:rsidRPr="00266336">
              <w:rPr>
                <w:rFonts w:ascii="Arial" w:hAnsi="Arial" w:cs="Arial"/>
                <w:spacing w:val="-1"/>
                <w:sz w:val="20"/>
              </w:rPr>
              <w:t xml:space="preserve"> </w:t>
            </w:r>
            <w:r w:rsidRPr="00266336">
              <w:rPr>
                <w:rFonts w:ascii="Arial" w:hAnsi="Arial" w:cs="Arial"/>
                <w:sz w:val="20"/>
              </w:rPr>
              <w:t>para la carrera.</w:t>
            </w:r>
          </w:p>
        </w:tc>
      </w:tr>
      <w:tr w:rsidR="0080650A" w:rsidRPr="00266336" w14:paraId="5AA746C3" w14:textId="77777777">
        <w:trPr>
          <w:trHeight w:val="619"/>
        </w:trPr>
        <w:tc>
          <w:tcPr>
            <w:tcW w:w="3263" w:type="dxa"/>
            <w:vMerge/>
            <w:tcBorders>
              <w:top w:val="nil"/>
            </w:tcBorders>
          </w:tcPr>
          <w:p w14:paraId="14F56262"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24CBF6C9" w14:textId="77777777" w:rsidR="0080650A" w:rsidRPr="00266336" w:rsidRDefault="0080650A">
            <w:pPr>
              <w:rPr>
                <w:rFonts w:ascii="Arial" w:hAnsi="Arial" w:cs="Arial"/>
                <w:sz w:val="2"/>
                <w:szCs w:val="2"/>
              </w:rPr>
            </w:pPr>
          </w:p>
        </w:tc>
        <w:tc>
          <w:tcPr>
            <w:tcW w:w="3401" w:type="dxa"/>
          </w:tcPr>
          <w:p w14:paraId="3FC744CD" w14:textId="77777777" w:rsidR="0080650A" w:rsidRPr="00266336" w:rsidRDefault="008C568E">
            <w:pPr>
              <w:pStyle w:val="TableParagraph"/>
              <w:spacing w:before="30" w:line="264" w:lineRule="auto"/>
              <w:ind w:left="69" w:right="55"/>
              <w:rPr>
                <w:rFonts w:ascii="Arial" w:hAnsi="Arial" w:cs="Arial"/>
                <w:sz w:val="20"/>
              </w:rPr>
            </w:pPr>
            <w:r w:rsidRPr="00266336">
              <w:rPr>
                <w:rFonts w:ascii="Arial" w:hAnsi="Arial" w:cs="Arial"/>
                <w:sz w:val="20"/>
              </w:rPr>
              <w:t>97.</w:t>
            </w:r>
            <w:r w:rsidRPr="00266336">
              <w:rPr>
                <w:rFonts w:ascii="Arial" w:hAnsi="Arial" w:cs="Arial"/>
                <w:spacing w:val="34"/>
                <w:sz w:val="20"/>
              </w:rPr>
              <w:t xml:space="preserve"> </w:t>
            </w:r>
            <w:r w:rsidRPr="00266336">
              <w:rPr>
                <w:rFonts w:ascii="Arial" w:hAnsi="Arial" w:cs="Arial"/>
                <w:sz w:val="20"/>
              </w:rPr>
              <w:t>Descripción</w:t>
            </w:r>
            <w:r w:rsidRPr="00266336">
              <w:rPr>
                <w:rFonts w:ascii="Arial" w:hAnsi="Arial" w:cs="Arial"/>
                <w:spacing w:val="35"/>
                <w:sz w:val="20"/>
              </w:rPr>
              <w:t xml:space="preserve"> </w:t>
            </w:r>
            <w:r w:rsidRPr="00266336">
              <w:rPr>
                <w:rFonts w:ascii="Arial" w:hAnsi="Arial" w:cs="Arial"/>
                <w:sz w:val="20"/>
              </w:rPr>
              <w:t>de</w:t>
            </w:r>
            <w:r w:rsidRPr="00266336">
              <w:rPr>
                <w:rFonts w:ascii="Arial" w:hAnsi="Arial" w:cs="Arial"/>
                <w:spacing w:val="33"/>
                <w:sz w:val="20"/>
              </w:rPr>
              <w:t xml:space="preserve"> </w:t>
            </w:r>
            <w:r w:rsidRPr="00266336">
              <w:rPr>
                <w:rFonts w:ascii="Arial" w:hAnsi="Arial" w:cs="Arial"/>
                <w:sz w:val="20"/>
              </w:rPr>
              <w:t>las</w:t>
            </w:r>
            <w:r w:rsidRPr="00266336">
              <w:rPr>
                <w:rFonts w:ascii="Arial" w:hAnsi="Arial" w:cs="Arial"/>
                <w:spacing w:val="33"/>
                <w:sz w:val="20"/>
              </w:rPr>
              <w:t xml:space="preserve"> </w:t>
            </w:r>
            <w:r w:rsidRPr="00266336">
              <w:rPr>
                <w:rFonts w:ascii="Arial" w:hAnsi="Arial" w:cs="Arial"/>
                <w:sz w:val="20"/>
              </w:rPr>
              <w:t>formas</w:t>
            </w:r>
            <w:r w:rsidRPr="00266336">
              <w:rPr>
                <w:rFonts w:ascii="Arial" w:hAnsi="Arial" w:cs="Arial"/>
                <w:spacing w:val="34"/>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contratación</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p>
        </w:tc>
      </w:tr>
      <w:tr w:rsidR="0080650A" w:rsidRPr="00266336" w14:paraId="09F3F23A" w14:textId="77777777">
        <w:trPr>
          <w:trHeight w:val="1153"/>
        </w:trPr>
        <w:tc>
          <w:tcPr>
            <w:tcW w:w="3263" w:type="dxa"/>
            <w:vMerge/>
            <w:tcBorders>
              <w:top w:val="nil"/>
            </w:tcBorders>
          </w:tcPr>
          <w:p w14:paraId="5E527BF5"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1D6A4D08" w14:textId="77777777" w:rsidR="0080650A" w:rsidRPr="00266336" w:rsidRDefault="0080650A">
            <w:pPr>
              <w:rPr>
                <w:rFonts w:ascii="Arial" w:hAnsi="Arial" w:cs="Arial"/>
                <w:sz w:val="2"/>
                <w:szCs w:val="2"/>
              </w:rPr>
            </w:pPr>
          </w:p>
        </w:tc>
        <w:tc>
          <w:tcPr>
            <w:tcW w:w="3401" w:type="dxa"/>
          </w:tcPr>
          <w:p w14:paraId="1219FC62" w14:textId="77777777" w:rsidR="0080650A" w:rsidRPr="00266336" w:rsidRDefault="008C568E">
            <w:pPr>
              <w:pStyle w:val="TableParagraph"/>
              <w:spacing w:before="30" w:line="264" w:lineRule="auto"/>
              <w:ind w:left="69" w:right="59"/>
              <w:jc w:val="both"/>
              <w:rPr>
                <w:rFonts w:ascii="Arial" w:hAnsi="Arial" w:cs="Arial"/>
                <w:sz w:val="20"/>
              </w:rPr>
            </w:pPr>
            <w:r w:rsidRPr="00266336">
              <w:rPr>
                <w:rFonts w:ascii="Arial" w:hAnsi="Arial" w:cs="Arial"/>
                <w:sz w:val="20"/>
              </w:rPr>
              <w:t>98. Distribución del personal académico</w:t>
            </w:r>
            <w:r w:rsidRPr="00266336">
              <w:rPr>
                <w:rFonts w:ascii="Arial" w:hAnsi="Arial" w:cs="Arial"/>
                <w:spacing w:val="-43"/>
                <w:sz w:val="20"/>
              </w:rPr>
              <w:t xml:space="preserve"> </w:t>
            </w:r>
            <w:r w:rsidRPr="00266336">
              <w:rPr>
                <w:rFonts w:ascii="Arial" w:hAnsi="Arial" w:cs="Arial"/>
                <w:sz w:val="20"/>
              </w:rPr>
              <w:t>de los últimos cuatro años, según años</w:t>
            </w:r>
            <w:r w:rsidRPr="00266336">
              <w:rPr>
                <w:rFonts w:ascii="Arial" w:hAnsi="Arial" w:cs="Arial"/>
                <w:spacing w:val="1"/>
                <w:sz w:val="20"/>
              </w:rPr>
              <w:t xml:space="preserve"> </w:t>
            </w:r>
            <w:r w:rsidRPr="00266336">
              <w:rPr>
                <w:rFonts w:ascii="Arial" w:hAnsi="Arial" w:cs="Arial"/>
                <w:sz w:val="20"/>
              </w:rPr>
              <w:t>de servicio en la institución</w:t>
            </w:r>
            <w:r w:rsidRPr="00266336">
              <w:rPr>
                <w:rFonts w:ascii="Arial" w:hAnsi="Arial" w:cs="Arial"/>
                <w:spacing w:val="1"/>
                <w:sz w:val="20"/>
              </w:rPr>
              <w:t xml:space="preserve"> </w:t>
            </w:r>
            <w:r w:rsidRPr="00266336">
              <w:rPr>
                <w:rFonts w:ascii="Arial" w:hAnsi="Arial" w:cs="Arial"/>
                <w:sz w:val="20"/>
              </w:rPr>
              <w:t>y tipo de</w:t>
            </w:r>
            <w:r w:rsidRPr="00266336">
              <w:rPr>
                <w:rFonts w:ascii="Arial" w:hAnsi="Arial" w:cs="Arial"/>
                <w:spacing w:val="1"/>
                <w:sz w:val="20"/>
              </w:rPr>
              <w:t xml:space="preserve"> </w:t>
            </w:r>
            <w:r w:rsidRPr="00266336">
              <w:rPr>
                <w:rFonts w:ascii="Arial" w:hAnsi="Arial" w:cs="Arial"/>
                <w:sz w:val="20"/>
              </w:rPr>
              <w:t>contrato.</w:t>
            </w:r>
          </w:p>
        </w:tc>
      </w:tr>
      <w:tr w:rsidR="0080650A" w:rsidRPr="00266336" w14:paraId="1A685E7C" w14:textId="77777777">
        <w:trPr>
          <w:trHeight w:val="844"/>
        </w:trPr>
        <w:tc>
          <w:tcPr>
            <w:tcW w:w="3263" w:type="dxa"/>
            <w:vMerge/>
            <w:tcBorders>
              <w:top w:val="nil"/>
            </w:tcBorders>
          </w:tcPr>
          <w:p w14:paraId="6EA05E81"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195666FD" w14:textId="77777777" w:rsidR="0080650A" w:rsidRPr="00266336" w:rsidRDefault="0080650A">
            <w:pPr>
              <w:rPr>
                <w:rFonts w:ascii="Arial" w:hAnsi="Arial" w:cs="Arial"/>
                <w:sz w:val="2"/>
                <w:szCs w:val="2"/>
              </w:rPr>
            </w:pPr>
          </w:p>
        </w:tc>
        <w:tc>
          <w:tcPr>
            <w:tcW w:w="3401" w:type="dxa"/>
          </w:tcPr>
          <w:p w14:paraId="22B9AF96" w14:textId="77777777" w:rsidR="0080650A" w:rsidRPr="00266336" w:rsidRDefault="008C568E">
            <w:pPr>
              <w:pStyle w:val="TableParagraph"/>
              <w:spacing w:before="30" w:line="261" w:lineRule="auto"/>
              <w:ind w:left="69" w:right="55"/>
              <w:rPr>
                <w:rFonts w:ascii="Arial" w:hAnsi="Arial" w:cs="Arial"/>
                <w:sz w:val="20"/>
              </w:rPr>
            </w:pPr>
            <w:r w:rsidRPr="00266336">
              <w:rPr>
                <w:rFonts w:ascii="Arial" w:hAnsi="Arial" w:cs="Arial"/>
                <w:sz w:val="20"/>
              </w:rPr>
              <w:t>99.</w:t>
            </w:r>
            <w:r w:rsidRPr="00266336">
              <w:rPr>
                <w:rFonts w:ascii="Arial" w:hAnsi="Arial" w:cs="Arial"/>
                <w:spacing w:val="8"/>
                <w:sz w:val="20"/>
              </w:rPr>
              <w:t xml:space="preserve"> </w:t>
            </w:r>
            <w:r w:rsidRPr="00266336">
              <w:rPr>
                <w:rFonts w:ascii="Arial" w:hAnsi="Arial" w:cs="Arial"/>
                <w:sz w:val="20"/>
              </w:rPr>
              <w:t>De</w:t>
            </w:r>
            <w:r w:rsidRPr="00266336">
              <w:rPr>
                <w:rFonts w:ascii="Arial" w:hAnsi="Arial" w:cs="Arial"/>
                <w:spacing w:val="8"/>
                <w:sz w:val="20"/>
              </w:rPr>
              <w:t xml:space="preserve"> </w:t>
            </w:r>
            <w:r w:rsidRPr="00266336">
              <w:rPr>
                <w:rFonts w:ascii="Arial" w:hAnsi="Arial" w:cs="Arial"/>
                <w:sz w:val="20"/>
              </w:rPr>
              <w:t>la</w:t>
            </w:r>
            <w:r w:rsidRPr="00266336">
              <w:rPr>
                <w:rFonts w:ascii="Arial" w:hAnsi="Arial" w:cs="Arial"/>
                <w:spacing w:val="10"/>
                <w:sz w:val="20"/>
              </w:rPr>
              <w:t xml:space="preserve"> </w:t>
            </w:r>
            <w:r w:rsidRPr="00266336">
              <w:rPr>
                <w:rFonts w:ascii="Arial" w:hAnsi="Arial" w:cs="Arial"/>
                <w:sz w:val="20"/>
              </w:rPr>
              <w:t>planilla</w:t>
            </w:r>
            <w:r w:rsidRPr="00266336">
              <w:rPr>
                <w:rFonts w:ascii="Arial" w:hAnsi="Arial" w:cs="Arial"/>
                <w:spacing w:val="11"/>
                <w:sz w:val="20"/>
              </w:rPr>
              <w:t xml:space="preserve"> </w:t>
            </w:r>
            <w:r w:rsidRPr="00266336">
              <w:rPr>
                <w:rFonts w:ascii="Arial" w:hAnsi="Arial" w:cs="Arial"/>
                <w:sz w:val="20"/>
              </w:rPr>
              <w:t>de</w:t>
            </w:r>
            <w:r w:rsidRPr="00266336">
              <w:rPr>
                <w:rFonts w:ascii="Arial" w:hAnsi="Arial" w:cs="Arial"/>
                <w:spacing w:val="8"/>
                <w:sz w:val="20"/>
              </w:rPr>
              <w:t xml:space="preserve"> </w:t>
            </w:r>
            <w:r w:rsidRPr="00266336">
              <w:rPr>
                <w:rFonts w:ascii="Arial" w:hAnsi="Arial" w:cs="Arial"/>
                <w:sz w:val="20"/>
              </w:rPr>
              <w:t>profesores</w:t>
            </w:r>
            <w:r w:rsidRPr="00266336">
              <w:rPr>
                <w:rFonts w:ascii="Arial" w:hAnsi="Arial" w:cs="Arial"/>
                <w:spacing w:val="8"/>
                <w:sz w:val="20"/>
              </w:rPr>
              <w:t xml:space="preserve"> </w:t>
            </w:r>
            <w:r w:rsidRPr="00266336">
              <w:rPr>
                <w:rFonts w:ascii="Arial" w:hAnsi="Arial" w:cs="Arial"/>
                <w:sz w:val="20"/>
              </w:rPr>
              <w:t>de</w:t>
            </w:r>
            <w:r w:rsidRPr="00266336">
              <w:rPr>
                <w:rFonts w:ascii="Arial" w:hAnsi="Arial" w:cs="Arial"/>
                <w:spacing w:val="8"/>
                <w:sz w:val="20"/>
              </w:rPr>
              <w:t xml:space="preserve"> </w:t>
            </w:r>
            <w:r w:rsidRPr="00266336">
              <w:rPr>
                <w:rFonts w:ascii="Arial" w:hAnsi="Arial" w:cs="Arial"/>
                <w:sz w:val="20"/>
              </w:rPr>
              <w:t>hace</w:t>
            </w:r>
            <w:r w:rsidRPr="00266336">
              <w:rPr>
                <w:rFonts w:ascii="Arial" w:hAnsi="Arial" w:cs="Arial"/>
                <w:spacing w:val="-42"/>
                <w:sz w:val="20"/>
              </w:rPr>
              <w:t xml:space="preserve"> </w:t>
            </w:r>
            <w:r w:rsidRPr="00266336">
              <w:rPr>
                <w:rFonts w:ascii="Arial" w:hAnsi="Arial" w:cs="Arial"/>
                <w:sz w:val="20"/>
              </w:rPr>
              <w:t>cuatro</w:t>
            </w:r>
            <w:r w:rsidRPr="00266336">
              <w:rPr>
                <w:rFonts w:ascii="Arial" w:hAnsi="Arial" w:cs="Arial"/>
                <w:spacing w:val="37"/>
                <w:sz w:val="20"/>
              </w:rPr>
              <w:t xml:space="preserve"> </w:t>
            </w:r>
            <w:r w:rsidRPr="00266336">
              <w:rPr>
                <w:rFonts w:ascii="Arial" w:hAnsi="Arial" w:cs="Arial"/>
                <w:sz w:val="20"/>
              </w:rPr>
              <w:t>años,</w:t>
            </w:r>
            <w:r w:rsidRPr="00266336">
              <w:rPr>
                <w:rFonts w:ascii="Arial" w:hAnsi="Arial" w:cs="Arial"/>
                <w:spacing w:val="37"/>
                <w:sz w:val="20"/>
              </w:rPr>
              <w:t xml:space="preserve"> </w:t>
            </w:r>
            <w:r w:rsidRPr="00266336">
              <w:rPr>
                <w:rFonts w:ascii="Arial" w:hAnsi="Arial" w:cs="Arial"/>
                <w:sz w:val="20"/>
              </w:rPr>
              <w:t>indicación</w:t>
            </w:r>
            <w:r w:rsidRPr="00266336">
              <w:rPr>
                <w:rFonts w:ascii="Arial" w:hAnsi="Arial" w:cs="Arial"/>
                <w:spacing w:val="37"/>
                <w:sz w:val="20"/>
              </w:rPr>
              <w:t xml:space="preserve"> </w:t>
            </w:r>
            <w:r w:rsidRPr="00266336">
              <w:rPr>
                <w:rFonts w:ascii="Arial" w:hAnsi="Arial" w:cs="Arial"/>
                <w:sz w:val="20"/>
              </w:rPr>
              <w:t>del</w:t>
            </w:r>
            <w:r w:rsidRPr="00266336">
              <w:rPr>
                <w:rFonts w:ascii="Arial" w:hAnsi="Arial" w:cs="Arial"/>
                <w:spacing w:val="39"/>
                <w:sz w:val="20"/>
              </w:rPr>
              <w:t xml:space="preserve"> </w:t>
            </w:r>
            <w:r w:rsidRPr="00266336">
              <w:rPr>
                <w:rFonts w:ascii="Arial" w:hAnsi="Arial" w:cs="Arial"/>
                <w:sz w:val="20"/>
              </w:rPr>
              <w:t>porcentaje</w:t>
            </w:r>
          </w:p>
          <w:p w14:paraId="4891BF65" w14:textId="77777777" w:rsidR="0080650A" w:rsidRPr="00266336" w:rsidRDefault="008C568E">
            <w:pPr>
              <w:pStyle w:val="TableParagraph"/>
              <w:spacing w:before="3"/>
              <w:ind w:left="69"/>
              <w:rPr>
                <w:rFonts w:ascii="Arial" w:hAnsi="Arial" w:cs="Arial"/>
                <w:sz w:val="20"/>
              </w:rPr>
            </w:pPr>
            <w:r w:rsidRPr="00266336">
              <w:rPr>
                <w:rFonts w:ascii="Arial" w:hAnsi="Arial" w:cs="Arial"/>
                <w:sz w:val="20"/>
              </w:rPr>
              <w:lastRenderedPageBreak/>
              <w:t xml:space="preserve">de  </w:t>
            </w:r>
            <w:r w:rsidRPr="00266336">
              <w:rPr>
                <w:rFonts w:ascii="Arial" w:hAnsi="Arial" w:cs="Arial"/>
                <w:spacing w:val="39"/>
                <w:sz w:val="20"/>
              </w:rPr>
              <w:t xml:space="preserve"> </w:t>
            </w:r>
            <w:r w:rsidRPr="00266336">
              <w:rPr>
                <w:rFonts w:ascii="Arial" w:hAnsi="Arial" w:cs="Arial"/>
                <w:sz w:val="20"/>
              </w:rPr>
              <w:t xml:space="preserve">ellos  </w:t>
            </w:r>
            <w:r w:rsidRPr="00266336">
              <w:rPr>
                <w:rFonts w:ascii="Arial" w:hAnsi="Arial" w:cs="Arial"/>
                <w:spacing w:val="39"/>
                <w:sz w:val="20"/>
              </w:rPr>
              <w:t xml:space="preserve"> </w:t>
            </w:r>
            <w:r w:rsidRPr="00266336">
              <w:rPr>
                <w:rFonts w:ascii="Arial" w:hAnsi="Arial" w:cs="Arial"/>
                <w:sz w:val="20"/>
              </w:rPr>
              <w:t xml:space="preserve">que  </w:t>
            </w:r>
            <w:r w:rsidRPr="00266336">
              <w:rPr>
                <w:rFonts w:ascii="Arial" w:hAnsi="Arial" w:cs="Arial"/>
                <w:spacing w:val="42"/>
                <w:sz w:val="20"/>
              </w:rPr>
              <w:t xml:space="preserve"> </w:t>
            </w:r>
            <w:r w:rsidRPr="00266336">
              <w:rPr>
                <w:rFonts w:ascii="Arial" w:hAnsi="Arial" w:cs="Arial"/>
                <w:sz w:val="20"/>
              </w:rPr>
              <w:t xml:space="preserve">se  </w:t>
            </w:r>
            <w:r w:rsidRPr="00266336">
              <w:rPr>
                <w:rFonts w:ascii="Arial" w:hAnsi="Arial" w:cs="Arial"/>
                <w:spacing w:val="42"/>
                <w:sz w:val="20"/>
              </w:rPr>
              <w:t xml:space="preserve"> </w:t>
            </w:r>
            <w:r w:rsidRPr="00266336">
              <w:rPr>
                <w:rFonts w:ascii="Arial" w:hAnsi="Arial" w:cs="Arial"/>
                <w:sz w:val="20"/>
              </w:rPr>
              <w:t xml:space="preserve">mantiene  </w:t>
            </w:r>
            <w:r w:rsidRPr="00266336">
              <w:rPr>
                <w:rFonts w:ascii="Arial" w:hAnsi="Arial" w:cs="Arial"/>
                <w:spacing w:val="39"/>
                <w:sz w:val="20"/>
              </w:rPr>
              <w:t xml:space="preserve"> </w:t>
            </w:r>
            <w:r w:rsidRPr="00266336">
              <w:rPr>
                <w:rFonts w:ascii="Arial" w:hAnsi="Arial" w:cs="Arial"/>
                <w:sz w:val="20"/>
              </w:rPr>
              <w:t xml:space="preserve">en  </w:t>
            </w:r>
            <w:r w:rsidRPr="00266336">
              <w:rPr>
                <w:rFonts w:ascii="Arial" w:hAnsi="Arial" w:cs="Arial"/>
                <w:spacing w:val="41"/>
                <w:sz w:val="20"/>
              </w:rPr>
              <w:t xml:space="preserve"> </w:t>
            </w:r>
            <w:r w:rsidRPr="00266336">
              <w:rPr>
                <w:rFonts w:ascii="Arial" w:hAnsi="Arial" w:cs="Arial"/>
                <w:sz w:val="20"/>
              </w:rPr>
              <w:t>la</w:t>
            </w:r>
          </w:p>
        </w:tc>
      </w:tr>
    </w:tbl>
    <w:p w14:paraId="30FD77E4" w14:textId="77777777" w:rsidR="0080650A" w:rsidRPr="00266336" w:rsidRDefault="0080650A">
      <w:pPr>
        <w:rPr>
          <w:rFonts w:ascii="Arial" w:hAnsi="Arial" w:cs="Arial"/>
          <w:sz w:val="20"/>
        </w:rPr>
        <w:sectPr w:rsidR="0080650A" w:rsidRPr="00266336">
          <w:pgSz w:w="12250" w:h="15850"/>
          <w:pgMar w:top="1140" w:right="400" w:bottom="144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2"/>
        <w:gridCol w:w="3401"/>
      </w:tblGrid>
      <w:tr w:rsidR="0080650A" w:rsidRPr="00266336" w14:paraId="462E3D90" w14:textId="77777777">
        <w:trPr>
          <w:trHeight w:val="374"/>
        </w:trPr>
        <w:tc>
          <w:tcPr>
            <w:tcW w:w="6525" w:type="dxa"/>
            <w:gridSpan w:val="2"/>
            <w:shd w:val="clear" w:color="auto" w:fill="8B8B8B"/>
          </w:tcPr>
          <w:p w14:paraId="06ED2C31" w14:textId="77777777" w:rsidR="0080650A" w:rsidRPr="0001054F" w:rsidRDefault="008C568E">
            <w:pPr>
              <w:pStyle w:val="TableParagraph"/>
              <w:spacing w:before="30"/>
              <w:ind w:left="2164" w:right="2152"/>
              <w:jc w:val="center"/>
              <w:rPr>
                <w:rFonts w:ascii="Arial" w:hAnsi="Arial" w:cs="Arial"/>
                <w:b/>
                <w:sz w:val="20"/>
                <w:szCs w:val="18"/>
              </w:rPr>
            </w:pPr>
            <w:r w:rsidRPr="0001054F">
              <w:rPr>
                <w:rFonts w:ascii="Arial" w:hAnsi="Arial" w:cs="Arial"/>
                <w:b/>
                <w:color w:val="FFFFFF"/>
                <w:sz w:val="20"/>
                <w:szCs w:val="18"/>
              </w:rPr>
              <w:lastRenderedPageBreak/>
              <w:t>Criterios</w:t>
            </w:r>
            <w:r w:rsidRPr="0001054F">
              <w:rPr>
                <w:rFonts w:ascii="Arial" w:hAnsi="Arial" w:cs="Arial"/>
                <w:b/>
                <w:color w:val="FFFFFF"/>
                <w:spacing w:val="-2"/>
                <w:sz w:val="20"/>
                <w:szCs w:val="18"/>
              </w:rPr>
              <w:t xml:space="preserve"> </w:t>
            </w:r>
            <w:r w:rsidRPr="0001054F">
              <w:rPr>
                <w:rFonts w:ascii="Arial" w:hAnsi="Arial" w:cs="Arial"/>
                <w:b/>
                <w:color w:val="FFFFFF"/>
                <w:sz w:val="20"/>
                <w:szCs w:val="18"/>
              </w:rPr>
              <w:t>y</w:t>
            </w:r>
            <w:r w:rsidRPr="0001054F">
              <w:rPr>
                <w:rFonts w:ascii="Arial" w:hAnsi="Arial" w:cs="Arial"/>
                <w:b/>
                <w:color w:val="FFFFFF"/>
                <w:spacing w:val="-3"/>
                <w:sz w:val="20"/>
                <w:szCs w:val="18"/>
              </w:rPr>
              <w:t xml:space="preserve"> </w:t>
            </w:r>
            <w:r w:rsidRPr="0001054F">
              <w:rPr>
                <w:rFonts w:ascii="Arial" w:hAnsi="Arial" w:cs="Arial"/>
                <w:b/>
                <w:color w:val="FFFFFF"/>
                <w:sz w:val="20"/>
                <w:szCs w:val="18"/>
              </w:rPr>
              <w:t>estándares</w:t>
            </w:r>
          </w:p>
        </w:tc>
        <w:tc>
          <w:tcPr>
            <w:tcW w:w="3401" w:type="dxa"/>
            <w:shd w:val="clear" w:color="auto" w:fill="8B8B8B"/>
          </w:tcPr>
          <w:p w14:paraId="53C4F66B" w14:textId="77777777" w:rsidR="0080650A" w:rsidRPr="0001054F" w:rsidRDefault="008C568E">
            <w:pPr>
              <w:pStyle w:val="TableParagraph"/>
              <w:spacing w:before="30"/>
              <w:ind w:left="1158" w:right="1150"/>
              <w:jc w:val="center"/>
              <w:rPr>
                <w:rFonts w:ascii="Arial" w:hAnsi="Arial" w:cs="Arial"/>
                <w:b/>
                <w:sz w:val="20"/>
                <w:szCs w:val="18"/>
              </w:rPr>
            </w:pPr>
            <w:r w:rsidRPr="0001054F">
              <w:rPr>
                <w:rFonts w:ascii="Arial" w:hAnsi="Arial" w:cs="Arial"/>
                <w:b/>
                <w:color w:val="FFFFFF"/>
                <w:sz w:val="20"/>
                <w:szCs w:val="18"/>
              </w:rPr>
              <w:t>Evidencias</w:t>
            </w:r>
          </w:p>
        </w:tc>
      </w:tr>
      <w:tr w:rsidR="0080650A" w:rsidRPr="00266336" w14:paraId="737FE7A7" w14:textId="77777777">
        <w:trPr>
          <w:trHeight w:val="309"/>
        </w:trPr>
        <w:tc>
          <w:tcPr>
            <w:tcW w:w="3263" w:type="dxa"/>
          </w:tcPr>
          <w:p w14:paraId="76FC9D38" w14:textId="77777777" w:rsidR="0080650A" w:rsidRPr="00266336" w:rsidRDefault="0080650A">
            <w:pPr>
              <w:pStyle w:val="TableParagraph"/>
              <w:rPr>
                <w:rFonts w:ascii="Arial" w:hAnsi="Arial" w:cs="Arial"/>
                <w:sz w:val="18"/>
              </w:rPr>
            </w:pPr>
          </w:p>
        </w:tc>
        <w:tc>
          <w:tcPr>
            <w:tcW w:w="3262" w:type="dxa"/>
            <w:shd w:val="clear" w:color="auto" w:fill="F1F1F1"/>
          </w:tcPr>
          <w:p w14:paraId="54285A5D" w14:textId="77777777" w:rsidR="0080650A" w:rsidRPr="00266336" w:rsidRDefault="0080650A">
            <w:pPr>
              <w:pStyle w:val="TableParagraph"/>
              <w:rPr>
                <w:rFonts w:ascii="Arial" w:hAnsi="Arial" w:cs="Arial"/>
                <w:sz w:val="18"/>
              </w:rPr>
            </w:pPr>
          </w:p>
        </w:tc>
        <w:tc>
          <w:tcPr>
            <w:tcW w:w="3401" w:type="dxa"/>
          </w:tcPr>
          <w:p w14:paraId="2B1F86B7" w14:textId="77777777" w:rsidR="0080650A" w:rsidRPr="00266336" w:rsidRDefault="008C568E">
            <w:pPr>
              <w:pStyle w:val="TableParagraph"/>
              <w:spacing w:line="234" w:lineRule="exact"/>
              <w:ind w:left="69"/>
              <w:rPr>
                <w:rFonts w:ascii="Arial" w:hAnsi="Arial" w:cs="Arial"/>
                <w:sz w:val="20"/>
              </w:rPr>
            </w:pPr>
            <w:r w:rsidRPr="00266336">
              <w:rPr>
                <w:rFonts w:ascii="Arial" w:hAnsi="Arial" w:cs="Arial"/>
                <w:sz w:val="20"/>
              </w:rPr>
              <w:t>actualidad</w:t>
            </w:r>
            <w:r w:rsidRPr="00266336">
              <w:rPr>
                <w:rFonts w:ascii="Arial" w:hAnsi="Arial" w:cs="Arial"/>
                <w:spacing w:val="-2"/>
                <w:sz w:val="20"/>
              </w:rPr>
              <w:t xml:space="preserve"> </w:t>
            </w:r>
            <w:r w:rsidRPr="00266336">
              <w:rPr>
                <w:rFonts w:ascii="Arial" w:hAnsi="Arial" w:cs="Arial"/>
                <w:sz w:val="20"/>
              </w:rPr>
              <w:t>laborando</w:t>
            </w:r>
            <w:r w:rsidRPr="00266336">
              <w:rPr>
                <w:rFonts w:ascii="Arial" w:hAnsi="Arial" w:cs="Arial"/>
                <w:spacing w:val="-5"/>
                <w:sz w:val="20"/>
              </w:rPr>
              <w:t xml:space="preserve"> </w:t>
            </w:r>
            <w:r w:rsidRPr="00266336">
              <w:rPr>
                <w:rFonts w:ascii="Arial" w:hAnsi="Arial" w:cs="Arial"/>
                <w:sz w:val="20"/>
              </w:rPr>
              <w:t>para</w:t>
            </w:r>
            <w:r w:rsidRPr="00266336">
              <w:rPr>
                <w:rFonts w:ascii="Arial" w:hAnsi="Arial" w:cs="Arial"/>
                <w:spacing w:val="-3"/>
                <w:sz w:val="20"/>
              </w:rPr>
              <w:t xml:space="preserve"> </w:t>
            </w: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carrera.</w:t>
            </w:r>
          </w:p>
        </w:tc>
      </w:tr>
      <w:tr w:rsidR="0080650A" w:rsidRPr="00266336" w14:paraId="6FC2DB2E" w14:textId="77777777">
        <w:trPr>
          <w:trHeight w:val="611"/>
        </w:trPr>
        <w:tc>
          <w:tcPr>
            <w:tcW w:w="3263" w:type="dxa"/>
            <w:vMerge w:val="restart"/>
          </w:tcPr>
          <w:p w14:paraId="0CE6F552" w14:textId="77777777" w:rsidR="0080650A" w:rsidRPr="00266336" w:rsidRDefault="0080650A">
            <w:pPr>
              <w:pStyle w:val="TableParagraph"/>
              <w:rPr>
                <w:rFonts w:ascii="Arial" w:hAnsi="Arial" w:cs="Arial"/>
                <w:sz w:val="20"/>
              </w:rPr>
            </w:pPr>
          </w:p>
          <w:p w14:paraId="135E03D0" w14:textId="77777777" w:rsidR="0080650A" w:rsidRPr="00266336" w:rsidRDefault="0080650A">
            <w:pPr>
              <w:pStyle w:val="TableParagraph"/>
              <w:rPr>
                <w:rFonts w:ascii="Arial" w:hAnsi="Arial" w:cs="Arial"/>
                <w:sz w:val="20"/>
              </w:rPr>
            </w:pPr>
          </w:p>
          <w:p w14:paraId="18C4FECF" w14:textId="77777777" w:rsidR="0080650A" w:rsidRPr="00266336" w:rsidRDefault="0080650A">
            <w:pPr>
              <w:pStyle w:val="TableParagraph"/>
              <w:rPr>
                <w:rFonts w:ascii="Arial" w:hAnsi="Arial" w:cs="Arial"/>
                <w:sz w:val="20"/>
              </w:rPr>
            </w:pPr>
          </w:p>
          <w:p w14:paraId="5870002C" w14:textId="77777777" w:rsidR="0080650A" w:rsidRPr="00266336" w:rsidRDefault="0080650A">
            <w:pPr>
              <w:pStyle w:val="TableParagraph"/>
              <w:rPr>
                <w:rFonts w:ascii="Arial" w:hAnsi="Arial" w:cs="Arial"/>
                <w:sz w:val="20"/>
              </w:rPr>
            </w:pPr>
          </w:p>
          <w:p w14:paraId="5BC381EE" w14:textId="77777777" w:rsidR="0080650A" w:rsidRPr="00266336" w:rsidRDefault="008C568E">
            <w:pPr>
              <w:pStyle w:val="TableParagraph"/>
              <w:spacing w:before="162" w:line="264" w:lineRule="auto"/>
              <w:ind w:left="71" w:right="154"/>
              <w:rPr>
                <w:rFonts w:ascii="Arial" w:hAnsi="Arial" w:cs="Arial"/>
                <w:sz w:val="20"/>
              </w:rPr>
            </w:pPr>
            <w:r w:rsidRPr="00266336">
              <w:rPr>
                <w:rFonts w:ascii="Arial" w:hAnsi="Arial" w:cs="Arial"/>
                <w:sz w:val="20"/>
              </w:rPr>
              <w:t>2.2.8 La carrera debe mantener en</w:t>
            </w:r>
            <w:r w:rsidRPr="00266336">
              <w:rPr>
                <w:rFonts w:ascii="Arial" w:hAnsi="Arial" w:cs="Arial"/>
                <w:spacing w:val="1"/>
                <w:sz w:val="20"/>
              </w:rPr>
              <w:t xml:space="preserve"> </w:t>
            </w:r>
            <w:r w:rsidRPr="00266336">
              <w:rPr>
                <w:rFonts w:ascii="Arial" w:hAnsi="Arial" w:cs="Arial"/>
                <w:sz w:val="20"/>
              </w:rPr>
              <w:t>ejecución un plan de desarrollo, para</w:t>
            </w:r>
            <w:r w:rsidRPr="00266336">
              <w:rPr>
                <w:rFonts w:ascii="Arial" w:hAnsi="Arial" w:cs="Arial"/>
                <w:spacing w:val="-44"/>
                <w:sz w:val="20"/>
              </w:rPr>
              <w:t xml:space="preserve"> </w:t>
            </w:r>
            <w:r w:rsidRPr="00266336">
              <w:rPr>
                <w:rFonts w:ascii="Arial" w:hAnsi="Arial" w:cs="Arial"/>
                <w:sz w:val="20"/>
              </w:rPr>
              <w:t>el personal académico, que estimule</w:t>
            </w:r>
            <w:r w:rsidRPr="00266336">
              <w:rPr>
                <w:rFonts w:ascii="Arial" w:hAnsi="Arial" w:cs="Arial"/>
                <w:spacing w:val="-43"/>
                <w:sz w:val="20"/>
              </w:rPr>
              <w:t xml:space="preserve"> </w:t>
            </w:r>
            <w:r w:rsidRPr="00266336">
              <w:rPr>
                <w:rFonts w:ascii="Arial" w:hAnsi="Arial" w:cs="Arial"/>
                <w:sz w:val="20"/>
              </w:rPr>
              <w:t>la formación en áreas de interés, la</w:t>
            </w:r>
            <w:r w:rsidRPr="00266336">
              <w:rPr>
                <w:rFonts w:ascii="Arial" w:hAnsi="Arial" w:cs="Arial"/>
                <w:spacing w:val="1"/>
                <w:sz w:val="20"/>
              </w:rPr>
              <w:t xml:space="preserve"> </w:t>
            </w:r>
            <w:r w:rsidRPr="00266336">
              <w:rPr>
                <w:rFonts w:ascii="Arial" w:hAnsi="Arial" w:cs="Arial"/>
                <w:sz w:val="20"/>
              </w:rPr>
              <w:t>obtención de grados académicos</w:t>
            </w:r>
            <w:r w:rsidRPr="00266336">
              <w:rPr>
                <w:rFonts w:ascii="Arial" w:hAnsi="Arial" w:cs="Arial"/>
                <w:spacing w:val="1"/>
                <w:sz w:val="20"/>
              </w:rPr>
              <w:t xml:space="preserve"> </w:t>
            </w:r>
            <w:r w:rsidRPr="00266336">
              <w:rPr>
                <w:rFonts w:ascii="Arial" w:hAnsi="Arial" w:cs="Arial"/>
                <w:sz w:val="20"/>
              </w:rPr>
              <w:t>superiores y el mejoramiento en</w:t>
            </w:r>
            <w:r w:rsidRPr="00266336">
              <w:rPr>
                <w:rFonts w:ascii="Arial" w:hAnsi="Arial" w:cs="Arial"/>
                <w:spacing w:val="1"/>
                <w:sz w:val="20"/>
              </w:rPr>
              <w:t xml:space="preserve"> </w:t>
            </w:r>
            <w:r w:rsidRPr="00266336">
              <w:rPr>
                <w:rFonts w:ascii="Arial" w:hAnsi="Arial" w:cs="Arial"/>
                <w:sz w:val="20"/>
              </w:rPr>
              <w:t>aspectos de didáctica universitaria 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 especialidad.</w:t>
            </w:r>
          </w:p>
        </w:tc>
        <w:tc>
          <w:tcPr>
            <w:tcW w:w="3262" w:type="dxa"/>
            <w:vMerge w:val="restart"/>
            <w:shd w:val="clear" w:color="auto" w:fill="F1F1F1"/>
          </w:tcPr>
          <w:p w14:paraId="765C8184" w14:textId="77777777" w:rsidR="0080650A" w:rsidRPr="00266336" w:rsidRDefault="0080650A">
            <w:pPr>
              <w:pStyle w:val="TableParagraph"/>
              <w:rPr>
                <w:rFonts w:ascii="Arial" w:hAnsi="Arial" w:cs="Arial"/>
                <w:sz w:val="20"/>
              </w:rPr>
            </w:pPr>
          </w:p>
          <w:p w14:paraId="55E1A109" w14:textId="77777777" w:rsidR="0080650A" w:rsidRPr="00266336" w:rsidRDefault="0080650A">
            <w:pPr>
              <w:pStyle w:val="TableParagraph"/>
              <w:rPr>
                <w:rFonts w:ascii="Arial" w:hAnsi="Arial" w:cs="Arial"/>
                <w:sz w:val="20"/>
              </w:rPr>
            </w:pPr>
          </w:p>
          <w:p w14:paraId="4BEBA851" w14:textId="77777777" w:rsidR="0080650A" w:rsidRPr="00266336" w:rsidRDefault="0080650A">
            <w:pPr>
              <w:pStyle w:val="TableParagraph"/>
              <w:rPr>
                <w:rFonts w:ascii="Arial" w:hAnsi="Arial" w:cs="Arial"/>
                <w:sz w:val="20"/>
              </w:rPr>
            </w:pPr>
          </w:p>
          <w:p w14:paraId="2AA5014C" w14:textId="77777777" w:rsidR="0080650A" w:rsidRPr="00266336" w:rsidRDefault="0080650A">
            <w:pPr>
              <w:pStyle w:val="TableParagraph"/>
              <w:rPr>
                <w:rFonts w:ascii="Arial" w:hAnsi="Arial" w:cs="Arial"/>
                <w:sz w:val="20"/>
              </w:rPr>
            </w:pPr>
          </w:p>
          <w:p w14:paraId="172F7A3B" w14:textId="77777777" w:rsidR="0080650A" w:rsidRPr="00266336" w:rsidRDefault="008C568E">
            <w:pPr>
              <w:pStyle w:val="TableParagraph"/>
              <w:spacing w:before="162" w:line="264" w:lineRule="auto"/>
              <w:ind w:left="68" w:right="61"/>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11.</w:t>
            </w:r>
            <w:r w:rsidRPr="00266336">
              <w:rPr>
                <w:rFonts w:ascii="Arial" w:hAnsi="Arial" w:cs="Arial"/>
                <w:b/>
                <w:i/>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70%</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deberá haber participado en procesos</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capacitación</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actualización</w:t>
            </w:r>
            <w:r w:rsidRPr="00266336">
              <w:rPr>
                <w:rFonts w:ascii="Arial" w:hAnsi="Arial" w:cs="Arial"/>
                <w:spacing w:val="1"/>
                <w:sz w:val="20"/>
              </w:rPr>
              <w:t xml:space="preserve"> </w:t>
            </w:r>
            <w:r w:rsidRPr="00266336">
              <w:rPr>
                <w:rFonts w:ascii="Arial" w:hAnsi="Arial" w:cs="Arial"/>
                <w:sz w:val="20"/>
              </w:rPr>
              <w:t>relacionados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competencia</w:t>
            </w:r>
            <w:r w:rsidRPr="00266336">
              <w:rPr>
                <w:rFonts w:ascii="Arial" w:hAnsi="Arial" w:cs="Arial"/>
                <w:spacing w:val="1"/>
                <w:sz w:val="20"/>
              </w:rPr>
              <w:t xml:space="preserve"> </w:t>
            </w:r>
            <w:r w:rsidRPr="00266336">
              <w:rPr>
                <w:rFonts w:ascii="Arial" w:hAnsi="Arial" w:cs="Arial"/>
                <w:sz w:val="20"/>
              </w:rPr>
              <w:t>docente</w:t>
            </w:r>
            <w:r w:rsidRPr="00266336">
              <w:rPr>
                <w:rFonts w:ascii="Arial" w:hAnsi="Arial" w:cs="Arial"/>
                <w:spacing w:val="1"/>
                <w:sz w:val="20"/>
              </w:rPr>
              <w:t xml:space="preserve"> </w:t>
            </w:r>
            <w:r w:rsidRPr="00266336">
              <w:rPr>
                <w:rFonts w:ascii="Arial" w:hAnsi="Arial" w:cs="Arial"/>
                <w:sz w:val="20"/>
              </w:rPr>
              <w:t>planeamiento,</w:t>
            </w:r>
            <w:r w:rsidRPr="00266336">
              <w:rPr>
                <w:rFonts w:ascii="Arial" w:hAnsi="Arial" w:cs="Arial"/>
                <w:spacing w:val="1"/>
                <w:sz w:val="20"/>
              </w:rPr>
              <w:t xml:space="preserve"> </w:t>
            </w:r>
            <w:r w:rsidRPr="00266336">
              <w:rPr>
                <w:rFonts w:ascii="Arial" w:hAnsi="Arial" w:cs="Arial"/>
                <w:sz w:val="20"/>
              </w:rPr>
              <w:t>metodología,</w:t>
            </w:r>
            <w:r w:rsidRPr="00266336">
              <w:rPr>
                <w:rFonts w:ascii="Arial" w:hAnsi="Arial" w:cs="Arial"/>
                <w:spacing w:val="-43"/>
                <w:sz w:val="20"/>
              </w:rPr>
              <w:t xml:space="preserve"> </w:t>
            </w:r>
            <w:r w:rsidRPr="00266336">
              <w:rPr>
                <w:rFonts w:ascii="Arial" w:hAnsi="Arial" w:cs="Arial"/>
                <w:sz w:val="20"/>
              </w:rPr>
              <w:t>recursos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aprendizaje,</w:t>
            </w:r>
            <w:r w:rsidRPr="00266336">
              <w:rPr>
                <w:rFonts w:ascii="Arial" w:hAnsi="Arial" w:cs="Arial"/>
                <w:spacing w:val="1"/>
                <w:sz w:val="20"/>
              </w:rPr>
              <w:t xml:space="preserve"> </w:t>
            </w:r>
            <w:r w:rsidRPr="00266336">
              <w:rPr>
                <w:rFonts w:ascii="Arial" w:hAnsi="Arial" w:cs="Arial"/>
                <w:sz w:val="20"/>
              </w:rPr>
              <w:t>evaluación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otros.</w:t>
            </w:r>
          </w:p>
        </w:tc>
        <w:tc>
          <w:tcPr>
            <w:tcW w:w="3401" w:type="dxa"/>
          </w:tcPr>
          <w:p w14:paraId="1370F710" w14:textId="77777777" w:rsidR="0080650A" w:rsidRPr="00266336" w:rsidRDefault="008C568E">
            <w:pPr>
              <w:pStyle w:val="TableParagraph"/>
              <w:spacing w:before="25" w:line="264" w:lineRule="auto"/>
              <w:ind w:left="69" w:right="59"/>
              <w:rPr>
                <w:rFonts w:ascii="Arial" w:hAnsi="Arial" w:cs="Arial"/>
                <w:sz w:val="20"/>
              </w:rPr>
            </w:pPr>
            <w:r w:rsidRPr="00266336">
              <w:rPr>
                <w:rFonts w:ascii="Arial" w:hAnsi="Arial" w:cs="Arial"/>
                <w:sz w:val="20"/>
              </w:rPr>
              <w:t>100.</w:t>
            </w:r>
            <w:r w:rsidRPr="00266336">
              <w:rPr>
                <w:rFonts w:ascii="Arial" w:hAnsi="Arial" w:cs="Arial"/>
                <w:spacing w:val="17"/>
                <w:sz w:val="20"/>
              </w:rPr>
              <w:t xml:space="preserve"> </w:t>
            </w:r>
            <w:r w:rsidRPr="00266336">
              <w:rPr>
                <w:rFonts w:ascii="Arial" w:hAnsi="Arial" w:cs="Arial"/>
                <w:sz w:val="20"/>
              </w:rPr>
              <w:t>Descripción</w:t>
            </w:r>
            <w:r w:rsidRPr="00266336">
              <w:rPr>
                <w:rFonts w:ascii="Arial" w:hAnsi="Arial" w:cs="Arial"/>
                <w:spacing w:val="18"/>
                <w:sz w:val="20"/>
              </w:rPr>
              <w:t xml:space="preserve"> </w:t>
            </w:r>
            <w:r w:rsidRPr="00266336">
              <w:rPr>
                <w:rFonts w:ascii="Arial" w:hAnsi="Arial" w:cs="Arial"/>
                <w:sz w:val="20"/>
              </w:rPr>
              <w:t>del</w:t>
            </w:r>
            <w:r w:rsidRPr="00266336">
              <w:rPr>
                <w:rFonts w:ascii="Arial" w:hAnsi="Arial" w:cs="Arial"/>
                <w:spacing w:val="17"/>
                <w:sz w:val="20"/>
              </w:rPr>
              <w:t xml:space="preserve"> </w:t>
            </w:r>
            <w:r w:rsidRPr="00266336">
              <w:rPr>
                <w:rFonts w:ascii="Arial" w:hAnsi="Arial" w:cs="Arial"/>
                <w:sz w:val="20"/>
              </w:rPr>
              <w:t>plan</w:t>
            </w:r>
            <w:r w:rsidRPr="00266336">
              <w:rPr>
                <w:rFonts w:ascii="Arial" w:hAnsi="Arial" w:cs="Arial"/>
                <w:spacing w:val="18"/>
                <w:sz w:val="20"/>
              </w:rPr>
              <w:t xml:space="preserve"> </w:t>
            </w:r>
            <w:r w:rsidRPr="00266336">
              <w:rPr>
                <w:rFonts w:ascii="Arial" w:hAnsi="Arial" w:cs="Arial"/>
                <w:sz w:val="20"/>
              </w:rPr>
              <w:t>de</w:t>
            </w:r>
            <w:r w:rsidRPr="00266336">
              <w:rPr>
                <w:rFonts w:ascii="Arial" w:hAnsi="Arial" w:cs="Arial"/>
                <w:spacing w:val="17"/>
                <w:sz w:val="20"/>
              </w:rPr>
              <w:t xml:space="preserve"> </w:t>
            </w:r>
            <w:r w:rsidRPr="00266336">
              <w:rPr>
                <w:rFonts w:ascii="Arial" w:hAnsi="Arial" w:cs="Arial"/>
                <w:sz w:val="20"/>
              </w:rPr>
              <w:t>desarrollo</w:t>
            </w:r>
            <w:r w:rsidRPr="00266336">
              <w:rPr>
                <w:rFonts w:ascii="Arial" w:hAnsi="Arial" w:cs="Arial"/>
                <w:spacing w:val="-42"/>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el personal</w:t>
            </w:r>
            <w:r w:rsidRPr="00266336">
              <w:rPr>
                <w:rFonts w:ascii="Arial" w:hAnsi="Arial" w:cs="Arial"/>
                <w:spacing w:val="-1"/>
                <w:sz w:val="20"/>
              </w:rPr>
              <w:t xml:space="preserve"> </w:t>
            </w:r>
            <w:r w:rsidRPr="00266336">
              <w:rPr>
                <w:rFonts w:ascii="Arial" w:hAnsi="Arial" w:cs="Arial"/>
                <w:sz w:val="20"/>
              </w:rPr>
              <w:t>académico.</w:t>
            </w:r>
          </w:p>
        </w:tc>
      </w:tr>
      <w:tr w:rsidR="0080650A" w:rsidRPr="00266336" w14:paraId="1E679ED8" w14:textId="77777777">
        <w:trPr>
          <w:trHeight w:val="1151"/>
        </w:trPr>
        <w:tc>
          <w:tcPr>
            <w:tcW w:w="3263" w:type="dxa"/>
            <w:vMerge/>
            <w:tcBorders>
              <w:top w:val="nil"/>
            </w:tcBorders>
          </w:tcPr>
          <w:p w14:paraId="215F60A9"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630BEB10" w14:textId="77777777" w:rsidR="0080650A" w:rsidRPr="00266336" w:rsidRDefault="0080650A">
            <w:pPr>
              <w:rPr>
                <w:rFonts w:ascii="Arial" w:hAnsi="Arial" w:cs="Arial"/>
                <w:sz w:val="2"/>
                <w:szCs w:val="2"/>
              </w:rPr>
            </w:pPr>
          </w:p>
        </w:tc>
        <w:tc>
          <w:tcPr>
            <w:tcW w:w="3401" w:type="dxa"/>
          </w:tcPr>
          <w:p w14:paraId="5B45C371" w14:textId="77777777" w:rsidR="0080650A" w:rsidRPr="00266336" w:rsidRDefault="008C568E">
            <w:pPr>
              <w:pStyle w:val="TableParagraph"/>
              <w:spacing w:before="27" w:line="264" w:lineRule="auto"/>
              <w:ind w:left="69" w:right="57"/>
              <w:jc w:val="both"/>
              <w:rPr>
                <w:rFonts w:ascii="Arial" w:hAnsi="Arial" w:cs="Arial"/>
                <w:sz w:val="20"/>
              </w:rPr>
            </w:pPr>
            <w:r w:rsidRPr="00266336">
              <w:rPr>
                <w:rFonts w:ascii="Arial" w:hAnsi="Arial" w:cs="Arial"/>
                <w:sz w:val="20"/>
              </w:rPr>
              <w:t>101. Porcentaje del personal académico</w:t>
            </w:r>
            <w:r w:rsidRPr="00266336">
              <w:rPr>
                <w:rFonts w:ascii="Arial" w:hAnsi="Arial" w:cs="Arial"/>
                <w:spacing w:val="-43"/>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ha</w:t>
            </w:r>
            <w:r w:rsidRPr="00266336">
              <w:rPr>
                <w:rFonts w:ascii="Arial" w:hAnsi="Arial" w:cs="Arial"/>
                <w:spacing w:val="1"/>
                <w:sz w:val="20"/>
              </w:rPr>
              <w:t xml:space="preserve"> </w:t>
            </w:r>
            <w:r w:rsidRPr="00266336">
              <w:rPr>
                <w:rFonts w:ascii="Arial" w:hAnsi="Arial" w:cs="Arial"/>
                <w:sz w:val="20"/>
              </w:rPr>
              <w:t>participado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procesos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capacitación</w:t>
            </w:r>
            <w:r w:rsidRPr="00266336">
              <w:rPr>
                <w:rFonts w:ascii="Arial" w:hAnsi="Arial" w:cs="Arial"/>
                <w:spacing w:val="1"/>
                <w:sz w:val="20"/>
              </w:rPr>
              <w:t xml:space="preserve"> </w:t>
            </w:r>
            <w:r w:rsidRPr="00266336">
              <w:rPr>
                <w:rFonts w:ascii="Arial" w:hAnsi="Arial" w:cs="Arial"/>
                <w:sz w:val="20"/>
              </w:rPr>
              <w:t>relacionados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competencia</w:t>
            </w:r>
            <w:r w:rsidRPr="00266336">
              <w:rPr>
                <w:rFonts w:ascii="Arial" w:hAnsi="Arial" w:cs="Arial"/>
                <w:spacing w:val="-1"/>
                <w:sz w:val="20"/>
              </w:rPr>
              <w:t xml:space="preserve"> </w:t>
            </w:r>
            <w:r w:rsidRPr="00266336">
              <w:rPr>
                <w:rFonts w:ascii="Arial" w:hAnsi="Arial" w:cs="Arial"/>
                <w:sz w:val="20"/>
              </w:rPr>
              <w:t>docente.</w:t>
            </w:r>
          </w:p>
        </w:tc>
      </w:tr>
      <w:tr w:rsidR="0080650A" w:rsidRPr="00266336" w14:paraId="15F6CCD3" w14:textId="77777777">
        <w:trPr>
          <w:trHeight w:val="880"/>
        </w:trPr>
        <w:tc>
          <w:tcPr>
            <w:tcW w:w="3263" w:type="dxa"/>
            <w:vMerge/>
            <w:tcBorders>
              <w:top w:val="nil"/>
            </w:tcBorders>
          </w:tcPr>
          <w:p w14:paraId="08458150"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6D7EA06B" w14:textId="77777777" w:rsidR="0080650A" w:rsidRPr="00266336" w:rsidRDefault="0080650A">
            <w:pPr>
              <w:rPr>
                <w:rFonts w:ascii="Arial" w:hAnsi="Arial" w:cs="Arial"/>
                <w:sz w:val="2"/>
                <w:szCs w:val="2"/>
              </w:rPr>
            </w:pPr>
          </w:p>
        </w:tc>
        <w:tc>
          <w:tcPr>
            <w:tcW w:w="3401" w:type="dxa"/>
          </w:tcPr>
          <w:p w14:paraId="2DDD1837" w14:textId="77777777" w:rsidR="0080650A" w:rsidRPr="00266336" w:rsidRDefault="008C568E">
            <w:pPr>
              <w:pStyle w:val="TableParagraph"/>
              <w:spacing w:before="25" w:line="264" w:lineRule="auto"/>
              <w:ind w:left="69" w:right="60"/>
              <w:jc w:val="both"/>
              <w:rPr>
                <w:rFonts w:ascii="Arial" w:hAnsi="Arial" w:cs="Arial"/>
                <w:sz w:val="20"/>
              </w:rPr>
            </w:pPr>
            <w:r w:rsidRPr="00266336">
              <w:rPr>
                <w:rFonts w:ascii="Arial" w:hAnsi="Arial" w:cs="Arial"/>
                <w:sz w:val="20"/>
              </w:rPr>
              <w:t>102. Porcentaje del personal académico</w:t>
            </w:r>
            <w:r w:rsidRPr="00266336">
              <w:rPr>
                <w:rFonts w:ascii="Arial" w:hAnsi="Arial" w:cs="Arial"/>
                <w:spacing w:val="-43"/>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ha</w:t>
            </w:r>
            <w:r w:rsidRPr="00266336">
              <w:rPr>
                <w:rFonts w:ascii="Arial" w:hAnsi="Arial" w:cs="Arial"/>
                <w:spacing w:val="1"/>
                <w:sz w:val="20"/>
              </w:rPr>
              <w:t xml:space="preserve"> </w:t>
            </w:r>
            <w:r w:rsidRPr="00266336">
              <w:rPr>
                <w:rFonts w:ascii="Arial" w:hAnsi="Arial" w:cs="Arial"/>
                <w:sz w:val="20"/>
              </w:rPr>
              <w:t>participado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actualización</w:t>
            </w:r>
            <w:r w:rsidRPr="00266336">
              <w:rPr>
                <w:rFonts w:ascii="Arial" w:hAnsi="Arial" w:cs="Arial"/>
                <w:spacing w:val="-1"/>
                <w:sz w:val="20"/>
              </w:rPr>
              <w:t xml:space="preserve"> </w:t>
            </w:r>
            <w:r w:rsidRPr="00266336">
              <w:rPr>
                <w:rFonts w:ascii="Arial" w:hAnsi="Arial" w:cs="Arial"/>
                <w:sz w:val="20"/>
              </w:rPr>
              <w:t>en la</w:t>
            </w:r>
            <w:r w:rsidRPr="00266336">
              <w:rPr>
                <w:rFonts w:ascii="Arial" w:hAnsi="Arial" w:cs="Arial"/>
                <w:spacing w:val="-1"/>
                <w:sz w:val="20"/>
              </w:rPr>
              <w:t xml:space="preserve"> </w:t>
            </w:r>
            <w:r w:rsidRPr="00266336">
              <w:rPr>
                <w:rFonts w:ascii="Arial" w:hAnsi="Arial" w:cs="Arial"/>
                <w:sz w:val="20"/>
              </w:rPr>
              <w:t>disciplina.</w:t>
            </w:r>
          </w:p>
        </w:tc>
      </w:tr>
      <w:tr w:rsidR="0080650A" w:rsidRPr="00266336" w14:paraId="668FD062" w14:textId="77777777">
        <w:trPr>
          <w:trHeight w:val="883"/>
        </w:trPr>
        <w:tc>
          <w:tcPr>
            <w:tcW w:w="3263" w:type="dxa"/>
            <w:vMerge/>
            <w:tcBorders>
              <w:top w:val="nil"/>
            </w:tcBorders>
          </w:tcPr>
          <w:p w14:paraId="381C8222"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38B93722" w14:textId="77777777" w:rsidR="0080650A" w:rsidRPr="00266336" w:rsidRDefault="0080650A">
            <w:pPr>
              <w:rPr>
                <w:rFonts w:ascii="Arial" w:hAnsi="Arial" w:cs="Arial"/>
                <w:sz w:val="2"/>
                <w:szCs w:val="2"/>
              </w:rPr>
            </w:pPr>
          </w:p>
        </w:tc>
        <w:tc>
          <w:tcPr>
            <w:tcW w:w="3401" w:type="dxa"/>
          </w:tcPr>
          <w:p w14:paraId="3484D298" w14:textId="77777777" w:rsidR="0080650A" w:rsidRPr="00266336" w:rsidRDefault="008C568E">
            <w:pPr>
              <w:pStyle w:val="TableParagraph"/>
              <w:spacing w:before="27" w:line="264" w:lineRule="auto"/>
              <w:ind w:left="69" w:right="59"/>
              <w:jc w:val="both"/>
              <w:rPr>
                <w:rFonts w:ascii="Arial" w:hAnsi="Arial" w:cs="Arial"/>
                <w:sz w:val="20"/>
              </w:rPr>
            </w:pPr>
            <w:r w:rsidRPr="00266336">
              <w:rPr>
                <w:rFonts w:ascii="Arial" w:hAnsi="Arial" w:cs="Arial"/>
                <w:sz w:val="20"/>
              </w:rPr>
              <w:t>103. Porcentaje de docentes que realiza</w:t>
            </w:r>
            <w:r w:rsidRPr="00266336">
              <w:rPr>
                <w:rFonts w:ascii="Arial" w:hAnsi="Arial" w:cs="Arial"/>
                <w:spacing w:val="-43"/>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obtener</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grado</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2"/>
                <w:sz w:val="20"/>
              </w:rPr>
              <w:t xml:space="preserve"> </w:t>
            </w:r>
            <w:r w:rsidRPr="00266336">
              <w:rPr>
                <w:rFonts w:ascii="Arial" w:hAnsi="Arial" w:cs="Arial"/>
                <w:sz w:val="20"/>
              </w:rPr>
              <w:t>superior</w:t>
            </w:r>
            <w:r w:rsidRPr="00266336">
              <w:rPr>
                <w:rFonts w:ascii="Arial" w:hAnsi="Arial" w:cs="Arial"/>
                <w:spacing w:val="-1"/>
                <w:sz w:val="20"/>
              </w:rPr>
              <w:t xml:space="preserve"> </w:t>
            </w:r>
            <w:r w:rsidRPr="00266336">
              <w:rPr>
                <w:rFonts w:ascii="Arial" w:hAnsi="Arial" w:cs="Arial"/>
                <w:sz w:val="20"/>
              </w:rPr>
              <w:t>al actual.</w:t>
            </w:r>
          </w:p>
        </w:tc>
      </w:tr>
      <w:tr w:rsidR="0080650A" w:rsidRPr="00266336" w14:paraId="5D1ABF94" w14:textId="77777777">
        <w:trPr>
          <w:trHeight w:val="880"/>
        </w:trPr>
        <w:tc>
          <w:tcPr>
            <w:tcW w:w="3263" w:type="dxa"/>
            <w:vMerge/>
            <w:tcBorders>
              <w:top w:val="nil"/>
            </w:tcBorders>
          </w:tcPr>
          <w:p w14:paraId="363A1E29"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6EA3ED93" w14:textId="77777777" w:rsidR="0080650A" w:rsidRPr="00266336" w:rsidRDefault="0080650A">
            <w:pPr>
              <w:rPr>
                <w:rFonts w:ascii="Arial" w:hAnsi="Arial" w:cs="Arial"/>
                <w:sz w:val="2"/>
                <w:szCs w:val="2"/>
              </w:rPr>
            </w:pPr>
          </w:p>
        </w:tc>
        <w:tc>
          <w:tcPr>
            <w:tcW w:w="3401" w:type="dxa"/>
          </w:tcPr>
          <w:p w14:paraId="21DE02B6" w14:textId="77777777" w:rsidR="0080650A" w:rsidRPr="00266336" w:rsidRDefault="008C568E">
            <w:pPr>
              <w:pStyle w:val="TableParagraph"/>
              <w:spacing w:before="25" w:line="264" w:lineRule="auto"/>
              <w:ind w:left="69" w:right="60"/>
              <w:jc w:val="both"/>
              <w:rPr>
                <w:rFonts w:ascii="Arial" w:hAnsi="Arial" w:cs="Arial"/>
                <w:sz w:val="20"/>
              </w:rPr>
            </w:pPr>
            <w:r w:rsidRPr="00266336">
              <w:rPr>
                <w:rFonts w:ascii="Arial" w:hAnsi="Arial" w:cs="Arial"/>
                <w:sz w:val="20"/>
              </w:rPr>
              <w:t>104.</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disposiciones</w:t>
            </w:r>
            <w:r w:rsidRPr="00266336">
              <w:rPr>
                <w:rFonts w:ascii="Arial" w:hAnsi="Arial" w:cs="Arial"/>
                <w:spacing w:val="1"/>
                <w:sz w:val="20"/>
              </w:rPr>
              <w:t xml:space="preserve"> </w:t>
            </w:r>
            <w:r w:rsidRPr="00266336">
              <w:rPr>
                <w:rFonts w:ascii="Arial" w:hAnsi="Arial" w:cs="Arial"/>
                <w:sz w:val="20"/>
              </w:rPr>
              <w:t>que favorecen la realización de estudios</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posgrado.</w:t>
            </w:r>
          </w:p>
        </w:tc>
      </w:tr>
      <w:tr w:rsidR="0080650A" w:rsidRPr="00266336" w14:paraId="504A2ACD" w14:textId="77777777">
        <w:trPr>
          <w:trHeight w:val="882"/>
        </w:trPr>
        <w:tc>
          <w:tcPr>
            <w:tcW w:w="6525" w:type="dxa"/>
            <w:gridSpan w:val="2"/>
            <w:vMerge w:val="restart"/>
          </w:tcPr>
          <w:p w14:paraId="66348B32" w14:textId="77777777" w:rsidR="0080650A" w:rsidRPr="00266336" w:rsidRDefault="0080650A">
            <w:pPr>
              <w:pStyle w:val="TableParagraph"/>
              <w:rPr>
                <w:rFonts w:ascii="Arial" w:hAnsi="Arial" w:cs="Arial"/>
                <w:sz w:val="20"/>
              </w:rPr>
            </w:pPr>
          </w:p>
          <w:p w14:paraId="08CCF5BA" w14:textId="77777777" w:rsidR="0080650A" w:rsidRPr="00266336" w:rsidRDefault="0080650A">
            <w:pPr>
              <w:pStyle w:val="TableParagraph"/>
              <w:rPr>
                <w:rFonts w:ascii="Arial" w:hAnsi="Arial" w:cs="Arial"/>
                <w:sz w:val="20"/>
              </w:rPr>
            </w:pPr>
          </w:p>
          <w:p w14:paraId="39FB9E03" w14:textId="77777777" w:rsidR="0080650A" w:rsidRPr="00266336" w:rsidRDefault="0080650A">
            <w:pPr>
              <w:pStyle w:val="TableParagraph"/>
              <w:spacing w:before="10"/>
              <w:rPr>
                <w:rFonts w:ascii="Arial" w:hAnsi="Arial" w:cs="Arial"/>
                <w:sz w:val="20"/>
              </w:rPr>
            </w:pPr>
          </w:p>
          <w:p w14:paraId="04E9B0D6" w14:textId="77777777" w:rsidR="0080650A" w:rsidRPr="00266336" w:rsidRDefault="008C568E">
            <w:pPr>
              <w:pStyle w:val="TableParagraph"/>
              <w:spacing w:line="264" w:lineRule="auto"/>
              <w:ind w:left="71"/>
              <w:rPr>
                <w:rFonts w:ascii="Arial" w:hAnsi="Arial" w:cs="Arial"/>
                <w:sz w:val="20"/>
              </w:rPr>
            </w:pPr>
            <w:r w:rsidRPr="00266336">
              <w:rPr>
                <w:rFonts w:ascii="Arial" w:hAnsi="Arial" w:cs="Arial"/>
                <w:sz w:val="20"/>
              </w:rPr>
              <w:t>2.2.9</w:t>
            </w:r>
            <w:r w:rsidRPr="00266336">
              <w:rPr>
                <w:rFonts w:ascii="Arial" w:hAnsi="Arial" w:cs="Arial"/>
                <w:spacing w:val="3"/>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2"/>
                <w:sz w:val="20"/>
              </w:rPr>
              <w:t xml:space="preserve"> </w:t>
            </w:r>
            <w:r w:rsidRPr="00266336">
              <w:rPr>
                <w:rFonts w:ascii="Arial" w:hAnsi="Arial" w:cs="Arial"/>
                <w:sz w:val="20"/>
              </w:rPr>
              <w:t>con</w:t>
            </w:r>
            <w:r w:rsidRPr="00266336">
              <w:rPr>
                <w:rFonts w:ascii="Arial" w:hAnsi="Arial" w:cs="Arial"/>
                <w:spacing w:val="4"/>
                <w:sz w:val="20"/>
              </w:rPr>
              <w:t xml:space="preserve"> </w:t>
            </w:r>
            <w:r w:rsidRPr="00266336">
              <w:rPr>
                <w:rFonts w:ascii="Arial" w:hAnsi="Arial" w:cs="Arial"/>
                <w:sz w:val="20"/>
              </w:rPr>
              <w:t>incentivos</w:t>
            </w:r>
            <w:r w:rsidRPr="00266336">
              <w:rPr>
                <w:rFonts w:ascii="Arial" w:hAnsi="Arial" w:cs="Arial"/>
                <w:spacing w:val="2"/>
                <w:sz w:val="20"/>
              </w:rPr>
              <w:t xml:space="preserve"> </w:t>
            </w:r>
            <w:r w:rsidRPr="00266336">
              <w:rPr>
                <w:rFonts w:ascii="Arial" w:hAnsi="Arial" w:cs="Arial"/>
                <w:sz w:val="20"/>
              </w:rPr>
              <w:t>o</w:t>
            </w:r>
            <w:r w:rsidRPr="00266336">
              <w:rPr>
                <w:rFonts w:ascii="Arial" w:hAnsi="Arial" w:cs="Arial"/>
                <w:spacing w:val="2"/>
                <w:sz w:val="20"/>
              </w:rPr>
              <w:t xml:space="preserve"> </w:t>
            </w:r>
            <w:r w:rsidRPr="00266336">
              <w:rPr>
                <w:rFonts w:ascii="Arial" w:hAnsi="Arial" w:cs="Arial"/>
                <w:sz w:val="20"/>
              </w:rPr>
              <w:t>mecanismos</w:t>
            </w:r>
            <w:r w:rsidRPr="00266336">
              <w:rPr>
                <w:rFonts w:ascii="Arial" w:hAnsi="Arial" w:cs="Arial"/>
                <w:spacing w:val="44"/>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promoción</w:t>
            </w:r>
            <w:r w:rsidRPr="00266336">
              <w:rPr>
                <w:rFonts w:ascii="Arial" w:hAnsi="Arial" w:cs="Arial"/>
                <w:spacing w:val="3"/>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43"/>
                <w:sz w:val="20"/>
              </w:rPr>
              <w:t xml:space="preserve"> </w:t>
            </w:r>
            <w:r w:rsidRPr="00266336">
              <w:rPr>
                <w:rFonts w:ascii="Arial" w:hAnsi="Arial" w:cs="Arial"/>
                <w:sz w:val="20"/>
              </w:rPr>
              <w:t>apliquen</w:t>
            </w:r>
            <w:r w:rsidRPr="00266336">
              <w:rPr>
                <w:rFonts w:ascii="Arial" w:hAnsi="Arial" w:cs="Arial"/>
                <w:spacing w:val="-2"/>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2"/>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propicien</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2"/>
                <w:sz w:val="20"/>
              </w:rPr>
              <w:t xml:space="preserve"> </w:t>
            </w:r>
            <w:r w:rsidRPr="00266336">
              <w:rPr>
                <w:rFonts w:ascii="Arial" w:hAnsi="Arial" w:cs="Arial"/>
                <w:sz w:val="20"/>
              </w:rPr>
              <w:t>desarrollo</w:t>
            </w:r>
            <w:r w:rsidRPr="00266336">
              <w:rPr>
                <w:rFonts w:ascii="Arial" w:hAnsi="Arial" w:cs="Arial"/>
                <w:spacing w:val="-1"/>
                <w:sz w:val="20"/>
              </w:rPr>
              <w:t xml:space="preserve"> </w:t>
            </w:r>
            <w:r w:rsidRPr="00266336">
              <w:rPr>
                <w:rFonts w:ascii="Arial" w:hAnsi="Arial" w:cs="Arial"/>
                <w:sz w:val="20"/>
              </w:rPr>
              <w:t>profesional.</w:t>
            </w:r>
          </w:p>
        </w:tc>
        <w:tc>
          <w:tcPr>
            <w:tcW w:w="3401" w:type="dxa"/>
          </w:tcPr>
          <w:p w14:paraId="1431A9C2" w14:textId="77777777" w:rsidR="0080650A" w:rsidRPr="00266336" w:rsidRDefault="008C568E">
            <w:pPr>
              <w:pStyle w:val="TableParagraph"/>
              <w:spacing w:before="27" w:line="264" w:lineRule="auto"/>
              <w:ind w:left="69" w:right="62"/>
              <w:jc w:val="both"/>
              <w:rPr>
                <w:rFonts w:ascii="Arial" w:hAnsi="Arial" w:cs="Arial"/>
                <w:sz w:val="20"/>
              </w:rPr>
            </w:pPr>
            <w:r w:rsidRPr="00266336">
              <w:rPr>
                <w:rFonts w:ascii="Arial" w:hAnsi="Arial" w:cs="Arial"/>
                <w:sz w:val="20"/>
              </w:rPr>
              <w:t>105.</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incentivos</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promoción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apliquen</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personal académico.</w:t>
            </w:r>
          </w:p>
        </w:tc>
      </w:tr>
      <w:tr w:rsidR="0080650A" w:rsidRPr="00266336" w14:paraId="29B211F6" w14:textId="77777777">
        <w:trPr>
          <w:trHeight w:val="1149"/>
        </w:trPr>
        <w:tc>
          <w:tcPr>
            <w:tcW w:w="6525" w:type="dxa"/>
            <w:gridSpan w:val="2"/>
            <w:vMerge/>
            <w:tcBorders>
              <w:top w:val="nil"/>
            </w:tcBorders>
          </w:tcPr>
          <w:p w14:paraId="4858E492" w14:textId="77777777" w:rsidR="0080650A" w:rsidRPr="00266336" w:rsidRDefault="0080650A">
            <w:pPr>
              <w:rPr>
                <w:rFonts w:ascii="Arial" w:hAnsi="Arial" w:cs="Arial"/>
                <w:sz w:val="2"/>
                <w:szCs w:val="2"/>
              </w:rPr>
            </w:pPr>
          </w:p>
        </w:tc>
        <w:tc>
          <w:tcPr>
            <w:tcW w:w="3401" w:type="dxa"/>
          </w:tcPr>
          <w:p w14:paraId="154596AC" w14:textId="77777777" w:rsidR="0080650A" w:rsidRPr="00266336" w:rsidRDefault="008C568E">
            <w:pPr>
              <w:pStyle w:val="TableParagraph"/>
              <w:spacing w:before="25" w:line="264" w:lineRule="auto"/>
              <w:ind w:left="69" w:right="60"/>
              <w:jc w:val="both"/>
              <w:rPr>
                <w:rFonts w:ascii="Arial" w:hAnsi="Arial" w:cs="Arial"/>
                <w:sz w:val="20"/>
              </w:rPr>
            </w:pPr>
            <w:r w:rsidRPr="00266336">
              <w:rPr>
                <w:rFonts w:ascii="Arial" w:hAnsi="Arial" w:cs="Arial"/>
                <w:sz w:val="20"/>
              </w:rPr>
              <w:t>106.</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profesores</w:t>
            </w:r>
            <w:r w:rsidRPr="00266336">
              <w:rPr>
                <w:rFonts w:ascii="Arial" w:hAnsi="Arial" w:cs="Arial"/>
                <w:spacing w:val="46"/>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opina que los incentivos o mecanismos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promoción</w:t>
            </w:r>
            <w:r w:rsidRPr="00266336">
              <w:rPr>
                <w:rFonts w:ascii="Arial" w:hAnsi="Arial" w:cs="Arial"/>
                <w:spacing w:val="1"/>
                <w:sz w:val="20"/>
              </w:rPr>
              <w:t xml:space="preserve"> </w:t>
            </w:r>
            <w:r w:rsidRPr="00266336">
              <w:rPr>
                <w:rFonts w:ascii="Arial" w:hAnsi="Arial" w:cs="Arial"/>
                <w:sz w:val="20"/>
              </w:rPr>
              <w:t>aplicados</w:t>
            </w:r>
            <w:r w:rsidRPr="00266336">
              <w:rPr>
                <w:rFonts w:ascii="Arial" w:hAnsi="Arial" w:cs="Arial"/>
                <w:spacing w:val="1"/>
                <w:sz w:val="20"/>
              </w:rPr>
              <w:t xml:space="preserve"> </w:t>
            </w:r>
            <w:r w:rsidRPr="00266336">
              <w:rPr>
                <w:rFonts w:ascii="Arial" w:hAnsi="Arial" w:cs="Arial"/>
                <w:sz w:val="20"/>
              </w:rPr>
              <w:t>propician</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desarrollo</w:t>
            </w:r>
            <w:r w:rsidRPr="00266336">
              <w:rPr>
                <w:rFonts w:ascii="Arial" w:hAnsi="Arial" w:cs="Arial"/>
                <w:spacing w:val="-1"/>
                <w:sz w:val="20"/>
              </w:rPr>
              <w:t xml:space="preserve"> </w:t>
            </w:r>
            <w:r w:rsidRPr="00266336">
              <w:rPr>
                <w:rFonts w:ascii="Arial" w:hAnsi="Arial" w:cs="Arial"/>
                <w:sz w:val="20"/>
              </w:rPr>
              <w:t>profesional.</w:t>
            </w:r>
          </w:p>
        </w:tc>
      </w:tr>
      <w:tr w:rsidR="0080650A" w:rsidRPr="00266336" w14:paraId="4B07DC48" w14:textId="77777777">
        <w:trPr>
          <w:trHeight w:val="882"/>
        </w:trPr>
        <w:tc>
          <w:tcPr>
            <w:tcW w:w="6525" w:type="dxa"/>
            <w:gridSpan w:val="2"/>
            <w:vMerge w:val="restart"/>
          </w:tcPr>
          <w:p w14:paraId="2F67DD2A" w14:textId="77777777" w:rsidR="0080650A" w:rsidRPr="00266336" w:rsidRDefault="0080650A">
            <w:pPr>
              <w:pStyle w:val="TableParagraph"/>
              <w:rPr>
                <w:rFonts w:ascii="Arial" w:hAnsi="Arial" w:cs="Arial"/>
                <w:sz w:val="20"/>
              </w:rPr>
            </w:pPr>
          </w:p>
          <w:p w14:paraId="3E9C6315" w14:textId="77777777" w:rsidR="0080650A" w:rsidRPr="00266336" w:rsidRDefault="0080650A">
            <w:pPr>
              <w:pStyle w:val="TableParagraph"/>
              <w:spacing w:before="10"/>
              <w:rPr>
                <w:rFonts w:ascii="Arial" w:hAnsi="Arial" w:cs="Arial"/>
                <w:sz w:val="18"/>
              </w:rPr>
            </w:pPr>
          </w:p>
          <w:p w14:paraId="1091F9C5" w14:textId="77777777" w:rsidR="0080650A" w:rsidRPr="00266336" w:rsidRDefault="008C568E">
            <w:pPr>
              <w:pStyle w:val="TableParagraph"/>
              <w:spacing w:line="264" w:lineRule="auto"/>
              <w:ind w:left="71" w:right="64"/>
              <w:jc w:val="both"/>
              <w:rPr>
                <w:rFonts w:ascii="Arial" w:hAnsi="Arial" w:cs="Arial"/>
                <w:sz w:val="20"/>
              </w:rPr>
            </w:pPr>
            <w:r w:rsidRPr="00266336">
              <w:rPr>
                <w:rFonts w:ascii="Arial" w:hAnsi="Arial" w:cs="Arial"/>
                <w:sz w:val="20"/>
              </w:rPr>
              <w:t>2.2.10</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tiempo</w:t>
            </w:r>
            <w:r w:rsidRPr="00266336">
              <w:rPr>
                <w:rFonts w:ascii="Arial" w:hAnsi="Arial" w:cs="Arial"/>
                <w:spacing w:val="1"/>
                <w:sz w:val="20"/>
              </w:rPr>
              <w:t xml:space="preserve"> </w:t>
            </w:r>
            <w:r w:rsidRPr="00266336">
              <w:rPr>
                <w:rFonts w:ascii="Arial" w:hAnsi="Arial" w:cs="Arial"/>
                <w:sz w:val="20"/>
              </w:rPr>
              <w:t>completo</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asegurar</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interacción</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estudiantado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favorecer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participación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vida</w:t>
            </w:r>
            <w:r w:rsidRPr="00266336">
              <w:rPr>
                <w:rFonts w:ascii="Arial" w:hAnsi="Arial" w:cs="Arial"/>
                <w:spacing w:val="1"/>
                <w:sz w:val="20"/>
              </w:rPr>
              <w:t xml:space="preserve"> </w:t>
            </w:r>
            <w:r w:rsidRPr="00266336">
              <w:rPr>
                <w:rFonts w:ascii="Arial" w:hAnsi="Arial" w:cs="Arial"/>
                <w:sz w:val="20"/>
              </w:rPr>
              <w:t>académica.</w:t>
            </w:r>
          </w:p>
        </w:tc>
        <w:tc>
          <w:tcPr>
            <w:tcW w:w="3401" w:type="dxa"/>
          </w:tcPr>
          <w:p w14:paraId="4B27A593" w14:textId="77777777" w:rsidR="0080650A" w:rsidRPr="00266336" w:rsidRDefault="008C568E">
            <w:pPr>
              <w:pStyle w:val="TableParagraph"/>
              <w:spacing w:before="27" w:line="264" w:lineRule="auto"/>
              <w:ind w:left="69" w:right="59"/>
              <w:jc w:val="both"/>
              <w:rPr>
                <w:rFonts w:ascii="Arial" w:hAnsi="Arial" w:cs="Arial"/>
                <w:sz w:val="20"/>
              </w:rPr>
            </w:pPr>
            <w:r w:rsidRPr="00266336">
              <w:rPr>
                <w:rFonts w:ascii="Arial" w:hAnsi="Arial" w:cs="Arial"/>
                <w:sz w:val="20"/>
              </w:rPr>
              <w:t>107.</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jornada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contratación.</w:t>
            </w:r>
          </w:p>
        </w:tc>
      </w:tr>
      <w:tr w:rsidR="0080650A" w:rsidRPr="00266336" w14:paraId="54A0C1FB" w14:textId="77777777">
        <w:trPr>
          <w:trHeight w:val="880"/>
        </w:trPr>
        <w:tc>
          <w:tcPr>
            <w:tcW w:w="6525" w:type="dxa"/>
            <w:gridSpan w:val="2"/>
            <w:vMerge/>
            <w:tcBorders>
              <w:top w:val="nil"/>
            </w:tcBorders>
          </w:tcPr>
          <w:p w14:paraId="079A94DF" w14:textId="77777777" w:rsidR="0080650A" w:rsidRPr="00266336" w:rsidRDefault="0080650A">
            <w:pPr>
              <w:rPr>
                <w:rFonts w:ascii="Arial" w:hAnsi="Arial" w:cs="Arial"/>
                <w:sz w:val="2"/>
                <w:szCs w:val="2"/>
              </w:rPr>
            </w:pPr>
          </w:p>
        </w:tc>
        <w:tc>
          <w:tcPr>
            <w:tcW w:w="3401" w:type="dxa"/>
          </w:tcPr>
          <w:p w14:paraId="504DD2E7" w14:textId="77777777" w:rsidR="0080650A" w:rsidRPr="00266336" w:rsidRDefault="008C568E">
            <w:pPr>
              <w:pStyle w:val="TableParagraph"/>
              <w:spacing w:before="25" w:line="264" w:lineRule="auto"/>
              <w:ind w:left="69" w:right="59"/>
              <w:jc w:val="both"/>
              <w:rPr>
                <w:rFonts w:ascii="Arial" w:hAnsi="Arial" w:cs="Arial"/>
                <w:sz w:val="20"/>
              </w:rPr>
            </w:pPr>
            <w:r w:rsidRPr="00266336">
              <w:rPr>
                <w:rFonts w:ascii="Arial" w:hAnsi="Arial" w:cs="Arial"/>
                <w:sz w:val="20"/>
              </w:rPr>
              <w:t>108.</w:t>
            </w:r>
            <w:r w:rsidRPr="00266336">
              <w:rPr>
                <w:rFonts w:ascii="Arial" w:hAnsi="Arial" w:cs="Arial"/>
                <w:spacing w:val="1"/>
                <w:sz w:val="20"/>
              </w:rPr>
              <w:t xml:space="preserve"> </w:t>
            </w:r>
            <w:r w:rsidRPr="00266336">
              <w:rPr>
                <w:rFonts w:ascii="Arial" w:hAnsi="Arial" w:cs="Arial"/>
                <w:sz w:val="20"/>
              </w:rPr>
              <w:t>Explicación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forma</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carrera asegura la interacción entre los</w:t>
            </w:r>
            <w:r w:rsidRPr="00266336">
              <w:rPr>
                <w:rFonts w:ascii="Arial" w:hAnsi="Arial" w:cs="Arial"/>
                <w:spacing w:val="1"/>
                <w:sz w:val="20"/>
              </w:rPr>
              <w:t xml:space="preserve"> </w:t>
            </w:r>
            <w:r w:rsidRPr="00266336">
              <w:rPr>
                <w:rFonts w:ascii="Arial" w:hAnsi="Arial" w:cs="Arial"/>
                <w:sz w:val="20"/>
              </w:rPr>
              <w:t>profesores</w:t>
            </w:r>
            <w:r w:rsidRPr="00266336">
              <w:rPr>
                <w:rFonts w:ascii="Arial" w:hAnsi="Arial" w:cs="Arial"/>
                <w:spacing w:val="-3"/>
                <w:sz w:val="20"/>
              </w:rPr>
              <w:t xml:space="preserve"> </w:t>
            </w:r>
            <w:r w:rsidRPr="00266336">
              <w:rPr>
                <w:rFonts w:ascii="Arial" w:hAnsi="Arial" w:cs="Arial"/>
                <w:sz w:val="20"/>
              </w:rPr>
              <w:t>y el</w:t>
            </w:r>
            <w:r w:rsidRPr="00266336">
              <w:rPr>
                <w:rFonts w:ascii="Arial" w:hAnsi="Arial" w:cs="Arial"/>
                <w:spacing w:val="2"/>
                <w:sz w:val="20"/>
              </w:rPr>
              <w:t xml:space="preserve"> </w:t>
            </w:r>
            <w:r w:rsidRPr="00266336">
              <w:rPr>
                <w:rFonts w:ascii="Arial" w:hAnsi="Arial" w:cs="Arial"/>
                <w:sz w:val="20"/>
              </w:rPr>
              <w:t>estudiantado.</w:t>
            </w:r>
          </w:p>
        </w:tc>
      </w:tr>
      <w:tr w:rsidR="0080650A" w:rsidRPr="00266336" w14:paraId="11889654" w14:textId="77777777">
        <w:trPr>
          <w:trHeight w:val="613"/>
        </w:trPr>
        <w:tc>
          <w:tcPr>
            <w:tcW w:w="3263" w:type="dxa"/>
            <w:vMerge w:val="restart"/>
          </w:tcPr>
          <w:p w14:paraId="363EA0C3" w14:textId="77777777" w:rsidR="0080650A" w:rsidRPr="00266336" w:rsidRDefault="0080650A">
            <w:pPr>
              <w:pStyle w:val="TableParagraph"/>
              <w:rPr>
                <w:rFonts w:ascii="Arial" w:hAnsi="Arial" w:cs="Arial"/>
                <w:sz w:val="20"/>
              </w:rPr>
            </w:pPr>
          </w:p>
          <w:p w14:paraId="1BAA25DE" w14:textId="77777777" w:rsidR="0080650A" w:rsidRPr="00266336" w:rsidRDefault="008C568E">
            <w:pPr>
              <w:pStyle w:val="TableParagraph"/>
              <w:spacing w:before="141" w:line="264" w:lineRule="auto"/>
              <w:ind w:left="71" w:right="60"/>
              <w:jc w:val="both"/>
              <w:rPr>
                <w:rFonts w:ascii="Arial" w:hAnsi="Arial" w:cs="Arial"/>
                <w:sz w:val="20"/>
              </w:rPr>
            </w:pPr>
            <w:r w:rsidRPr="00266336">
              <w:rPr>
                <w:rFonts w:ascii="Arial" w:hAnsi="Arial" w:cs="Arial"/>
                <w:sz w:val="20"/>
              </w:rPr>
              <w:t>2.2.11</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existir</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43"/>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tiempo</w:t>
            </w:r>
            <w:r w:rsidRPr="00266336">
              <w:rPr>
                <w:rFonts w:ascii="Arial" w:hAnsi="Arial" w:cs="Arial"/>
                <w:spacing w:val="1"/>
                <w:sz w:val="20"/>
              </w:rPr>
              <w:t xml:space="preserve"> </w:t>
            </w:r>
            <w:r w:rsidRPr="00266336">
              <w:rPr>
                <w:rFonts w:ascii="Arial" w:hAnsi="Arial" w:cs="Arial"/>
                <w:sz w:val="20"/>
              </w:rPr>
              <w:t>completo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una proporción tal que asegure tanto</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adecuado</w:t>
            </w:r>
            <w:r w:rsidRPr="00266336">
              <w:rPr>
                <w:rFonts w:ascii="Arial" w:hAnsi="Arial" w:cs="Arial"/>
                <w:spacing w:val="1"/>
                <w:sz w:val="20"/>
              </w:rPr>
              <w:t xml:space="preserve"> </w:t>
            </w:r>
            <w:r w:rsidRPr="00266336">
              <w:rPr>
                <w:rFonts w:ascii="Arial" w:hAnsi="Arial" w:cs="Arial"/>
                <w:sz w:val="20"/>
              </w:rPr>
              <w:t>nivel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interacción</w:t>
            </w:r>
            <w:r w:rsidRPr="00266336">
              <w:rPr>
                <w:rFonts w:ascii="Arial" w:hAnsi="Arial" w:cs="Arial"/>
                <w:spacing w:val="1"/>
                <w:sz w:val="20"/>
              </w:rPr>
              <w:t xml:space="preserve"> </w:t>
            </w:r>
            <w:r w:rsidRPr="00266336">
              <w:rPr>
                <w:rFonts w:ascii="Arial" w:hAnsi="Arial" w:cs="Arial"/>
                <w:sz w:val="20"/>
              </w:rPr>
              <w:t>entre éste y el estudiantado, como su</w:t>
            </w:r>
            <w:r w:rsidRPr="00266336">
              <w:rPr>
                <w:rFonts w:ascii="Arial" w:hAnsi="Arial" w:cs="Arial"/>
                <w:spacing w:val="1"/>
                <w:sz w:val="20"/>
              </w:rPr>
              <w:t xml:space="preserve"> </w:t>
            </w:r>
            <w:r w:rsidRPr="00266336">
              <w:rPr>
                <w:rFonts w:ascii="Arial" w:hAnsi="Arial" w:cs="Arial"/>
                <w:sz w:val="20"/>
              </w:rPr>
              <w:t>amplia</w:t>
            </w:r>
            <w:r w:rsidRPr="00266336">
              <w:rPr>
                <w:rFonts w:ascii="Arial" w:hAnsi="Arial" w:cs="Arial"/>
                <w:spacing w:val="1"/>
                <w:sz w:val="20"/>
              </w:rPr>
              <w:t xml:space="preserve"> </w:t>
            </w:r>
            <w:r w:rsidRPr="00266336">
              <w:rPr>
                <w:rFonts w:ascii="Arial" w:hAnsi="Arial" w:cs="Arial"/>
                <w:sz w:val="20"/>
              </w:rPr>
              <w:t>participación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diversas</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3"/>
                <w:sz w:val="20"/>
              </w:rPr>
              <w:t xml:space="preserve"> </w:t>
            </w:r>
            <w:r w:rsidRPr="00266336">
              <w:rPr>
                <w:rFonts w:ascii="Arial" w:hAnsi="Arial" w:cs="Arial"/>
                <w:sz w:val="20"/>
              </w:rPr>
              <w:t>curriculares.</w:t>
            </w:r>
          </w:p>
        </w:tc>
        <w:tc>
          <w:tcPr>
            <w:tcW w:w="3262" w:type="dxa"/>
            <w:vMerge w:val="restart"/>
            <w:shd w:val="clear" w:color="auto" w:fill="F1F1F1"/>
          </w:tcPr>
          <w:p w14:paraId="697B84FF" w14:textId="77777777" w:rsidR="0080650A" w:rsidRPr="00266336" w:rsidRDefault="008C568E">
            <w:pPr>
              <w:pStyle w:val="TableParagraph"/>
              <w:spacing w:before="73" w:line="264" w:lineRule="auto"/>
              <w:ind w:left="68" w:right="58"/>
              <w:jc w:val="both"/>
              <w:rPr>
                <w:rFonts w:ascii="Arial" w:hAnsi="Arial" w:cs="Arial"/>
                <w:sz w:val="20"/>
              </w:rPr>
            </w:pPr>
            <w:r w:rsidRPr="00266336">
              <w:rPr>
                <w:rFonts w:ascii="Arial" w:hAnsi="Arial" w:cs="Arial"/>
                <w:b/>
                <w:i/>
                <w:sz w:val="20"/>
              </w:rPr>
              <w:t xml:space="preserve">Estándar 12 </w:t>
            </w:r>
            <w:r w:rsidRPr="00266336">
              <w:rPr>
                <w:rFonts w:ascii="Arial" w:hAnsi="Arial" w:cs="Arial"/>
                <w:sz w:val="20"/>
              </w:rPr>
              <w:t>Al menos un 30% de los</w:t>
            </w:r>
            <w:r w:rsidRPr="00266336">
              <w:rPr>
                <w:rFonts w:ascii="Arial" w:hAnsi="Arial" w:cs="Arial"/>
                <w:spacing w:val="1"/>
                <w:sz w:val="20"/>
              </w:rPr>
              <w:t xml:space="preserve"> </w:t>
            </w:r>
            <w:r w:rsidRPr="00266336">
              <w:rPr>
                <w:rFonts w:ascii="Arial" w:hAnsi="Arial" w:cs="Arial"/>
                <w:sz w:val="20"/>
              </w:rPr>
              <w:t>docentes</w:t>
            </w:r>
            <w:r w:rsidRPr="00266336">
              <w:rPr>
                <w:rFonts w:ascii="Arial" w:hAnsi="Arial" w:cs="Arial"/>
                <w:spacing w:val="1"/>
                <w:sz w:val="20"/>
              </w:rPr>
              <w:t xml:space="preserve"> </w:t>
            </w:r>
            <w:r w:rsidRPr="00266336">
              <w:rPr>
                <w:rFonts w:ascii="Arial" w:hAnsi="Arial" w:cs="Arial"/>
                <w:sz w:val="20"/>
              </w:rPr>
              <w:t>vinculados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asignaturas cuyos contenidos sean de</w:t>
            </w:r>
            <w:r w:rsidRPr="00266336">
              <w:rPr>
                <w:rFonts w:ascii="Arial" w:hAnsi="Arial" w:cs="Arial"/>
                <w:spacing w:val="1"/>
                <w:sz w:val="20"/>
              </w:rPr>
              <w:t xml:space="preserve"> </w:t>
            </w:r>
            <w:r w:rsidRPr="00266336">
              <w:rPr>
                <w:rFonts w:ascii="Arial" w:hAnsi="Arial" w:cs="Arial"/>
                <w:sz w:val="20"/>
              </w:rPr>
              <w:t>Ciencias de la Ingeniería o Diseño en</w:t>
            </w:r>
            <w:r w:rsidRPr="00266336">
              <w:rPr>
                <w:rFonts w:ascii="Arial" w:hAnsi="Arial" w:cs="Arial"/>
                <w:spacing w:val="1"/>
                <w:sz w:val="20"/>
              </w:rPr>
              <w:t xml:space="preserve"> </w:t>
            </w:r>
            <w:r w:rsidRPr="00266336">
              <w:rPr>
                <w:rFonts w:ascii="Arial" w:hAnsi="Arial" w:cs="Arial"/>
                <w:sz w:val="20"/>
              </w:rPr>
              <w:t>Ingeniería</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laborar</w:t>
            </w:r>
            <w:r w:rsidRPr="00266336">
              <w:rPr>
                <w:rFonts w:ascii="Arial" w:hAnsi="Arial" w:cs="Arial"/>
                <w:spacing w:val="1"/>
                <w:sz w:val="20"/>
              </w:rPr>
              <w:t xml:space="preserve"> </w:t>
            </w:r>
            <w:r w:rsidRPr="00266336">
              <w:rPr>
                <w:rFonts w:ascii="Arial" w:hAnsi="Arial" w:cs="Arial"/>
                <w:sz w:val="20"/>
              </w:rPr>
              <w:t>bajo</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modalidad de</w:t>
            </w:r>
            <w:r w:rsidRPr="00266336">
              <w:rPr>
                <w:rFonts w:ascii="Arial" w:hAnsi="Arial" w:cs="Arial"/>
                <w:spacing w:val="-2"/>
                <w:sz w:val="20"/>
              </w:rPr>
              <w:t xml:space="preserve"> </w:t>
            </w:r>
            <w:r w:rsidRPr="00266336">
              <w:rPr>
                <w:rFonts w:ascii="Arial" w:hAnsi="Arial" w:cs="Arial"/>
                <w:sz w:val="20"/>
              </w:rPr>
              <w:t>tiempo completo</w:t>
            </w:r>
            <w:r w:rsidRPr="00266336">
              <w:rPr>
                <w:rFonts w:ascii="Arial" w:hAnsi="Arial" w:cs="Arial"/>
                <w:sz w:val="20"/>
                <w:vertAlign w:val="superscript"/>
              </w:rPr>
              <w:t>3</w:t>
            </w:r>
            <w:r w:rsidRPr="00266336">
              <w:rPr>
                <w:rFonts w:ascii="Arial" w:hAnsi="Arial" w:cs="Arial"/>
                <w:sz w:val="20"/>
              </w:rPr>
              <w:t>.</w:t>
            </w:r>
          </w:p>
        </w:tc>
        <w:tc>
          <w:tcPr>
            <w:tcW w:w="3401" w:type="dxa"/>
          </w:tcPr>
          <w:p w14:paraId="42AA1230" w14:textId="77777777" w:rsidR="0080650A" w:rsidRPr="00266336" w:rsidRDefault="008C568E">
            <w:pPr>
              <w:pStyle w:val="TableParagraph"/>
              <w:spacing w:before="27" w:line="264" w:lineRule="auto"/>
              <w:ind w:left="69" w:right="42"/>
              <w:rPr>
                <w:rFonts w:ascii="Arial" w:hAnsi="Arial" w:cs="Arial"/>
                <w:sz w:val="20"/>
              </w:rPr>
            </w:pPr>
            <w:r w:rsidRPr="00266336">
              <w:rPr>
                <w:rFonts w:ascii="Arial" w:hAnsi="Arial" w:cs="Arial"/>
                <w:spacing w:val="-3"/>
                <w:sz w:val="20"/>
              </w:rPr>
              <w:t>109.</w:t>
            </w:r>
            <w:r w:rsidRPr="00266336">
              <w:rPr>
                <w:rFonts w:ascii="Arial" w:hAnsi="Arial" w:cs="Arial"/>
                <w:spacing w:val="27"/>
                <w:sz w:val="20"/>
              </w:rPr>
              <w:t xml:space="preserve"> </w:t>
            </w:r>
            <w:r w:rsidRPr="00266336">
              <w:rPr>
                <w:rFonts w:ascii="Arial" w:hAnsi="Arial" w:cs="Arial"/>
                <w:spacing w:val="-3"/>
                <w:sz w:val="20"/>
              </w:rPr>
              <w:t>Porcentaje</w:t>
            </w:r>
            <w:r w:rsidRPr="00266336">
              <w:rPr>
                <w:rFonts w:ascii="Arial" w:hAnsi="Arial" w:cs="Arial"/>
                <w:spacing w:val="26"/>
                <w:sz w:val="20"/>
              </w:rPr>
              <w:t xml:space="preserve"> </w:t>
            </w:r>
            <w:r w:rsidRPr="00266336">
              <w:rPr>
                <w:rFonts w:ascii="Arial" w:hAnsi="Arial" w:cs="Arial"/>
                <w:spacing w:val="-3"/>
                <w:sz w:val="20"/>
              </w:rPr>
              <w:t>del</w:t>
            </w:r>
            <w:r w:rsidRPr="00266336">
              <w:rPr>
                <w:rFonts w:ascii="Arial" w:hAnsi="Arial" w:cs="Arial"/>
                <w:spacing w:val="28"/>
                <w:sz w:val="20"/>
              </w:rPr>
              <w:t xml:space="preserve"> </w:t>
            </w:r>
            <w:r w:rsidRPr="00266336">
              <w:rPr>
                <w:rFonts w:ascii="Arial" w:hAnsi="Arial" w:cs="Arial"/>
                <w:spacing w:val="-3"/>
                <w:sz w:val="20"/>
              </w:rPr>
              <w:t>personal</w:t>
            </w:r>
            <w:r w:rsidRPr="00266336">
              <w:rPr>
                <w:rFonts w:ascii="Arial" w:hAnsi="Arial" w:cs="Arial"/>
                <w:spacing w:val="26"/>
                <w:sz w:val="20"/>
              </w:rPr>
              <w:t xml:space="preserve"> </w:t>
            </w:r>
            <w:r w:rsidRPr="00266336">
              <w:rPr>
                <w:rFonts w:ascii="Arial" w:hAnsi="Arial" w:cs="Arial"/>
                <w:spacing w:val="-2"/>
                <w:sz w:val="20"/>
              </w:rPr>
              <w:t>académico</w:t>
            </w:r>
            <w:r w:rsidRPr="00266336">
              <w:rPr>
                <w:rFonts w:ascii="Arial" w:hAnsi="Arial" w:cs="Arial"/>
                <w:spacing w:val="-42"/>
                <w:sz w:val="20"/>
              </w:rPr>
              <w:t xml:space="preserve"> </w:t>
            </w:r>
            <w:r w:rsidRPr="00266336">
              <w:rPr>
                <w:rFonts w:ascii="Arial" w:hAnsi="Arial" w:cs="Arial"/>
                <w:spacing w:val="-8"/>
                <w:sz w:val="20"/>
              </w:rPr>
              <w:t>que</w:t>
            </w:r>
            <w:r w:rsidRPr="00266336">
              <w:rPr>
                <w:rFonts w:ascii="Arial" w:hAnsi="Arial" w:cs="Arial"/>
                <w:spacing w:val="-15"/>
                <w:sz w:val="20"/>
              </w:rPr>
              <w:t xml:space="preserve"> </w:t>
            </w:r>
            <w:r w:rsidRPr="00266336">
              <w:rPr>
                <w:rFonts w:ascii="Arial" w:hAnsi="Arial" w:cs="Arial"/>
                <w:spacing w:val="-7"/>
                <w:sz w:val="20"/>
              </w:rPr>
              <w:t>está</w:t>
            </w:r>
            <w:r w:rsidRPr="00266336">
              <w:rPr>
                <w:rFonts w:ascii="Arial" w:hAnsi="Arial" w:cs="Arial"/>
                <w:spacing w:val="-14"/>
                <w:sz w:val="20"/>
              </w:rPr>
              <w:t xml:space="preserve"> </w:t>
            </w:r>
            <w:r w:rsidRPr="00266336">
              <w:rPr>
                <w:rFonts w:ascii="Arial" w:hAnsi="Arial" w:cs="Arial"/>
                <w:spacing w:val="-7"/>
                <w:sz w:val="20"/>
              </w:rPr>
              <w:t>contratado</w:t>
            </w:r>
            <w:r w:rsidRPr="00266336">
              <w:rPr>
                <w:rFonts w:ascii="Arial" w:hAnsi="Arial" w:cs="Arial"/>
                <w:spacing w:val="-16"/>
                <w:sz w:val="20"/>
              </w:rPr>
              <w:t xml:space="preserve"> </w:t>
            </w:r>
            <w:r w:rsidRPr="00266336">
              <w:rPr>
                <w:rFonts w:ascii="Arial" w:hAnsi="Arial" w:cs="Arial"/>
                <w:spacing w:val="-7"/>
                <w:sz w:val="20"/>
              </w:rPr>
              <w:t>a</w:t>
            </w:r>
            <w:r w:rsidRPr="00266336">
              <w:rPr>
                <w:rFonts w:ascii="Arial" w:hAnsi="Arial" w:cs="Arial"/>
                <w:spacing w:val="-16"/>
                <w:sz w:val="20"/>
              </w:rPr>
              <w:t xml:space="preserve"> </w:t>
            </w:r>
            <w:r w:rsidRPr="00266336">
              <w:rPr>
                <w:rFonts w:ascii="Arial" w:hAnsi="Arial" w:cs="Arial"/>
                <w:spacing w:val="-7"/>
                <w:sz w:val="20"/>
              </w:rPr>
              <w:t>tiempo</w:t>
            </w:r>
            <w:r w:rsidRPr="00266336">
              <w:rPr>
                <w:rFonts w:ascii="Arial" w:hAnsi="Arial" w:cs="Arial"/>
                <w:spacing w:val="-14"/>
                <w:sz w:val="20"/>
              </w:rPr>
              <w:t xml:space="preserve"> </w:t>
            </w:r>
            <w:r w:rsidRPr="00266336">
              <w:rPr>
                <w:rFonts w:ascii="Arial" w:hAnsi="Arial" w:cs="Arial"/>
                <w:spacing w:val="-7"/>
                <w:sz w:val="20"/>
              </w:rPr>
              <w:t>completo.</w:t>
            </w:r>
          </w:p>
        </w:tc>
      </w:tr>
      <w:tr w:rsidR="0080650A" w:rsidRPr="00266336" w14:paraId="361185D4" w14:textId="77777777">
        <w:trPr>
          <w:trHeight w:val="1149"/>
        </w:trPr>
        <w:tc>
          <w:tcPr>
            <w:tcW w:w="3263" w:type="dxa"/>
            <w:vMerge/>
            <w:tcBorders>
              <w:top w:val="nil"/>
            </w:tcBorders>
          </w:tcPr>
          <w:p w14:paraId="3FFBD4A8"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3B19F717" w14:textId="77777777" w:rsidR="0080650A" w:rsidRPr="00266336" w:rsidRDefault="0080650A">
            <w:pPr>
              <w:rPr>
                <w:rFonts w:ascii="Arial" w:hAnsi="Arial" w:cs="Arial"/>
                <w:sz w:val="2"/>
                <w:szCs w:val="2"/>
              </w:rPr>
            </w:pPr>
          </w:p>
        </w:tc>
        <w:tc>
          <w:tcPr>
            <w:tcW w:w="3401" w:type="dxa"/>
          </w:tcPr>
          <w:p w14:paraId="6E2900D3" w14:textId="77777777" w:rsidR="0080650A" w:rsidRPr="00266336" w:rsidRDefault="008C568E">
            <w:pPr>
              <w:pStyle w:val="TableParagraph"/>
              <w:spacing w:before="25" w:line="264" w:lineRule="auto"/>
              <w:ind w:left="69" w:right="55"/>
              <w:jc w:val="both"/>
              <w:rPr>
                <w:rFonts w:ascii="Arial" w:hAnsi="Arial" w:cs="Arial"/>
                <w:sz w:val="20"/>
              </w:rPr>
            </w:pPr>
            <w:r w:rsidRPr="00266336">
              <w:rPr>
                <w:rFonts w:ascii="Arial" w:hAnsi="Arial" w:cs="Arial"/>
                <w:sz w:val="20"/>
              </w:rPr>
              <w:t>110. Porcentaje del personal académico</w:t>
            </w:r>
            <w:r w:rsidRPr="00266336">
              <w:rPr>
                <w:rFonts w:ascii="Arial" w:hAnsi="Arial" w:cs="Arial"/>
                <w:spacing w:val="-43"/>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opina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jornada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contratación</w:t>
            </w:r>
            <w:r w:rsidRPr="00266336">
              <w:rPr>
                <w:rFonts w:ascii="Arial" w:hAnsi="Arial" w:cs="Arial"/>
                <w:spacing w:val="1"/>
                <w:sz w:val="20"/>
              </w:rPr>
              <w:t xml:space="preserve"> </w:t>
            </w:r>
            <w:r w:rsidRPr="00266336">
              <w:rPr>
                <w:rFonts w:ascii="Arial" w:hAnsi="Arial" w:cs="Arial"/>
                <w:sz w:val="20"/>
              </w:rPr>
              <w:t>favorece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participación</w:t>
            </w:r>
            <w:r w:rsidRPr="00266336">
              <w:rPr>
                <w:rFonts w:ascii="Arial" w:hAnsi="Arial" w:cs="Arial"/>
                <w:spacing w:val="-43"/>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vida</w:t>
            </w:r>
            <w:r w:rsidRPr="00266336">
              <w:rPr>
                <w:rFonts w:ascii="Arial" w:hAnsi="Arial" w:cs="Arial"/>
                <w:spacing w:val="-1"/>
                <w:sz w:val="20"/>
              </w:rPr>
              <w:t xml:space="preserve"> </w:t>
            </w:r>
            <w:r w:rsidRPr="00266336">
              <w:rPr>
                <w:rFonts w:ascii="Arial" w:hAnsi="Arial" w:cs="Arial"/>
                <w:sz w:val="20"/>
              </w:rPr>
              <w:t>académica de</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01646686" w14:textId="77777777" w:rsidTr="0001054F">
        <w:trPr>
          <w:trHeight w:val="899"/>
        </w:trPr>
        <w:tc>
          <w:tcPr>
            <w:tcW w:w="3263" w:type="dxa"/>
            <w:vMerge/>
            <w:tcBorders>
              <w:top w:val="nil"/>
            </w:tcBorders>
          </w:tcPr>
          <w:p w14:paraId="5947F480" w14:textId="77777777" w:rsidR="0080650A" w:rsidRPr="00266336" w:rsidRDefault="0080650A">
            <w:pPr>
              <w:rPr>
                <w:rFonts w:ascii="Arial" w:hAnsi="Arial" w:cs="Arial"/>
                <w:sz w:val="2"/>
                <w:szCs w:val="2"/>
              </w:rPr>
            </w:pPr>
          </w:p>
        </w:tc>
        <w:tc>
          <w:tcPr>
            <w:tcW w:w="3262" w:type="dxa"/>
            <w:shd w:val="clear" w:color="auto" w:fill="F1F1F1"/>
          </w:tcPr>
          <w:p w14:paraId="387BAE37" w14:textId="77777777" w:rsidR="0080650A" w:rsidRPr="00266336" w:rsidRDefault="008C568E">
            <w:pPr>
              <w:pStyle w:val="TableParagraph"/>
              <w:spacing w:before="32" w:line="264" w:lineRule="auto"/>
              <w:ind w:left="68" w:right="57"/>
              <w:jc w:val="both"/>
              <w:rPr>
                <w:rFonts w:ascii="Arial" w:hAnsi="Arial" w:cs="Arial"/>
                <w:sz w:val="20"/>
              </w:rPr>
            </w:pPr>
            <w:r w:rsidRPr="00266336">
              <w:rPr>
                <w:rFonts w:ascii="Arial" w:hAnsi="Arial" w:cs="Arial"/>
                <w:b/>
                <w:i/>
                <w:sz w:val="20"/>
              </w:rPr>
              <w:t xml:space="preserve">Estándar 13 </w:t>
            </w:r>
            <w:r w:rsidRPr="00266336">
              <w:rPr>
                <w:rFonts w:ascii="Arial" w:hAnsi="Arial" w:cs="Arial"/>
                <w:sz w:val="20"/>
              </w:rPr>
              <w:t>Un 10% de los docentes</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programa</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ser</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tiempo</w:t>
            </w:r>
            <w:r w:rsidRPr="00266336">
              <w:rPr>
                <w:rFonts w:ascii="Arial" w:hAnsi="Arial" w:cs="Arial"/>
                <w:spacing w:val="1"/>
                <w:sz w:val="20"/>
              </w:rPr>
              <w:t xml:space="preserve"> </w:t>
            </w:r>
            <w:r w:rsidRPr="00266336">
              <w:rPr>
                <w:rFonts w:ascii="Arial" w:hAnsi="Arial" w:cs="Arial"/>
                <w:sz w:val="20"/>
              </w:rPr>
              <w:t>parcial</w:t>
            </w:r>
          </w:p>
        </w:tc>
        <w:tc>
          <w:tcPr>
            <w:tcW w:w="3401" w:type="dxa"/>
          </w:tcPr>
          <w:p w14:paraId="7BD7340A" w14:textId="77777777" w:rsidR="0080650A" w:rsidRPr="00266336" w:rsidRDefault="0080650A">
            <w:pPr>
              <w:pStyle w:val="TableParagraph"/>
              <w:spacing w:before="6"/>
              <w:rPr>
                <w:rFonts w:ascii="Arial" w:hAnsi="Arial" w:cs="Arial"/>
                <w:sz w:val="24"/>
              </w:rPr>
            </w:pPr>
          </w:p>
          <w:p w14:paraId="09F46F74" w14:textId="77777777" w:rsidR="0080650A" w:rsidRPr="00266336" w:rsidRDefault="008C568E">
            <w:pPr>
              <w:pStyle w:val="TableParagraph"/>
              <w:spacing w:line="264" w:lineRule="auto"/>
              <w:ind w:left="69" w:right="44"/>
              <w:rPr>
                <w:rFonts w:ascii="Arial" w:hAnsi="Arial" w:cs="Arial"/>
                <w:sz w:val="20"/>
              </w:rPr>
            </w:pPr>
            <w:r w:rsidRPr="00266336">
              <w:rPr>
                <w:rFonts w:ascii="Arial" w:hAnsi="Arial" w:cs="Arial"/>
                <w:sz w:val="20"/>
              </w:rPr>
              <w:t>111.</w:t>
            </w:r>
            <w:r w:rsidRPr="00266336">
              <w:rPr>
                <w:rFonts w:ascii="Arial" w:hAnsi="Arial" w:cs="Arial"/>
                <w:spacing w:val="42"/>
                <w:sz w:val="20"/>
              </w:rPr>
              <w:t xml:space="preserve"> </w:t>
            </w:r>
            <w:r w:rsidRPr="00266336">
              <w:rPr>
                <w:rFonts w:ascii="Arial" w:hAnsi="Arial" w:cs="Arial"/>
                <w:sz w:val="20"/>
              </w:rPr>
              <w:t>Descripción</w:t>
            </w:r>
            <w:r w:rsidRPr="00266336">
              <w:rPr>
                <w:rFonts w:ascii="Arial" w:hAnsi="Arial" w:cs="Arial"/>
                <w:spacing w:val="40"/>
                <w:sz w:val="20"/>
              </w:rPr>
              <w:t xml:space="preserve"> </w:t>
            </w:r>
            <w:r w:rsidRPr="00266336">
              <w:rPr>
                <w:rFonts w:ascii="Arial" w:hAnsi="Arial" w:cs="Arial"/>
                <w:sz w:val="20"/>
              </w:rPr>
              <w:t>de</w:t>
            </w:r>
            <w:r w:rsidRPr="00266336">
              <w:rPr>
                <w:rFonts w:ascii="Arial" w:hAnsi="Arial" w:cs="Arial"/>
                <w:spacing w:val="42"/>
                <w:sz w:val="20"/>
              </w:rPr>
              <w:t xml:space="preserve"> </w:t>
            </w:r>
            <w:r w:rsidRPr="00266336">
              <w:rPr>
                <w:rFonts w:ascii="Arial" w:hAnsi="Arial" w:cs="Arial"/>
                <w:sz w:val="20"/>
              </w:rPr>
              <w:t>la</w:t>
            </w:r>
            <w:r w:rsidRPr="00266336">
              <w:rPr>
                <w:rFonts w:ascii="Arial" w:hAnsi="Arial" w:cs="Arial"/>
                <w:spacing w:val="42"/>
                <w:sz w:val="20"/>
              </w:rPr>
              <w:t xml:space="preserve"> </w:t>
            </w:r>
            <w:r w:rsidRPr="00266336">
              <w:rPr>
                <w:rFonts w:ascii="Arial" w:hAnsi="Arial" w:cs="Arial"/>
                <w:sz w:val="20"/>
              </w:rPr>
              <w:t>forma</w:t>
            </w:r>
            <w:r w:rsidRPr="00266336">
              <w:rPr>
                <w:rFonts w:ascii="Arial" w:hAnsi="Arial" w:cs="Arial"/>
                <w:spacing w:val="42"/>
                <w:sz w:val="20"/>
              </w:rPr>
              <w:t xml:space="preserve"> </w:t>
            </w:r>
            <w:r w:rsidRPr="00266336">
              <w:rPr>
                <w:rFonts w:ascii="Arial" w:hAnsi="Arial" w:cs="Arial"/>
                <w:sz w:val="20"/>
              </w:rPr>
              <w:t>como</w:t>
            </w:r>
            <w:r w:rsidRPr="00266336">
              <w:rPr>
                <w:rFonts w:ascii="Arial" w:hAnsi="Arial" w:cs="Arial"/>
                <w:spacing w:val="42"/>
                <w:sz w:val="20"/>
              </w:rPr>
              <w:t xml:space="preserve"> </w:t>
            </w:r>
            <w:r w:rsidRPr="00266336">
              <w:rPr>
                <w:rFonts w:ascii="Arial" w:hAnsi="Arial" w:cs="Arial"/>
                <w:sz w:val="20"/>
              </w:rPr>
              <w:t>la</w:t>
            </w:r>
            <w:r w:rsidRPr="00266336">
              <w:rPr>
                <w:rFonts w:ascii="Arial" w:hAnsi="Arial" w:cs="Arial"/>
                <w:spacing w:val="-42"/>
                <w:sz w:val="20"/>
              </w:rPr>
              <w:t xml:space="preserve"> </w:t>
            </w:r>
            <w:r w:rsidRPr="00266336">
              <w:rPr>
                <w:rFonts w:ascii="Arial" w:hAnsi="Arial" w:cs="Arial"/>
                <w:spacing w:val="-8"/>
                <w:sz w:val="20"/>
              </w:rPr>
              <w:t>carrera</w:t>
            </w:r>
            <w:r w:rsidRPr="00266336">
              <w:rPr>
                <w:rFonts w:ascii="Arial" w:hAnsi="Arial" w:cs="Arial"/>
                <w:spacing w:val="-14"/>
                <w:sz w:val="20"/>
              </w:rPr>
              <w:t xml:space="preserve"> </w:t>
            </w:r>
            <w:r w:rsidRPr="00266336">
              <w:rPr>
                <w:rFonts w:ascii="Arial" w:hAnsi="Arial" w:cs="Arial"/>
                <w:spacing w:val="-8"/>
                <w:sz w:val="20"/>
              </w:rPr>
              <w:t>logra</w:t>
            </w:r>
            <w:r w:rsidRPr="00266336">
              <w:rPr>
                <w:rFonts w:ascii="Arial" w:hAnsi="Arial" w:cs="Arial"/>
                <w:spacing w:val="-16"/>
                <w:sz w:val="20"/>
              </w:rPr>
              <w:t xml:space="preserve"> </w:t>
            </w:r>
            <w:r w:rsidRPr="00266336">
              <w:rPr>
                <w:rFonts w:ascii="Arial" w:hAnsi="Arial" w:cs="Arial"/>
                <w:spacing w:val="-7"/>
                <w:sz w:val="20"/>
              </w:rPr>
              <w:t>el</w:t>
            </w:r>
            <w:r w:rsidRPr="00266336">
              <w:rPr>
                <w:rFonts w:ascii="Arial" w:hAnsi="Arial" w:cs="Arial"/>
                <w:spacing w:val="-16"/>
                <w:sz w:val="20"/>
              </w:rPr>
              <w:t xml:space="preserve"> </w:t>
            </w:r>
            <w:r w:rsidRPr="00266336">
              <w:rPr>
                <w:rFonts w:ascii="Arial" w:hAnsi="Arial" w:cs="Arial"/>
                <w:spacing w:val="-7"/>
                <w:sz w:val="20"/>
              </w:rPr>
              <w:t>cumplimiento</w:t>
            </w:r>
            <w:r w:rsidRPr="00266336">
              <w:rPr>
                <w:rFonts w:ascii="Arial" w:hAnsi="Arial" w:cs="Arial"/>
                <w:spacing w:val="-16"/>
                <w:sz w:val="20"/>
              </w:rPr>
              <w:t xml:space="preserve"> </w:t>
            </w:r>
            <w:r w:rsidRPr="00266336">
              <w:rPr>
                <w:rFonts w:ascii="Arial" w:hAnsi="Arial" w:cs="Arial"/>
                <w:spacing w:val="-7"/>
                <w:sz w:val="20"/>
              </w:rPr>
              <w:t>del</w:t>
            </w:r>
            <w:r w:rsidRPr="00266336">
              <w:rPr>
                <w:rFonts w:ascii="Arial" w:hAnsi="Arial" w:cs="Arial"/>
                <w:spacing w:val="-17"/>
                <w:sz w:val="20"/>
              </w:rPr>
              <w:t xml:space="preserve"> </w:t>
            </w:r>
            <w:r w:rsidRPr="00266336">
              <w:rPr>
                <w:rFonts w:ascii="Arial" w:hAnsi="Arial" w:cs="Arial"/>
                <w:spacing w:val="-7"/>
                <w:sz w:val="20"/>
              </w:rPr>
              <w:t>criterio.</w:t>
            </w:r>
          </w:p>
        </w:tc>
      </w:tr>
    </w:tbl>
    <w:p w14:paraId="14BFFC82" w14:textId="138EBF95" w:rsidR="0080650A" w:rsidRPr="00266336" w:rsidRDefault="008C568E">
      <w:pPr>
        <w:pStyle w:val="Textoindependiente"/>
        <w:spacing w:before="10"/>
        <w:rPr>
          <w:rFonts w:ascii="Arial" w:hAnsi="Arial" w:cs="Arial"/>
          <w:sz w:val="12"/>
        </w:rPr>
      </w:pPr>
      <w:r w:rsidRPr="00266336">
        <w:rPr>
          <w:rFonts w:ascii="Arial" w:hAnsi="Arial" w:cs="Arial"/>
          <w:noProof/>
        </w:rPr>
        <mc:AlternateContent>
          <mc:Choice Requires="wps">
            <w:drawing>
              <wp:anchor distT="0" distB="0" distL="0" distR="0" simplePos="0" relativeHeight="487605760" behindDoc="1" locked="0" layoutInCell="1" allowOverlap="1" wp14:anchorId="6035C12D" wp14:editId="429CC718">
                <wp:simplePos x="0" y="0"/>
                <wp:positionH relativeFrom="page">
                  <wp:posOffset>719455</wp:posOffset>
                </wp:positionH>
                <wp:positionV relativeFrom="paragraph">
                  <wp:posOffset>124460</wp:posOffset>
                </wp:positionV>
                <wp:extent cx="1829435" cy="10795"/>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F1FF4" id="Rectangle 2" o:spid="_x0000_s1026" style="position:absolute;margin-left:56.65pt;margin-top:9.8pt;width:144.05pt;height:.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ia5QEAALQ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" fillcolor="black" stroked="f">
                <w10:wrap type="topAndBottom" anchorx="page"/>
              </v:rect>
            </w:pict>
          </mc:Fallback>
        </mc:AlternateContent>
      </w:r>
    </w:p>
    <w:p w14:paraId="4AAD1385" w14:textId="77777777" w:rsidR="0080650A" w:rsidRPr="00266336" w:rsidRDefault="008C568E">
      <w:pPr>
        <w:spacing w:before="108"/>
        <w:ind w:left="892"/>
        <w:rPr>
          <w:rFonts w:ascii="Arial" w:hAnsi="Arial" w:cs="Arial"/>
          <w:sz w:val="20"/>
        </w:rPr>
      </w:pPr>
      <w:r w:rsidRPr="00266336">
        <w:rPr>
          <w:rFonts w:ascii="Arial" w:hAnsi="Arial" w:cs="Arial"/>
          <w:sz w:val="20"/>
          <w:vertAlign w:val="superscript"/>
        </w:rPr>
        <w:t>3</w:t>
      </w:r>
      <w:r w:rsidRPr="00266336">
        <w:rPr>
          <w:rFonts w:ascii="Arial" w:hAnsi="Arial" w:cs="Arial"/>
          <w:spacing w:val="-3"/>
          <w:sz w:val="20"/>
        </w:rPr>
        <w:t xml:space="preserve"> </w:t>
      </w:r>
      <w:r w:rsidRPr="00266336">
        <w:rPr>
          <w:rFonts w:ascii="Arial" w:hAnsi="Arial" w:cs="Arial"/>
          <w:sz w:val="20"/>
        </w:rPr>
        <w:t>40</w:t>
      </w:r>
      <w:r w:rsidRPr="00266336">
        <w:rPr>
          <w:rFonts w:ascii="Arial" w:hAnsi="Arial" w:cs="Arial"/>
          <w:spacing w:val="-2"/>
          <w:sz w:val="20"/>
        </w:rPr>
        <w:t xml:space="preserve"> </w:t>
      </w:r>
      <w:r w:rsidRPr="00266336">
        <w:rPr>
          <w:rFonts w:ascii="Arial" w:hAnsi="Arial" w:cs="Arial"/>
          <w:sz w:val="20"/>
        </w:rPr>
        <w:t>horas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trabajo</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semana.</w:t>
      </w:r>
    </w:p>
    <w:p w14:paraId="6CD2B99B" w14:textId="77777777" w:rsidR="0080650A" w:rsidRPr="00266336" w:rsidRDefault="0080650A">
      <w:pPr>
        <w:rPr>
          <w:rFonts w:ascii="Arial" w:hAnsi="Arial" w:cs="Arial"/>
          <w:sz w:val="20"/>
        </w:rPr>
        <w:sectPr w:rsidR="0080650A" w:rsidRPr="00266336">
          <w:pgSz w:w="12250" w:h="15850"/>
          <w:pgMar w:top="1140" w:right="400" w:bottom="144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2"/>
        <w:gridCol w:w="3401"/>
      </w:tblGrid>
      <w:tr w:rsidR="0080650A" w:rsidRPr="00266336" w14:paraId="1052D0B1" w14:textId="77777777">
        <w:trPr>
          <w:trHeight w:val="374"/>
        </w:trPr>
        <w:tc>
          <w:tcPr>
            <w:tcW w:w="6525" w:type="dxa"/>
            <w:gridSpan w:val="2"/>
            <w:shd w:val="clear" w:color="auto" w:fill="8B8B8B"/>
          </w:tcPr>
          <w:p w14:paraId="6B276133" w14:textId="77777777" w:rsidR="0080650A" w:rsidRPr="00266336" w:rsidRDefault="008C568E">
            <w:pPr>
              <w:pStyle w:val="TableParagraph"/>
              <w:spacing w:before="30"/>
              <w:ind w:left="2164" w:right="2152"/>
              <w:jc w:val="center"/>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2"/>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3401" w:type="dxa"/>
            <w:shd w:val="clear" w:color="auto" w:fill="8B8B8B"/>
          </w:tcPr>
          <w:p w14:paraId="60C8BEF6" w14:textId="77777777" w:rsidR="0080650A" w:rsidRPr="00266336" w:rsidRDefault="008C568E">
            <w:pPr>
              <w:pStyle w:val="TableParagraph"/>
              <w:spacing w:before="30"/>
              <w:ind w:left="1158" w:right="1150"/>
              <w:jc w:val="center"/>
              <w:rPr>
                <w:rFonts w:ascii="Arial" w:hAnsi="Arial" w:cs="Arial"/>
                <w:b/>
                <w:sz w:val="24"/>
              </w:rPr>
            </w:pPr>
            <w:r w:rsidRPr="00266336">
              <w:rPr>
                <w:rFonts w:ascii="Arial" w:hAnsi="Arial" w:cs="Arial"/>
                <w:b/>
                <w:color w:val="FFFFFF"/>
                <w:sz w:val="24"/>
              </w:rPr>
              <w:t>Evidencias</w:t>
            </w:r>
          </w:p>
        </w:tc>
      </w:tr>
      <w:tr w:rsidR="0080650A" w:rsidRPr="00266336" w14:paraId="53C9FEBF" w14:textId="77777777">
        <w:trPr>
          <w:trHeight w:val="1149"/>
        </w:trPr>
        <w:tc>
          <w:tcPr>
            <w:tcW w:w="3263" w:type="dxa"/>
            <w:vMerge w:val="restart"/>
          </w:tcPr>
          <w:p w14:paraId="541CCA4D" w14:textId="77777777" w:rsidR="0080650A" w:rsidRPr="00266336" w:rsidRDefault="0080650A">
            <w:pPr>
              <w:pStyle w:val="TableParagraph"/>
              <w:rPr>
                <w:rFonts w:ascii="Arial" w:hAnsi="Arial" w:cs="Arial"/>
                <w:sz w:val="20"/>
              </w:rPr>
            </w:pPr>
          </w:p>
        </w:tc>
        <w:tc>
          <w:tcPr>
            <w:tcW w:w="3262" w:type="dxa"/>
            <w:vMerge w:val="restart"/>
            <w:shd w:val="clear" w:color="auto" w:fill="F1F1F1"/>
          </w:tcPr>
          <w:p w14:paraId="6F89C80F" w14:textId="77777777" w:rsidR="0080650A" w:rsidRPr="00266336" w:rsidRDefault="0080650A">
            <w:pPr>
              <w:pStyle w:val="TableParagraph"/>
              <w:spacing w:before="10"/>
              <w:rPr>
                <w:rFonts w:ascii="Arial" w:hAnsi="Arial" w:cs="Arial"/>
                <w:sz w:val="16"/>
              </w:rPr>
            </w:pPr>
          </w:p>
          <w:p w14:paraId="13CCCA5C" w14:textId="77777777" w:rsidR="0080650A" w:rsidRPr="00266336" w:rsidRDefault="008C568E">
            <w:pPr>
              <w:pStyle w:val="TableParagraph"/>
              <w:spacing w:line="264" w:lineRule="auto"/>
              <w:ind w:left="68" w:right="61"/>
              <w:jc w:val="both"/>
              <w:rPr>
                <w:rFonts w:ascii="Arial" w:hAnsi="Arial" w:cs="Arial"/>
                <w:sz w:val="20"/>
              </w:rPr>
            </w:pPr>
            <w:r w:rsidRPr="00266336">
              <w:rPr>
                <w:rFonts w:ascii="Arial" w:hAnsi="Arial" w:cs="Arial"/>
                <w:b/>
                <w:i/>
                <w:sz w:val="20"/>
              </w:rPr>
              <w:t xml:space="preserve">Estándar 14 </w:t>
            </w:r>
            <w:r w:rsidRPr="00266336">
              <w:rPr>
                <w:rFonts w:ascii="Arial" w:hAnsi="Arial" w:cs="Arial"/>
                <w:sz w:val="20"/>
              </w:rPr>
              <w:t>Al menos un 10% de los</w:t>
            </w:r>
            <w:r w:rsidRPr="00266336">
              <w:rPr>
                <w:rFonts w:ascii="Arial" w:hAnsi="Arial" w:cs="Arial"/>
                <w:spacing w:val="1"/>
                <w:sz w:val="20"/>
              </w:rPr>
              <w:t xml:space="preserve"> </w:t>
            </w:r>
            <w:r w:rsidRPr="00266336">
              <w:rPr>
                <w:rFonts w:ascii="Arial" w:hAnsi="Arial" w:cs="Arial"/>
                <w:sz w:val="20"/>
              </w:rPr>
              <w:t>docentes</w:t>
            </w:r>
            <w:r w:rsidRPr="00266336">
              <w:rPr>
                <w:rFonts w:ascii="Arial" w:hAnsi="Arial" w:cs="Arial"/>
                <w:spacing w:val="1"/>
                <w:sz w:val="20"/>
              </w:rPr>
              <w:t xml:space="preserve"> </w:t>
            </w:r>
            <w:r w:rsidRPr="00266336">
              <w:rPr>
                <w:rFonts w:ascii="Arial" w:hAnsi="Arial" w:cs="Arial"/>
                <w:sz w:val="20"/>
              </w:rPr>
              <w:t>vinculados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asignaturas del programa del área de</w:t>
            </w:r>
            <w:r w:rsidRPr="00266336">
              <w:rPr>
                <w:rFonts w:ascii="Arial" w:hAnsi="Arial" w:cs="Arial"/>
                <w:spacing w:val="1"/>
                <w:sz w:val="20"/>
              </w:rPr>
              <w:t xml:space="preserve"> </w:t>
            </w:r>
            <w:r w:rsidRPr="00266336">
              <w:rPr>
                <w:rFonts w:ascii="Arial" w:hAnsi="Arial" w:cs="Arial"/>
                <w:sz w:val="20"/>
              </w:rPr>
              <w:t>Matemáticas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Ciencias</w:t>
            </w:r>
            <w:r w:rsidRPr="00266336">
              <w:rPr>
                <w:rFonts w:ascii="Arial" w:hAnsi="Arial" w:cs="Arial"/>
                <w:spacing w:val="1"/>
                <w:sz w:val="20"/>
              </w:rPr>
              <w:t xml:space="preserve"> </w:t>
            </w:r>
            <w:r w:rsidRPr="00266336">
              <w:rPr>
                <w:rFonts w:ascii="Arial" w:hAnsi="Arial" w:cs="Arial"/>
                <w:sz w:val="20"/>
              </w:rPr>
              <w:t>Básicas</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laborar</w:t>
            </w:r>
            <w:r w:rsidRPr="00266336">
              <w:rPr>
                <w:rFonts w:ascii="Arial" w:hAnsi="Arial" w:cs="Arial"/>
                <w:spacing w:val="1"/>
                <w:sz w:val="20"/>
              </w:rPr>
              <w:t xml:space="preserve"> </w:t>
            </w:r>
            <w:r w:rsidRPr="00266336">
              <w:rPr>
                <w:rFonts w:ascii="Arial" w:hAnsi="Arial" w:cs="Arial"/>
                <w:sz w:val="20"/>
              </w:rPr>
              <w:t>bajo</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modalidad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tiempo</w:t>
            </w:r>
            <w:r w:rsidRPr="00266336">
              <w:rPr>
                <w:rFonts w:ascii="Arial" w:hAnsi="Arial" w:cs="Arial"/>
                <w:spacing w:val="-1"/>
                <w:sz w:val="20"/>
              </w:rPr>
              <w:t xml:space="preserve"> </w:t>
            </w:r>
            <w:r w:rsidRPr="00266336">
              <w:rPr>
                <w:rFonts w:ascii="Arial" w:hAnsi="Arial" w:cs="Arial"/>
                <w:sz w:val="20"/>
              </w:rPr>
              <w:t>completo.</w:t>
            </w:r>
          </w:p>
        </w:tc>
        <w:tc>
          <w:tcPr>
            <w:tcW w:w="3401" w:type="dxa"/>
          </w:tcPr>
          <w:p w14:paraId="327BD5E8" w14:textId="77777777" w:rsidR="0080650A" w:rsidRPr="00266336" w:rsidRDefault="008C568E">
            <w:pPr>
              <w:pStyle w:val="TableParagraph"/>
              <w:spacing w:before="25" w:line="264" w:lineRule="auto"/>
              <w:ind w:left="69" w:right="48"/>
              <w:jc w:val="both"/>
              <w:rPr>
                <w:rFonts w:ascii="Arial" w:hAnsi="Arial" w:cs="Arial"/>
                <w:sz w:val="20"/>
              </w:rPr>
            </w:pPr>
            <w:r w:rsidRPr="00266336">
              <w:rPr>
                <w:rFonts w:ascii="Arial" w:hAnsi="Arial" w:cs="Arial"/>
                <w:spacing w:val="-7"/>
                <w:sz w:val="20"/>
              </w:rPr>
              <w:t>112. Porcentaje del estudiantado que opina</w:t>
            </w:r>
            <w:r w:rsidRPr="00266336">
              <w:rPr>
                <w:rFonts w:ascii="Arial" w:hAnsi="Arial" w:cs="Arial"/>
                <w:spacing w:val="-43"/>
                <w:sz w:val="20"/>
              </w:rPr>
              <w:t xml:space="preserve"> </w:t>
            </w:r>
            <w:r w:rsidRPr="00266336">
              <w:rPr>
                <w:rFonts w:ascii="Arial" w:hAnsi="Arial" w:cs="Arial"/>
                <w:spacing w:val="-7"/>
                <w:sz w:val="20"/>
              </w:rPr>
              <w:t xml:space="preserve">que la jornada de contratación </w:t>
            </w:r>
            <w:r w:rsidRPr="00266336">
              <w:rPr>
                <w:rFonts w:ascii="Arial" w:hAnsi="Arial" w:cs="Arial"/>
                <w:spacing w:val="-6"/>
                <w:sz w:val="20"/>
              </w:rPr>
              <w:t>del personal</w:t>
            </w:r>
            <w:r w:rsidRPr="00266336">
              <w:rPr>
                <w:rFonts w:ascii="Arial" w:hAnsi="Arial" w:cs="Arial"/>
                <w:spacing w:val="-43"/>
                <w:sz w:val="20"/>
              </w:rPr>
              <w:t xml:space="preserve"> </w:t>
            </w:r>
            <w:r w:rsidRPr="00266336">
              <w:rPr>
                <w:rFonts w:ascii="Arial" w:hAnsi="Arial" w:cs="Arial"/>
                <w:spacing w:val="-4"/>
                <w:sz w:val="20"/>
              </w:rPr>
              <w:t xml:space="preserve">académico </w:t>
            </w:r>
            <w:r w:rsidRPr="00266336">
              <w:rPr>
                <w:rFonts w:ascii="Arial" w:hAnsi="Arial" w:cs="Arial"/>
                <w:spacing w:val="-3"/>
                <w:sz w:val="20"/>
              </w:rPr>
              <w:t>favorece la participación en la</w:t>
            </w:r>
            <w:r w:rsidRPr="00266336">
              <w:rPr>
                <w:rFonts w:ascii="Arial" w:hAnsi="Arial" w:cs="Arial"/>
                <w:spacing w:val="-2"/>
                <w:sz w:val="20"/>
              </w:rPr>
              <w:t xml:space="preserve"> </w:t>
            </w:r>
            <w:r w:rsidRPr="00266336">
              <w:rPr>
                <w:rFonts w:ascii="Arial" w:hAnsi="Arial" w:cs="Arial"/>
                <w:spacing w:val="-3"/>
                <w:w w:val="95"/>
                <w:sz w:val="20"/>
              </w:rPr>
              <w:t>vida</w:t>
            </w:r>
            <w:r w:rsidRPr="00266336">
              <w:rPr>
                <w:rFonts w:ascii="Arial" w:hAnsi="Arial" w:cs="Arial"/>
                <w:spacing w:val="-14"/>
                <w:w w:val="95"/>
                <w:sz w:val="20"/>
              </w:rPr>
              <w:t xml:space="preserve"> </w:t>
            </w:r>
            <w:r w:rsidRPr="00266336">
              <w:rPr>
                <w:rFonts w:ascii="Arial" w:hAnsi="Arial" w:cs="Arial"/>
                <w:spacing w:val="-3"/>
                <w:w w:val="95"/>
                <w:sz w:val="20"/>
              </w:rPr>
              <w:t>académica</w:t>
            </w:r>
            <w:r w:rsidRPr="00266336">
              <w:rPr>
                <w:rFonts w:ascii="Arial" w:hAnsi="Arial" w:cs="Arial"/>
                <w:spacing w:val="-14"/>
                <w:w w:val="95"/>
                <w:sz w:val="20"/>
              </w:rPr>
              <w:t xml:space="preserve"> </w:t>
            </w:r>
            <w:r w:rsidRPr="00266336">
              <w:rPr>
                <w:rFonts w:ascii="Arial" w:hAnsi="Arial" w:cs="Arial"/>
                <w:spacing w:val="-2"/>
                <w:w w:val="95"/>
                <w:sz w:val="20"/>
              </w:rPr>
              <w:t>de</w:t>
            </w:r>
            <w:r w:rsidRPr="00266336">
              <w:rPr>
                <w:rFonts w:ascii="Arial" w:hAnsi="Arial" w:cs="Arial"/>
                <w:spacing w:val="-15"/>
                <w:w w:val="95"/>
                <w:sz w:val="20"/>
              </w:rPr>
              <w:t xml:space="preserve"> </w:t>
            </w:r>
            <w:r w:rsidRPr="00266336">
              <w:rPr>
                <w:rFonts w:ascii="Arial" w:hAnsi="Arial" w:cs="Arial"/>
                <w:spacing w:val="-2"/>
                <w:w w:val="95"/>
                <w:sz w:val="20"/>
              </w:rPr>
              <w:t>la</w:t>
            </w:r>
            <w:r w:rsidRPr="00266336">
              <w:rPr>
                <w:rFonts w:ascii="Arial" w:hAnsi="Arial" w:cs="Arial"/>
                <w:spacing w:val="-14"/>
                <w:w w:val="95"/>
                <w:sz w:val="20"/>
              </w:rPr>
              <w:t xml:space="preserve"> </w:t>
            </w:r>
            <w:r w:rsidRPr="00266336">
              <w:rPr>
                <w:rFonts w:ascii="Arial" w:hAnsi="Arial" w:cs="Arial"/>
                <w:spacing w:val="-2"/>
                <w:w w:val="95"/>
                <w:sz w:val="20"/>
              </w:rPr>
              <w:t>carrera.</w:t>
            </w:r>
          </w:p>
        </w:tc>
      </w:tr>
      <w:tr w:rsidR="0080650A" w:rsidRPr="00266336" w14:paraId="081EDB2A" w14:textId="77777777">
        <w:trPr>
          <w:trHeight w:val="882"/>
        </w:trPr>
        <w:tc>
          <w:tcPr>
            <w:tcW w:w="3263" w:type="dxa"/>
            <w:vMerge/>
            <w:tcBorders>
              <w:top w:val="nil"/>
            </w:tcBorders>
          </w:tcPr>
          <w:p w14:paraId="073EBA95"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0C88ADC4" w14:textId="77777777" w:rsidR="0080650A" w:rsidRPr="00266336" w:rsidRDefault="0080650A">
            <w:pPr>
              <w:rPr>
                <w:rFonts w:ascii="Arial" w:hAnsi="Arial" w:cs="Arial"/>
                <w:sz w:val="2"/>
                <w:szCs w:val="2"/>
              </w:rPr>
            </w:pPr>
          </w:p>
        </w:tc>
        <w:tc>
          <w:tcPr>
            <w:tcW w:w="3401" w:type="dxa"/>
          </w:tcPr>
          <w:p w14:paraId="727EDE30" w14:textId="77777777" w:rsidR="0080650A" w:rsidRPr="00266336" w:rsidRDefault="008C568E">
            <w:pPr>
              <w:pStyle w:val="TableParagraph"/>
              <w:spacing w:before="27" w:line="264" w:lineRule="auto"/>
              <w:ind w:left="69" w:right="59"/>
              <w:jc w:val="both"/>
              <w:rPr>
                <w:rFonts w:ascii="Arial" w:hAnsi="Arial" w:cs="Arial"/>
                <w:sz w:val="20"/>
              </w:rPr>
            </w:pPr>
            <w:r w:rsidRPr="00266336">
              <w:rPr>
                <w:rFonts w:ascii="Arial" w:hAnsi="Arial" w:cs="Arial"/>
                <w:sz w:val="20"/>
              </w:rPr>
              <w:t>113. Descripción de la forma como la</w:t>
            </w:r>
            <w:r w:rsidRPr="00266336">
              <w:rPr>
                <w:rFonts w:ascii="Arial" w:hAnsi="Arial" w:cs="Arial"/>
                <w:spacing w:val="1"/>
                <w:sz w:val="20"/>
              </w:rPr>
              <w:t xml:space="preserve"> </w:t>
            </w:r>
            <w:r w:rsidRPr="00266336">
              <w:rPr>
                <w:rFonts w:ascii="Arial" w:hAnsi="Arial" w:cs="Arial"/>
                <w:sz w:val="20"/>
              </w:rPr>
              <w:t>carrera asegura la interacción entre los</w:t>
            </w:r>
            <w:r w:rsidRPr="00266336">
              <w:rPr>
                <w:rFonts w:ascii="Arial" w:hAnsi="Arial" w:cs="Arial"/>
                <w:spacing w:val="1"/>
                <w:sz w:val="20"/>
              </w:rPr>
              <w:t xml:space="preserve"> </w:t>
            </w:r>
            <w:r w:rsidRPr="00266336">
              <w:rPr>
                <w:rFonts w:ascii="Arial" w:hAnsi="Arial" w:cs="Arial"/>
                <w:sz w:val="20"/>
              </w:rPr>
              <w:t>profesores</w:t>
            </w:r>
            <w:r w:rsidRPr="00266336">
              <w:rPr>
                <w:rFonts w:ascii="Arial" w:hAnsi="Arial" w:cs="Arial"/>
                <w:spacing w:val="-3"/>
                <w:sz w:val="20"/>
              </w:rPr>
              <w:t xml:space="preserve"> </w:t>
            </w:r>
            <w:r w:rsidRPr="00266336">
              <w:rPr>
                <w:rFonts w:ascii="Arial" w:hAnsi="Arial" w:cs="Arial"/>
                <w:sz w:val="20"/>
              </w:rPr>
              <w:t>y el</w:t>
            </w:r>
            <w:r w:rsidRPr="00266336">
              <w:rPr>
                <w:rFonts w:ascii="Arial" w:hAnsi="Arial" w:cs="Arial"/>
                <w:spacing w:val="2"/>
                <w:sz w:val="20"/>
              </w:rPr>
              <w:t xml:space="preserve"> </w:t>
            </w:r>
            <w:r w:rsidRPr="00266336">
              <w:rPr>
                <w:rFonts w:ascii="Arial" w:hAnsi="Arial" w:cs="Arial"/>
                <w:sz w:val="20"/>
              </w:rPr>
              <w:t>estudiantado.</w:t>
            </w:r>
          </w:p>
        </w:tc>
      </w:tr>
      <w:tr w:rsidR="0080650A" w:rsidRPr="00266336" w14:paraId="0EE58257" w14:textId="77777777">
        <w:trPr>
          <w:trHeight w:val="1464"/>
        </w:trPr>
        <w:tc>
          <w:tcPr>
            <w:tcW w:w="6525" w:type="dxa"/>
            <w:gridSpan w:val="2"/>
          </w:tcPr>
          <w:p w14:paraId="22CA9A53" w14:textId="77777777" w:rsidR="0080650A" w:rsidRPr="00266336" w:rsidRDefault="008C568E">
            <w:pPr>
              <w:pStyle w:val="TableParagraph"/>
              <w:spacing w:before="30" w:line="264" w:lineRule="auto"/>
              <w:ind w:left="71" w:right="60"/>
              <w:jc w:val="both"/>
              <w:rPr>
                <w:rFonts w:ascii="Arial" w:hAnsi="Arial" w:cs="Arial"/>
                <w:sz w:val="20"/>
              </w:rPr>
            </w:pPr>
            <w:r w:rsidRPr="00266336">
              <w:rPr>
                <w:rFonts w:ascii="Arial" w:hAnsi="Arial" w:cs="Arial"/>
                <w:sz w:val="20"/>
              </w:rPr>
              <w:t>2.2.12 Todos los docentes del programa sean estos de tiempo completo o</w:t>
            </w:r>
            <w:r w:rsidRPr="00266336">
              <w:rPr>
                <w:rFonts w:ascii="Arial" w:hAnsi="Arial" w:cs="Arial"/>
                <w:spacing w:val="1"/>
                <w:sz w:val="20"/>
              </w:rPr>
              <w:t xml:space="preserve"> </w:t>
            </w:r>
            <w:r w:rsidRPr="00266336">
              <w:rPr>
                <w:rFonts w:ascii="Arial" w:hAnsi="Arial" w:cs="Arial"/>
                <w:sz w:val="20"/>
              </w:rPr>
              <w:t>tiempo parcial, que impartan asignaturas con contenidos de Ciencias de la</w:t>
            </w:r>
            <w:r w:rsidRPr="00266336">
              <w:rPr>
                <w:rFonts w:ascii="Arial" w:hAnsi="Arial" w:cs="Arial"/>
                <w:spacing w:val="1"/>
                <w:sz w:val="20"/>
              </w:rPr>
              <w:t xml:space="preserve"> </w:t>
            </w:r>
            <w:r w:rsidRPr="00266336">
              <w:rPr>
                <w:rFonts w:ascii="Arial" w:hAnsi="Arial" w:cs="Arial"/>
                <w:sz w:val="20"/>
              </w:rPr>
              <w:t>Ingeniería o Diseño en Ingeniería, deben</w:t>
            </w:r>
            <w:r w:rsidRPr="00266336">
              <w:rPr>
                <w:rFonts w:ascii="Arial" w:hAnsi="Arial" w:cs="Arial"/>
                <w:spacing w:val="1"/>
                <w:sz w:val="20"/>
              </w:rPr>
              <w:t xml:space="preserve"> </w:t>
            </w:r>
            <w:r w:rsidRPr="00266336">
              <w:rPr>
                <w:rFonts w:ascii="Arial" w:hAnsi="Arial" w:cs="Arial"/>
                <w:sz w:val="20"/>
              </w:rPr>
              <w:t>estar legalmente habilitados para el</w:t>
            </w:r>
            <w:r w:rsidRPr="00266336">
              <w:rPr>
                <w:rFonts w:ascii="Arial" w:hAnsi="Arial" w:cs="Arial"/>
                <w:spacing w:val="1"/>
                <w:sz w:val="20"/>
              </w:rPr>
              <w:t xml:space="preserve"> </w:t>
            </w:r>
            <w:r w:rsidRPr="00266336">
              <w:rPr>
                <w:rFonts w:ascii="Arial" w:hAnsi="Arial" w:cs="Arial"/>
                <w:sz w:val="20"/>
              </w:rPr>
              <w:t>ejercicio</w:t>
            </w:r>
            <w:r w:rsidRPr="00266336">
              <w:rPr>
                <w:rFonts w:ascii="Arial" w:hAnsi="Arial" w:cs="Arial"/>
                <w:spacing w:val="-1"/>
                <w:sz w:val="20"/>
              </w:rPr>
              <w:t xml:space="preserve"> </w:t>
            </w:r>
            <w:r w:rsidRPr="00266336">
              <w:rPr>
                <w:rFonts w:ascii="Arial" w:hAnsi="Arial" w:cs="Arial"/>
                <w:sz w:val="20"/>
              </w:rPr>
              <w:t>profesional en la docencia.</w:t>
            </w:r>
          </w:p>
        </w:tc>
        <w:tc>
          <w:tcPr>
            <w:tcW w:w="3401" w:type="dxa"/>
          </w:tcPr>
          <w:p w14:paraId="518F213E" w14:textId="77777777" w:rsidR="0080650A" w:rsidRPr="00266336" w:rsidRDefault="0080650A">
            <w:pPr>
              <w:pStyle w:val="TableParagraph"/>
              <w:rPr>
                <w:rFonts w:ascii="Arial" w:hAnsi="Arial" w:cs="Arial"/>
                <w:sz w:val="20"/>
              </w:rPr>
            </w:pPr>
          </w:p>
          <w:p w14:paraId="7AFB1F1D" w14:textId="77777777" w:rsidR="0080650A" w:rsidRPr="00266336" w:rsidRDefault="008C568E">
            <w:pPr>
              <w:pStyle w:val="TableParagraph"/>
              <w:spacing w:before="131"/>
              <w:ind w:left="69" w:right="57"/>
              <w:jc w:val="both"/>
              <w:rPr>
                <w:rFonts w:ascii="Arial" w:hAnsi="Arial" w:cs="Arial"/>
                <w:sz w:val="20"/>
              </w:rPr>
            </w:pPr>
            <w:r w:rsidRPr="00266336">
              <w:rPr>
                <w:rFonts w:ascii="Arial" w:hAnsi="Arial" w:cs="Arial"/>
                <w:sz w:val="20"/>
              </w:rPr>
              <w:t>114.</w:t>
            </w:r>
            <w:r w:rsidRPr="00266336">
              <w:rPr>
                <w:rFonts w:ascii="Arial" w:hAnsi="Arial" w:cs="Arial"/>
                <w:spacing w:val="1"/>
                <w:sz w:val="20"/>
              </w:rPr>
              <w:t xml:space="preserve"> </w:t>
            </w:r>
            <w:r w:rsidRPr="00266336">
              <w:rPr>
                <w:rFonts w:ascii="Arial" w:hAnsi="Arial" w:cs="Arial"/>
                <w:sz w:val="20"/>
              </w:rPr>
              <w:t>Documento</w:t>
            </w:r>
            <w:r w:rsidRPr="00266336">
              <w:rPr>
                <w:rFonts w:ascii="Arial" w:hAnsi="Arial" w:cs="Arial"/>
                <w:spacing w:val="1"/>
                <w:sz w:val="20"/>
              </w:rPr>
              <w:t xml:space="preserve"> </w:t>
            </w:r>
            <w:r w:rsidRPr="00266336">
              <w:rPr>
                <w:rFonts w:ascii="Arial" w:hAnsi="Arial" w:cs="Arial"/>
                <w:sz w:val="20"/>
              </w:rPr>
              <w:t>probatorio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habilitación legal de los profesores para</w:t>
            </w:r>
            <w:r w:rsidRPr="00266336">
              <w:rPr>
                <w:rFonts w:ascii="Arial" w:hAnsi="Arial" w:cs="Arial"/>
                <w:spacing w:val="-43"/>
                <w:sz w:val="20"/>
              </w:rPr>
              <w:t xml:space="preserve"> </w:t>
            </w:r>
            <w:r w:rsidRPr="00266336">
              <w:rPr>
                <w:rFonts w:ascii="Arial" w:hAnsi="Arial" w:cs="Arial"/>
                <w:sz w:val="20"/>
              </w:rPr>
              <w:t>el</w:t>
            </w:r>
            <w:r w:rsidRPr="00266336">
              <w:rPr>
                <w:rFonts w:ascii="Arial" w:hAnsi="Arial" w:cs="Arial"/>
                <w:spacing w:val="-5"/>
                <w:sz w:val="20"/>
              </w:rPr>
              <w:t xml:space="preserve"> </w:t>
            </w:r>
            <w:r w:rsidRPr="00266336">
              <w:rPr>
                <w:rFonts w:ascii="Arial" w:hAnsi="Arial" w:cs="Arial"/>
                <w:sz w:val="20"/>
              </w:rPr>
              <w:t>ejercicio</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8"/>
                <w:sz w:val="20"/>
              </w:rPr>
              <w:t xml:space="preserve"> </w:t>
            </w:r>
            <w:r w:rsidRPr="00266336">
              <w:rPr>
                <w:rFonts w:ascii="Arial" w:hAnsi="Arial" w:cs="Arial"/>
                <w:sz w:val="20"/>
              </w:rPr>
              <w:t>la</w:t>
            </w:r>
            <w:r w:rsidRPr="00266336">
              <w:rPr>
                <w:rFonts w:ascii="Arial" w:hAnsi="Arial" w:cs="Arial"/>
                <w:spacing w:val="-5"/>
                <w:sz w:val="20"/>
              </w:rPr>
              <w:t xml:space="preserve"> </w:t>
            </w:r>
            <w:r w:rsidRPr="00266336">
              <w:rPr>
                <w:rFonts w:ascii="Arial" w:hAnsi="Arial" w:cs="Arial"/>
                <w:sz w:val="20"/>
              </w:rPr>
              <w:t>docencia.</w:t>
            </w:r>
          </w:p>
        </w:tc>
      </w:tr>
    </w:tbl>
    <w:p w14:paraId="15C5FF2D" w14:textId="77777777" w:rsidR="0080650A" w:rsidRPr="00266336" w:rsidRDefault="0080650A">
      <w:pPr>
        <w:pStyle w:val="Textoindependiente"/>
        <w:rPr>
          <w:rFonts w:ascii="Arial" w:hAnsi="Arial" w:cs="Arial"/>
          <w:sz w:val="20"/>
        </w:rPr>
      </w:pPr>
    </w:p>
    <w:p w14:paraId="67DB2455" w14:textId="77777777" w:rsidR="0080650A" w:rsidRPr="00266336" w:rsidRDefault="008C568E">
      <w:pPr>
        <w:spacing w:before="197"/>
        <w:ind w:left="892"/>
        <w:rPr>
          <w:rFonts w:ascii="Arial" w:hAnsi="Arial" w:cs="Arial"/>
          <w:sz w:val="24"/>
        </w:rPr>
      </w:pPr>
      <w:r w:rsidRPr="00266336">
        <w:rPr>
          <w:rFonts w:ascii="Arial" w:hAnsi="Arial" w:cs="Arial"/>
          <w:b/>
          <w:sz w:val="24"/>
        </w:rPr>
        <w:t>Criterios</w:t>
      </w:r>
      <w:r w:rsidRPr="00266336">
        <w:rPr>
          <w:rFonts w:ascii="Arial" w:hAnsi="Arial" w:cs="Arial"/>
          <w:b/>
          <w:spacing w:val="-4"/>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4"/>
          <w:sz w:val="24"/>
        </w:rPr>
        <w:t xml:space="preserve"> </w:t>
      </w:r>
      <w:r w:rsidRPr="00266336">
        <w:rPr>
          <w:rFonts w:ascii="Arial" w:hAnsi="Arial" w:cs="Arial"/>
          <w:b/>
          <w:sz w:val="24"/>
        </w:rPr>
        <w:t>del</w:t>
      </w:r>
      <w:r w:rsidRPr="00266336">
        <w:rPr>
          <w:rFonts w:ascii="Arial" w:hAnsi="Arial" w:cs="Arial"/>
          <w:b/>
          <w:spacing w:val="-2"/>
          <w:sz w:val="24"/>
        </w:rPr>
        <w:t xml:space="preserve"> </w:t>
      </w:r>
      <w:r w:rsidRPr="00266336">
        <w:rPr>
          <w:rFonts w:ascii="Arial" w:hAnsi="Arial" w:cs="Arial"/>
          <w:b/>
          <w:sz w:val="24"/>
        </w:rPr>
        <w:t>componente:</w:t>
      </w:r>
      <w:r w:rsidRPr="00266336">
        <w:rPr>
          <w:rFonts w:ascii="Arial" w:hAnsi="Arial" w:cs="Arial"/>
          <w:b/>
          <w:spacing w:val="-3"/>
          <w:sz w:val="24"/>
        </w:rPr>
        <w:t xml:space="preserve"> </w:t>
      </w:r>
      <w:r w:rsidRPr="00266336">
        <w:rPr>
          <w:rFonts w:ascii="Arial" w:hAnsi="Arial" w:cs="Arial"/>
          <w:sz w:val="24"/>
        </w:rPr>
        <w:t>2.3</w:t>
      </w:r>
      <w:r w:rsidRPr="00266336">
        <w:rPr>
          <w:rFonts w:ascii="Arial" w:hAnsi="Arial" w:cs="Arial"/>
          <w:spacing w:val="-2"/>
          <w:sz w:val="24"/>
        </w:rPr>
        <w:t xml:space="preserve"> </w:t>
      </w:r>
      <w:r w:rsidRPr="00266336">
        <w:rPr>
          <w:rFonts w:ascii="Arial" w:hAnsi="Arial" w:cs="Arial"/>
          <w:sz w:val="24"/>
        </w:rPr>
        <w:t>Personal</w:t>
      </w:r>
      <w:r w:rsidRPr="00266336">
        <w:rPr>
          <w:rFonts w:ascii="Arial" w:hAnsi="Arial" w:cs="Arial"/>
          <w:spacing w:val="-2"/>
          <w:sz w:val="24"/>
        </w:rPr>
        <w:t xml:space="preserve"> </w:t>
      </w:r>
      <w:r w:rsidRPr="00266336">
        <w:rPr>
          <w:rFonts w:ascii="Arial" w:hAnsi="Arial" w:cs="Arial"/>
          <w:sz w:val="24"/>
        </w:rPr>
        <w:t>administrativo</w:t>
      </w:r>
    </w:p>
    <w:p w14:paraId="5D0DB98D" w14:textId="77777777" w:rsidR="0080650A" w:rsidRPr="00266336" w:rsidRDefault="0080650A">
      <w:pPr>
        <w:pStyle w:val="Textoindependiente"/>
        <w:spacing w:before="5"/>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672"/>
      </w:tblGrid>
      <w:tr w:rsidR="0080650A" w:rsidRPr="00266336" w14:paraId="377F596B" w14:textId="77777777">
        <w:trPr>
          <w:trHeight w:val="371"/>
        </w:trPr>
        <w:tc>
          <w:tcPr>
            <w:tcW w:w="4254" w:type="dxa"/>
            <w:shd w:val="clear" w:color="auto" w:fill="8B8B8B"/>
          </w:tcPr>
          <w:p w14:paraId="72944CE8" w14:textId="77777777" w:rsidR="0080650A" w:rsidRPr="00266336" w:rsidRDefault="008C568E">
            <w:pPr>
              <w:pStyle w:val="TableParagraph"/>
              <w:spacing w:before="37"/>
              <w:ind w:left="1687" w:right="1672"/>
              <w:jc w:val="center"/>
              <w:rPr>
                <w:rFonts w:ascii="Arial" w:hAnsi="Arial" w:cs="Arial"/>
                <w:b/>
                <w:sz w:val="24"/>
              </w:rPr>
            </w:pPr>
            <w:r w:rsidRPr="00266336">
              <w:rPr>
                <w:rFonts w:ascii="Arial" w:hAnsi="Arial" w:cs="Arial"/>
                <w:b/>
                <w:color w:val="FFFFFF"/>
                <w:sz w:val="24"/>
              </w:rPr>
              <w:t>Criterios</w:t>
            </w:r>
          </w:p>
        </w:tc>
        <w:tc>
          <w:tcPr>
            <w:tcW w:w="5672" w:type="dxa"/>
            <w:shd w:val="clear" w:color="auto" w:fill="8B8B8B"/>
          </w:tcPr>
          <w:p w14:paraId="3E5755B2" w14:textId="77777777" w:rsidR="0080650A" w:rsidRPr="00266336" w:rsidRDefault="008C568E">
            <w:pPr>
              <w:pStyle w:val="TableParagraph"/>
              <w:spacing w:before="37"/>
              <w:ind w:left="2296" w:right="2284"/>
              <w:jc w:val="center"/>
              <w:rPr>
                <w:rFonts w:ascii="Arial" w:hAnsi="Arial" w:cs="Arial"/>
                <w:b/>
                <w:sz w:val="24"/>
              </w:rPr>
            </w:pPr>
            <w:r w:rsidRPr="00266336">
              <w:rPr>
                <w:rFonts w:ascii="Arial" w:hAnsi="Arial" w:cs="Arial"/>
                <w:b/>
                <w:color w:val="FFFFFF"/>
                <w:sz w:val="24"/>
              </w:rPr>
              <w:t>Evidencias</w:t>
            </w:r>
          </w:p>
        </w:tc>
      </w:tr>
      <w:tr w:rsidR="0080650A" w:rsidRPr="00266336" w14:paraId="4A24D6CE" w14:textId="77777777">
        <w:trPr>
          <w:trHeight w:val="887"/>
        </w:trPr>
        <w:tc>
          <w:tcPr>
            <w:tcW w:w="4254" w:type="dxa"/>
            <w:vMerge w:val="restart"/>
          </w:tcPr>
          <w:p w14:paraId="2B9629DA" w14:textId="77777777" w:rsidR="0080650A" w:rsidRPr="00266336" w:rsidRDefault="0080650A">
            <w:pPr>
              <w:pStyle w:val="TableParagraph"/>
              <w:rPr>
                <w:rFonts w:ascii="Arial" w:hAnsi="Arial" w:cs="Arial"/>
                <w:sz w:val="20"/>
              </w:rPr>
            </w:pPr>
          </w:p>
          <w:p w14:paraId="3AD04AB7" w14:textId="77777777" w:rsidR="0080650A" w:rsidRPr="00266336" w:rsidRDefault="0080650A">
            <w:pPr>
              <w:pStyle w:val="TableParagraph"/>
              <w:rPr>
                <w:rFonts w:ascii="Arial" w:hAnsi="Arial" w:cs="Arial"/>
                <w:sz w:val="20"/>
              </w:rPr>
            </w:pPr>
          </w:p>
          <w:p w14:paraId="63CF22FF" w14:textId="77777777" w:rsidR="0080650A" w:rsidRPr="00266336" w:rsidRDefault="0080650A">
            <w:pPr>
              <w:pStyle w:val="TableParagraph"/>
              <w:spacing w:before="9"/>
              <w:rPr>
                <w:rFonts w:ascii="Arial" w:hAnsi="Arial" w:cs="Arial"/>
                <w:sz w:val="25"/>
              </w:rPr>
            </w:pPr>
          </w:p>
          <w:p w14:paraId="1C7E8CA5" w14:textId="77777777" w:rsidR="0080650A" w:rsidRPr="00266336" w:rsidRDefault="008C568E">
            <w:pPr>
              <w:pStyle w:val="TableParagraph"/>
              <w:spacing w:line="264" w:lineRule="auto"/>
              <w:ind w:left="71" w:right="56"/>
              <w:jc w:val="both"/>
              <w:rPr>
                <w:rFonts w:ascii="Arial" w:hAnsi="Arial" w:cs="Arial"/>
                <w:sz w:val="20"/>
              </w:rPr>
            </w:pPr>
            <w:r w:rsidRPr="00266336">
              <w:rPr>
                <w:rFonts w:ascii="Arial" w:hAnsi="Arial" w:cs="Arial"/>
                <w:sz w:val="20"/>
              </w:rPr>
              <w:t>2.3.1</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administrativo,</w:t>
            </w:r>
            <w:r w:rsidRPr="00266336">
              <w:rPr>
                <w:rFonts w:ascii="Arial" w:hAnsi="Arial" w:cs="Arial"/>
                <w:spacing w:val="1"/>
                <w:sz w:val="20"/>
              </w:rPr>
              <w:t xml:space="preserve"> </w:t>
            </w:r>
            <w:r w:rsidRPr="00266336">
              <w:rPr>
                <w:rFonts w:ascii="Arial" w:hAnsi="Arial" w:cs="Arial"/>
                <w:sz w:val="20"/>
              </w:rPr>
              <w:t>técnico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apoyo</w:t>
            </w:r>
            <w:r w:rsidRPr="00266336">
              <w:rPr>
                <w:rFonts w:ascii="Arial" w:hAnsi="Arial" w:cs="Arial"/>
                <w:spacing w:val="1"/>
                <w:sz w:val="20"/>
              </w:rPr>
              <w:t xml:space="preserve"> </w:t>
            </w:r>
            <w:r w:rsidRPr="00266336">
              <w:rPr>
                <w:rFonts w:ascii="Arial" w:hAnsi="Arial" w:cs="Arial"/>
                <w:sz w:val="20"/>
              </w:rPr>
              <w:t>eficientes,</w:t>
            </w:r>
            <w:r w:rsidRPr="00266336">
              <w:rPr>
                <w:rFonts w:ascii="Arial" w:hAnsi="Arial" w:cs="Arial"/>
                <w:spacing w:val="1"/>
                <w:sz w:val="20"/>
              </w:rPr>
              <w:t xml:space="preserve"> </w:t>
            </w:r>
            <w:r w:rsidRPr="00266336">
              <w:rPr>
                <w:rFonts w:ascii="Arial" w:hAnsi="Arial" w:cs="Arial"/>
                <w:sz w:val="20"/>
              </w:rPr>
              <w:t>además de suficientes para atender los distintos</w:t>
            </w:r>
            <w:r w:rsidRPr="00266336">
              <w:rPr>
                <w:rFonts w:ascii="Arial" w:hAnsi="Arial" w:cs="Arial"/>
                <w:spacing w:val="1"/>
                <w:sz w:val="20"/>
              </w:rPr>
              <w:t xml:space="preserve"> </w:t>
            </w:r>
            <w:r w:rsidRPr="00266336">
              <w:rPr>
                <w:rFonts w:ascii="Arial" w:hAnsi="Arial" w:cs="Arial"/>
                <w:sz w:val="20"/>
              </w:rPr>
              <w:t>aspectos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soporte</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proceso académico.</w:t>
            </w:r>
          </w:p>
        </w:tc>
        <w:tc>
          <w:tcPr>
            <w:tcW w:w="5672" w:type="dxa"/>
          </w:tcPr>
          <w:p w14:paraId="3DE66105" w14:textId="77777777" w:rsidR="0080650A" w:rsidRPr="00266336" w:rsidRDefault="008C568E">
            <w:pPr>
              <w:pStyle w:val="TableParagraph"/>
              <w:spacing w:before="42" w:line="264" w:lineRule="auto"/>
              <w:ind w:left="71" w:right="60"/>
              <w:jc w:val="both"/>
              <w:rPr>
                <w:rFonts w:ascii="Arial" w:hAnsi="Arial" w:cs="Arial"/>
                <w:sz w:val="20"/>
              </w:rPr>
            </w:pPr>
            <w:r w:rsidRPr="00266336">
              <w:rPr>
                <w:rFonts w:ascii="Arial" w:hAnsi="Arial" w:cs="Arial"/>
                <w:sz w:val="20"/>
              </w:rPr>
              <w:t>115. Distribución porcentual del personal administrativo, técnico y</w:t>
            </w:r>
            <w:r w:rsidRPr="00266336">
              <w:rPr>
                <w:rFonts w:ascii="Arial" w:hAnsi="Arial" w:cs="Arial"/>
                <w:spacing w:val="1"/>
                <w:sz w:val="20"/>
              </w:rPr>
              <w:t xml:space="preserve"> </w:t>
            </w:r>
            <w:r w:rsidRPr="00266336">
              <w:rPr>
                <w:rFonts w:ascii="Arial" w:hAnsi="Arial" w:cs="Arial"/>
                <w:sz w:val="20"/>
              </w:rPr>
              <w:t>de apoyo, según puesto, formación, jornada y aspectos del proceso</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atienden.</w:t>
            </w:r>
          </w:p>
        </w:tc>
      </w:tr>
      <w:tr w:rsidR="0080650A" w:rsidRPr="00266336" w14:paraId="63A94D4A" w14:textId="77777777">
        <w:trPr>
          <w:trHeight w:val="885"/>
        </w:trPr>
        <w:tc>
          <w:tcPr>
            <w:tcW w:w="4254" w:type="dxa"/>
            <w:vMerge/>
            <w:tcBorders>
              <w:top w:val="nil"/>
            </w:tcBorders>
          </w:tcPr>
          <w:p w14:paraId="02517C73" w14:textId="77777777" w:rsidR="0080650A" w:rsidRPr="00266336" w:rsidRDefault="0080650A">
            <w:pPr>
              <w:rPr>
                <w:rFonts w:ascii="Arial" w:hAnsi="Arial" w:cs="Arial"/>
                <w:sz w:val="2"/>
                <w:szCs w:val="2"/>
              </w:rPr>
            </w:pPr>
          </w:p>
        </w:tc>
        <w:tc>
          <w:tcPr>
            <w:tcW w:w="5672" w:type="dxa"/>
          </w:tcPr>
          <w:p w14:paraId="0B1FF291" w14:textId="77777777" w:rsidR="0080650A" w:rsidRPr="00266336" w:rsidRDefault="008C568E">
            <w:pPr>
              <w:pStyle w:val="TableParagraph"/>
              <w:spacing w:before="39" w:line="264" w:lineRule="auto"/>
              <w:ind w:left="71" w:right="57"/>
              <w:jc w:val="both"/>
              <w:rPr>
                <w:rFonts w:ascii="Arial" w:hAnsi="Arial" w:cs="Arial"/>
                <w:sz w:val="20"/>
              </w:rPr>
            </w:pPr>
            <w:r w:rsidRPr="00266336">
              <w:rPr>
                <w:rFonts w:ascii="Arial" w:hAnsi="Arial" w:cs="Arial"/>
                <w:sz w:val="20"/>
              </w:rPr>
              <w:t>116. Porcentajes del personal académico y del estudiantado que</w:t>
            </w:r>
            <w:r w:rsidRPr="00266336">
              <w:rPr>
                <w:rFonts w:ascii="Arial" w:hAnsi="Arial" w:cs="Arial"/>
                <w:spacing w:val="1"/>
                <w:sz w:val="20"/>
              </w:rPr>
              <w:t xml:space="preserve"> </w:t>
            </w:r>
            <w:r w:rsidRPr="00266336">
              <w:rPr>
                <w:rFonts w:ascii="Arial" w:hAnsi="Arial" w:cs="Arial"/>
                <w:sz w:val="20"/>
              </w:rPr>
              <w:t>opinan que el personal administrativo, el técnico y el de apoyo son</w:t>
            </w:r>
            <w:r w:rsidRPr="00266336">
              <w:rPr>
                <w:rFonts w:ascii="Arial" w:hAnsi="Arial" w:cs="Arial"/>
                <w:spacing w:val="1"/>
                <w:sz w:val="20"/>
              </w:rPr>
              <w:t xml:space="preserve"> </w:t>
            </w:r>
            <w:r w:rsidRPr="00266336">
              <w:rPr>
                <w:rFonts w:ascii="Arial" w:hAnsi="Arial" w:cs="Arial"/>
                <w:sz w:val="20"/>
              </w:rPr>
              <w:t>suficientes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eficientes.</w:t>
            </w:r>
          </w:p>
        </w:tc>
      </w:tr>
      <w:tr w:rsidR="0080650A" w:rsidRPr="00266336" w14:paraId="63ED1A48" w14:textId="77777777">
        <w:trPr>
          <w:trHeight w:val="885"/>
        </w:trPr>
        <w:tc>
          <w:tcPr>
            <w:tcW w:w="4254" w:type="dxa"/>
            <w:vMerge/>
            <w:tcBorders>
              <w:top w:val="nil"/>
            </w:tcBorders>
          </w:tcPr>
          <w:p w14:paraId="7106EB95" w14:textId="77777777" w:rsidR="0080650A" w:rsidRPr="00266336" w:rsidRDefault="0080650A">
            <w:pPr>
              <w:rPr>
                <w:rFonts w:ascii="Arial" w:hAnsi="Arial" w:cs="Arial"/>
                <w:sz w:val="2"/>
                <w:szCs w:val="2"/>
              </w:rPr>
            </w:pPr>
          </w:p>
        </w:tc>
        <w:tc>
          <w:tcPr>
            <w:tcW w:w="5672" w:type="dxa"/>
          </w:tcPr>
          <w:p w14:paraId="3188B0A3" w14:textId="77777777" w:rsidR="0080650A" w:rsidRPr="00266336" w:rsidRDefault="008C568E">
            <w:pPr>
              <w:pStyle w:val="TableParagraph"/>
              <w:spacing w:before="40" w:line="264" w:lineRule="auto"/>
              <w:ind w:left="71" w:right="59"/>
              <w:jc w:val="both"/>
              <w:rPr>
                <w:rFonts w:ascii="Arial" w:hAnsi="Arial" w:cs="Arial"/>
                <w:sz w:val="20"/>
              </w:rPr>
            </w:pPr>
            <w:r w:rsidRPr="00266336">
              <w:rPr>
                <w:rFonts w:ascii="Arial" w:hAnsi="Arial" w:cs="Arial"/>
                <w:sz w:val="20"/>
              </w:rPr>
              <w:t>177. Horarios de apertura y cierre de los servicios que brindan el</w:t>
            </w:r>
            <w:r w:rsidRPr="00266336">
              <w:rPr>
                <w:rFonts w:ascii="Arial" w:hAnsi="Arial" w:cs="Arial"/>
                <w:spacing w:val="1"/>
                <w:sz w:val="20"/>
              </w:rPr>
              <w:t xml:space="preserve"> </w:t>
            </w:r>
            <w:r w:rsidRPr="00266336">
              <w:rPr>
                <w:rFonts w:ascii="Arial" w:hAnsi="Arial" w:cs="Arial"/>
                <w:sz w:val="20"/>
              </w:rPr>
              <w:t>personal administrativo, el técnico y el de apoyo a estudiantes y</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p>
        </w:tc>
      </w:tr>
      <w:tr w:rsidR="0080650A" w:rsidRPr="00266336" w14:paraId="32E3F103" w14:textId="77777777">
        <w:trPr>
          <w:trHeight w:val="616"/>
        </w:trPr>
        <w:tc>
          <w:tcPr>
            <w:tcW w:w="4254" w:type="dxa"/>
            <w:vMerge w:val="restart"/>
          </w:tcPr>
          <w:p w14:paraId="1A16176C" w14:textId="77777777" w:rsidR="0080650A" w:rsidRPr="00266336" w:rsidRDefault="008C568E">
            <w:pPr>
              <w:pStyle w:val="TableParagraph"/>
              <w:spacing w:before="39" w:line="264" w:lineRule="auto"/>
              <w:ind w:left="71" w:right="56"/>
              <w:jc w:val="both"/>
              <w:rPr>
                <w:rFonts w:ascii="Arial" w:hAnsi="Arial" w:cs="Arial"/>
                <w:sz w:val="20"/>
              </w:rPr>
            </w:pPr>
            <w:r w:rsidRPr="00266336">
              <w:rPr>
                <w:rFonts w:ascii="Arial" w:hAnsi="Arial" w:cs="Arial"/>
                <w:sz w:val="20"/>
              </w:rPr>
              <w:t>2.3.2</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procedimientos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selección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así</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definición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cargos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funciones, deben estar formalmente establecidos,</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forma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garantice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idoneidad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personas</w:t>
            </w:r>
            <w:r w:rsidRPr="00266336">
              <w:rPr>
                <w:rFonts w:ascii="Arial" w:hAnsi="Arial" w:cs="Arial"/>
                <w:spacing w:val="-2"/>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ocupar los</w:t>
            </w:r>
            <w:r w:rsidRPr="00266336">
              <w:rPr>
                <w:rFonts w:ascii="Arial" w:hAnsi="Arial" w:cs="Arial"/>
                <w:spacing w:val="-3"/>
                <w:sz w:val="20"/>
              </w:rPr>
              <w:t xml:space="preserve"> </w:t>
            </w:r>
            <w:r w:rsidRPr="00266336">
              <w:rPr>
                <w:rFonts w:ascii="Arial" w:hAnsi="Arial" w:cs="Arial"/>
                <w:sz w:val="20"/>
              </w:rPr>
              <w:t>diversos</w:t>
            </w:r>
            <w:r w:rsidRPr="00266336">
              <w:rPr>
                <w:rFonts w:ascii="Arial" w:hAnsi="Arial" w:cs="Arial"/>
                <w:spacing w:val="-3"/>
                <w:sz w:val="20"/>
              </w:rPr>
              <w:t xml:space="preserve"> </w:t>
            </w:r>
            <w:r w:rsidRPr="00266336">
              <w:rPr>
                <w:rFonts w:ascii="Arial" w:hAnsi="Arial" w:cs="Arial"/>
                <w:sz w:val="20"/>
              </w:rPr>
              <w:t>cargos.</w:t>
            </w:r>
          </w:p>
        </w:tc>
        <w:tc>
          <w:tcPr>
            <w:tcW w:w="5672" w:type="dxa"/>
          </w:tcPr>
          <w:p w14:paraId="5C8D46DA" w14:textId="77777777" w:rsidR="0080650A" w:rsidRPr="00266336" w:rsidRDefault="008C568E">
            <w:pPr>
              <w:pStyle w:val="TableParagraph"/>
              <w:spacing w:before="39" w:line="264" w:lineRule="auto"/>
              <w:ind w:left="71"/>
              <w:rPr>
                <w:rFonts w:ascii="Arial" w:hAnsi="Arial" w:cs="Arial"/>
                <w:sz w:val="20"/>
              </w:rPr>
            </w:pPr>
            <w:r w:rsidRPr="00266336">
              <w:rPr>
                <w:rFonts w:ascii="Arial" w:hAnsi="Arial" w:cs="Arial"/>
                <w:sz w:val="20"/>
              </w:rPr>
              <w:t>118.</w:t>
            </w:r>
            <w:r w:rsidRPr="00266336">
              <w:rPr>
                <w:rFonts w:ascii="Arial" w:hAnsi="Arial" w:cs="Arial"/>
                <w:spacing w:val="8"/>
                <w:sz w:val="20"/>
              </w:rPr>
              <w:t xml:space="preserve"> </w:t>
            </w:r>
            <w:r w:rsidRPr="00266336">
              <w:rPr>
                <w:rFonts w:ascii="Arial" w:hAnsi="Arial" w:cs="Arial"/>
                <w:sz w:val="20"/>
              </w:rPr>
              <w:t>Descripción</w:t>
            </w:r>
            <w:r w:rsidRPr="00266336">
              <w:rPr>
                <w:rFonts w:ascii="Arial" w:hAnsi="Arial" w:cs="Arial"/>
                <w:spacing w:val="9"/>
                <w:sz w:val="20"/>
              </w:rPr>
              <w:t xml:space="preserve"> </w:t>
            </w:r>
            <w:r w:rsidRPr="00266336">
              <w:rPr>
                <w:rFonts w:ascii="Arial" w:hAnsi="Arial" w:cs="Arial"/>
                <w:sz w:val="20"/>
              </w:rPr>
              <w:t>de</w:t>
            </w:r>
            <w:r w:rsidRPr="00266336">
              <w:rPr>
                <w:rFonts w:ascii="Arial" w:hAnsi="Arial" w:cs="Arial"/>
                <w:spacing w:val="8"/>
                <w:sz w:val="20"/>
              </w:rPr>
              <w:t xml:space="preserve"> </w:t>
            </w:r>
            <w:r w:rsidRPr="00266336">
              <w:rPr>
                <w:rFonts w:ascii="Arial" w:hAnsi="Arial" w:cs="Arial"/>
                <w:sz w:val="20"/>
              </w:rPr>
              <w:t>los</w:t>
            </w:r>
            <w:r w:rsidRPr="00266336">
              <w:rPr>
                <w:rFonts w:ascii="Arial" w:hAnsi="Arial" w:cs="Arial"/>
                <w:spacing w:val="8"/>
                <w:sz w:val="20"/>
              </w:rPr>
              <w:t xml:space="preserve"> </w:t>
            </w:r>
            <w:r w:rsidRPr="00266336">
              <w:rPr>
                <w:rFonts w:ascii="Arial" w:hAnsi="Arial" w:cs="Arial"/>
                <w:sz w:val="20"/>
              </w:rPr>
              <w:t>procedimientos</w:t>
            </w:r>
            <w:r w:rsidRPr="00266336">
              <w:rPr>
                <w:rFonts w:ascii="Arial" w:hAnsi="Arial" w:cs="Arial"/>
                <w:spacing w:val="8"/>
                <w:sz w:val="20"/>
              </w:rPr>
              <w:t xml:space="preserve"> </w:t>
            </w:r>
            <w:r w:rsidRPr="00266336">
              <w:rPr>
                <w:rFonts w:ascii="Arial" w:hAnsi="Arial" w:cs="Arial"/>
                <w:sz w:val="20"/>
              </w:rPr>
              <w:t>para</w:t>
            </w:r>
            <w:r w:rsidRPr="00266336">
              <w:rPr>
                <w:rFonts w:ascii="Arial" w:hAnsi="Arial" w:cs="Arial"/>
                <w:spacing w:val="9"/>
                <w:sz w:val="20"/>
              </w:rPr>
              <w:t xml:space="preserve"> </w:t>
            </w:r>
            <w:r w:rsidRPr="00266336">
              <w:rPr>
                <w:rFonts w:ascii="Arial" w:hAnsi="Arial" w:cs="Arial"/>
                <w:sz w:val="20"/>
              </w:rPr>
              <w:t>la</w:t>
            </w:r>
            <w:r w:rsidRPr="00266336">
              <w:rPr>
                <w:rFonts w:ascii="Arial" w:hAnsi="Arial" w:cs="Arial"/>
                <w:spacing w:val="9"/>
                <w:sz w:val="20"/>
              </w:rPr>
              <w:t xml:space="preserve"> </w:t>
            </w:r>
            <w:r w:rsidRPr="00266336">
              <w:rPr>
                <w:rFonts w:ascii="Arial" w:hAnsi="Arial" w:cs="Arial"/>
                <w:sz w:val="20"/>
              </w:rPr>
              <w:t>selección</w:t>
            </w:r>
            <w:r w:rsidRPr="00266336">
              <w:rPr>
                <w:rFonts w:ascii="Arial" w:hAnsi="Arial" w:cs="Arial"/>
                <w:spacing w:val="9"/>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contratación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administrativo, técnico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apoyo.</w:t>
            </w:r>
          </w:p>
        </w:tc>
      </w:tr>
      <w:tr w:rsidR="0080650A" w:rsidRPr="00266336" w14:paraId="4DDE8D73" w14:textId="77777777">
        <w:trPr>
          <w:trHeight w:val="796"/>
        </w:trPr>
        <w:tc>
          <w:tcPr>
            <w:tcW w:w="4254" w:type="dxa"/>
            <w:vMerge/>
            <w:tcBorders>
              <w:top w:val="nil"/>
            </w:tcBorders>
          </w:tcPr>
          <w:p w14:paraId="6DA1D56E" w14:textId="77777777" w:rsidR="0080650A" w:rsidRPr="00266336" w:rsidRDefault="0080650A">
            <w:pPr>
              <w:rPr>
                <w:rFonts w:ascii="Arial" w:hAnsi="Arial" w:cs="Arial"/>
                <w:sz w:val="2"/>
                <w:szCs w:val="2"/>
              </w:rPr>
            </w:pPr>
          </w:p>
        </w:tc>
        <w:tc>
          <w:tcPr>
            <w:tcW w:w="5672" w:type="dxa"/>
          </w:tcPr>
          <w:p w14:paraId="7485D8E4" w14:textId="77777777" w:rsidR="0080650A" w:rsidRPr="00266336" w:rsidRDefault="008C568E">
            <w:pPr>
              <w:pStyle w:val="TableParagraph"/>
              <w:spacing w:before="131" w:line="261" w:lineRule="auto"/>
              <w:ind w:left="71"/>
              <w:rPr>
                <w:rFonts w:ascii="Arial" w:hAnsi="Arial" w:cs="Arial"/>
                <w:sz w:val="20"/>
              </w:rPr>
            </w:pPr>
            <w:r w:rsidRPr="00266336">
              <w:rPr>
                <w:rFonts w:ascii="Arial" w:hAnsi="Arial" w:cs="Arial"/>
                <w:sz w:val="20"/>
              </w:rPr>
              <w:t>119.</w:t>
            </w:r>
            <w:r w:rsidRPr="00266336">
              <w:rPr>
                <w:rFonts w:ascii="Arial" w:hAnsi="Arial" w:cs="Arial"/>
                <w:spacing w:val="25"/>
                <w:sz w:val="20"/>
              </w:rPr>
              <w:t xml:space="preserve"> </w:t>
            </w:r>
            <w:r w:rsidRPr="00266336">
              <w:rPr>
                <w:rFonts w:ascii="Arial" w:hAnsi="Arial" w:cs="Arial"/>
                <w:sz w:val="20"/>
              </w:rPr>
              <w:t>Existencia</w:t>
            </w:r>
            <w:r w:rsidRPr="00266336">
              <w:rPr>
                <w:rFonts w:ascii="Arial" w:hAnsi="Arial" w:cs="Arial"/>
                <w:spacing w:val="25"/>
                <w:sz w:val="20"/>
              </w:rPr>
              <w:t xml:space="preserve"> </w:t>
            </w:r>
            <w:r w:rsidRPr="00266336">
              <w:rPr>
                <w:rFonts w:ascii="Arial" w:hAnsi="Arial" w:cs="Arial"/>
                <w:sz w:val="20"/>
              </w:rPr>
              <w:t>de</w:t>
            </w:r>
            <w:r w:rsidRPr="00266336">
              <w:rPr>
                <w:rFonts w:ascii="Arial" w:hAnsi="Arial" w:cs="Arial"/>
                <w:spacing w:val="24"/>
                <w:sz w:val="20"/>
              </w:rPr>
              <w:t xml:space="preserve"> </w:t>
            </w:r>
            <w:r w:rsidRPr="00266336">
              <w:rPr>
                <w:rFonts w:ascii="Arial" w:hAnsi="Arial" w:cs="Arial"/>
                <w:sz w:val="20"/>
              </w:rPr>
              <w:t>un</w:t>
            </w:r>
            <w:r w:rsidRPr="00266336">
              <w:rPr>
                <w:rFonts w:ascii="Arial" w:hAnsi="Arial" w:cs="Arial"/>
                <w:spacing w:val="28"/>
                <w:sz w:val="20"/>
              </w:rPr>
              <w:t xml:space="preserve"> </w:t>
            </w:r>
            <w:r w:rsidRPr="00266336">
              <w:rPr>
                <w:rFonts w:ascii="Arial" w:hAnsi="Arial" w:cs="Arial"/>
                <w:sz w:val="20"/>
              </w:rPr>
              <w:t>manual</w:t>
            </w:r>
            <w:r w:rsidRPr="00266336">
              <w:rPr>
                <w:rFonts w:ascii="Arial" w:hAnsi="Arial" w:cs="Arial"/>
                <w:spacing w:val="29"/>
                <w:sz w:val="20"/>
              </w:rPr>
              <w:t xml:space="preserve"> </w:t>
            </w:r>
            <w:r w:rsidRPr="00266336">
              <w:rPr>
                <w:rFonts w:ascii="Arial" w:hAnsi="Arial" w:cs="Arial"/>
                <w:sz w:val="20"/>
              </w:rPr>
              <w:t>descriptivo</w:t>
            </w:r>
            <w:r w:rsidRPr="00266336">
              <w:rPr>
                <w:rFonts w:ascii="Arial" w:hAnsi="Arial" w:cs="Arial"/>
                <w:spacing w:val="26"/>
                <w:sz w:val="20"/>
              </w:rPr>
              <w:t xml:space="preserve"> </w:t>
            </w:r>
            <w:r w:rsidRPr="00266336">
              <w:rPr>
                <w:rFonts w:ascii="Arial" w:hAnsi="Arial" w:cs="Arial"/>
                <w:sz w:val="20"/>
              </w:rPr>
              <w:t>de</w:t>
            </w:r>
            <w:r w:rsidRPr="00266336">
              <w:rPr>
                <w:rFonts w:ascii="Arial" w:hAnsi="Arial" w:cs="Arial"/>
                <w:spacing w:val="24"/>
                <w:sz w:val="20"/>
              </w:rPr>
              <w:t xml:space="preserve"> </w:t>
            </w:r>
            <w:r w:rsidRPr="00266336">
              <w:rPr>
                <w:rFonts w:ascii="Arial" w:hAnsi="Arial" w:cs="Arial"/>
                <w:sz w:val="20"/>
              </w:rPr>
              <w:t>los</w:t>
            </w:r>
            <w:r w:rsidRPr="00266336">
              <w:rPr>
                <w:rFonts w:ascii="Arial" w:hAnsi="Arial" w:cs="Arial"/>
                <w:spacing w:val="24"/>
                <w:sz w:val="20"/>
              </w:rPr>
              <w:t xml:space="preserve"> </w:t>
            </w:r>
            <w:r w:rsidRPr="00266336">
              <w:rPr>
                <w:rFonts w:ascii="Arial" w:hAnsi="Arial" w:cs="Arial"/>
                <w:sz w:val="20"/>
              </w:rPr>
              <w:t>cargos</w:t>
            </w:r>
            <w:r w:rsidRPr="00266336">
              <w:rPr>
                <w:rFonts w:ascii="Arial" w:hAnsi="Arial" w:cs="Arial"/>
                <w:spacing w:val="24"/>
                <w:sz w:val="20"/>
              </w:rPr>
              <w:t xml:space="preserve"> </w:t>
            </w:r>
            <w:r w:rsidRPr="00266336">
              <w:rPr>
                <w:rFonts w:ascii="Arial" w:hAnsi="Arial" w:cs="Arial"/>
                <w:sz w:val="20"/>
              </w:rPr>
              <w:t>y</w:t>
            </w:r>
            <w:r w:rsidRPr="00266336">
              <w:rPr>
                <w:rFonts w:ascii="Arial" w:hAnsi="Arial" w:cs="Arial"/>
                <w:spacing w:val="26"/>
                <w:sz w:val="20"/>
              </w:rPr>
              <w:t xml:space="preserve"> </w:t>
            </w:r>
            <w:r w:rsidRPr="00266336">
              <w:rPr>
                <w:rFonts w:ascii="Arial" w:hAnsi="Arial" w:cs="Arial"/>
                <w:sz w:val="20"/>
              </w:rPr>
              <w:t>las</w:t>
            </w:r>
            <w:r w:rsidRPr="00266336">
              <w:rPr>
                <w:rFonts w:ascii="Arial" w:hAnsi="Arial" w:cs="Arial"/>
                <w:spacing w:val="-43"/>
                <w:sz w:val="20"/>
              </w:rPr>
              <w:t xml:space="preserve"> </w:t>
            </w:r>
            <w:r w:rsidRPr="00266336">
              <w:rPr>
                <w:rFonts w:ascii="Arial" w:hAnsi="Arial" w:cs="Arial"/>
                <w:sz w:val="20"/>
              </w:rPr>
              <w:t>funciones</w:t>
            </w:r>
            <w:r w:rsidRPr="00266336">
              <w:rPr>
                <w:rFonts w:ascii="Arial" w:hAnsi="Arial" w:cs="Arial"/>
                <w:spacing w:val="-4"/>
                <w:sz w:val="20"/>
              </w:rPr>
              <w:t xml:space="preserve"> </w:t>
            </w:r>
            <w:r w:rsidRPr="00266336">
              <w:rPr>
                <w:rFonts w:ascii="Arial" w:hAnsi="Arial" w:cs="Arial"/>
                <w:sz w:val="20"/>
              </w:rPr>
              <w:t>para</w:t>
            </w:r>
            <w:r w:rsidRPr="00266336">
              <w:rPr>
                <w:rFonts w:ascii="Arial" w:hAnsi="Arial" w:cs="Arial"/>
                <w:spacing w:val="-2"/>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2"/>
                <w:sz w:val="20"/>
              </w:rPr>
              <w:t xml:space="preserve"> </w:t>
            </w:r>
            <w:r w:rsidRPr="00266336">
              <w:rPr>
                <w:rFonts w:ascii="Arial" w:hAnsi="Arial" w:cs="Arial"/>
                <w:sz w:val="20"/>
              </w:rPr>
              <w:t>administrativo,</w:t>
            </w:r>
            <w:r w:rsidRPr="00266336">
              <w:rPr>
                <w:rFonts w:ascii="Arial" w:hAnsi="Arial" w:cs="Arial"/>
                <w:spacing w:val="3"/>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técnico</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apoyo.</w:t>
            </w:r>
          </w:p>
        </w:tc>
      </w:tr>
      <w:tr w:rsidR="0080650A" w:rsidRPr="00266336" w14:paraId="15D62AEF" w14:textId="77777777">
        <w:trPr>
          <w:trHeight w:val="885"/>
        </w:trPr>
        <w:tc>
          <w:tcPr>
            <w:tcW w:w="4254" w:type="dxa"/>
            <w:vMerge w:val="restart"/>
          </w:tcPr>
          <w:p w14:paraId="6DE560E5" w14:textId="77777777" w:rsidR="0080650A" w:rsidRPr="00266336" w:rsidRDefault="0080650A">
            <w:pPr>
              <w:pStyle w:val="TableParagraph"/>
              <w:rPr>
                <w:rFonts w:ascii="Arial" w:hAnsi="Arial" w:cs="Arial"/>
                <w:sz w:val="20"/>
              </w:rPr>
            </w:pPr>
          </w:p>
          <w:p w14:paraId="13C33585" w14:textId="77777777" w:rsidR="0080650A" w:rsidRPr="00266336" w:rsidRDefault="0080650A">
            <w:pPr>
              <w:pStyle w:val="TableParagraph"/>
              <w:rPr>
                <w:rFonts w:ascii="Arial" w:hAnsi="Arial" w:cs="Arial"/>
                <w:sz w:val="20"/>
              </w:rPr>
            </w:pPr>
          </w:p>
          <w:p w14:paraId="42E8DA66" w14:textId="77777777" w:rsidR="0080650A" w:rsidRPr="00266336" w:rsidRDefault="0080650A">
            <w:pPr>
              <w:pStyle w:val="TableParagraph"/>
              <w:spacing w:before="7"/>
              <w:rPr>
                <w:rFonts w:ascii="Arial" w:hAnsi="Arial" w:cs="Arial"/>
                <w:sz w:val="25"/>
              </w:rPr>
            </w:pPr>
          </w:p>
          <w:p w14:paraId="7A0F65E6" w14:textId="77777777" w:rsidR="0080650A" w:rsidRPr="00266336" w:rsidRDefault="008C568E">
            <w:pPr>
              <w:pStyle w:val="TableParagraph"/>
              <w:spacing w:line="264" w:lineRule="auto"/>
              <w:ind w:left="71" w:right="60"/>
              <w:jc w:val="both"/>
              <w:rPr>
                <w:rFonts w:ascii="Arial" w:hAnsi="Arial" w:cs="Arial"/>
                <w:sz w:val="20"/>
              </w:rPr>
            </w:pPr>
            <w:r w:rsidRPr="00266336">
              <w:rPr>
                <w:rFonts w:ascii="Arial" w:hAnsi="Arial" w:cs="Arial"/>
                <w:sz w:val="20"/>
              </w:rPr>
              <w:t>2.3.3</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evaluar</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dar</w:t>
            </w:r>
            <w:r w:rsidRPr="00266336">
              <w:rPr>
                <w:rFonts w:ascii="Arial" w:hAnsi="Arial" w:cs="Arial"/>
                <w:spacing w:val="1"/>
                <w:sz w:val="20"/>
              </w:rPr>
              <w:t xml:space="preserve"> </w:t>
            </w:r>
            <w:r w:rsidRPr="00266336">
              <w:rPr>
                <w:rFonts w:ascii="Arial" w:hAnsi="Arial" w:cs="Arial"/>
                <w:sz w:val="20"/>
              </w:rPr>
              <w:t>seguimiento</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personal administrativo, al técnico y al de apoyo,</w:t>
            </w:r>
            <w:r w:rsidRPr="00266336">
              <w:rPr>
                <w:rFonts w:ascii="Arial" w:hAnsi="Arial" w:cs="Arial"/>
                <w:spacing w:val="1"/>
                <w:sz w:val="20"/>
              </w:rPr>
              <w:t xml:space="preserve"> </w:t>
            </w:r>
            <w:r w:rsidRPr="00266336">
              <w:rPr>
                <w:rFonts w:ascii="Arial" w:hAnsi="Arial" w:cs="Arial"/>
                <w:sz w:val="20"/>
              </w:rPr>
              <w:t>tanto en el cumplimiento de sus funciones como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calidad y</w:t>
            </w:r>
            <w:r w:rsidRPr="00266336">
              <w:rPr>
                <w:rFonts w:ascii="Arial" w:hAnsi="Arial" w:cs="Arial"/>
                <w:spacing w:val="-1"/>
                <w:sz w:val="20"/>
              </w:rPr>
              <w:t xml:space="preserve"> </w:t>
            </w:r>
            <w:r w:rsidRPr="00266336">
              <w:rPr>
                <w:rFonts w:ascii="Arial" w:hAnsi="Arial" w:cs="Arial"/>
                <w:sz w:val="20"/>
              </w:rPr>
              <w:t>calidez del</w:t>
            </w:r>
            <w:r w:rsidRPr="00266336">
              <w:rPr>
                <w:rFonts w:ascii="Arial" w:hAnsi="Arial" w:cs="Arial"/>
                <w:spacing w:val="-1"/>
                <w:sz w:val="20"/>
              </w:rPr>
              <w:t xml:space="preserve"> </w:t>
            </w:r>
            <w:r w:rsidRPr="00266336">
              <w:rPr>
                <w:rFonts w:ascii="Arial" w:hAnsi="Arial" w:cs="Arial"/>
                <w:sz w:val="20"/>
              </w:rPr>
              <w:t>servicio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brindan.</w:t>
            </w:r>
          </w:p>
        </w:tc>
        <w:tc>
          <w:tcPr>
            <w:tcW w:w="5672" w:type="dxa"/>
          </w:tcPr>
          <w:p w14:paraId="3BC52982" w14:textId="77777777" w:rsidR="0080650A" w:rsidRPr="00266336" w:rsidRDefault="008C568E">
            <w:pPr>
              <w:pStyle w:val="TableParagraph"/>
              <w:spacing w:before="39" w:line="264" w:lineRule="auto"/>
              <w:ind w:left="71" w:right="56"/>
              <w:jc w:val="both"/>
              <w:rPr>
                <w:rFonts w:ascii="Arial" w:hAnsi="Arial" w:cs="Arial"/>
                <w:sz w:val="20"/>
              </w:rPr>
            </w:pPr>
            <w:r w:rsidRPr="00266336">
              <w:rPr>
                <w:rFonts w:ascii="Arial" w:hAnsi="Arial" w:cs="Arial"/>
                <w:sz w:val="20"/>
              </w:rPr>
              <w:t>120. Descripción de las estrategias de evaluación del desempeño</w:t>
            </w:r>
            <w:r w:rsidRPr="00266336">
              <w:rPr>
                <w:rFonts w:ascii="Arial" w:hAnsi="Arial" w:cs="Arial"/>
                <w:spacing w:val="1"/>
                <w:sz w:val="20"/>
              </w:rPr>
              <w:t xml:space="preserve"> </w:t>
            </w:r>
            <w:r w:rsidRPr="00266336">
              <w:rPr>
                <w:rFonts w:ascii="Arial" w:hAnsi="Arial" w:cs="Arial"/>
                <w:sz w:val="20"/>
              </w:rPr>
              <w:t>que se aplican al personal administrativo, al técnico y al de apoyo, y</w:t>
            </w:r>
            <w:r w:rsidRPr="00266336">
              <w:rPr>
                <w:rFonts w:ascii="Arial" w:hAnsi="Arial" w:cs="Arial"/>
                <w:spacing w:val="-43"/>
                <w:sz w:val="20"/>
              </w:rPr>
              <w:t xml:space="preserve"> </w:t>
            </w:r>
            <w:r w:rsidRPr="00266336">
              <w:rPr>
                <w:rFonts w:ascii="Arial" w:hAnsi="Arial" w:cs="Arial"/>
                <w:sz w:val="20"/>
              </w:rPr>
              <w:t>mecanismos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devolución de resultados.</w:t>
            </w:r>
          </w:p>
        </w:tc>
      </w:tr>
      <w:tr w:rsidR="0080650A" w:rsidRPr="00266336" w14:paraId="2E855CFA" w14:textId="77777777">
        <w:trPr>
          <w:trHeight w:val="885"/>
        </w:trPr>
        <w:tc>
          <w:tcPr>
            <w:tcW w:w="4254" w:type="dxa"/>
            <w:vMerge/>
            <w:tcBorders>
              <w:top w:val="nil"/>
            </w:tcBorders>
          </w:tcPr>
          <w:p w14:paraId="5439C9F8" w14:textId="77777777" w:rsidR="0080650A" w:rsidRPr="00266336" w:rsidRDefault="0080650A">
            <w:pPr>
              <w:rPr>
                <w:rFonts w:ascii="Arial" w:hAnsi="Arial" w:cs="Arial"/>
                <w:sz w:val="2"/>
                <w:szCs w:val="2"/>
              </w:rPr>
            </w:pPr>
          </w:p>
        </w:tc>
        <w:tc>
          <w:tcPr>
            <w:tcW w:w="5672" w:type="dxa"/>
          </w:tcPr>
          <w:p w14:paraId="4806234F" w14:textId="77777777" w:rsidR="0080650A" w:rsidRPr="00266336" w:rsidRDefault="008C568E">
            <w:pPr>
              <w:pStyle w:val="TableParagraph"/>
              <w:spacing w:before="40" w:line="264" w:lineRule="auto"/>
              <w:ind w:left="71" w:right="55"/>
              <w:jc w:val="both"/>
              <w:rPr>
                <w:rFonts w:ascii="Arial" w:hAnsi="Arial" w:cs="Arial"/>
                <w:sz w:val="20"/>
              </w:rPr>
            </w:pPr>
            <w:r w:rsidRPr="00266336">
              <w:rPr>
                <w:rFonts w:ascii="Arial" w:hAnsi="Arial" w:cs="Arial"/>
                <w:sz w:val="20"/>
              </w:rPr>
              <w:t>121. Opinión del personal administrativo, del técnico y del de apoyo</w:t>
            </w:r>
            <w:r w:rsidRPr="00266336">
              <w:rPr>
                <w:rFonts w:ascii="Arial" w:hAnsi="Arial" w:cs="Arial"/>
                <w:spacing w:val="-43"/>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respecto</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evaluación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devolución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resultados</w:t>
            </w:r>
            <w:r w:rsidRPr="00266336">
              <w:rPr>
                <w:rFonts w:ascii="Arial" w:hAnsi="Arial" w:cs="Arial"/>
                <w:spacing w:val="-3"/>
                <w:sz w:val="20"/>
              </w:rPr>
              <w:t xml:space="preserve"> </w:t>
            </w:r>
            <w:r w:rsidRPr="00266336">
              <w:rPr>
                <w:rFonts w:ascii="Arial" w:hAnsi="Arial" w:cs="Arial"/>
                <w:sz w:val="20"/>
              </w:rPr>
              <w:t>a los</w:t>
            </w:r>
            <w:r w:rsidRPr="00266336">
              <w:rPr>
                <w:rFonts w:ascii="Arial" w:hAnsi="Arial" w:cs="Arial"/>
                <w:spacing w:val="-2"/>
                <w:sz w:val="20"/>
              </w:rPr>
              <w:t xml:space="preserve"> </w:t>
            </w:r>
            <w:r w:rsidRPr="00266336">
              <w:rPr>
                <w:rFonts w:ascii="Arial" w:hAnsi="Arial" w:cs="Arial"/>
                <w:sz w:val="20"/>
              </w:rPr>
              <w:t>que están sujetos.</w:t>
            </w:r>
          </w:p>
        </w:tc>
      </w:tr>
      <w:tr w:rsidR="0080650A" w:rsidRPr="00266336" w14:paraId="7561E4B4" w14:textId="77777777">
        <w:trPr>
          <w:trHeight w:val="887"/>
        </w:trPr>
        <w:tc>
          <w:tcPr>
            <w:tcW w:w="4254" w:type="dxa"/>
            <w:vMerge/>
            <w:tcBorders>
              <w:top w:val="nil"/>
            </w:tcBorders>
          </w:tcPr>
          <w:p w14:paraId="4D4C9D0A" w14:textId="77777777" w:rsidR="0080650A" w:rsidRPr="00266336" w:rsidRDefault="0080650A">
            <w:pPr>
              <w:rPr>
                <w:rFonts w:ascii="Arial" w:hAnsi="Arial" w:cs="Arial"/>
                <w:sz w:val="2"/>
                <w:szCs w:val="2"/>
              </w:rPr>
            </w:pPr>
          </w:p>
        </w:tc>
        <w:tc>
          <w:tcPr>
            <w:tcW w:w="5672" w:type="dxa"/>
          </w:tcPr>
          <w:p w14:paraId="0F3167A5" w14:textId="77777777" w:rsidR="0080650A" w:rsidRPr="00266336" w:rsidRDefault="008C568E">
            <w:pPr>
              <w:pStyle w:val="TableParagraph"/>
              <w:spacing w:before="42" w:line="264" w:lineRule="auto"/>
              <w:ind w:left="71" w:right="61"/>
              <w:jc w:val="both"/>
              <w:rPr>
                <w:rFonts w:ascii="Arial" w:hAnsi="Arial" w:cs="Arial"/>
                <w:sz w:val="20"/>
              </w:rPr>
            </w:pPr>
            <w:r w:rsidRPr="00266336">
              <w:rPr>
                <w:rFonts w:ascii="Arial" w:hAnsi="Arial" w:cs="Arial"/>
                <w:sz w:val="20"/>
              </w:rPr>
              <w:t>122.</w:t>
            </w:r>
            <w:r w:rsidRPr="00266336">
              <w:rPr>
                <w:rFonts w:ascii="Arial" w:hAnsi="Arial" w:cs="Arial"/>
                <w:spacing w:val="11"/>
                <w:sz w:val="20"/>
              </w:rPr>
              <w:t xml:space="preserve"> </w:t>
            </w:r>
            <w:r w:rsidRPr="00266336">
              <w:rPr>
                <w:rFonts w:ascii="Arial" w:hAnsi="Arial" w:cs="Arial"/>
                <w:sz w:val="20"/>
              </w:rPr>
              <w:t>Opinión</w:t>
            </w:r>
            <w:r w:rsidRPr="00266336">
              <w:rPr>
                <w:rFonts w:ascii="Arial" w:hAnsi="Arial" w:cs="Arial"/>
                <w:spacing w:val="12"/>
                <w:sz w:val="20"/>
              </w:rPr>
              <w:t xml:space="preserve"> </w:t>
            </w:r>
            <w:r w:rsidRPr="00266336">
              <w:rPr>
                <w:rFonts w:ascii="Arial" w:hAnsi="Arial" w:cs="Arial"/>
                <w:sz w:val="20"/>
              </w:rPr>
              <w:t>de</w:t>
            </w:r>
            <w:r w:rsidRPr="00266336">
              <w:rPr>
                <w:rFonts w:ascii="Arial" w:hAnsi="Arial" w:cs="Arial"/>
                <w:spacing w:val="10"/>
                <w:sz w:val="20"/>
              </w:rPr>
              <w:t xml:space="preserve"> </w:t>
            </w:r>
            <w:r w:rsidRPr="00266336">
              <w:rPr>
                <w:rFonts w:ascii="Arial" w:hAnsi="Arial" w:cs="Arial"/>
                <w:sz w:val="20"/>
              </w:rPr>
              <w:t>estudiantes</w:t>
            </w:r>
            <w:r w:rsidRPr="00266336">
              <w:rPr>
                <w:rFonts w:ascii="Arial" w:hAnsi="Arial" w:cs="Arial"/>
                <w:spacing w:val="10"/>
                <w:sz w:val="20"/>
              </w:rPr>
              <w:t xml:space="preserve"> </w:t>
            </w:r>
            <w:r w:rsidRPr="00266336">
              <w:rPr>
                <w:rFonts w:ascii="Arial" w:hAnsi="Arial" w:cs="Arial"/>
                <w:sz w:val="20"/>
              </w:rPr>
              <w:t>y</w:t>
            </w:r>
            <w:r w:rsidRPr="00266336">
              <w:rPr>
                <w:rFonts w:ascii="Arial" w:hAnsi="Arial" w:cs="Arial"/>
                <w:spacing w:val="12"/>
                <w:sz w:val="20"/>
              </w:rPr>
              <w:t xml:space="preserve"> </w:t>
            </w:r>
            <w:r w:rsidRPr="00266336">
              <w:rPr>
                <w:rFonts w:ascii="Arial" w:hAnsi="Arial" w:cs="Arial"/>
                <w:sz w:val="20"/>
              </w:rPr>
              <w:t>personal</w:t>
            </w:r>
            <w:r w:rsidRPr="00266336">
              <w:rPr>
                <w:rFonts w:ascii="Arial" w:hAnsi="Arial" w:cs="Arial"/>
                <w:spacing w:val="11"/>
                <w:sz w:val="20"/>
              </w:rPr>
              <w:t xml:space="preserve"> </w:t>
            </w:r>
            <w:r w:rsidRPr="00266336">
              <w:rPr>
                <w:rFonts w:ascii="Arial" w:hAnsi="Arial" w:cs="Arial"/>
                <w:sz w:val="20"/>
              </w:rPr>
              <w:t>académico</w:t>
            </w:r>
            <w:r w:rsidRPr="00266336">
              <w:rPr>
                <w:rFonts w:ascii="Arial" w:hAnsi="Arial" w:cs="Arial"/>
                <w:spacing w:val="11"/>
                <w:sz w:val="20"/>
              </w:rPr>
              <w:t xml:space="preserve"> </w:t>
            </w:r>
            <w:r w:rsidRPr="00266336">
              <w:rPr>
                <w:rFonts w:ascii="Arial" w:hAnsi="Arial" w:cs="Arial"/>
                <w:sz w:val="20"/>
              </w:rPr>
              <w:t>sobre</w:t>
            </w:r>
            <w:r w:rsidRPr="00266336">
              <w:rPr>
                <w:rFonts w:ascii="Arial" w:hAnsi="Arial" w:cs="Arial"/>
                <w:spacing w:val="10"/>
                <w:sz w:val="20"/>
              </w:rPr>
              <w:t xml:space="preserve"> </w:t>
            </w:r>
            <w:r w:rsidRPr="00266336">
              <w:rPr>
                <w:rFonts w:ascii="Arial" w:hAnsi="Arial" w:cs="Arial"/>
                <w:sz w:val="20"/>
              </w:rPr>
              <w:t>la</w:t>
            </w:r>
            <w:r w:rsidRPr="00266336">
              <w:rPr>
                <w:rFonts w:ascii="Arial" w:hAnsi="Arial" w:cs="Arial"/>
                <w:spacing w:val="12"/>
                <w:sz w:val="20"/>
              </w:rPr>
              <w:t xml:space="preserve"> </w:t>
            </w:r>
            <w:r w:rsidRPr="00266336">
              <w:rPr>
                <w:rFonts w:ascii="Arial" w:hAnsi="Arial" w:cs="Arial"/>
                <w:sz w:val="20"/>
              </w:rPr>
              <w:t>calidad</w:t>
            </w:r>
            <w:r w:rsidRPr="00266336">
              <w:rPr>
                <w:rFonts w:ascii="Arial" w:hAnsi="Arial" w:cs="Arial"/>
                <w:spacing w:val="-43"/>
                <w:sz w:val="20"/>
              </w:rPr>
              <w:t xml:space="preserve"> </w:t>
            </w:r>
            <w:r w:rsidRPr="00266336">
              <w:rPr>
                <w:rFonts w:ascii="Arial" w:hAnsi="Arial" w:cs="Arial"/>
                <w:sz w:val="20"/>
              </w:rPr>
              <w:t>y calidez de los servicios que reciben del personal administrativo,</w:t>
            </w:r>
            <w:r w:rsidRPr="00266336">
              <w:rPr>
                <w:rFonts w:ascii="Arial" w:hAnsi="Arial" w:cs="Arial"/>
                <w:spacing w:val="1"/>
                <w:sz w:val="20"/>
              </w:rPr>
              <w:t xml:space="preserve"> </w:t>
            </w:r>
            <w:r w:rsidRPr="00266336">
              <w:rPr>
                <w:rFonts w:ascii="Arial" w:hAnsi="Arial" w:cs="Arial"/>
                <w:sz w:val="20"/>
              </w:rPr>
              <w:t>técnico</w:t>
            </w:r>
            <w:r w:rsidRPr="00266336">
              <w:rPr>
                <w:rFonts w:ascii="Arial" w:hAnsi="Arial" w:cs="Arial"/>
                <w:spacing w:val="-1"/>
                <w:sz w:val="20"/>
              </w:rPr>
              <w:t xml:space="preserve"> </w:t>
            </w:r>
            <w:r w:rsidRPr="00266336">
              <w:rPr>
                <w:rFonts w:ascii="Arial" w:hAnsi="Arial" w:cs="Arial"/>
                <w:sz w:val="20"/>
              </w:rPr>
              <w:t>y de</w:t>
            </w:r>
            <w:r w:rsidRPr="00266336">
              <w:rPr>
                <w:rFonts w:ascii="Arial" w:hAnsi="Arial" w:cs="Arial"/>
                <w:spacing w:val="-1"/>
                <w:sz w:val="20"/>
              </w:rPr>
              <w:t xml:space="preserve"> </w:t>
            </w:r>
            <w:r w:rsidRPr="00266336">
              <w:rPr>
                <w:rFonts w:ascii="Arial" w:hAnsi="Arial" w:cs="Arial"/>
                <w:sz w:val="20"/>
              </w:rPr>
              <w:t>apoyo.</w:t>
            </w:r>
          </w:p>
        </w:tc>
      </w:tr>
      <w:tr w:rsidR="0080650A" w:rsidRPr="00266336" w14:paraId="39BFD780" w14:textId="77777777">
        <w:trPr>
          <w:trHeight w:val="844"/>
        </w:trPr>
        <w:tc>
          <w:tcPr>
            <w:tcW w:w="4254" w:type="dxa"/>
          </w:tcPr>
          <w:p w14:paraId="478FBD55" w14:textId="77777777" w:rsidR="0080650A" w:rsidRPr="00266336" w:rsidRDefault="008C568E">
            <w:pPr>
              <w:pStyle w:val="TableParagraph"/>
              <w:spacing w:before="39" w:line="261" w:lineRule="auto"/>
              <w:ind w:left="71" w:right="51"/>
              <w:rPr>
                <w:rFonts w:ascii="Arial" w:hAnsi="Arial" w:cs="Arial"/>
                <w:sz w:val="20"/>
              </w:rPr>
            </w:pPr>
            <w:r w:rsidRPr="00266336">
              <w:rPr>
                <w:rFonts w:ascii="Arial" w:hAnsi="Arial" w:cs="Arial"/>
                <w:sz w:val="20"/>
              </w:rPr>
              <w:lastRenderedPageBreak/>
              <w:t>2.3.4</w:t>
            </w:r>
            <w:r w:rsidRPr="00266336">
              <w:rPr>
                <w:rFonts w:ascii="Arial" w:hAnsi="Arial" w:cs="Arial"/>
                <w:spacing w:val="40"/>
                <w:sz w:val="20"/>
              </w:rPr>
              <w:t xml:space="preserve"> </w:t>
            </w:r>
            <w:r w:rsidRPr="00266336">
              <w:rPr>
                <w:rFonts w:ascii="Arial" w:hAnsi="Arial" w:cs="Arial"/>
                <w:sz w:val="20"/>
              </w:rPr>
              <w:t>Se</w:t>
            </w:r>
            <w:r w:rsidRPr="00266336">
              <w:rPr>
                <w:rFonts w:ascii="Arial" w:hAnsi="Arial" w:cs="Arial"/>
                <w:spacing w:val="39"/>
                <w:sz w:val="20"/>
              </w:rPr>
              <w:t xml:space="preserve"> </w:t>
            </w:r>
            <w:r w:rsidRPr="00266336">
              <w:rPr>
                <w:rFonts w:ascii="Arial" w:hAnsi="Arial" w:cs="Arial"/>
                <w:sz w:val="20"/>
              </w:rPr>
              <w:t>debe</w:t>
            </w:r>
            <w:r w:rsidRPr="00266336">
              <w:rPr>
                <w:rFonts w:ascii="Arial" w:hAnsi="Arial" w:cs="Arial"/>
                <w:spacing w:val="40"/>
                <w:sz w:val="20"/>
              </w:rPr>
              <w:t xml:space="preserve"> </w:t>
            </w:r>
            <w:r w:rsidRPr="00266336">
              <w:rPr>
                <w:rFonts w:ascii="Arial" w:hAnsi="Arial" w:cs="Arial"/>
                <w:sz w:val="20"/>
              </w:rPr>
              <w:t>contar</w:t>
            </w:r>
            <w:r w:rsidRPr="00266336">
              <w:rPr>
                <w:rFonts w:ascii="Arial" w:hAnsi="Arial" w:cs="Arial"/>
                <w:spacing w:val="39"/>
                <w:sz w:val="20"/>
              </w:rPr>
              <w:t xml:space="preserve"> </w:t>
            </w:r>
            <w:r w:rsidRPr="00266336">
              <w:rPr>
                <w:rFonts w:ascii="Arial" w:hAnsi="Arial" w:cs="Arial"/>
                <w:sz w:val="20"/>
              </w:rPr>
              <w:t>con</w:t>
            </w:r>
            <w:r w:rsidRPr="00266336">
              <w:rPr>
                <w:rFonts w:ascii="Arial" w:hAnsi="Arial" w:cs="Arial"/>
                <w:spacing w:val="42"/>
                <w:sz w:val="20"/>
              </w:rPr>
              <w:t xml:space="preserve"> </w:t>
            </w:r>
            <w:r w:rsidRPr="00266336">
              <w:rPr>
                <w:rFonts w:ascii="Arial" w:hAnsi="Arial" w:cs="Arial"/>
                <w:sz w:val="20"/>
              </w:rPr>
              <w:t>un</w:t>
            </w:r>
            <w:r w:rsidRPr="00266336">
              <w:rPr>
                <w:rFonts w:ascii="Arial" w:hAnsi="Arial" w:cs="Arial"/>
                <w:spacing w:val="40"/>
                <w:sz w:val="20"/>
              </w:rPr>
              <w:t xml:space="preserve"> </w:t>
            </w:r>
            <w:r w:rsidRPr="00266336">
              <w:rPr>
                <w:rFonts w:ascii="Arial" w:hAnsi="Arial" w:cs="Arial"/>
                <w:sz w:val="20"/>
              </w:rPr>
              <w:t>plan</w:t>
            </w:r>
            <w:r w:rsidRPr="00266336">
              <w:rPr>
                <w:rFonts w:ascii="Arial" w:hAnsi="Arial" w:cs="Arial"/>
                <w:spacing w:val="4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desarrollo</w:t>
            </w:r>
            <w:r w:rsidRPr="00266336">
              <w:rPr>
                <w:rFonts w:ascii="Arial" w:hAnsi="Arial" w:cs="Arial"/>
                <w:spacing w:val="-43"/>
                <w:sz w:val="20"/>
              </w:rPr>
              <w:t xml:space="preserve"> </w:t>
            </w:r>
            <w:r w:rsidRPr="00266336">
              <w:rPr>
                <w:rFonts w:ascii="Arial" w:hAnsi="Arial" w:cs="Arial"/>
                <w:sz w:val="20"/>
              </w:rPr>
              <w:t>profesional</w:t>
            </w:r>
            <w:r w:rsidRPr="00266336">
              <w:rPr>
                <w:rFonts w:ascii="Arial" w:hAnsi="Arial" w:cs="Arial"/>
                <w:spacing w:val="72"/>
                <w:sz w:val="20"/>
              </w:rPr>
              <w:t xml:space="preserve"> </w:t>
            </w:r>
            <w:r w:rsidRPr="00266336">
              <w:rPr>
                <w:rFonts w:ascii="Arial" w:hAnsi="Arial" w:cs="Arial"/>
                <w:sz w:val="20"/>
              </w:rPr>
              <w:t>para</w:t>
            </w:r>
            <w:r w:rsidRPr="00266336">
              <w:rPr>
                <w:rFonts w:ascii="Arial" w:hAnsi="Arial" w:cs="Arial"/>
                <w:spacing w:val="73"/>
                <w:sz w:val="20"/>
              </w:rPr>
              <w:t xml:space="preserve"> </w:t>
            </w:r>
            <w:r w:rsidRPr="00266336">
              <w:rPr>
                <w:rFonts w:ascii="Arial" w:hAnsi="Arial" w:cs="Arial"/>
                <w:sz w:val="20"/>
              </w:rPr>
              <w:t>el</w:t>
            </w:r>
            <w:r w:rsidRPr="00266336">
              <w:rPr>
                <w:rFonts w:ascii="Arial" w:hAnsi="Arial" w:cs="Arial"/>
                <w:spacing w:val="72"/>
                <w:sz w:val="20"/>
              </w:rPr>
              <w:t xml:space="preserve"> </w:t>
            </w:r>
            <w:r w:rsidRPr="00266336">
              <w:rPr>
                <w:rFonts w:ascii="Arial" w:hAnsi="Arial" w:cs="Arial"/>
                <w:sz w:val="20"/>
              </w:rPr>
              <w:t>personal</w:t>
            </w:r>
            <w:r w:rsidRPr="00266336">
              <w:rPr>
                <w:rFonts w:ascii="Arial" w:hAnsi="Arial" w:cs="Arial"/>
                <w:spacing w:val="72"/>
                <w:sz w:val="20"/>
              </w:rPr>
              <w:t xml:space="preserve"> </w:t>
            </w:r>
            <w:r w:rsidRPr="00266336">
              <w:rPr>
                <w:rFonts w:ascii="Arial" w:hAnsi="Arial" w:cs="Arial"/>
                <w:sz w:val="20"/>
              </w:rPr>
              <w:t>administrativo,</w:t>
            </w:r>
            <w:r w:rsidRPr="00266336">
              <w:rPr>
                <w:rFonts w:ascii="Arial" w:hAnsi="Arial" w:cs="Arial"/>
                <w:spacing w:val="73"/>
                <w:sz w:val="20"/>
              </w:rPr>
              <w:t xml:space="preserve"> </w:t>
            </w:r>
            <w:r w:rsidRPr="00266336">
              <w:rPr>
                <w:rFonts w:ascii="Arial" w:hAnsi="Arial" w:cs="Arial"/>
                <w:sz w:val="20"/>
              </w:rPr>
              <w:t>el</w:t>
            </w:r>
          </w:p>
          <w:p w14:paraId="705F4E1A" w14:textId="77777777" w:rsidR="0080650A" w:rsidRPr="00266336" w:rsidRDefault="008C568E">
            <w:pPr>
              <w:pStyle w:val="TableParagraph"/>
              <w:spacing w:before="3"/>
              <w:ind w:left="71"/>
              <w:rPr>
                <w:rFonts w:ascii="Arial" w:hAnsi="Arial" w:cs="Arial"/>
                <w:sz w:val="20"/>
              </w:rPr>
            </w:pPr>
            <w:r w:rsidRPr="00266336">
              <w:rPr>
                <w:rFonts w:ascii="Arial" w:hAnsi="Arial" w:cs="Arial"/>
                <w:sz w:val="20"/>
              </w:rPr>
              <w:t xml:space="preserve">técnico  </w:t>
            </w:r>
            <w:r w:rsidRPr="00266336">
              <w:rPr>
                <w:rFonts w:ascii="Arial" w:hAnsi="Arial" w:cs="Arial"/>
                <w:spacing w:val="6"/>
                <w:sz w:val="20"/>
              </w:rPr>
              <w:t xml:space="preserve"> </w:t>
            </w:r>
            <w:r w:rsidRPr="00266336">
              <w:rPr>
                <w:rFonts w:ascii="Arial" w:hAnsi="Arial" w:cs="Arial"/>
                <w:sz w:val="20"/>
              </w:rPr>
              <w:t xml:space="preserve">y  </w:t>
            </w:r>
            <w:r w:rsidRPr="00266336">
              <w:rPr>
                <w:rFonts w:ascii="Arial" w:hAnsi="Arial" w:cs="Arial"/>
                <w:spacing w:val="7"/>
                <w:sz w:val="20"/>
              </w:rPr>
              <w:t xml:space="preserve"> </w:t>
            </w:r>
            <w:r w:rsidRPr="00266336">
              <w:rPr>
                <w:rFonts w:ascii="Arial" w:hAnsi="Arial" w:cs="Arial"/>
                <w:sz w:val="20"/>
              </w:rPr>
              <w:t xml:space="preserve">el  </w:t>
            </w:r>
            <w:r w:rsidRPr="00266336">
              <w:rPr>
                <w:rFonts w:ascii="Arial" w:hAnsi="Arial" w:cs="Arial"/>
                <w:spacing w:val="7"/>
                <w:sz w:val="20"/>
              </w:rPr>
              <w:t xml:space="preserve"> </w:t>
            </w:r>
            <w:r w:rsidRPr="00266336">
              <w:rPr>
                <w:rFonts w:ascii="Arial" w:hAnsi="Arial" w:cs="Arial"/>
                <w:sz w:val="20"/>
              </w:rPr>
              <w:t xml:space="preserve">de  </w:t>
            </w:r>
            <w:r w:rsidRPr="00266336">
              <w:rPr>
                <w:rFonts w:ascii="Arial" w:hAnsi="Arial" w:cs="Arial"/>
                <w:spacing w:val="5"/>
                <w:sz w:val="20"/>
              </w:rPr>
              <w:t xml:space="preserve"> </w:t>
            </w:r>
            <w:r w:rsidRPr="00266336">
              <w:rPr>
                <w:rFonts w:ascii="Arial" w:hAnsi="Arial" w:cs="Arial"/>
                <w:sz w:val="20"/>
              </w:rPr>
              <w:t xml:space="preserve">apoyo,  </w:t>
            </w:r>
            <w:r w:rsidRPr="00266336">
              <w:rPr>
                <w:rFonts w:ascii="Arial" w:hAnsi="Arial" w:cs="Arial"/>
                <w:spacing w:val="4"/>
                <w:sz w:val="20"/>
              </w:rPr>
              <w:t xml:space="preserve"> </w:t>
            </w:r>
            <w:r w:rsidRPr="00266336">
              <w:rPr>
                <w:rFonts w:ascii="Arial" w:hAnsi="Arial" w:cs="Arial"/>
                <w:sz w:val="20"/>
              </w:rPr>
              <w:t xml:space="preserve">de  </w:t>
            </w:r>
            <w:r w:rsidRPr="00266336">
              <w:rPr>
                <w:rFonts w:ascii="Arial" w:hAnsi="Arial" w:cs="Arial"/>
                <w:spacing w:val="6"/>
                <w:sz w:val="20"/>
              </w:rPr>
              <w:t xml:space="preserve"> </w:t>
            </w:r>
            <w:r w:rsidRPr="00266336">
              <w:rPr>
                <w:rFonts w:ascii="Arial" w:hAnsi="Arial" w:cs="Arial"/>
                <w:sz w:val="20"/>
              </w:rPr>
              <w:t xml:space="preserve">acuerdo  </w:t>
            </w:r>
            <w:r w:rsidRPr="00266336">
              <w:rPr>
                <w:rFonts w:ascii="Arial" w:hAnsi="Arial" w:cs="Arial"/>
                <w:spacing w:val="6"/>
                <w:sz w:val="20"/>
              </w:rPr>
              <w:t xml:space="preserve"> </w:t>
            </w:r>
            <w:r w:rsidRPr="00266336">
              <w:rPr>
                <w:rFonts w:ascii="Arial" w:hAnsi="Arial" w:cs="Arial"/>
                <w:sz w:val="20"/>
              </w:rPr>
              <w:t xml:space="preserve">con  </w:t>
            </w:r>
            <w:r w:rsidRPr="00266336">
              <w:rPr>
                <w:rFonts w:ascii="Arial" w:hAnsi="Arial" w:cs="Arial"/>
                <w:spacing w:val="8"/>
                <w:sz w:val="20"/>
              </w:rPr>
              <w:t xml:space="preserve"> </w:t>
            </w:r>
            <w:r w:rsidRPr="00266336">
              <w:rPr>
                <w:rFonts w:ascii="Arial" w:hAnsi="Arial" w:cs="Arial"/>
                <w:sz w:val="20"/>
              </w:rPr>
              <w:t>las</w:t>
            </w:r>
          </w:p>
        </w:tc>
        <w:tc>
          <w:tcPr>
            <w:tcW w:w="5672" w:type="dxa"/>
          </w:tcPr>
          <w:p w14:paraId="13442EB0" w14:textId="77777777" w:rsidR="0080650A" w:rsidRPr="00266336" w:rsidRDefault="008C568E">
            <w:pPr>
              <w:pStyle w:val="TableParagraph"/>
              <w:spacing w:before="174" w:line="261" w:lineRule="auto"/>
              <w:ind w:left="71"/>
              <w:rPr>
                <w:rFonts w:ascii="Arial" w:hAnsi="Arial" w:cs="Arial"/>
                <w:sz w:val="20"/>
              </w:rPr>
            </w:pPr>
            <w:r w:rsidRPr="00266336">
              <w:rPr>
                <w:rFonts w:ascii="Arial" w:hAnsi="Arial" w:cs="Arial"/>
                <w:sz w:val="20"/>
              </w:rPr>
              <w:t>123.</w:t>
            </w:r>
            <w:r w:rsidRPr="00266336">
              <w:rPr>
                <w:rFonts w:ascii="Arial" w:hAnsi="Arial" w:cs="Arial"/>
                <w:spacing w:val="3"/>
                <w:sz w:val="20"/>
              </w:rPr>
              <w:t xml:space="preserve"> </w:t>
            </w:r>
            <w:r w:rsidRPr="00266336">
              <w:rPr>
                <w:rFonts w:ascii="Arial" w:hAnsi="Arial" w:cs="Arial"/>
                <w:sz w:val="20"/>
              </w:rPr>
              <w:t>Descripción</w:t>
            </w:r>
            <w:r w:rsidRPr="00266336">
              <w:rPr>
                <w:rFonts w:ascii="Arial" w:hAnsi="Arial" w:cs="Arial"/>
                <w:spacing w:val="5"/>
                <w:sz w:val="20"/>
              </w:rPr>
              <w:t xml:space="preserve"> </w:t>
            </w:r>
            <w:r w:rsidRPr="00266336">
              <w:rPr>
                <w:rFonts w:ascii="Arial" w:hAnsi="Arial" w:cs="Arial"/>
                <w:sz w:val="20"/>
              </w:rPr>
              <w:t>del</w:t>
            </w:r>
            <w:r w:rsidRPr="00266336">
              <w:rPr>
                <w:rFonts w:ascii="Arial" w:hAnsi="Arial" w:cs="Arial"/>
                <w:spacing w:val="3"/>
                <w:sz w:val="20"/>
              </w:rPr>
              <w:t xml:space="preserve"> </w:t>
            </w:r>
            <w:r w:rsidRPr="00266336">
              <w:rPr>
                <w:rFonts w:ascii="Arial" w:hAnsi="Arial" w:cs="Arial"/>
                <w:sz w:val="20"/>
              </w:rPr>
              <w:t>plan</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desarrollo</w:t>
            </w:r>
            <w:r w:rsidRPr="00266336">
              <w:rPr>
                <w:rFonts w:ascii="Arial" w:hAnsi="Arial" w:cs="Arial"/>
                <w:spacing w:val="3"/>
                <w:sz w:val="20"/>
              </w:rPr>
              <w:t xml:space="preserve"> </w:t>
            </w:r>
            <w:r w:rsidRPr="00266336">
              <w:rPr>
                <w:rFonts w:ascii="Arial" w:hAnsi="Arial" w:cs="Arial"/>
                <w:sz w:val="20"/>
              </w:rPr>
              <w:t>profesional</w:t>
            </w:r>
            <w:r w:rsidRPr="00266336">
              <w:rPr>
                <w:rFonts w:ascii="Arial" w:hAnsi="Arial" w:cs="Arial"/>
                <w:spacing w:val="8"/>
                <w:sz w:val="20"/>
              </w:rPr>
              <w:t xml:space="preserve"> </w:t>
            </w:r>
            <w:r w:rsidRPr="00266336">
              <w:rPr>
                <w:rFonts w:ascii="Arial" w:hAnsi="Arial" w:cs="Arial"/>
                <w:sz w:val="20"/>
              </w:rPr>
              <w:t>para</w:t>
            </w:r>
            <w:r w:rsidRPr="00266336">
              <w:rPr>
                <w:rFonts w:ascii="Arial" w:hAnsi="Arial" w:cs="Arial"/>
                <w:spacing w:val="3"/>
                <w:sz w:val="20"/>
              </w:rPr>
              <w:t xml:space="preserve"> </w:t>
            </w:r>
            <w:r w:rsidRPr="00266336">
              <w:rPr>
                <w:rFonts w:ascii="Arial" w:hAnsi="Arial" w:cs="Arial"/>
                <w:sz w:val="20"/>
              </w:rPr>
              <w:t>el</w:t>
            </w:r>
            <w:r w:rsidRPr="00266336">
              <w:rPr>
                <w:rFonts w:ascii="Arial" w:hAnsi="Arial" w:cs="Arial"/>
                <w:spacing w:val="4"/>
                <w:sz w:val="20"/>
              </w:rPr>
              <w:t xml:space="preserve"> </w:t>
            </w:r>
            <w:r w:rsidRPr="00266336">
              <w:rPr>
                <w:rFonts w:ascii="Arial" w:hAnsi="Arial" w:cs="Arial"/>
                <w:sz w:val="20"/>
              </w:rPr>
              <w:t>personal</w:t>
            </w:r>
            <w:r w:rsidRPr="00266336">
              <w:rPr>
                <w:rFonts w:ascii="Arial" w:hAnsi="Arial" w:cs="Arial"/>
                <w:spacing w:val="-42"/>
                <w:sz w:val="20"/>
              </w:rPr>
              <w:t xml:space="preserve"> </w:t>
            </w:r>
            <w:r w:rsidRPr="00266336">
              <w:rPr>
                <w:rFonts w:ascii="Arial" w:hAnsi="Arial" w:cs="Arial"/>
                <w:sz w:val="20"/>
              </w:rPr>
              <w:t>administrativo,</w:t>
            </w:r>
            <w:r w:rsidRPr="00266336">
              <w:rPr>
                <w:rFonts w:ascii="Arial" w:hAnsi="Arial" w:cs="Arial"/>
                <w:spacing w:val="5"/>
                <w:sz w:val="20"/>
              </w:rPr>
              <w:t xml:space="preserve"> </w:t>
            </w:r>
            <w:r w:rsidRPr="00266336">
              <w:rPr>
                <w:rFonts w:ascii="Arial" w:hAnsi="Arial" w:cs="Arial"/>
                <w:sz w:val="20"/>
              </w:rPr>
              <w:t>el</w:t>
            </w:r>
            <w:r w:rsidRPr="00266336">
              <w:rPr>
                <w:rFonts w:ascii="Arial" w:hAnsi="Arial" w:cs="Arial"/>
                <w:spacing w:val="2"/>
                <w:sz w:val="20"/>
              </w:rPr>
              <w:t xml:space="preserve"> </w:t>
            </w:r>
            <w:r w:rsidRPr="00266336">
              <w:rPr>
                <w:rFonts w:ascii="Arial" w:hAnsi="Arial" w:cs="Arial"/>
                <w:sz w:val="20"/>
              </w:rPr>
              <w:t>técnico</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3"/>
                <w:sz w:val="20"/>
              </w:rPr>
              <w:t xml:space="preserve"> </w:t>
            </w:r>
            <w:r w:rsidRPr="00266336">
              <w:rPr>
                <w:rFonts w:ascii="Arial" w:hAnsi="Arial" w:cs="Arial"/>
                <w:sz w:val="20"/>
              </w:rPr>
              <w:t>el</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apoyo,</w:t>
            </w:r>
            <w:r w:rsidRPr="00266336">
              <w:rPr>
                <w:rFonts w:ascii="Arial" w:hAnsi="Arial" w:cs="Arial"/>
                <w:spacing w:val="3"/>
                <w:sz w:val="20"/>
              </w:rPr>
              <w:t xml:space="preserve"> </w:t>
            </w:r>
            <w:r w:rsidRPr="00266336">
              <w:rPr>
                <w:rFonts w:ascii="Arial" w:hAnsi="Arial" w:cs="Arial"/>
                <w:sz w:val="20"/>
              </w:rPr>
              <w:t>acorde</w:t>
            </w:r>
            <w:r w:rsidRPr="00266336">
              <w:rPr>
                <w:rFonts w:ascii="Arial" w:hAnsi="Arial" w:cs="Arial"/>
                <w:spacing w:val="2"/>
                <w:sz w:val="20"/>
              </w:rPr>
              <w:t xml:space="preserve"> </w:t>
            </w:r>
            <w:r w:rsidRPr="00266336">
              <w:rPr>
                <w:rFonts w:ascii="Arial" w:hAnsi="Arial" w:cs="Arial"/>
                <w:sz w:val="20"/>
              </w:rPr>
              <w:t>con</w:t>
            </w:r>
            <w:r w:rsidRPr="00266336">
              <w:rPr>
                <w:rFonts w:ascii="Arial" w:hAnsi="Arial" w:cs="Arial"/>
                <w:spacing w:val="4"/>
                <w:sz w:val="20"/>
              </w:rPr>
              <w:t xml:space="preserve"> </w:t>
            </w:r>
            <w:r w:rsidRPr="00266336">
              <w:rPr>
                <w:rFonts w:ascii="Arial" w:hAnsi="Arial" w:cs="Arial"/>
                <w:sz w:val="20"/>
              </w:rPr>
              <w:t>las</w:t>
            </w:r>
            <w:r w:rsidRPr="00266336">
              <w:rPr>
                <w:rFonts w:ascii="Arial" w:hAnsi="Arial" w:cs="Arial"/>
                <w:spacing w:val="2"/>
                <w:sz w:val="20"/>
              </w:rPr>
              <w:t xml:space="preserve"> </w:t>
            </w:r>
            <w:r w:rsidRPr="00266336">
              <w:rPr>
                <w:rFonts w:ascii="Arial" w:hAnsi="Arial" w:cs="Arial"/>
                <w:sz w:val="20"/>
              </w:rPr>
              <w:t>necesidades</w:t>
            </w:r>
          </w:p>
        </w:tc>
      </w:tr>
    </w:tbl>
    <w:p w14:paraId="0FBB20DF" w14:textId="77777777" w:rsidR="0080650A" w:rsidRPr="00266336" w:rsidRDefault="0080650A">
      <w:pPr>
        <w:spacing w:line="261" w:lineRule="auto"/>
        <w:rPr>
          <w:rFonts w:ascii="Arial" w:hAnsi="Arial" w:cs="Arial"/>
          <w:sz w:val="20"/>
        </w:rPr>
        <w:sectPr w:rsidR="0080650A" w:rsidRPr="00266336">
          <w:pgSz w:w="12250" w:h="15850"/>
          <w:pgMar w:top="1140" w:right="400" w:bottom="152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672"/>
      </w:tblGrid>
      <w:tr w:rsidR="0080650A" w:rsidRPr="00266336" w14:paraId="204F8D9C" w14:textId="77777777">
        <w:trPr>
          <w:trHeight w:val="374"/>
        </w:trPr>
        <w:tc>
          <w:tcPr>
            <w:tcW w:w="4254" w:type="dxa"/>
            <w:shd w:val="clear" w:color="auto" w:fill="8B8B8B"/>
          </w:tcPr>
          <w:p w14:paraId="18E8B68C" w14:textId="77777777" w:rsidR="0080650A" w:rsidRPr="00266336" w:rsidRDefault="008C568E">
            <w:pPr>
              <w:pStyle w:val="TableParagraph"/>
              <w:spacing w:before="30"/>
              <w:ind w:left="1687" w:right="1672"/>
              <w:jc w:val="center"/>
              <w:rPr>
                <w:rFonts w:ascii="Arial" w:hAnsi="Arial" w:cs="Arial"/>
                <w:b/>
                <w:sz w:val="24"/>
              </w:rPr>
            </w:pPr>
            <w:r w:rsidRPr="00266336">
              <w:rPr>
                <w:rFonts w:ascii="Arial" w:hAnsi="Arial" w:cs="Arial"/>
                <w:b/>
                <w:color w:val="FFFFFF"/>
                <w:sz w:val="24"/>
              </w:rPr>
              <w:lastRenderedPageBreak/>
              <w:t>Criterios</w:t>
            </w:r>
          </w:p>
        </w:tc>
        <w:tc>
          <w:tcPr>
            <w:tcW w:w="5672" w:type="dxa"/>
            <w:shd w:val="clear" w:color="auto" w:fill="8B8B8B"/>
          </w:tcPr>
          <w:p w14:paraId="32AFE0CB" w14:textId="77777777" w:rsidR="0080650A" w:rsidRPr="00266336" w:rsidRDefault="008C568E">
            <w:pPr>
              <w:pStyle w:val="TableParagraph"/>
              <w:spacing w:before="30"/>
              <w:ind w:left="2296" w:right="2284"/>
              <w:jc w:val="center"/>
              <w:rPr>
                <w:rFonts w:ascii="Arial" w:hAnsi="Arial" w:cs="Arial"/>
                <w:b/>
                <w:sz w:val="24"/>
              </w:rPr>
            </w:pPr>
            <w:r w:rsidRPr="00266336">
              <w:rPr>
                <w:rFonts w:ascii="Arial" w:hAnsi="Arial" w:cs="Arial"/>
                <w:b/>
                <w:color w:val="FFFFFF"/>
                <w:sz w:val="24"/>
              </w:rPr>
              <w:t>Evidencias</w:t>
            </w:r>
          </w:p>
        </w:tc>
      </w:tr>
      <w:tr w:rsidR="0080650A" w:rsidRPr="00266336" w14:paraId="145666A6" w14:textId="77777777">
        <w:trPr>
          <w:trHeight w:val="309"/>
        </w:trPr>
        <w:tc>
          <w:tcPr>
            <w:tcW w:w="4254" w:type="dxa"/>
          </w:tcPr>
          <w:p w14:paraId="26F8668D" w14:textId="77777777" w:rsidR="0080650A" w:rsidRPr="00266336" w:rsidRDefault="008C568E">
            <w:pPr>
              <w:pStyle w:val="TableParagraph"/>
              <w:spacing w:line="234" w:lineRule="exact"/>
              <w:ind w:left="71"/>
              <w:rPr>
                <w:rFonts w:ascii="Arial" w:hAnsi="Arial" w:cs="Arial"/>
                <w:sz w:val="20"/>
              </w:rPr>
            </w:pPr>
            <w:r w:rsidRPr="00266336">
              <w:rPr>
                <w:rFonts w:ascii="Arial" w:hAnsi="Arial" w:cs="Arial"/>
                <w:sz w:val="20"/>
              </w:rPr>
              <w:t>necesidades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carrera.</w:t>
            </w:r>
          </w:p>
        </w:tc>
        <w:tc>
          <w:tcPr>
            <w:tcW w:w="5672" w:type="dxa"/>
          </w:tcPr>
          <w:p w14:paraId="2282F0A3" w14:textId="77777777" w:rsidR="0080650A" w:rsidRPr="00266336" w:rsidRDefault="008C568E">
            <w:pPr>
              <w:pStyle w:val="TableParagraph"/>
              <w:spacing w:line="234" w:lineRule="exact"/>
              <w:ind w:left="71"/>
              <w:rPr>
                <w:rFonts w:ascii="Arial" w:hAnsi="Arial" w:cs="Arial"/>
                <w:sz w:val="20"/>
              </w:rPr>
            </w:pPr>
            <w:r w:rsidRPr="00266336">
              <w:rPr>
                <w:rFonts w:ascii="Arial" w:hAnsi="Arial" w:cs="Arial"/>
                <w:sz w:val="20"/>
              </w:rPr>
              <w:t>del</w:t>
            </w:r>
            <w:r w:rsidRPr="00266336">
              <w:rPr>
                <w:rFonts w:ascii="Arial" w:hAnsi="Arial" w:cs="Arial"/>
                <w:spacing w:val="-3"/>
                <w:sz w:val="20"/>
              </w:rPr>
              <w:t xml:space="preserve"> </w:t>
            </w:r>
            <w:r w:rsidRPr="00266336">
              <w:rPr>
                <w:rFonts w:ascii="Arial" w:hAnsi="Arial" w:cs="Arial"/>
                <w:sz w:val="20"/>
              </w:rPr>
              <w:t>proceso</w:t>
            </w:r>
            <w:r w:rsidRPr="00266336">
              <w:rPr>
                <w:rFonts w:ascii="Arial" w:hAnsi="Arial" w:cs="Arial"/>
                <w:spacing w:val="-2"/>
                <w:sz w:val="20"/>
              </w:rPr>
              <w:t xml:space="preserve"> </w:t>
            </w:r>
            <w:r w:rsidRPr="00266336">
              <w:rPr>
                <w:rFonts w:ascii="Arial" w:hAnsi="Arial" w:cs="Arial"/>
                <w:sz w:val="20"/>
              </w:rPr>
              <w:t>educativo</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2"/>
                <w:sz w:val="20"/>
              </w:rPr>
              <w:t xml:space="preserve"> </w:t>
            </w:r>
            <w:r w:rsidRPr="00266336">
              <w:rPr>
                <w:rFonts w:ascii="Arial" w:hAnsi="Arial" w:cs="Arial"/>
                <w:sz w:val="20"/>
              </w:rPr>
              <w:t>las</w:t>
            </w:r>
            <w:r w:rsidRPr="00266336">
              <w:rPr>
                <w:rFonts w:ascii="Arial" w:hAnsi="Arial" w:cs="Arial"/>
                <w:spacing w:val="-4"/>
                <w:sz w:val="20"/>
              </w:rPr>
              <w:t xml:space="preserve"> </w:t>
            </w:r>
            <w:r w:rsidRPr="00266336">
              <w:rPr>
                <w:rFonts w:ascii="Arial" w:hAnsi="Arial" w:cs="Arial"/>
                <w:sz w:val="20"/>
              </w:rPr>
              <w:t>demandas</w:t>
            </w:r>
            <w:r w:rsidRPr="00266336">
              <w:rPr>
                <w:rFonts w:ascii="Arial" w:hAnsi="Arial" w:cs="Arial"/>
                <w:spacing w:val="-4"/>
                <w:sz w:val="20"/>
              </w:rPr>
              <w:t xml:space="preserve"> </w:t>
            </w:r>
            <w:r w:rsidRPr="00266336">
              <w:rPr>
                <w:rFonts w:ascii="Arial" w:hAnsi="Arial" w:cs="Arial"/>
                <w:sz w:val="20"/>
              </w:rPr>
              <w:t>institucionales.</w:t>
            </w:r>
          </w:p>
        </w:tc>
      </w:tr>
    </w:tbl>
    <w:p w14:paraId="51ACA214" w14:textId="77777777" w:rsidR="0080650A" w:rsidRPr="00266336" w:rsidRDefault="0080650A">
      <w:pPr>
        <w:pStyle w:val="Textoindependiente"/>
        <w:rPr>
          <w:rFonts w:ascii="Arial" w:hAnsi="Arial" w:cs="Arial"/>
          <w:sz w:val="20"/>
        </w:rPr>
      </w:pPr>
    </w:p>
    <w:p w14:paraId="66D2C6CF" w14:textId="77777777" w:rsidR="0080650A" w:rsidRPr="00266336" w:rsidRDefault="0080650A">
      <w:pPr>
        <w:pStyle w:val="Textoindependiente"/>
        <w:spacing w:before="3"/>
        <w:rPr>
          <w:rFonts w:ascii="Arial" w:hAnsi="Arial" w:cs="Arial"/>
        </w:rPr>
      </w:pPr>
    </w:p>
    <w:p w14:paraId="3F21E278" w14:textId="77777777" w:rsidR="0080650A" w:rsidRPr="00266336" w:rsidRDefault="008C568E">
      <w:pPr>
        <w:spacing w:before="52"/>
        <w:ind w:left="892"/>
        <w:rPr>
          <w:rFonts w:ascii="Arial" w:hAnsi="Arial" w:cs="Arial"/>
          <w:b/>
          <w:sz w:val="24"/>
        </w:rPr>
      </w:pPr>
      <w:r w:rsidRPr="00266336">
        <w:rPr>
          <w:rFonts w:ascii="Arial" w:hAnsi="Arial" w:cs="Arial"/>
          <w:sz w:val="24"/>
        </w:rPr>
        <w:t>Criterios</w:t>
      </w:r>
      <w:r w:rsidRPr="00266336">
        <w:rPr>
          <w:rFonts w:ascii="Arial" w:hAnsi="Arial" w:cs="Arial"/>
          <w:spacing w:val="-3"/>
          <w:sz w:val="24"/>
        </w:rPr>
        <w:t xml:space="preserve"> </w:t>
      </w:r>
      <w:r w:rsidRPr="00266336">
        <w:rPr>
          <w:rFonts w:ascii="Arial" w:hAnsi="Arial" w:cs="Arial"/>
          <w:sz w:val="24"/>
        </w:rPr>
        <w:t>y</w:t>
      </w:r>
      <w:r w:rsidRPr="00266336">
        <w:rPr>
          <w:rFonts w:ascii="Arial" w:hAnsi="Arial" w:cs="Arial"/>
          <w:spacing w:val="-5"/>
          <w:sz w:val="24"/>
        </w:rPr>
        <w:t xml:space="preserve"> </w:t>
      </w:r>
      <w:r w:rsidRPr="00266336">
        <w:rPr>
          <w:rFonts w:ascii="Arial" w:hAnsi="Arial" w:cs="Arial"/>
          <w:sz w:val="24"/>
        </w:rPr>
        <w:t>estándares</w:t>
      </w:r>
      <w:r w:rsidRPr="00266336">
        <w:rPr>
          <w:rFonts w:ascii="Arial" w:hAnsi="Arial" w:cs="Arial"/>
          <w:spacing w:val="-1"/>
          <w:sz w:val="24"/>
        </w:rPr>
        <w:t xml:space="preserve"> </w:t>
      </w:r>
      <w:r w:rsidRPr="00266336">
        <w:rPr>
          <w:rFonts w:ascii="Arial" w:hAnsi="Arial" w:cs="Arial"/>
          <w:sz w:val="24"/>
        </w:rPr>
        <w:t>del</w:t>
      </w:r>
      <w:r w:rsidRPr="00266336">
        <w:rPr>
          <w:rFonts w:ascii="Arial" w:hAnsi="Arial" w:cs="Arial"/>
          <w:spacing w:val="-3"/>
          <w:sz w:val="24"/>
        </w:rPr>
        <w:t xml:space="preserve"> </w:t>
      </w:r>
      <w:r w:rsidRPr="00266336">
        <w:rPr>
          <w:rFonts w:ascii="Arial" w:hAnsi="Arial" w:cs="Arial"/>
          <w:sz w:val="24"/>
        </w:rPr>
        <w:t>componente:</w:t>
      </w:r>
      <w:r w:rsidRPr="00266336">
        <w:rPr>
          <w:rFonts w:ascii="Arial" w:hAnsi="Arial" w:cs="Arial"/>
          <w:spacing w:val="-3"/>
          <w:sz w:val="24"/>
        </w:rPr>
        <w:t xml:space="preserve"> </w:t>
      </w:r>
      <w:r w:rsidRPr="00266336">
        <w:rPr>
          <w:rFonts w:ascii="Arial" w:hAnsi="Arial" w:cs="Arial"/>
          <w:b/>
          <w:sz w:val="24"/>
        </w:rPr>
        <w:t>2.4</w:t>
      </w:r>
      <w:r w:rsidRPr="00266336">
        <w:rPr>
          <w:rFonts w:ascii="Arial" w:hAnsi="Arial" w:cs="Arial"/>
          <w:b/>
          <w:spacing w:val="-2"/>
          <w:sz w:val="24"/>
        </w:rPr>
        <w:t xml:space="preserve"> </w:t>
      </w:r>
      <w:r w:rsidRPr="00266336">
        <w:rPr>
          <w:rFonts w:ascii="Arial" w:hAnsi="Arial" w:cs="Arial"/>
          <w:b/>
          <w:sz w:val="24"/>
        </w:rPr>
        <w:t>Infraestructura</w:t>
      </w: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691"/>
        <w:gridCol w:w="5106"/>
      </w:tblGrid>
      <w:tr w:rsidR="0080650A" w:rsidRPr="00266336" w14:paraId="2085A6CA" w14:textId="77777777">
        <w:trPr>
          <w:trHeight w:val="374"/>
        </w:trPr>
        <w:tc>
          <w:tcPr>
            <w:tcW w:w="4820" w:type="dxa"/>
            <w:gridSpan w:val="2"/>
            <w:shd w:val="clear" w:color="auto" w:fill="8B8B8B"/>
          </w:tcPr>
          <w:p w14:paraId="11F9E552" w14:textId="77777777" w:rsidR="0080650A" w:rsidRPr="00266336" w:rsidRDefault="008C568E">
            <w:pPr>
              <w:pStyle w:val="TableParagraph"/>
              <w:spacing w:before="37"/>
              <w:ind w:left="1329"/>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106" w:type="dxa"/>
            <w:shd w:val="clear" w:color="auto" w:fill="8B8B8B"/>
          </w:tcPr>
          <w:p w14:paraId="3ADF3875" w14:textId="77777777" w:rsidR="0080650A" w:rsidRPr="00266336" w:rsidRDefault="008C568E">
            <w:pPr>
              <w:pStyle w:val="TableParagraph"/>
              <w:spacing w:before="37"/>
              <w:ind w:left="2013" w:right="2000"/>
              <w:jc w:val="center"/>
              <w:rPr>
                <w:rFonts w:ascii="Arial" w:hAnsi="Arial" w:cs="Arial"/>
                <w:b/>
                <w:sz w:val="24"/>
              </w:rPr>
            </w:pPr>
            <w:r w:rsidRPr="00266336">
              <w:rPr>
                <w:rFonts w:ascii="Arial" w:hAnsi="Arial" w:cs="Arial"/>
                <w:b/>
                <w:color w:val="FFFFFF"/>
                <w:sz w:val="24"/>
              </w:rPr>
              <w:t>Evidencias</w:t>
            </w:r>
          </w:p>
        </w:tc>
      </w:tr>
      <w:tr w:rsidR="0080650A" w:rsidRPr="00266336" w14:paraId="62203C91" w14:textId="77777777">
        <w:trPr>
          <w:trHeight w:val="1422"/>
        </w:trPr>
        <w:tc>
          <w:tcPr>
            <w:tcW w:w="4820" w:type="dxa"/>
            <w:gridSpan w:val="2"/>
            <w:vMerge w:val="restart"/>
          </w:tcPr>
          <w:p w14:paraId="425C5565" w14:textId="77777777" w:rsidR="0080650A" w:rsidRPr="00266336" w:rsidRDefault="0080650A">
            <w:pPr>
              <w:pStyle w:val="TableParagraph"/>
              <w:rPr>
                <w:rFonts w:ascii="Arial" w:hAnsi="Arial" w:cs="Arial"/>
                <w:b/>
                <w:sz w:val="20"/>
              </w:rPr>
            </w:pPr>
          </w:p>
          <w:p w14:paraId="6B44DE81" w14:textId="77777777" w:rsidR="0080650A" w:rsidRPr="00266336" w:rsidRDefault="0080650A">
            <w:pPr>
              <w:pStyle w:val="TableParagraph"/>
              <w:rPr>
                <w:rFonts w:ascii="Arial" w:hAnsi="Arial" w:cs="Arial"/>
                <w:b/>
                <w:sz w:val="20"/>
              </w:rPr>
            </w:pPr>
          </w:p>
          <w:p w14:paraId="4C18DA65" w14:textId="77777777" w:rsidR="0080650A" w:rsidRPr="00266336" w:rsidRDefault="0080650A">
            <w:pPr>
              <w:pStyle w:val="TableParagraph"/>
              <w:rPr>
                <w:rFonts w:ascii="Arial" w:hAnsi="Arial" w:cs="Arial"/>
                <w:b/>
                <w:sz w:val="24"/>
              </w:rPr>
            </w:pPr>
          </w:p>
          <w:p w14:paraId="707F454E"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2.4.1 Se debe contar con mecanismos que atiendan la</w:t>
            </w:r>
            <w:r w:rsidRPr="00266336">
              <w:rPr>
                <w:rFonts w:ascii="Arial" w:hAnsi="Arial" w:cs="Arial"/>
                <w:spacing w:val="1"/>
                <w:sz w:val="20"/>
              </w:rPr>
              <w:t xml:space="preserve"> </w:t>
            </w:r>
            <w:r w:rsidRPr="00266336">
              <w:rPr>
                <w:rFonts w:ascii="Arial" w:hAnsi="Arial" w:cs="Arial"/>
                <w:sz w:val="20"/>
              </w:rPr>
              <w:t>gestión para suplir las necesidades de infraestructura, de</w:t>
            </w:r>
            <w:r w:rsidRPr="00266336">
              <w:rPr>
                <w:rFonts w:ascii="Arial" w:hAnsi="Arial" w:cs="Arial"/>
                <w:spacing w:val="1"/>
                <w:sz w:val="20"/>
              </w:rPr>
              <w:t xml:space="preserve"> </w:t>
            </w:r>
            <w:r w:rsidRPr="00266336">
              <w:rPr>
                <w:rFonts w:ascii="Arial" w:hAnsi="Arial" w:cs="Arial"/>
                <w:sz w:val="20"/>
              </w:rPr>
              <w:t>acuerdo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particularidades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necesidades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5106" w:type="dxa"/>
          </w:tcPr>
          <w:p w14:paraId="5D92C1C3" w14:textId="77777777" w:rsidR="0080650A" w:rsidRPr="00266336" w:rsidRDefault="008C568E">
            <w:pPr>
              <w:pStyle w:val="TableParagraph"/>
              <w:spacing w:before="39" w:line="264" w:lineRule="auto"/>
              <w:ind w:left="71" w:right="60"/>
              <w:jc w:val="both"/>
              <w:rPr>
                <w:rFonts w:ascii="Arial" w:hAnsi="Arial" w:cs="Arial"/>
                <w:sz w:val="20"/>
              </w:rPr>
            </w:pPr>
            <w:r w:rsidRPr="00266336">
              <w:rPr>
                <w:rFonts w:ascii="Arial" w:hAnsi="Arial" w:cs="Arial"/>
                <w:sz w:val="20"/>
              </w:rPr>
              <w:t>124.</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política</w:t>
            </w:r>
            <w:r w:rsidRPr="00266336">
              <w:rPr>
                <w:rFonts w:ascii="Arial" w:hAnsi="Arial" w:cs="Arial"/>
                <w:spacing w:val="1"/>
                <w:sz w:val="20"/>
              </w:rPr>
              <w:t xml:space="preserve"> </w:t>
            </w:r>
            <w:r w:rsidRPr="00266336">
              <w:rPr>
                <w:rFonts w:ascii="Arial" w:hAnsi="Arial" w:cs="Arial"/>
                <w:sz w:val="20"/>
              </w:rPr>
              <w:t>institucional</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puestos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práctica</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fin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atender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gestión</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suplir</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necesidades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infraestructura,</w:t>
            </w:r>
            <w:r w:rsidRPr="00266336">
              <w:rPr>
                <w:rFonts w:ascii="Arial" w:hAnsi="Arial" w:cs="Arial"/>
                <w:spacing w:val="1"/>
                <w:sz w:val="20"/>
              </w:rPr>
              <w:t xml:space="preserve"> </w:t>
            </w:r>
            <w:r w:rsidRPr="00266336">
              <w:rPr>
                <w:rFonts w:ascii="Arial" w:hAnsi="Arial" w:cs="Arial"/>
                <w:sz w:val="20"/>
              </w:rPr>
              <w:t>incluyendo</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disposiciones</w:t>
            </w:r>
            <w:r w:rsidRPr="00266336">
              <w:rPr>
                <w:rFonts w:ascii="Arial" w:hAnsi="Arial" w:cs="Arial"/>
                <w:spacing w:val="1"/>
                <w:sz w:val="20"/>
              </w:rPr>
              <w:t xml:space="preserve"> </w:t>
            </w:r>
            <w:r w:rsidRPr="00266336">
              <w:rPr>
                <w:rFonts w:ascii="Arial" w:hAnsi="Arial" w:cs="Arial"/>
                <w:sz w:val="20"/>
              </w:rPr>
              <w:t>relativas</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mantenimiento,</w:t>
            </w:r>
            <w:r w:rsidRPr="00266336">
              <w:rPr>
                <w:rFonts w:ascii="Arial" w:hAnsi="Arial" w:cs="Arial"/>
                <w:spacing w:val="1"/>
                <w:sz w:val="20"/>
              </w:rPr>
              <w:t xml:space="preserve"> </w:t>
            </w:r>
            <w:r w:rsidRPr="00266336">
              <w:rPr>
                <w:rFonts w:ascii="Arial" w:hAnsi="Arial" w:cs="Arial"/>
                <w:sz w:val="20"/>
              </w:rPr>
              <w:t>reposición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ampliación 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planta física.</w:t>
            </w:r>
          </w:p>
        </w:tc>
      </w:tr>
      <w:tr w:rsidR="0080650A" w:rsidRPr="00266336" w14:paraId="11BDFCE1" w14:textId="77777777">
        <w:trPr>
          <w:trHeight w:val="885"/>
        </w:trPr>
        <w:tc>
          <w:tcPr>
            <w:tcW w:w="4820" w:type="dxa"/>
            <w:gridSpan w:val="2"/>
            <w:vMerge/>
            <w:tcBorders>
              <w:top w:val="nil"/>
            </w:tcBorders>
          </w:tcPr>
          <w:p w14:paraId="09C061A4" w14:textId="77777777" w:rsidR="0080650A" w:rsidRPr="00266336" w:rsidRDefault="0080650A">
            <w:pPr>
              <w:rPr>
                <w:rFonts w:ascii="Arial" w:hAnsi="Arial" w:cs="Arial"/>
                <w:sz w:val="2"/>
                <w:szCs w:val="2"/>
              </w:rPr>
            </w:pPr>
          </w:p>
        </w:tc>
        <w:tc>
          <w:tcPr>
            <w:tcW w:w="5106" w:type="dxa"/>
          </w:tcPr>
          <w:p w14:paraId="346E97B0" w14:textId="77777777" w:rsidR="0080650A" w:rsidRPr="00266336" w:rsidRDefault="008C568E">
            <w:pPr>
              <w:pStyle w:val="TableParagraph"/>
              <w:spacing w:before="39" w:line="264" w:lineRule="auto"/>
              <w:ind w:left="71" w:right="55"/>
              <w:jc w:val="both"/>
              <w:rPr>
                <w:rFonts w:ascii="Arial" w:hAnsi="Arial" w:cs="Arial"/>
                <w:sz w:val="20"/>
              </w:rPr>
            </w:pPr>
            <w:r w:rsidRPr="00266336">
              <w:rPr>
                <w:rFonts w:ascii="Arial" w:hAnsi="Arial" w:cs="Arial"/>
                <w:sz w:val="20"/>
              </w:rPr>
              <w:t>125.</w:t>
            </w:r>
            <w:r w:rsidRPr="00266336">
              <w:rPr>
                <w:rFonts w:ascii="Arial" w:hAnsi="Arial" w:cs="Arial"/>
                <w:spacing w:val="1"/>
                <w:sz w:val="20"/>
              </w:rPr>
              <w:t xml:space="preserve"> </w:t>
            </w:r>
            <w:r w:rsidRPr="00266336">
              <w:rPr>
                <w:rFonts w:ascii="Arial" w:hAnsi="Arial" w:cs="Arial"/>
                <w:sz w:val="20"/>
              </w:rPr>
              <w:t>Lista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necesidades</w:t>
            </w:r>
            <w:r w:rsidRPr="00266336">
              <w:rPr>
                <w:rFonts w:ascii="Arial" w:hAnsi="Arial" w:cs="Arial"/>
                <w:spacing w:val="1"/>
                <w:sz w:val="20"/>
              </w:rPr>
              <w:t xml:space="preserve"> </w:t>
            </w:r>
            <w:r w:rsidRPr="00266336">
              <w:rPr>
                <w:rFonts w:ascii="Arial" w:hAnsi="Arial" w:cs="Arial"/>
                <w:sz w:val="20"/>
              </w:rPr>
              <w:t>(satisfechas</w:t>
            </w:r>
            <w:r w:rsidRPr="00266336">
              <w:rPr>
                <w:rFonts w:ascii="Arial" w:hAnsi="Arial" w:cs="Arial"/>
                <w:spacing w:val="1"/>
                <w:sz w:val="20"/>
              </w:rPr>
              <w:t xml:space="preserve"> </w:t>
            </w:r>
            <w:r w:rsidRPr="00266336">
              <w:rPr>
                <w:rFonts w:ascii="Arial" w:hAnsi="Arial" w:cs="Arial"/>
                <w:sz w:val="20"/>
              </w:rPr>
              <w:t>e</w:t>
            </w:r>
            <w:r w:rsidRPr="00266336">
              <w:rPr>
                <w:rFonts w:ascii="Arial" w:hAnsi="Arial" w:cs="Arial"/>
                <w:spacing w:val="1"/>
                <w:sz w:val="20"/>
              </w:rPr>
              <w:t xml:space="preserve"> </w:t>
            </w:r>
            <w:r w:rsidRPr="00266336">
              <w:rPr>
                <w:rFonts w:ascii="Arial" w:hAnsi="Arial" w:cs="Arial"/>
                <w:sz w:val="20"/>
              </w:rPr>
              <w:t>insatisfechas)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mantenimiento,</w:t>
            </w:r>
            <w:r w:rsidRPr="00266336">
              <w:rPr>
                <w:rFonts w:ascii="Arial" w:hAnsi="Arial" w:cs="Arial"/>
                <w:spacing w:val="1"/>
                <w:sz w:val="20"/>
              </w:rPr>
              <w:t xml:space="preserve"> </w:t>
            </w:r>
            <w:r w:rsidRPr="00266336">
              <w:rPr>
                <w:rFonts w:ascii="Arial" w:hAnsi="Arial" w:cs="Arial"/>
                <w:sz w:val="20"/>
              </w:rPr>
              <w:t>reposición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ampliación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6"/>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infraestructura 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 en el</w:t>
            </w:r>
            <w:r w:rsidRPr="00266336">
              <w:rPr>
                <w:rFonts w:ascii="Arial" w:hAnsi="Arial" w:cs="Arial"/>
                <w:spacing w:val="-2"/>
                <w:sz w:val="20"/>
              </w:rPr>
              <w:t xml:space="preserve"> </w:t>
            </w:r>
            <w:r w:rsidRPr="00266336">
              <w:rPr>
                <w:rFonts w:ascii="Arial" w:hAnsi="Arial" w:cs="Arial"/>
                <w:sz w:val="20"/>
              </w:rPr>
              <w:t>último año.</w:t>
            </w:r>
          </w:p>
        </w:tc>
      </w:tr>
      <w:tr w:rsidR="0080650A" w:rsidRPr="00266336" w14:paraId="070C2ACF" w14:textId="77777777">
        <w:trPr>
          <w:trHeight w:val="616"/>
        </w:trPr>
        <w:tc>
          <w:tcPr>
            <w:tcW w:w="4820" w:type="dxa"/>
            <w:gridSpan w:val="2"/>
            <w:vMerge/>
            <w:tcBorders>
              <w:top w:val="nil"/>
            </w:tcBorders>
          </w:tcPr>
          <w:p w14:paraId="409AF138" w14:textId="77777777" w:rsidR="0080650A" w:rsidRPr="00266336" w:rsidRDefault="0080650A">
            <w:pPr>
              <w:rPr>
                <w:rFonts w:ascii="Arial" w:hAnsi="Arial" w:cs="Arial"/>
                <w:sz w:val="2"/>
                <w:szCs w:val="2"/>
              </w:rPr>
            </w:pPr>
          </w:p>
        </w:tc>
        <w:tc>
          <w:tcPr>
            <w:tcW w:w="5106" w:type="dxa"/>
          </w:tcPr>
          <w:p w14:paraId="1324D500" w14:textId="77777777" w:rsidR="0080650A" w:rsidRPr="00266336" w:rsidRDefault="008C568E">
            <w:pPr>
              <w:pStyle w:val="TableParagraph"/>
              <w:spacing w:before="39" w:line="261" w:lineRule="auto"/>
              <w:ind w:left="71"/>
              <w:rPr>
                <w:rFonts w:ascii="Arial" w:hAnsi="Arial" w:cs="Arial"/>
                <w:sz w:val="20"/>
              </w:rPr>
            </w:pPr>
            <w:r w:rsidRPr="00266336">
              <w:rPr>
                <w:rFonts w:ascii="Arial" w:hAnsi="Arial" w:cs="Arial"/>
                <w:sz w:val="20"/>
              </w:rPr>
              <w:t>126.</w:t>
            </w:r>
            <w:r w:rsidRPr="00266336">
              <w:rPr>
                <w:rFonts w:ascii="Arial" w:hAnsi="Arial" w:cs="Arial"/>
                <w:spacing w:val="14"/>
                <w:sz w:val="20"/>
              </w:rPr>
              <w:t xml:space="preserve"> </w:t>
            </w:r>
            <w:r w:rsidRPr="00266336">
              <w:rPr>
                <w:rFonts w:ascii="Arial" w:hAnsi="Arial" w:cs="Arial"/>
                <w:sz w:val="20"/>
              </w:rPr>
              <w:t>Descripción</w:t>
            </w:r>
            <w:r w:rsidRPr="00266336">
              <w:rPr>
                <w:rFonts w:ascii="Arial" w:hAnsi="Arial" w:cs="Arial"/>
                <w:spacing w:val="15"/>
                <w:sz w:val="20"/>
              </w:rPr>
              <w:t xml:space="preserve"> </w:t>
            </w:r>
            <w:r w:rsidRPr="00266336">
              <w:rPr>
                <w:rFonts w:ascii="Arial" w:hAnsi="Arial" w:cs="Arial"/>
                <w:sz w:val="20"/>
              </w:rPr>
              <w:t>de</w:t>
            </w:r>
            <w:r w:rsidRPr="00266336">
              <w:rPr>
                <w:rFonts w:ascii="Arial" w:hAnsi="Arial" w:cs="Arial"/>
                <w:spacing w:val="16"/>
                <w:sz w:val="20"/>
              </w:rPr>
              <w:t xml:space="preserve"> </w:t>
            </w:r>
            <w:r w:rsidRPr="00266336">
              <w:rPr>
                <w:rFonts w:ascii="Arial" w:hAnsi="Arial" w:cs="Arial"/>
                <w:sz w:val="20"/>
              </w:rPr>
              <w:t>las</w:t>
            </w:r>
            <w:r w:rsidRPr="00266336">
              <w:rPr>
                <w:rFonts w:ascii="Arial" w:hAnsi="Arial" w:cs="Arial"/>
                <w:spacing w:val="13"/>
                <w:sz w:val="20"/>
              </w:rPr>
              <w:t xml:space="preserve"> </w:t>
            </w:r>
            <w:r w:rsidRPr="00266336">
              <w:rPr>
                <w:rFonts w:ascii="Arial" w:hAnsi="Arial" w:cs="Arial"/>
                <w:sz w:val="20"/>
              </w:rPr>
              <w:t>previsiones</w:t>
            </w:r>
            <w:r w:rsidRPr="00266336">
              <w:rPr>
                <w:rFonts w:ascii="Arial" w:hAnsi="Arial" w:cs="Arial"/>
                <w:spacing w:val="15"/>
                <w:sz w:val="20"/>
              </w:rPr>
              <w:t xml:space="preserve"> </w:t>
            </w:r>
            <w:r w:rsidRPr="00266336">
              <w:rPr>
                <w:rFonts w:ascii="Arial" w:hAnsi="Arial" w:cs="Arial"/>
                <w:sz w:val="20"/>
              </w:rPr>
              <w:t>presupuestarias</w:t>
            </w:r>
            <w:r w:rsidRPr="00266336">
              <w:rPr>
                <w:rFonts w:ascii="Arial" w:hAnsi="Arial" w:cs="Arial"/>
                <w:spacing w:val="16"/>
                <w:sz w:val="20"/>
              </w:rPr>
              <w:t xml:space="preserve"> </w:t>
            </w:r>
            <w:r w:rsidRPr="00266336">
              <w:rPr>
                <w:rFonts w:ascii="Arial" w:hAnsi="Arial" w:cs="Arial"/>
                <w:sz w:val="20"/>
              </w:rPr>
              <w:t>para</w:t>
            </w:r>
            <w:r w:rsidRPr="00266336">
              <w:rPr>
                <w:rFonts w:ascii="Arial" w:hAnsi="Arial" w:cs="Arial"/>
                <w:spacing w:val="-43"/>
                <w:sz w:val="20"/>
              </w:rPr>
              <w:t xml:space="preserve"> </w:t>
            </w:r>
            <w:r w:rsidRPr="00266336">
              <w:rPr>
                <w:rFonts w:ascii="Arial" w:hAnsi="Arial" w:cs="Arial"/>
                <w:sz w:val="20"/>
              </w:rPr>
              <w:t>atender</w:t>
            </w:r>
            <w:r w:rsidRPr="00266336">
              <w:rPr>
                <w:rFonts w:ascii="Arial" w:hAnsi="Arial" w:cs="Arial"/>
                <w:spacing w:val="-1"/>
                <w:sz w:val="20"/>
              </w:rPr>
              <w:t xml:space="preserve"> </w:t>
            </w:r>
            <w:r w:rsidRPr="00266336">
              <w:rPr>
                <w:rFonts w:ascii="Arial" w:hAnsi="Arial" w:cs="Arial"/>
                <w:sz w:val="20"/>
              </w:rPr>
              <w:t>necesidades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planta</w:t>
            </w:r>
            <w:r w:rsidRPr="00266336">
              <w:rPr>
                <w:rFonts w:ascii="Arial" w:hAnsi="Arial" w:cs="Arial"/>
                <w:spacing w:val="-1"/>
                <w:sz w:val="20"/>
              </w:rPr>
              <w:t xml:space="preserve"> </w:t>
            </w:r>
            <w:r w:rsidRPr="00266336">
              <w:rPr>
                <w:rFonts w:ascii="Arial" w:hAnsi="Arial" w:cs="Arial"/>
                <w:sz w:val="20"/>
              </w:rPr>
              <w:t>física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58CC4E7B" w14:textId="77777777">
        <w:trPr>
          <w:trHeight w:val="1422"/>
        </w:trPr>
        <w:tc>
          <w:tcPr>
            <w:tcW w:w="4820" w:type="dxa"/>
            <w:gridSpan w:val="2"/>
            <w:vMerge w:val="restart"/>
          </w:tcPr>
          <w:p w14:paraId="78D2F773" w14:textId="77777777" w:rsidR="0080650A" w:rsidRPr="00266336" w:rsidRDefault="008C568E">
            <w:pPr>
              <w:pStyle w:val="TableParagraph"/>
              <w:spacing w:before="66" w:line="264" w:lineRule="auto"/>
              <w:ind w:left="71" w:right="58"/>
              <w:jc w:val="both"/>
              <w:rPr>
                <w:rFonts w:ascii="Arial" w:hAnsi="Arial" w:cs="Arial"/>
                <w:sz w:val="20"/>
              </w:rPr>
            </w:pPr>
            <w:r w:rsidRPr="00266336">
              <w:rPr>
                <w:rFonts w:ascii="Arial" w:hAnsi="Arial" w:cs="Arial"/>
                <w:sz w:val="20"/>
              </w:rPr>
              <w:t>2.4.2</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infraestructura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utiliza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46"/>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cumplir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disposiciones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construcción</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habilitación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edificios</w:t>
            </w:r>
            <w:r w:rsidRPr="00266336">
              <w:rPr>
                <w:rFonts w:ascii="Arial" w:hAnsi="Arial" w:cs="Arial"/>
                <w:spacing w:val="1"/>
                <w:sz w:val="20"/>
              </w:rPr>
              <w:t xml:space="preserve"> </w:t>
            </w:r>
            <w:r w:rsidRPr="00266336">
              <w:rPr>
                <w:rFonts w:ascii="Arial" w:hAnsi="Arial" w:cs="Arial"/>
                <w:sz w:val="20"/>
              </w:rPr>
              <w:t>educativos;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43"/>
                <w:sz w:val="20"/>
              </w:rPr>
              <w:t xml:space="preserve"> </w:t>
            </w:r>
            <w:r w:rsidRPr="00266336">
              <w:rPr>
                <w:rFonts w:ascii="Arial" w:hAnsi="Arial" w:cs="Arial"/>
                <w:sz w:val="20"/>
              </w:rPr>
              <w:t>particular, debe cumplir con</w:t>
            </w:r>
            <w:r w:rsidRPr="00266336">
              <w:rPr>
                <w:rFonts w:ascii="Arial" w:hAnsi="Arial" w:cs="Arial"/>
                <w:spacing w:val="1"/>
                <w:sz w:val="20"/>
              </w:rPr>
              <w:t xml:space="preserve"> </w:t>
            </w:r>
            <w:r w:rsidRPr="00266336">
              <w:rPr>
                <w:rFonts w:ascii="Arial" w:hAnsi="Arial" w:cs="Arial"/>
                <w:sz w:val="20"/>
              </w:rPr>
              <w:t>todo lo establecido en el</w:t>
            </w:r>
            <w:r w:rsidRPr="00266336">
              <w:rPr>
                <w:rFonts w:ascii="Arial" w:hAnsi="Arial" w:cs="Arial"/>
                <w:spacing w:val="1"/>
                <w:sz w:val="20"/>
              </w:rPr>
              <w:t xml:space="preserve"> </w:t>
            </w:r>
            <w:r w:rsidRPr="00266336">
              <w:rPr>
                <w:rFonts w:ascii="Arial" w:hAnsi="Arial" w:cs="Arial"/>
                <w:sz w:val="20"/>
              </w:rPr>
              <w:t xml:space="preserve">Reglamento de Construcciones de la Ley </w:t>
            </w:r>
            <w:proofErr w:type="spellStart"/>
            <w:r w:rsidRPr="00266336">
              <w:rPr>
                <w:rFonts w:ascii="Arial" w:hAnsi="Arial" w:cs="Arial"/>
                <w:sz w:val="20"/>
              </w:rPr>
              <w:t>Nº</w:t>
            </w:r>
            <w:proofErr w:type="spellEnd"/>
            <w:r w:rsidRPr="00266336">
              <w:rPr>
                <w:rFonts w:ascii="Arial" w:hAnsi="Arial" w:cs="Arial"/>
                <w:sz w:val="20"/>
              </w:rPr>
              <w:t xml:space="preserve"> 4240 del 15</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noviembre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1968</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lo</w:t>
            </w:r>
            <w:r w:rsidRPr="00266336">
              <w:rPr>
                <w:rFonts w:ascii="Arial" w:hAnsi="Arial" w:cs="Arial"/>
                <w:spacing w:val="1"/>
                <w:sz w:val="20"/>
              </w:rPr>
              <w:t xml:space="preserve"> </w:t>
            </w:r>
            <w:r w:rsidRPr="00266336">
              <w:rPr>
                <w:rFonts w:ascii="Arial" w:hAnsi="Arial" w:cs="Arial"/>
                <w:sz w:val="20"/>
              </w:rPr>
              <w:t>ordenado</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Ley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Igualdad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Oportunidades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Personas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Discapacidad.</w:t>
            </w:r>
          </w:p>
        </w:tc>
        <w:tc>
          <w:tcPr>
            <w:tcW w:w="5106" w:type="dxa"/>
          </w:tcPr>
          <w:p w14:paraId="506BF614" w14:textId="77777777" w:rsidR="0080650A" w:rsidRPr="00266336" w:rsidRDefault="008C568E">
            <w:pPr>
              <w:pStyle w:val="TableParagraph"/>
              <w:spacing w:before="39" w:line="264" w:lineRule="auto"/>
              <w:ind w:left="71" w:right="60"/>
              <w:jc w:val="both"/>
              <w:rPr>
                <w:rFonts w:ascii="Arial" w:hAnsi="Arial" w:cs="Arial"/>
                <w:sz w:val="20"/>
              </w:rPr>
            </w:pPr>
            <w:r w:rsidRPr="00266336">
              <w:rPr>
                <w:rFonts w:ascii="Arial" w:hAnsi="Arial" w:cs="Arial"/>
                <w:sz w:val="20"/>
              </w:rPr>
              <w:t>127. Descripción del modo como la infraestructura utilizada</w:t>
            </w:r>
            <w:r w:rsidRPr="00266336">
              <w:rPr>
                <w:rFonts w:ascii="Arial" w:hAnsi="Arial" w:cs="Arial"/>
                <w:spacing w:val="1"/>
                <w:sz w:val="20"/>
              </w:rPr>
              <w:t xml:space="preserve"> </w:t>
            </w:r>
            <w:r w:rsidRPr="00266336">
              <w:rPr>
                <w:rFonts w:ascii="Arial" w:hAnsi="Arial" w:cs="Arial"/>
                <w:sz w:val="20"/>
              </w:rPr>
              <w:t>por la carrera respeta la normativa para la construcción y</w:t>
            </w:r>
            <w:r w:rsidRPr="00266336">
              <w:rPr>
                <w:rFonts w:ascii="Arial" w:hAnsi="Arial" w:cs="Arial"/>
                <w:spacing w:val="1"/>
                <w:sz w:val="20"/>
              </w:rPr>
              <w:t xml:space="preserve"> </w:t>
            </w:r>
            <w:r w:rsidRPr="00266336">
              <w:rPr>
                <w:rFonts w:ascii="Arial" w:hAnsi="Arial" w:cs="Arial"/>
                <w:sz w:val="20"/>
              </w:rPr>
              <w:t>habilitación de edificios educativos y lo dispuesto por la Ley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Igualdad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Oportunidades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Personas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Discapacidad.</w:t>
            </w:r>
          </w:p>
        </w:tc>
      </w:tr>
      <w:tr w:rsidR="0080650A" w:rsidRPr="00266336" w14:paraId="517A2664" w14:textId="77777777">
        <w:trPr>
          <w:trHeight w:val="1154"/>
        </w:trPr>
        <w:tc>
          <w:tcPr>
            <w:tcW w:w="4820" w:type="dxa"/>
            <w:gridSpan w:val="2"/>
            <w:vMerge/>
            <w:tcBorders>
              <w:top w:val="nil"/>
            </w:tcBorders>
          </w:tcPr>
          <w:p w14:paraId="30EBB022" w14:textId="77777777" w:rsidR="0080650A" w:rsidRPr="00266336" w:rsidRDefault="0080650A">
            <w:pPr>
              <w:rPr>
                <w:rFonts w:ascii="Arial" w:hAnsi="Arial" w:cs="Arial"/>
                <w:sz w:val="2"/>
                <w:szCs w:val="2"/>
              </w:rPr>
            </w:pPr>
          </w:p>
        </w:tc>
        <w:tc>
          <w:tcPr>
            <w:tcW w:w="5106" w:type="dxa"/>
          </w:tcPr>
          <w:p w14:paraId="5CD0CDF5" w14:textId="77777777" w:rsidR="0080650A" w:rsidRPr="00266336" w:rsidRDefault="008C568E">
            <w:pPr>
              <w:pStyle w:val="TableParagraph"/>
              <w:spacing w:before="39" w:line="264" w:lineRule="auto"/>
              <w:ind w:left="71" w:right="59"/>
              <w:jc w:val="both"/>
              <w:rPr>
                <w:rFonts w:ascii="Arial" w:hAnsi="Arial" w:cs="Arial"/>
                <w:sz w:val="20"/>
              </w:rPr>
            </w:pPr>
            <w:r w:rsidRPr="00266336">
              <w:rPr>
                <w:rFonts w:ascii="Arial" w:hAnsi="Arial" w:cs="Arial"/>
                <w:sz w:val="20"/>
              </w:rPr>
              <w:t>128. Descripción de forma en que la infraestructura utilizada</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respeta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establecida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43"/>
                <w:sz w:val="20"/>
              </w:rPr>
              <w:t xml:space="preserve"> </w:t>
            </w:r>
            <w:r w:rsidRPr="00266336">
              <w:rPr>
                <w:rFonts w:ascii="Arial" w:hAnsi="Arial" w:cs="Arial"/>
                <w:sz w:val="20"/>
              </w:rPr>
              <w:t xml:space="preserve">Reglamento de Construcciones de la Ley </w:t>
            </w:r>
            <w:proofErr w:type="spellStart"/>
            <w:r w:rsidRPr="00266336">
              <w:rPr>
                <w:rFonts w:ascii="Arial" w:hAnsi="Arial" w:cs="Arial"/>
                <w:sz w:val="20"/>
              </w:rPr>
              <w:t>Nº</w:t>
            </w:r>
            <w:proofErr w:type="spellEnd"/>
            <w:r w:rsidRPr="00266336">
              <w:rPr>
                <w:rFonts w:ascii="Arial" w:hAnsi="Arial" w:cs="Arial"/>
                <w:sz w:val="20"/>
              </w:rPr>
              <w:t xml:space="preserve"> 4240 del 15 de</w:t>
            </w:r>
            <w:r w:rsidRPr="00266336">
              <w:rPr>
                <w:rFonts w:ascii="Arial" w:hAnsi="Arial" w:cs="Arial"/>
                <w:spacing w:val="1"/>
                <w:sz w:val="20"/>
              </w:rPr>
              <w:t xml:space="preserve"> </w:t>
            </w:r>
            <w:r w:rsidRPr="00266336">
              <w:rPr>
                <w:rFonts w:ascii="Arial" w:hAnsi="Arial" w:cs="Arial"/>
                <w:sz w:val="20"/>
              </w:rPr>
              <w:t>noviembre</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1968.</w:t>
            </w:r>
          </w:p>
        </w:tc>
      </w:tr>
      <w:tr w:rsidR="0080650A" w:rsidRPr="00266336" w14:paraId="6ADB8A12" w14:textId="77777777">
        <w:trPr>
          <w:trHeight w:val="885"/>
        </w:trPr>
        <w:tc>
          <w:tcPr>
            <w:tcW w:w="4820" w:type="dxa"/>
            <w:gridSpan w:val="2"/>
            <w:vMerge w:val="restart"/>
          </w:tcPr>
          <w:p w14:paraId="561FA3DE" w14:textId="77777777" w:rsidR="0080650A" w:rsidRPr="00266336" w:rsidRDefault="008C568E">
            <w:pPr>
              <w:pStyle w:val="TableParagraph"/>
              <w:spacing w:before="66" w:line="264" w:lineRule="auto"/>
              <w:ind w:left="71" w:right="58"/>
              <w:jc w:val="both"/>
              <w:rPr>
                <w:rFonts w:ascii="Arial" w:hAnsi="Arial" w:cs="Arial"/>
                <w:sz w:val="20"/>
              </w:rPr>
            </w:pPr>
            <w:r w:rsidRPr="00266336">
              <w:rPr>
                <w:rFonts w:ascii="Arial" w:hAnsi="Arial" w:cs="Arial"/>
                <w:sz w:val="20"/>
              </w:rPr>
              <w:t>2.4.3 La carrera debe disponer de un manual, conocido</w:t>
            </w:r>
            <w:r w:rsidRPr="00266336">
              <w:rPr>
                <w:rFonts w:ascii="Arial" w:hAnsi="Arial" w:cs="Arial"/>
                <w:spacing w:val="1"/>
                <w:sz w:val="20"/>
              </w:rPr>
              <w:t xml:space="preserve"> </w:t>
            </w:r>
            <w:r w:rsidRPr="00266336">
              <w:rPr>
                <w:rFonts w:ascii="Arial" w:hAnsi="Arial" w:cs="Arial"/>
                <w:sz w:val="20"/>
              </w:rPr>
              <w:t>por el personal académico, administrativo y de apoyo y</w:t>
            </w:r>
            <w:r w:rsidRPr="00266336">
              <w:rPr>
                <w:rFonts w:ascii="Arial" w:hAnsi="Arial" w:cs="Arial"/>
                <w:spacing w:val="1"/>
                <w:sz w:val="20"/>
              </w:rPr>
              <w:t xml:space="preserve"> </w:t>
            </w:r>
            <w:r w:rsidRPr="00266336">
              <w:rPr>
                <w:rFonts w:ascii="Arial" w:hAnsi="Arial" w:cs="Arial"/>
                <w:sz w:val="20"/>
              </w:rPr>
              <w:t>por los estudiantes, con las normas de seguridad, higiene</w:t>
            </w:r>
            <w:r w:rsidRPr="00266336">
              <w:rPr>
                <w:rFonts w:ascii="Arial" w:hAnsi="Arial" w:cs="Arial"/>
                <w:spacing w:val="-43"/>
                <w:sz w:val="20"/>
              </w:rPr>
              <w:t xml:space="preserve"> </w:t>
            </w:r>
            <w:r w:rsidRPr="00266336">
              <w:rPr>
                <w:rFonts w:ascii="Arial" w:hAnsi="Arial" w:cs="Arial"/>
                <w:sz w:val="20"/>
              </w:rPr>
              <w:t>y</w:t>
            </w:r>
            <w:r w:rsidRPr="00266336">
              <w:rPr>
                <w:rFonts w:ascii="Arial" w:hAnsi="Arial" w:cs="Arial"/>
                <w:spacing w:val="24"/>
                <w:sz w:val="20"/>
              </w:rPr>
              <w:t xml:space="preserve"> </w:t>
            </w:r>
            <w:r w:rsidRPr="00266336">
              <w:rPr>
                <w:rFonts w:ascii="Arial" w:hAnsi="Arial" w:cs="Arial"/>
                <w:sz w:val="20"/>
              </w:rPr>
              <w:t>salud</w:t>
            </w:r>
            <w:r w:rsidRPr="00266336">
              <w:rPr>
                <w:rFonts w:ascii="Arial" w:hAnsi="Arial" w:cs="Arial"/>
                <w:spacing w:val="24"/>
                <w:sz w:val="20"/>
              </w:rPr>
              <w:t xml:space="preserve"> </w:t>
            </w:r>
            <w:r w:rsidRPr="00266336">
              <w:rPr>
                <w:rFonts w:ascii="Arial" w:hAnsi="Arial" w:cs="Arial"/>
                <w:sz w:val="20"/>
              </w:rPr>
              <w:t>ocupacional</w:t>
            </w:r>
            <w:r w:rsidRPr="00266336">
              <w:rPr>
                <w:rFonts w:ascii="Arial" w:hAnsi="Arial" w:cs="Arial"/>
                <w:spacing w:val="26"/>
                <w:sz w:val="20"/>
              </w:rPr>
              <w:t xml:space="preserve"> </w:t>
            </w:r>
            <w:r w:rsidRPr="00266336">
              <w:rPr>
                <w:rFonts w:ascii="Arial" w:hAnsi="Arial" w:cs="Arial"/>
                <w:sz w:val="20"/>
              </w:rPr>
              <w:t>pertinentes,</w:t>
            </w:r>
            <w:r w:rsidRPr="00266336">
              <w:rPr>
                <w:rFonts w:ascii="Arial" w:hAnsi="Arial" w:cs="Arial"/>
                <w:spacing w:val="23"/>
                <w:sz w:val="20"/>
              </w:rPr>
              <w:t xml:space="preserve"> </w:t>
            </w:r>
            <w:r w:rsidRPr="00266336">
              <w:rPr>
                <w:rFonts w:ascii="Arial" w:hAnsi="Arial" w:cs="Arial"/>
                <w:sz w:val="20"/>
              </w:rPr>
              <w:t>según</w:t>
            </w:r>
            <w:r w:rsidRPr="00266336">
              <w:rPr>
                <w:rFonts w:ascii="Arial" w:hAnsi="Arial" w:cs="Arial"/>
                <w:spacing w:val="25"/>
                <w:sz w:val="20"/>
              </w:rPr>
              <w:t xml:space="preserve"> </w:t>
            </w:r>
            <w:r w:rsidRPr="00266336">
              <w:rPr>
                <w:rFonts w:ascii="Arial" w:hAnsi="Arial" w:cs="Arial"/>
                <w:sz w:val="20"/>
              </w:rPr>
              <w:t>la</w:t>
            </w:r>
            <w:r w:rsidRPr="00266336">
              <w:rPr>
                <w:rFonts w:ascii="Arial" w:hAnsi="Arial" w:cs="Arial"/>
                <w:spacing w:val="23"/>
                <w:sz w:val="20"/>
              </w:rPr>
              <w:t xml:space="preserve"> </w:t>
            </w:r>
            <w:r w:rsidRPr="00266336">
              <w:rPr>
                <w:rFonts w:ascii="Arial" w:hAnsi="Arial" w:cs="Arial"/>
                <w:sz w:val="20"/>
              </w:rPr>
              <w:t>naturaleza</w:t>
            </w:r>
            <w:r w:rsidRPr="00266336">
              <w:rPr>
                <w:rFonts w:ascii="Arial" w:hAnsi="Arial" w:cs="Arial"/>
                <w:spacing w:val="24"/>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5106" w:type="dxa"/>
          </w:tcPr>
          <w:p w14:paraId="16DE57D0" w14:textId="77777777" w:rsidR="0080650A" w:rsidRPr="00266336" w:rsidRDefault="008C568E">
            <w:pPr>
              <w:pStyle w:val="TableParagraph"/>
              <w:spacing w:before="39" w:line="264" w:lineRule="auto"/>
              <w:ind w:left="71" w:right="57"/>
              <w:jc w:val="both"/>
              <w:rPr>
                <w:rFonts w:ascii="Arial" w:hAnsi="Arial" w:cs="Arial"/>
                <w:sz w:val="20"/>
              </w:rPr>
            </w:pPr>
            <w:r w:rsidRPr="00266336">
              <w:rPr>
                <w:rFonts w:ascii="Arial" w:hAnsi="Arial" w:cs="Arial"/>
                <w:sz w:val="20"/>
              </w:rPr>
              <w:t>129. Existencia de un manual con las normas de seguridad,</w:t>
            </w:r>
            <w:r w:rsidRPr="00266336">
              <w:rPr>
                <w:rFonts w:ascii="Arial" w:hAnsi="Arial" w:cs="Arial"/>
                <w:spacing w:val="1"/>
                <w:sz w:val="20"/>
              </w:rPr>
              <w:t xml:space="preserve"> </w:t>
            </w:r>
            <w:r w:rsidRPr="00266336">
              <w:rPr>
                <w:rFonts w:ascii="Arial" w:hAnsi="Arial" w:cs="Arial"/>
                <w:sz w:val="20"/>
              </w:rPr>
              <w:t>higiene</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salud</w:t>
            </w:r>
            <w:r w:rsidRPr="00266336">
              <w:rPr>
                <w:rFonts w:ascii="Arial" w:hAnsi="Arial" w:cs="Arial"/>
                <w:spacing w:val="1"/>
                <w:sz w:val="20"/>
              </w:rPr>
              <w:t xml:space="preserve"> </w:t>
            </w:r>
            <w:r w:rsidRPr="00266336">
              <w:rPr>
                <w:rFonts w:ascii="Arial" w:hAnsi="Arial" w:cs="Arial"/>
                <w:sz w:val="20"/>
              </w:rPr>
              <w:t>ocupacional</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necesitan,</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naturaleza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r w:rsidRPr="00266336">
              <w:rPr>
                <w:rFonts w:ascii="Arial" w:hAnsi="Arial" w:cs="Arial"/>
                <w:color w:val="008000"/>
                <w:sz w:val="20"/>
              </w:rPr>
              <w:t>.</w:t>
            </w:r>
          </w:p>
        </w:tc>
      </w:tr>
      <w:tr w:rsidR="0080650A" w:rsidRPr="00266336" w14:paraId="33D77931" w14:textId="77777777">
        <w:trPr>
          <w:trHeight w:val="885"/>
        </w:trPr>
        <w:tc>
          <w:tcPr>
            <w:tcW w:w="4820" w:type="dxa"/>
            <w:gridSpan w:val="2"/>
            <w:vMerge/>
            <w:tcBorders>
              <w:top w:val="nil"/>
            </w:tcBorders>
          </w:tcPr>
          <w:p w14:paraId="034CC7A2" w14:textId="77777777" w:rsidR="0080650A" w:rsidRPr="00266336" w:rsidRDefault="0080650A">
            <w:pPr>
              <w:rPr>
                <w:rFonts w:ascii="Arial" w:hAnsi="Arial" w:cs="Arial"/>
                <w:sz w:val="2"/>
                <w:szCs w:val="2"/>
              </w:rPr>
            </w:pPr>
          </w:p>
        </w:tc>
        <w:tc>
          <w:tcPr>
            <w:tcW w:w="5106" w:type="dxa"/>
          </w:tcPr>
          <w:p w14:paraId="33934554" w14:textId="77777777" w:rsidR="0080650A" w:rsidRPr="00266336" w:rsidRDefault="008C568E">
            <w:pPr>
              <w:pStyle w:val="TableParagraph"/>
              <w:spacing w:before="39" w:line="264" w:lineRule="auto"/>
              <w:ind w:left="71" w:right="57"/>
              <w:jc w:val="both"/>
              <w:rPr>
                <w:rFonts w:ascii="Arial" w:hAnsi="Arial" w:cs="Arial"/>
                <w:sz w:val="20"/>
              </w:rPr>
            </w:pPr>
            <w:r w:rsidRPr="00266336">
              <w:rPr>
                <w:rFonts w:ascii="Arial" w:hAnsi="Arial" w:cs="Arial"/>
                <w:sz w:val="20"/>
              </w:rPr>
              <w:t>130. Porcentajes de estudiantes, de personal académico, de</w:t>
            </w:r>
            <w:r w:rsidRPr="00266336">
              <w:rPr>
                <w:rFonts w:ascii="Arial" w:hAnsi="Arial" w:cs="Arial"/>
                <w:spacing w:val="1"/>
                <w:sz w:val="20"/>
              </w:rPr>
              <w:t xml:space="preserve"> </w:t>
            </w:r>
            <w:r w:rsidRPr="00266336">
              <w:rPr>
                <w:rFonts w:ascii="Arial" w:hAnsi="Arial" w:cs="Arial"/>
                <w:sz w:val="20"/>
              </w:rPr>
              <w:t>personal administrativo y de apoyo que conocen las normas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seguridad,</w:t>
            </w:r>
            <w:r w:rsidRPr="00266336">
              <w:rPr>
                <w:rFonts w:ascii="Arial" w:hAnsi="Arial" w:cs="Arial"/>
                <w:spacing w:val="-1"/>
                <w:sz w:val="20"/>
              </w:rPr>
              <w:t xml:space="preserve"> </w:t>
            </w:r>
            <w:r w:rsidRPr="00266336">
              <w:rPr>
                <w:rFonts w:ascii="Arial" w:hAnsi="Arial" w:cs="Arial"/>
                <w:sz w:val="20"/>
              </w:rPr>
              <w:t>higiene</w:t>
            </w:r>
            <w:r w:rsidRPr="00266336">
              <w:rPr>
                <w:rFonts w:ascii="Arial" w:hAnsi="Arial" w:cs="Arial"/>
                <w:spacing w:val="-2"/>
                <w:sz w:val="20"/>
              </w:rPr>
              <w:t xml:space="preserve"> </w:t>
            </w:r>
            <w:r w:rsidRPr="00266336">
              <w:rPr>
                <w:rFonts w:ascii="Arial" w:hAnsi="Arial" w:cs="Arial"/>
                <w:sz w:val="20"/>
              </w:rPr>
              <w:t>y salud</w:t>
            </w:r>
            <w:r w:rsidRPr="00266336">
              <w:rPr>
                <w:rFonts w:ascii="Arial" w:hAnsi="Arial" w:cs="Arial"/>
                <w:spacing w:val="-1"/>
                <w:sz w:val="20"/>
              </w:rPr>
              <w:t xml:space="preserve"> </w:t>
            </w:r>
            <w:r w:rsidRPr="00266336">
              <w:rPr>
                <w:rFonts w:ascii="Arial" w:hAnsi="Arial" w:cs="Arial"/>
                <w:sz w:val="20"/>
              </w:rPr>
              <w:t>necesarias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2B3BE1F7" w14:textId="77777777">
        <w:trPr>
          <w:trHeight w:val="981"/>
        </w:trPr>
        <w:tc>
          <w:tcPr>
            <w:tcW w:w="2129" w:type="dxa"/>
            <w:vMerge w:val="restart"/>
          </w:tcPr>
          <w:p w14:paraId="6C5116D4" w14:textId="77777777" w:rsidR="0080650A" w:rsidRPr="00266336" w:rsidRDefault="008C568E">
            <w:pPr>
              <w:pStyle w:val="TableParagraph"/>
              <w:spacing w:before="176" w:line="264" w:lineRule="auto"/>
              <w:ind w:left="71" w:right="217"/>
              <w:rPr>
                <w:rFonts w:ascii="Arial" w:hAnsi="Arial" w:cs="Arial"/>
                <w:sz w:val="20"/>
              </w:rPr>
            </w:pPr>
            <w:r w:rsidRPr="00266336">
              <w:rPr>
                <w:rFonts w:ascii="Arial" w:hAnsi="Arial" w:cs="Arial"/>
                <w:sz w:val="20"/>
              </w:rPr>
              <w:t>2.4.4 Se debe 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2"/>
                <w:sz w:val="20"/>
              </w:rPr>
              <w:t xml:space="preserve"> </w:t>
            </w:r>
            <w:r w:rsidRPr="00266336">
              <w:rPr>
                <w:rFonts w:ascii="Arial" w:hAnsi="Arial" w:cs="Arial"/>
                <w:sz w:val="20"/>
              </w:rPr>
              <w:t>las</w:t>
            </w:r>
            <w:r w:rsidRPr="00266336">
              <w:rPr>
                <w:rFonts w:ascii="Arial" w:hAnsi="Arial" w:cs="Arial"/>
                <w:spacing w:val="-5"/>
                <w:sz w:val="20"/>
              </w:rPr>
              <w:t xml:space="preserve"> </w:t>
            </w:r>
            <w:r w:rsidRPr="00266336">
              <w:rPr>
                <w:rFonts w:ascii="Arial" w:hAnsi="Arial" w:cs="Arial"/>
                <w:sz w:val="20"/>
              </w:rPr>
              <w:t>condiciones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42"/>
                <w:sz w:val="20"/>
              </w:rPr>
              <w:t xml:space="preserve"> </w:t>
            </w:r>
            <w:r w:rsidRPr="00266336">
              <w:rPr>
                <w:rFonts w:ascii="Arial" w:hAnsi="Arial" w:cs="Arial"/>
                <w:sz w:val="20"/>
              </w:rPr>
              <w:t>seguridad, higiene y</w:t>
            </w:r>
            <w:r w:rsidRPr="00266336">
              <w:rPr>
                <w:rFonts w:ascii="Arial" w:hAnsi="Arial" w:cs="Arial"/>
                <w:spacing w:val="1"/>
                <w:sz w:val="20"/>
              </w:rPr>
              <w:t xml:space="preserve"> </w:t>
            </w:r>
            <w:r w:rsidRPr="00266336">
              <w:rPr>
                <w:rFonts w:ascii="Arial" w:hAnsi="Arial" w:cs="Arial"/>
                <w:sz w:val="20"/>
              </w:rPr>
              <w:t>salud ocupacional</w:t>
            </w:r>
            <w:r w:rsidRPr="00266336">
              <w:rPr>
                <w:rFonts w:ascii="Arial" w:hAnsi="Arial" w:cs="Arial"/>
                <w:spacing w:val="1"/>
                <w:sz w:val="20"/>
              </w:rPr>
              <w:t xml:space="preserve"> </w:t>
            </w:r>
            <w:r w:rsidRPr="00266336">
              <w:rPr>
                <w:rFonts w:ascii="Arial" w:hAnsi="Arial" w:cs="Arial"/>
                <w:sz w:val="20"/>
              </w:rPr>
              <w:t>requeridas en los</w:t>
            </w:r>
            <w:r w:rsidRPr="00266336">
              <w:rPr>
                <w:rFonts w:ascii="Arial" w:hAnsi="Arial" w:cs="Arial"/>
                <w:spacing w:val="1"/>
                <w:sz w:val="20"/>
              </w:rPr>
              <w:t xml:space="preserve"> </w:t>
            </w:r>
            <w:r w:rsidRPr="00266336">
              <w:rPr>
                <w:rFonts w:ascii="Arial" w:hAnsi="Arial" w:cs="Arial"/>
                <w:sz w:val="20"/>
              </w:rPr>
              <w:t>diferentes ámbitos de</w:t>
            </w:r>
            <w:r w:rsidRPr="00266336">
              <w:rPr>
                <w:rFonts w:ascii="Arial" w:hAnsi="Arial" w:cs="Arial"/>
                <w:spacing w:val="-43"/>
                <w:sz w:val="20"/>
              </w:rPr>
              <w:t xml:space="preserve"> </w:t>
            </w:r>
            <w:r w:rsidRPr="00266336">
              <w:rPr>
                <w:rFonts w:ascii="Arial" w:hAnsi="Arial" w:cs="Arial"/>
                <w:sz w:val="20"/>
              </w:rPr>
              <w:t>desarrollo de la</w:t>
            </w:r>
            <w:r w:rsidRPr="00266336">
              <w:rPr>
                <w:rFonts w:ascii="Arial" w:hAnsi="Arial" w:cs="Arial"/>
                <w:spacing w:val="1"/>
                <w:sz w:val="20"/>
              </w:rPr>
              <w:t xml:space="preserve"> </w:t>
            </w:r>
            <w:r w:rsidRPr="00266336">
              <w:rPr>
                <w:rFonts w:ascii="Arial" w:hAnsi="Arial" w:cs="Arial"/>
                <w:sz w:val="20"/>
              </w:rPr>
              <w:t>actividad</w:t>
            </w:r>
            <w:r w:rsidRPr="00266336">
              <w:rPr>
                <w:rFonts w:ascii="Arial" w:hAnsi="Arial" w:cs="Arial"/>
                <w:spacing w:val="-1"/>
                <w:sz w:val="20"/>
              </w:rPr>
              <w:t xml:space="preserve"> </w:t>
            </w:r>
            <w:r w:rsidRPr="00266336">
              <w:rPr>
                <w:rFonts w:ascii="Arial" w:hAnsi="Arial" w:cs="Arial"/>
                <w:sz w:val="20"/>
              </w:rPr>
              <w:t>académica.</w:t>
            </w:r>
          </w:p>
        </w:tc>
        <w:tc>
          <w:tcPr>
            <w:tcW w:w="2691" w:type="dxa"/>
            <w:vMerge w:val="restart"/>
            <w:shd w:val="clear" w:color="auto" w:fill="F1F1F1"/>
          </w:tcPr>
          <w:p w14:paraId="7DE5AE89" w14:textId="77777777" w:rsidR="0080650A" w:rsidRPr="00266336" w:rsidRDefault="008C568E">
            <w:pPr>
              <w:pStyle w:val="TableParagraph"/>
              <w:spacing w:before="42" w:line="264" w:lineRule="auto"/>
              <w:ind w:left="69" w:right="59"/>
              <w:jc w:val="both"/>
              <w:rPr>
                <w:rFonts w:ascii="Arial" w:hAnsi="Arial" w:cs="Arial"/>
                <w:sz w:val="20"/>
              </w:rPr>
            </w:pPr>
            <w:r w:rsidRPr="00266336">
              <w:rPr>
                <w:rFonts w:ascii="Arial" w:hAnsi="Arial" w:cs="Arial"/>
                <w:b/>
                <w:i/>
                <w:sz w:val="20"/>
              </w:rPr>
              <w:t xml:space="preserve">Estándar 15. </w:t>
            </w:r>
            <w:r w:rsidRPr="00266336">
              <w:rPr>
                <w:rFonts w:ascii="Arial" w:hAnsi="Arial" w:cs="Arial"/>
                <w:sz w:val="20"/>
              </w:rPr>
              <w:t>Al menos un 80%</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administrativo,</w:t>
            </w:r>
            <w:r w:rsidRPr="00266336">
              <w:rPr>
                <w:rFonts w:ascii="Arial" w:hAnsi="Arial" w:cs="Arial"/>
                <w:spacing w:val="1"/>
                <w:sz w:val="20"/>
              </w:rPr>
              <w:t xml:space="preserve"> </w:t>
            </w:r>
            <w:r w:rsidRPr="00266336">
              <w:rPr>
                <w:rFonts w:ascii="Arial" w:hAnsi="Arial" w:cs="Arial"/>
                <w:sz w:val="20"/>
              </w:rPr>
              <w:t>técnico,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apoyo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43"/>
                <w:sz w:val="20"/>
              </w:rPr>
              <w:t xml:space="preserve"> </w:t>
            </w:r>
            <w:r w:rsidRPr="00266336">
              <w:rPr>
                <w:rFonts w:ascii="Arial" w:hAnsi="Arial" w:cs="Arial"/>
                <w:sz w:val="20"/>
              </w:rPr>
              <w:t>opinar</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cuentan</w:t>
            </w:r>
            <w:r w:rsidRPr="00266336">
              <w:rPr>
                <w:rFonts w:ascii="Arial" w:hAnsi="Arial" w:cs="Arial"/>
                <w:spacing w:val="46"/>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buenas condiciones de higiene,</w:t>
            </w:r>
            <w:r w:rsidRPr="00266336">
              <w:rPr>
                <w:rFonts w:ascii="Arial" w:hAnsi="Arial" w:cs="Arial"/>
                <w:spacing w:val="-43"/>
                <w:sz w:val="20"/>
              </w:rPr>
              <w:t xml:space="preserve"> </w:t>
            </w:r>
            <w:r w:rsidRPr="00266336">
              <w:rPr>
                <w:rFonts w:ascii="Arial" w:hAnsi="Arial" w:cs="Arial"/>
                <w:sz w:val="20"/>
              </w:rPr>
              <w:t>seguridad y salud ocupacional</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todos</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tipos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planta</w:t>
            </w:r>
            <w:r w:rsidRPr="00266336">
              <w:rPr>
                <w:rFonts w:ascii="Arial" w:hAnsi="Arial" w:cs="Arial"/>
                <w:spacing w:val="1"/>
                <w:sz w:val="20"/>
              </w:rPr>
              <w:t xml:space="preserve"> </w:t>
            </w:r>
            <w:r w:rsidRPr="00266336">
              <w:rPr>
                <w:rFonts w:ascii="Arial" w:hAnsi="Arial" w:cs="Arial"/>
                <w:sz w:val="20"/>
              </w:rPr>
              <w:t>física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utiliza</w:t>
            </w:r>
            <w:r w:rsidRPr="00266336">
              <w:rPr>
                <w:rFonts w:ascii="Arial" w:hAnsi="Arial" w:cs="Arial"/>
                <w:spacing w:val="-1"/>
                <w:sz w:val="20"/>
              </w:rPr>
              <w:t xml:space="preserve"> </w:t>
            </w:r>
            <w:r w:rsidRPr="00266336">
              <w:rPr>
                <w:rFonts w:ascii="Arial" w:hAnsi="Arial" w:cs="Arial"/>
                <w:sz w:val="20"/>
              </w:rPr>
              <w:t>la carrera.</w:t>
            </w:r>
          </w:p>
        </w:tc>
        <w:tc>
          <w:tcPr>
            <w:tcW w:w="5106" w:type="dxa"/>
          </w:tcPr>
          <w:p w14:paraId="6F65B0C8" w14:textId="77777777" w:rsidR="0080650A" w:rsidRPr="00266336" w:rsidRDefault="008C568E">
            <w:pPr>
              <w:pStyle w:val="TableParagraph"/>
              <w:spacing w:before="87" w:line="264" w:lineRule="auto"/>
              <w:ind w:left="71" w:right="58"/>
              <w:jc w:val="both"/>
              <w:rPr>
                <w:rFonts w:ascii="Arial" w:hAnsi="Arial" w:cs="Arial"/>
                <w:sz w:val="20"/>
              </w:rPr>
            </w:pPr>
            <w:r w:rsidRPr="00266336">
              <w:rPr>
                <w:rFonts w:ascii="Arial" w:hAnsi="Arial" w:cs="Arial"/>
                <w:sz w:val="20"/>
              </w:rPr>
              <w:t>131. Descripción de las condiciones de seguridad, higiene y</w:t>
            </w:r>
            <w:r w:rsidRPr="00266336">
              <w:rPr>
                <w:rFonts w:ascii="Arial" w:hAnsi="Arial" w:cs="Arial"/>
                <w:spacing w:val="1"/>
                <w:sz w:val="20"/>
              </w:rPr>
              <w:t xml:space="preserve"> </w:t>
            </w:r>
            <w:r w:rsidRPr="00266336">
              <w:rPr>
                <w:rFonts w:ascii="Arial" w:hAnsi="Arial" w:cs="Arial"/>
                <w:sz w:val="20"/>
              </w:rPr>
              <w:t>salud</w:t>
            </w:r>
            <w:r w:rsidRPr="00266336">
              <w:rPr>
                <w:rFonts w:ascii="Arial" w:hAnsi="Arial" w:cs="Arial"/>
                <w:spacing w:val="1"/>
                <w:sz w:val="20"/>
              </w:rPr>
              <w:t xml:space="preserve"> </w:t>
            </w:r>
            <w:r w:rsidRPr="00266336">
              <w:rPr>
                <w:rFonts w:ascii="Arial" w:hAnsi="Arial" w:cs="Arial"/>
                <w:sz w:val="20"/>
              </w:rPr>
              <w:t>ocupacional</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ofrece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infraestructura,</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naturaleza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p>
        </w:tc>
      </w:tr>
      <w:tr w:rsidR="0080650A" w:rsidRPr="00266336" w14:paraId="063CE4A8" w14:textId="77777777">
        <w:trPr>
          <w:trHeight w:val="1506"/>
        </w:trPr>
        <w:tc>
          <w:tcPr>
            <w:tcW w:w="2129" w:type="dxa"/>
            <w:vMerge/>
            <w:tcBorders>
              <w:top w:val="nil"/>
            </w:tcBorders>
          </w:tcPr>
          <w:p w14:paraId="33589D91" w14:textId="77777777" w:rsidR="0080650A" w:rsidRPr="00266336" w:rsidRDefault="0080650A">
            <w:pPr>
              <w:rPr>
                <w:rFonts w:ascii="Arial" w:hAnsi="Arial" w:cs="Arial"/>
                <w:sz w:val="2"/>
                <w:szCs w:val="2"/>
              </w:rPr>
            </w:pPr>
          </w:p>
        </w:tc>
        <w:tc>
          <w:tcPr>
            <w:tcW w:w="2691" w:type="dxa"/>
            <w:vMerge/>
            <w:tcBorders>
              <w:top w:val="nil"/>
            </w:tcBorders>
            <w:shd w:val="clear" w:color="auto" w:fill="F1F1F1"/>
          </w:tcPr>
          <w:p w14:paraId="69A19F89" w14:textId="77777777" w:rsidR="0080650A" w:rsidRPr="00266336" w:rsidRDefault="0080650A">
            <w:pPr>
              <w:rPr>
                <w:rFonts w:ascii="Arial" w:hAnsi="Arial" w:cs="Arial"/>
                <w:sz w:val="2"/>
                <w:szCs w:val="2"/>
              </w:rPr>
            </w:pPr>
          </w:p>
        </w:tc>
        <w:tc>
          <w:tcPr>
            <w:tcW w:w="5106" w:type="dxa"/>
          </w:tcPr>
          <w:p w14:paraId="78723F21" w14:textId="77777777" w:rsidR="0080650A" w:rsidRPr="00266336" w:rsidRDefault="0080650A">
            <w:pPr>
              <w:pStyle w:val="TableParagraph"/>
              <w:spacing w:before="7"/>
              <w:rPr>
                <w:rFonts w:ascii="Arial" w:hAnsi="Arial" w:cs="Arial"/>
                <w:b/>
                <w:sz w:val="17"/>
              </w:rPr>
            </w:pPr>
          </w:p>
          <w:p w14:paraId="51ECD890" w14:textId="77777777" w:rsidR="0080650A" w:rsidRPr="00266336" w:rsidRDefault="008C568E">
            <w:pPr>
              <w:pStyle w:val="TableParagraph"/>
              <w:spacing w:line="264" w:lineRule="auto"/>
              <w:ind w:left="71" w:right="60"/>
              <w:jc w:val="both"/>
              <w:rPr>
                <w:rFonts w:ascii="Arial" w:hAnsi="Arial" w:cs="Arial"/>
                <w:sz w:val="20"/>
              </w:rPr>
            </w:pPr>
            <w:r w:rsidRPr="00266336">
              <w:rPr>
                <w:rFonts w:ascii="Arial" w:hAnsi="Arial" w:cs="Arial"/>
                <w:sz w:val="20"/>
              </w:rPr>
              <w:t>132.</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administrativo,</w:t>
            </w:r>
            <w:r w:rsidRPr="00266336">
              <w:rPr>
                <w:rFonts w:ascii="Arial" w:hAnsi="Arial" w:cs="Arial"/>
                <w:spacing w:val="1"/>
                <w:sz w:val="20"/>
              </w:rPr>
              <w:t xml:space="preserve"> </w:t>
            </w:r>
            <w:r w:rsidRPr="00266336">
              <w:rPr>
                <w:rFonts w:ascii="Arial" w:hAnsi="Arial" w:cs="Arial"/>
                <w:sz w:val="20"/>
              </w:rPr>
              <w:t>técnico, de apoyo y estudiantes que opinan que cuentan con</w:t>
            </w:r>
            <w:r w:rsidRPr="00266336">
              <w:rPr>
                <w:rFonts w:ascii="Arial" w:hAnsi="Arial" w:cs="Arial"/>
                <w:spacing w:val="-43"/>
                <w:sz w:val="20"/>
              </w:rPr>
              <w:t xml:space="preserve"> </w:t>
            </w:r>
            <w:r w:rsidRPr="00266336">
              <w:rPr>
                <w:rFonts w:ascii="Arial" w:hAnsi="Arial" w:cs="Arial"/>
                <w:sz w:val="20"/>
              </w:rPr>
              <w:t>las condiciones de higiene,</w:t>
            </w:r>
            <w:r w:rsidRPr="00266336">
              <w:rPr>
                <w:rFonts w:ascii="Arial" w:hAnsi="Arial" w:cs="Arial"/>
                <w:spacing w:val="1"/>
                <w:sz w:val="20"/>
              </w:rPr>
              <w:t xml:space="preserve"> </w:t>
            </w:r>
            <w:r w:rsidRPr="00266336">
              <w:rPr>
                <w:rFonts w:ascii="Arial" w:hAnsi="Arial" w:cs="Arial"/>
                <w:sz w:val="20"/>
              </w:rPr>
              <w:t>seguridad</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salud</w:t>
            </w:r>
            <w:r w:rsidRPr="00266336">
              <w:rPr>
                <w:rFonts w:ascii="Arial" w:hAnsi="Arial" w:cs="Arial"/>
                <w:spacing w:val="1"/>
                <w:sz w:val="20"/>
              </w:rPr>
              <w:t xml:space="preserve"> </w:t>
            </w:r>
            <w:r w:rsidRPr="00266336">
              <w:rPr>
                <w:rFonts w:ascii="Arial" w:hAnsi="Arial" w:cs="Arial"/>
                <w:sz w:val="20"/>
              </w:rPr>
              <w:t>ocupacional</w:t>
            </w:r>
            <w:r w:rsidRPr="00266336">
              <w:rPr>
                <w:rFonts w:ascii="Arial" w:hAnsi="Arial" w:cs="Arial"/>
                <w:spacing w:val="1"/>
                <w:sz w:val="20"/>
              </w:rPr>
              <w:t xml:space="preserve"> </w:t>
            </w:r>
            <w:r w:rsidRPr="00266336">
              <w:rPr>
                <w:rFonts w:ascii="Arial" w:hAnsi="Arial" w:cs="Arial"/>
                <w:sz w:val="20"/>
              </w:rPr>
              <w:t>requeridas</w:t>
            </w:r>
            <w:r w:rsidRPr="00266336">
              <w:rPr>
                <w:rFonts w:ascii="Arial" w:hAnsi="Arial" w:cs="Arial"/>
                <w:spacing w:val="-2"/>
                <w:sz w:val="20"/>
              </w:rPr>
              <w:t xml:space="preserve"> </w:t>
            </w:r>
            <w:r w:rsidRPr="00266336">
              <w:rPr>
                <w:rFonts w:ascii="Arial" w:hAnsi="Arial" w:cs="Arial"/>
                <w:sz w:val="20"/>
              </w:rPr>
              <w:t>para realizar su trabajo.</w:t>
            </w:r>
          </w:p>
        </w:tc>
      </w:tr>
      <w:tr w:rsidR="0080650A" w:rsidRPr="00266336" w14:paraId="34751229" w14:textId="77777777">
        <w:trPr>
          <w:trHeight w:val="885"/>
        </w:trPr>
        <w:tc>
          <w:tcPr>
            <w:tcW w:w="4820" w:type="dxa"/>
            <w:gridSpan w:val="2"/>
          </w:tcPr>
          <w:p w14:paraId="691CBA6D" w14:textId="77777777" w:rsidR="0080650A" w:rsidRPr="00266336" w:rsidRDefault="008C568E">
            <w:pPr>
              <w:pStyle w:val="TableParagraph"/>
              <w:spacing w:before="61" w:line="261" w:lineRule="auto"/>
              <w:ind w:left="71" w:right="51"/>
              <w:rPr>
                <w:rFonts w:ascii="Arial" w:hAnsi="Arial" w:cs="Arial"/>
                <w:sz w:val="20"/>
              </w:rPr>
            </w:pPr>
            <w:r w:rsidRPr="00266336">
              <w:rPr>
                <w:rFonts w:ascii="Arial" w:hAnsi="Arial" w:cs="Arial"/>
                <w:sz w:val="20"/>
              </w:rPr>
              <w:lastRenderedPageBreak/>
              <w:t>2.4.5</w:t>
            </w:r>
            <w:r w:rsidRPr="00266336">
              <w:rPr>
                <w:rFonts w:ascii="Arial" w:hAnsi="Arial" w:cs="Arial"/>
                <w:spacing w:val="18"/>
                <w:sz w:val="20"/>
              </w:rPr>
              <w:t xml:space="preserve"> </w:t>
            </w:r>
            <w:r w:rsidRPr="00266336">
              <w:rPr>
                <w:rFonts w:ascii="Arial" w:hAnsi="Arial" w:cs="Arial"/>
                <w:sz w:val="20"/>
              </w:rPr>
              <w:t>Se</w:t>
            </w:r>
            <w:r w:rsidRPr="00266336">
              <w:rPr>
                <w:rFonts w:ascii="Arial" w:hAnsi="Arial" w:cs="Arial"/>
                <w:spacing w:val="18"/>
                <w:sz w:val="20"/>
              </w:rPr>
              <w:t xml:space="preserve"> </w:t>
            </w:r>
            <w:r w:rsidRPr="00266336">
              <w:rPr>
                <w:rFonts w:ascii="Arial" w:hAnsi="Arial" w:cs="Arial"/>
                <w:sz w:val="20"/>
              </w:rPr>
              <w:t>debe</w:t>
            </w:r>
            <w:r w:rsidRPr="00266336">
              <w:rPr>
                <w:rFonts w:ascii="Arial" w:hAnsi="Arial" w:cs="Arial"/>
                <w:spacing w:val="19"/>
                <w:sz w:val="20"/>
              </w:rPr>
              <w:t xml:space="preserve"> </w:t>
            </w:r>
            <w:r w:rsidRPr="00266336">
              <w:rPr>
                <w:rFonts w:ascii="Arial" w:hAnsi="Arial" w:cs="Arial"/>
                <w:sz w:val="20"/>
              </w:rPr>
              <w:t>contar</w:t>
            </w:r>
            <w:r w:rsidRPr="00266336">
              <w:rPr>
                <w:rFonts w:ascii="Arial" w:hAnsi="Arial" w:cs="Arial"/>
                <w:spacing w:val="20"/>
                <w:sz w:val="20"/>
              </w:rPr>
              <w:t xml:space="preserve"> </w:t>
            </w:r>
            <w:r w:rsidRPr="00266336">
              <w:rPr>
                <w:rFonts w:ascii="Arial" w:hAnsi="Arial" w:cs="Arial"/>
                <w:sz w:val="20"/>
              </w:rPr>
              <w:t>con</w:t>
            </w:r>
            <w:r w:rsidRPr="00266336">
              <w:rPr>
                <w:rFonts w:ascii="Arial" w:hAnsi="Arial" w:cs="Arial"/>
                <w:spacing w:val="21"/>
                <w:sz w:val="20"/>
              </w:rPr>
              <w:t xml:space="preserve"> </w:t>
            </w:r>
            <w:r w:rsidRPr="00266336">
              <w:rPr>
                <w:rFonts w:ascii="Arial" w:hAnsi="Arial" w:cs="Arial"/>
                <w:sz w:val="20"/>
              </w:rPr>
              <w:t>aulas,</w:t>
            </w:r>
            <w:r w:rsidRPr="00266336">
              <w:rPr>
                <w:rFonts w:ascii="Arial" w:hAnsi="Arial" w:cs="Arial"/>
                <w:spacing w:val="23"/>
                <w:sz w:val="20"/>
              </w:rPr>
              <w:t xml:space="preserve"> </w:t>
            </w:r>
            <w:r w:rsidRPr="00266336">
              <w:rPr>
                <w:rFonts w:ascii="Arial" w:hAnsi="Arial" w:cs="Arial"/>
                <w:sz w:val="20"/>
              </w:rPr>
              <w:t>auditorios,</w:t>
            </w:r>
            <w:r w:rsidRPr="00266336">
              <w:rPr>
                <w:rFonts w:ascii="Arial" w:hAnsi="Arial" w:cs="Arial"/>
                <w:spacing w:val="20"/>
                <w:sz w:val="20"/>
              </w:rPr>
              <w:t xml:space="preserve"> </w:t>
            </w:r>
            <w:r w:rsidRPr="00266336">
              <w:rPr>
                <w:rFonts w:ascii="Arial" w:hAnsi="Arial" w:cs="Arial"/>
                <w:sz w:val="20"/>
              </w:rPr>
              <w:t>laboratorios,</w:t>
            </w:r>
            <w:r w:rsidRPr="00266336">
              <w:rPr>
                <w:rFonts w:ascii="Arial" w:hAnsi="Arial" w:cs="Arial"/>
                <w:spacing w:val="-43"/>
                <w:sz w:val="20"/>
              </w:rPr>
              <w:t xml:space="preserve"> </w:t>
            </w:r>
            <w:r w:rsidRPr="00266336">
              <w:rPr>
                <w:rFonts w:ascii="Arial" w:hAnsi="Arial" w:cs="Arial"/>
                <w:sz w:val="20"/>
              </w:rPr>
              <w:t>talleres,</w:t>
            </w:r>
            <w:r w:rsidRPr="00266336">
              <w:rPr>
                <w:rFonts w:ascii="Arial" w:hAnsi="Arial" w:cs="Arial"/>
                <w:spacing w:val="20"/>
                <w:sz w:val="20"/>
              </w:rPr>
              <w:t xml:space="preserve"> </w:t>
            </w:r>
            <w:r w:rsidRPr="00266336">
              <w:rPr>
                <w:rFonts w:ascii="Arial" w:hAnsi="Arial" w:cs="Arial"/>
                <w:sz w:val="20"/>
              </w:rPr>
              <w:t>biblioteca</w:t>
            </w:r>
            <w:r w:rsidRPr="00266336">
              <w:rPr>
                <w:rFonts w:ascii="Arial" w:hAnsi="Arial" w:cs="Arial"/>
                <w:spacing w:val="21"/>
                <w:sz w:val="20"/>
              </w:rPr>
              <w:t xml:space="preserve"> </w:t>
            </w:r>
            <w:r w:rsidRPr="00266336">
              <w:rPr>
                <w:rFonts w:ascii="Arial" w:hAnsi="Arial" w:cs="Arial"/>
                <w:sz w:val="20"/>
              </w:rPr>
              <w:t>y</w:t>
            </w:r>
            <w:r w:rsidRPr="00266336">
              <w:rPr>
                <w:rFonts w:ascii="Arial" w:hAnsi="Arial" w:cs="Arial"/>
                <w:spacing w:val="21"/>
                <w:sz w:val="20"/>
              </w:rPr>
              <w:t xml:space="preserve"> </w:t>
            </w:r>
            <w:r w:rsidRPr="00266336">
              <w:rPr>
                <w:rFonts w:ascii="Arial" w:hAnsi="Arial" w:cs="Arial"/>
                <w:sz w:val="20"/>
              </w:rPr>
              <w:t>otros</w:t>
            </w:r>
            <w:r w:rsidRPr="00266336">
              <w:rPr>
                <w:rFonts w:ascii="Arial" w:hAnsi="Arial" w:cs="Arial"/>
                <w:spacing w:val="22"/>
                <w:sz w:val="20"/>
              </w:rPr>
              <w:t xml:space="preserve"> </w:t>
            </w:r>
            <w:r w:rsidRPr="00266336">
              <w:rPr>
                <w:rFonts w:ascii="Arial" w:hAnsi="Arial" w:cs="Arial"/>
                <w:sz w:val="20"/>
              </w:rPr>
              <w:t>espacios</w:t>
            </w:r>
            <w:r w:rsidRPr="00266336">
              <w:rPr>
                <w:rFonts w:ascii="Arial" w:hAnsi="Arial" w:cs="Arial"/>
                <w:spacing w:val="19"/>
                <w:sz w:val="20"/>
              </w:rPr>
              <w:t xml:space="preserve"> </w:t>
            </w:r>
            <w:r w:rsidRPr="00266336">
              <w:rPr>
                <w:rFonts w:ascii="Arial" w:hAnsi="Arial" w:cs="Arial"/>
                <w:sz w:val="20"/>
              </w:rPr>
              <w:t>necesarios,</w:t>
            </w:r>
            <w:r w:rsidRPr="00266336">
              <w:rPr>
                <w:rFonts w:ascii="Arial" w:hAnsi="Arial" w:cs="Arial"/>
                <w:spacing w:val="25"/>
                <w:sz w:val="20"/>
              </w:rPr>
              <w:t xml:space="preserve"> </w:t>
            </w:r>
            <w:r w:rsidRPr="00266336">
              <w:rPr>
                <w:rFonts w:ascii="Arial" w:hAnsi="Arial" w:cs="Arial"/>
                <w:sz w:val="20"/>
              </w:rPr>
              <w:t>en</w:t>
            </w:r>
            <w:r w:rsidRPr="00266336">
              <w:rPr>
                <w:rFonts w:ascii="Arial" w:hAnsi="Arial" w:cs="Arial"/>
                <w:spacing w:val="21"/>
                <w:sz w:val="20"/>
              </w:rPr>
              <w:t xml:space="preserve"> </w:t>
            </w:r>
            <w:r w:rsidRPr="00266336">
              <w:rPr>
                <w:rFonts w:ascii="Arial" w:hAnsi="Arial" w:cs="Arial"/>
                <w:sz w:val="20"/>
              </w:rPr>
              <w:t>buen</w:t>
            </w:r>
          </w:p>
          <w:p w14:paraId="0E28C6AF" w14:textId="77777777" w:rsidR="0080650A" w:rsidRPr="00266336" w:rsidRDefault="008C568E">
            <w:pPr>
              <w:pStyle w:val="TableParagraph"/>
              <w:spacing w:before="3"/>
              <w:ind w:left="71"/>
              <w:rPr>
                <w:rFonts w:ascii="Arial" w:hAnsi="Arial" w:cs="Arial"/>
                <w:sz w:val="20"/>
              </w:rPr>
            </w:pPr>
            <w:r w:rsidRPr="00266336">
              <w:rPr>
                <w:rFonts w:ascii="Arial" w:hAnsi="Arial" w:cs="Arial"/>
                <w:sz w:val="20"/>
              </w:rPr>
              <w:t>estado,</w:t>
            </w:r>
            <w:r w:rsidRPr="00266336">
              <w:rPr>
                <w:rFonts w:ascii="Arial" w:hAnsi="Arial" w:cs="Arial"/>
                <w:spacing w:val="25"/>
                <w:sz w:val="20"/>
              </w:rPr>
              <w:t xml:space="preserve"> </w:t>
            </w:r>
            <w:r w:rsidRPr="00266336">
              <w:rPr>
                <w:rFonts w:ascii="Arial" w:hAnsi="Arial" w:cs="Arial"/>
                <w:sz w:val="20"/>
              </w:rPr>
              <w:t>suficientes</w:t>
            </w:r>
            <w:r w:rsidRPr="00266336">
              <w:rPr>
                <w:rFonts w:ascii="Arial" w:hAnsi="Arial" w:cs="Arial"/>
                <w:spacing w:val="22"/>
                <w:sz w:val="20"/>
              </w:rPr>
              <w:t xml:space="preserve"> </w:t>
            </w:r>
            <w:r w:rsidRPr="00266336">
              <w:rPr>
                <w:rFonts w:ascii="Arial" w:hAnsi="Arial" w:cs="Arial"/>
                <w:sz w:val="20"/>
              </w:rPr>
              <w:t>para</w:t>
            </w:r>
            <w:r w:rsidRPr="00266336">
              <w:rPr>
                <w:rFonts w:ascii="Arial" w:hAnsi="Arial" w:cs="Arial"/>
                <w:spacing w:val="23"/>
                <w:sz w:val="20"/>
              </w:rPr>
              <w:t xml:space="preserve"> </w:t>
            </w:r>
            <w:r w:rsidRPr="00266336">
              <w:rPr>
                <w:rFonts w:ascii="Arial" w:hAnsi="Arial" w:cs="Arial"/>
                <w:sz w:val="20"/>
              </w:rPr>
              <w:t>el</w:t>
            </w:r>
            <w:r w:rsidRPr="00266336">
              <w:rPr>
                <w:rFonts w:ascii="Arial" w:hAnsi="Arial" w:cs="Arial"/>
                <w:spacing w:val="23"/>
                <w:sz w:val="20"/>
              </w:rPr>
              <w:t xml:space="preserve"> </w:t>
            </w:r>
            <w:r w:rsidRPr="00266336">
              <w:rPr>
                <w:rFonts w:ascii="Arial" w:hAnsi="Arial" w:cs="Arial"/>
                <w:sz w:val="20"/>
              </w:rPr>
              <w:t>número</w:t>
            </w:r>
            <w:r w:rsidRPr="00266336">
              <w:rPr>
                <w:rFonts w:ascii="Arial" w:hAnsi="Arial" w:cs="Arial"/>
                <w:spacing w:val="23"/>
                <w:sz w:val="20"/>
              </w:rPr>
              <w:t xml:space="preserve"> </w:t>
            </w:r>
            <w:r w:rsidRPr="00266336">
              <w:rPr>
                <w:rFonts w:ascii="Arial" w:hAnsi="Arial" w:cs="Arial"/>
                <w:sz w:val="20"/>
              </w:rPr>
              <w:t>de</w:t>
            </w:r>
            <w:r w:rsidRPr="00266336">
              <w:rPr>
                <w:rFonts w:ascii="Arial" w:hAnsi="Arial" w:cs="Arial"/>
                <w:spacing w:val="22"/>
                <w:sz w:val="20"/>
              </w:rPr>
              <w:t xml:space="preserve"> </w:t>
            </w:r>
            <w:r w:rsidRPr="00266336">
              <w:rPr>
                <w:rFonts w:ascii="Arial" w:hAnsi="Arial" w:cs="Arial"/>
                <w:sz w:val="20"/>
              </w:rPr>
              <w:t>personas</w:t>
            </w:r>
            <w:r w:rsidRPr="00266336">
              <w:rPr>
                <w:rFonts w:ascii="Arial" w:hAnsi="Arial" w:cs="Arial"/>
                <w:spacing w:val="23"/>
                <w:sz w:val="20"/>
              </w:rPr>
              <w:t xml:space="preserve"> </w:t>
            </w:r>
            <w:r w:rsidRPr="00266336">
              <w:rPr>
                <w:rFonts w:ascii="Arial" w:hAnsi="Arial" w:cs="Arial"/>
                <w:sz w:val="20"/>
              </w:rPr>
              <w:t>que</w:t>
            </w:r>
            <w:r w:rsidRPr="00266336">
              <w:rPr>
                <w:rFonts w:ascii="Arial" w:hAnsi="Arial" w:cs="Arial"/>
                <w:spacing w:val="22"/>
                <w:sz w:val="20"/>
              </w:rPr>
              <w:t xml:space="preserve"> </w:t>
            </w:r>
            <w:r w:rsidRPr="00266336">
              <w:rPr>
                <w:rFonts w:ascii="Arial" w:hAnsi="Arial" w:cs="Arial"/>
                <w:sz w:val="20"/>
              </w:rPr>
              <w:t>los</w:t>
            </w:r>
          </w:p>
        </w:tc>
        <w:tc>
          <w:tcPr>
            <w:tcW w:w="5106" w:type="dxa"/>
          </w:tcPr>
          <w:p w14:paraId="4D5AEE4E" w14:textId="77777777" w:rsidR="0080650A" w:rsidRPr="00266336" w:rsidRDefault="008C568E">
            <w:pPr>
              <w:pStyle w:val="TableParagraph"/>
              <w:spacing w:before="39" w:line="264" w:lineRule="auto"/>
              <w:ind w:left="71" w:right="58"/>
              <w:jc w:val="both"/>
              <w:rPr>
                <w:rFonts w:ascii="Arial" w:hAnsi="Arial" w:cs="Arial"/>
                <w:sz w:val="20"/>
              </w:rPr>
            </w:pPr>
            <w:r w:rsidRPr="00266336">
              <w:rPr>
                <w:rFonts w:ascii="Arial" w:hAnsi="Arial" w:cs="Arial"/>
                <w:sz w:val="20"/>
              </w:rPr>
              <w:t>133. Descripción de aulas, auditorios, laboratorios, talleres y</w:t>
            </w:r>
            <w:r w:rsidRPr="00266336">
              <w:rPr>
                <w:rFonts w:ascii="Arial" w:hAnsi="Arial" w:cs="Arial"/>
                <w:spacing w:val="1"/>
                <w:sz w:val="20"/>
              </w:rPr>
              <w:t xml:space="preserve"> </w:t>
            </w:r>
            <w:r w:rsidRPr="00266336">
              <w:rPr>
                <w:rFonts w:ascii="Arial" w:hAnsi="Arial" w:cs="Arial"/>
                <w:sz w:val="20"/>
              </w:rPr>
              <w:t>otros espacios necesarios, según el total de cursos, grupos,</w:t>
            </w:r>
            <w:r w:rsidRPr="00266336">
              <w:rPr>
                <w:rFonts w:ascii="Arial" w:hAnsi="Arial" w:cs="Arial"/>
                <w:spacing w:val="1"/>
                <w:sz w:val="20"/>
              </w:rPr>
              <w:t xml:space="preserve"> </w:t>
            </w:r>
            <w:r w:rsidRPr="00266336">
              <w:rPr>
                <w:rFonts w:ascii="Arial" w:hAnsi="Arial" w:cs="Arial"/>
                <w:sz w:val="20"/>
              </w:rPr>
              <w:t>estudiantes matriculados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r>
    </w:tbl>
    <w:p w14:paraId="0A4670FC" w14:textId="77777777" w:rsidR="0080650A" w:rsidRPr="00266336" w:rsidRDefault="0080650A">
      <w:pPr>
        <w:spacing w:line="264" w:lineRule="auto"/>
        <w:jc w:val="both"/>
        <w:rPr>
          <w:rFonts w:ascii="Arial" w:hAnsi="Arial" w:cs="Arial"/>
          <w:sz w:val="20"/>
        </w:rPr>
        <w:sectPr w:rsidR="0080650A" w:rsidRPr="00266336">
          <w:pgSz w:w="12250" w:h="15850"/>
          <w:pgMar w:top="1140" w:right="400" w:bottom="152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106"/>
      </w:tblGrid>
      <w:tr w:rsidR="0080650A" w:rsidRPr="00266336" w14:paraId="11D57700" w14:textId="77777777">
        <w:trPr>
          <w:trHeight w:val="374"/>
        </w:trPr>
        <w:tc>
          <w:tcPr>
            <w:tcW w:w="4820" w:type="dxa"/>
            <w:shd w:val="clear" w:color="auto" w:fill="8B8B8B"/>
          </w:tcPr>
          <w:p w14:paraId="4B692EF7" w14:textId="77777777" w:rsidR="0080650A" w:rsidRPr="00266336" w:rsidRDefault="008C568E">
            <w:pPr>
              <w:pStyle w:val="TableParagraph"/>
              <w:spacing w:before="30"/>
              <w:ind w:left="1329"/>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106" w:type="dxa"/>
            <w:shd w:val="clear" w:color="auto" w:fill="8B8B8B"/>
          </w:tcPr>
          <w:p w14:paraId="1D3B9525" w14:textId="77777777" w:rsidR="0080650A" w:rsidRPr="00266336" w:rsidRDefault="008C568E">
            <w:pPr>
              <w:pStyle w:val="TableParagraph"/>
              <w:spacing w:before="30"/>
              <w:ind w:left="2013" w:right="2000"/>
              <w:jc w:val="center"/>
              <w:rPr>
                <w:rFonts w:ascii="Arial" w:hAnsi="Arial" w:cs="Arial"/>
                <w:b/>
                <w:sz w:val="24"/>
              </w:rPr>
            </w:pPr>
            <w:r w:rsidRPr="00266336">
              <w:rPr>
                <w:rFonts w:ascii="Arial" w:hAnsi="Arial" w:cs="Arial"/>
                <w:b/>
                <w:color w:val="FFFFFF"/>
                <w:sz w:val="24"/>
              </w:rPr>
              <w:t>Evidencias</w:t>
            </w:r>
          </w:p>
        </w:tc>
      </w:tr>
      <w:tr w:rsidR="0080650A" w:rsidRPr="00266336" w14:paraId="6CC931A4" w14:textId="77777777">
        <w:trPr>
          <w:trHeight w:val="885"/>
        </w:trPr>
        <w:tc>
          <w:tcPr>
            <w:tcW w:w="4820" w:type="dxa"/>
          </w:tcPr>
          <w:p w14:paraId="4542E436" w14:textId="77777777" w:rsidR="0080650A" w:rsidRPr="00266336" w:rsidRDefault="008C568E">
            <w:pPr>
              <w:pStyle w:val="TableParagraph"/>
              <w:spacing w:line="264" w:lineRule="auto"/>
              <w:ind w:left="71" w:right="51"/>
              <w:rPr>
                <w:rFonts w:ascii="Arial" w:hAnsi="Arial" w:cs="Arial"/>
                <w:sz w:val="20"/>
              </w:rPr>
            </w:pPr>
            <w:r w:rsidRPr="00266336">
              <w:rPr>
                <w:rFonts w:ascii="Arial" w:hAnsi="Arial" w:cs="Arial"/>
                <w:sz w:val="20"/>
              </w:rPr>
              <w:t>necesitan y amueblados adecuadamente, todo ello según</w:t>
            </w:r>
            <w:r w:rsidRPr="00266336">
              <w:rPr>
                <w:rFonts w:ascii="Arial" w:hAnsi="Arial" w:cs="Arial"/>
                <w:spacing w:val="-43"/>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función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cumplen</w:t>
            </w:r>
            <w:r w:rsidRPr="00266336">
              <w:rPr>
                <w:rFonts w:ascii="Arial" w:hAnsi="Arial" w:cs="Arial"/>
                <w:spacing w:val="-1"/>
                <w:sz w:val="20"/>
              </w:rPr>
              <w:t xml:space="preserve"> </w:t>
            </w:r>
            <w:r w:rsidRPr="00266336">
              <w:rPr>
                <w:rFonts w:ascii="Arial" w:hAnsi="Arial" w:cs="Arial"/>
                <w:sz w:val="20"/>
              </w:rPr>
              <w:t>y la</w:t>
            </w:r>
            <w:r w:rsidRPr="00266336">
              <w:rPr>
                <w:rFonts w:ascii="Arial" w:hAnsi="Arial" w:cs="Arial"/>
                <w:spacing w:val="-1"/>
                <w:sz w:val="20"/>
              </w:rPr>
              <w:t xml:space="preserve"> </w:t>
            </w:r>
            <w:r w:rsidRPr="00266336">
              <w:rPr>
                <w:rFonts w:ascii="Arial" w:hAnsi="Arial" w:cs="Arial"/>
                <w:sz w:val="20"/>
              </w:rPr>
              <w:t>naturaleza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5106" w:type="dxa"/>
          </w:tcPr>
          <w:p w14:paraId="3239C1B6" w14:textId="77777777" w:rsidR="0080650A" w:rsidRPr="00266336" w:rsidRDefault="008C568E">
            <w:pPr>
              <w:pStyle w:val="TableParagraph"/>
              <w:spacing w:before="30" w:line="264" w:lineRule="auto"/>
              <w:ind w:left="72" w:right="58"/>
              <w:jc w:val="both"/>
              <w:rPr>
                <w:rFonts w:ascii="Arial" w:hAnsi="Arial" w:cs="Arial"/>
                <w:sz w:val="20"/>
              </w:rPr>
            </w:pPr>
            <w:r w:rsidRPr="00266336">
              <w:rPr>
                <w:rFonts w:ascii="Arial" w:hAnsi="Arial" w:cs="Arial"/>
                <w:sz w:val="20"/>
              </w:rPr>
              <w:t>134.</w:t>
            </w:r>
            <w:r w:rsidRPr="00266336">
              <w:rPr>
                <w:rFonts w:ascii="Arial" w:hAnsi="Arial" w:cs="Arial"/>
                <w:spacing w:val="1"/>
                <w:sz w:val="20"/>
              </w:rPr>
              <w:t xml:space="preserve"> </w:t>
            </w:r>
            <w:r w:rsidRPr="00266336">
              <w:rPr>
                <w:rFonts w:ascii="Arial" w:hAnsi="Arial" w:cs="Arial"/>
                <w:sz w:val="20"/>
              </w:rPr>
              <w:t>Grado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satisfacción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respecto</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disponibilidad,</w:t>
            </w:r>
            <w:r w:rsidRPr="00266336">
              <w:rPr>
                <w:rFonts w:ascii="Arial" w:hAnsi="Arial" w:cs="Arial"/>
                <w:spacing w:val="1"/>
                <w:sz w:val="20"/>
              </w:rPr>
              <w:t xml:space="preserve"> </w:t>
            </w:r>
            <w:r w:rsidRPr="00266336">
              <w:rPr>
                <w:rFonts w:ascii="Arial" w:hAnsi="Arial" w:cs="Arial"/>
                <w:sz w:val="20"/>
              </w:rPr>
              <w:t>capacidad</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estado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infraestructura</w:t>
            </w:r>
            <w:r w:rsidRPr="00266336">
              <w:rPr>
                <w:rFonts w:ascii="Arial" w:hAnsi="Arial" w:cs="Arial"/>
                <w:spacing w:val="-1"/>
                <w:sz w:val="20"/>
              </w:rPr>
              <w:t xml:space="preserve"> </w:t>
            </w:r>
            <w:r w:rsidRPr="00266336">
              <w:rPr>
                <w:rFonts w:ascii="Arial" w:hAnsi="Arial" w:cs="Arial"/>
                <w:sz w:val="20"/>
              </w:rPr>
              <w:t>y el</w:t>
            </w:r>
            <w:r w:rsidRPr="00266336">
              <w:rPr>
                <w:rFonts w:ascii="Arial" w:hAnsi="Arial" w:cs="Arial"/>
                <w:spacing w:val="-2"/>
                <w:sz w:val="20"/>
              </w:rPr>
              <w:t xml:space="preserve"> </w:t>
            </w:r>
            <w:r w:rsidRPr="00266336">
              <w:rPr>
                <w:rFonts w:ascii="Arial" w:hAnsi="Arial" w:cs="Arial"/>
                <w:sz w:val="20"/>
              </w:rPr>
              <w:t>mobiliario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utilizan.</w:t>
            </w:r>
          </w:p>
        </w:tc>
      </w:tr>
      <w:tr w:rsidR="0080650A" w:rsidRPr="00266336" w14:paraId="7EAFE6C2" w14:textId="77777777">
        <w:trPr>
          <w:trHeight w:val="885"/>
        </w:trPr>
        <w:tc>
          <w:tcPr>
            <w:tcW w:w="4820" w:type="dxa"/>
            <w:vMerge w:val="restart"/>
          </w:tcPr>
          <w:p w14:paraId="7D824833" w14:textId="77777777" w:rsidR="0080650A" w:rsidRPr="00266336" w:rsidRDefault="0080650A">
            <w:pPr>
              <w:pStyle w:val="TableParagraph"/>
              <w:spacing w:before="7"/>
              <w:rPr>
                <w:rFonts w:ascii="Arial" w:hAnsi="Arial" w:cs="Arial"/>
                <w:b/>
                <w:sz w:val="15"/>
              </w:rPr>
            </w:pPr>
          </w:p>
          <w:p w14:paraId="0A18D4D3" w14:textId="77777777" w:rsidR="0080650A" w:rsidRPr="00266336" w:rsidRDefault="008C568E">
            <w:pPr>
              <w:pStyle w:val="TableParagraph"/>
              <w:spacing w:before="1" w:line="264" w:lineRule="auto"/>
              <w:ind w:left="71" w:right="61"/>
              <w:jc w:val="both"/>
              <w:rPr>
                <w:rFonts w:ascii="Arial" w:hAnsi="Arial" w:cs="Arial"/>
                <w:sz w:val="20"/>
              </w:rPr>
            </w:pPr>
            <w:r w:rsidRPr="00266336">
              <w:rPr>
                <w:rFonts w:ascii="Arial" w:hAnsi="Arial" w:cs="Arial"/>
                <w:sz w:val="20"/>
              </w:rPr>
              <w:t>2.4.6 El personal académico debe tener acceso oportuno</w:t>
            </w:r>
            <w:r w:rsidRPr="00266336">
              <w:rPr>
                <w:rFonts w:ascii="Arial" w:hAnsi="Arial" w:cs="Arial"/>
                <w:spacing w:val="1"/>
                <w:sz w:val="20"/>
              </w:rPr>
              <w:t xml:space="preserve"> </w:t>
            </w:r>
            <w:r w:rsidRPr="00266336">
              <w:rPr>
                <w:rFonts w:ascii="Arial" w:hAnsi="Arial" w:cs="Arial"/>
                <w:sz w:val="20"/>
              </w:rPr>
              <w:t>a un recinto adecuado para la atención de estudiantes y</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realización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otras</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1"/>
                <w:sz w:val="20"/>
              </w:rPr>
              <w:t xml:space="preserve"> </w:t>
            </w:r>
            <w:r w:rsidRPr="00266336">
              <w:rPr>
                <w:rFonts w:ascii="Arial" w:hAnsi="Arial" w:cs="Arial"/>
                <w:sz w:val="20"/>
              </w:rPr>
              <w:t>propias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función</w:t>
            </w:r>
            <w:r w:rsidRPr="00266336">
              <w:rPr>
                <w:rFonts w:ascii="Arial" w:hAnsi="Arial" w:cs="Arial"/>
                <w:spacing w:val="-1"/>
                <w:sz w:val="20"/>
              </w:rPr>
              <w:t xml:space="preserve"> </w:t>
            </w:r>
            <w:r w:rsidRPr="00266336">
              <w:rPr>
                <w:rFonts w:ascii="Arial" w:hAnsi="Arial" w:cs="Arial"/>
                <w:sz w:val="20"/>
              </w:rPr>
              <w:t>docente.</w:t>
            </w:r>
          </w:p>
        </w:tc>
        <w:tc>
          <w:tcPr>
            <w:tcW w:w="5106" w:type="dxa"/>
          </w:tcPr>
          <w:p w14:paraId="75A965B6" w14:textId="77777777" w:rsidR="0080650A" w:rsidRPr="00266336" w:rsidRDefault="008C568E">
            <w:pPr>
              <w:pStyle w:val="TableParagraph"/>
              <w:spacing w:before="30" w:line="264" w:lineRule="auto"/>
              <w:ind w:left="72" w:right="56"/>
              <w:jc w:val="both"/>
              <w:rPr>
                <w:rFonts w:ascii="Arial" w:hAnsi="Arial" w:cs="Arial"/>
                <w:sz w:val="20"/>
              </w:rPr>
            </w:pPr>
            <w:r w:rsidRPr="00266336">
              <w:rPr>
                <w:rFonts w:ascii="Arial" w:hAnsi="Arial" w:cs="Arial"/>
                <w:sz w:val="20"/>
              </w:rPr>
              <w:t>135.</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espacio</w:t>
            </w:r>
            <w:r w:rsidRPr="00266336">
              <w:rPr>
                <w:rFonts w:ascii="Arial" w:hAnsi="Arial" w:cs="Arial"/>
                <w:spacing w:val="1"/>
                <w:sz w:val="20"/>
              </w:rPr>
              <w:t xml:space="preserve"> </w:t>
            </w:r>
            <w:r w:rsidRPr="00266336">
              <w:rPr>
                <w:rFonts w:ascii="Arial" w:hAnsi="Arial" w:cs="Arial"/>
                <w:sz w:val="20"/>
              </w:rPr>
              <w:t>físico</w:t>
            </w:r>
            <w:r w:rsidRPr="00266336">
              <w:rPr>
                <w:rFonts w:ascii="Arial" w:hAnsi="Arial" w:cs="Arial"/>
                <w:spacing w:val="1"/>
                <w:sz w:val="20"/>
              </w:rPr>
              <w:t xml:space="preserve"> </w:t>
            </w:r>
            <w:r w:rsidRPr="00266336">
              <w:rPr>
                <w:rFonts w:ascii="Arial" w:hAnsi="Arial" w:cs="Arial"/>
                <w:sz w:val="20"/>
              </w:rPr>
              <w:t>asignado</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 para atención de estudiantes y la realización de</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3"/>
                <w:sz w:val="20"/>
              </w:rPr>
              <w:t xml:space="preserve"> </w:t>
            </w:r>
            <w:r w:rsidRPr="00266336">
              <w:rPr>
                <w:rFonts w:ascii="Arial" w:hAnsi="Arial" w:cs="Arial"/>
                <w:sz w:val="20"/>
              </w:rPr>
              <w:t>propias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función docente.</w:t>
            </w:r>
          </w:p>
        </w:tc>
      </w:tr>
      <w:tr w:rsidR="0080650A" w:rsidRPr="00266336" w14:paraId="7D19970A" w14:textId="77777777">
        <w:trPr>
          <w:trHeight w:val="887"/>
        </w:trPr>
        <w:tc>
          <w:tcPr>
            <w:tcW w:w="4820" w:type="dxa"/>
            <w:vMerge/>
            <w:tcBorders>
              <w:top w:val="nil"/>
            </w:tcBorders>
          </w:tcPr>
          <w:p w14:paraId="3D349331" w14:textId="77777777" w:rsidR="0080650A" w:rsidRPr="00266336" w:rsidRDefault="0080650A">
            <w:pPr>
              <w:rPr>
                <w:rFonts w:ascii="Arial" w:hAnsi="Arial" w:cs="Arial"/>
                <w:sz w:val="2"/>
                <w:szCs w:val="2"/>
              </w:rPr>
            </w:pPr>
          </w:p>
        </w:tc>
        <w:tc>
          <w:tcPr>
            <w:tcW w:w="5106" w:type="dxa"/>
          </w:tcPr>
          <w:p w14:paraId="24FF9C3D" w14:textId="77777777" w:rsidR="0080650A" w:rsidRPr="00266336" w:rsidRDefault="008C568E">
            <w:pPr>
              <w:pStyle w:val="TableParagraph"/>
              <w:spacing w:before="32" w:line="264" w:lineRule="auto"/>
              <w:ind w:left="72" w:right="61"/>
              <w:jc w:val="both"/>
              <w:rPr>
                <w:rFonts w:ascii="Arial" w:hAnsi="Arial" w:cs="Arial"/>
                <w:sz w:val="20"/>
              </w:rPr>
            </w:pPr>
            <w:r w:rsidRPr="00266336">
              <w:rPr>
                <w:rFonts w:ascii="Arial" w:hAnsi="Arial" w:cs="Arial"/>
                <w:sz w:val="20"/>
              </w:rPr>
              <w:t>136.</w:t>
            </w:r>
            <w:r w:rsidRPr="00266336">
              <w:rPr>
                <w:rFonts w:ascii="Arial" w:hAnsi="Arial" w:cs="Arial"/>
                <w:spacing w:val="1"/>
                <w:sz w:val="20"/>
              </w:rPr>
              <w:t xml:space="preserve"> </w:t>
            </w:r>
            <w:r w:rsidRPr="00266336">
              <w:rPr>
                <w:rFonts w:ascii="Arial" w:hAnsi="Arial" w:cs="Arial"/>
                <w:sz w:val="20"/>
              </w:rPr>
              <w:t>Distribución</w:t>
            </w:r>
            <w:r w:rsidRPr="00266336">
              <w:rPr>
                <w:rFonts w:ascii="Arial" w:hAnsi="Arial" w:cs="Arial"/>
                <w:spacing w:val="1"/>
                <w:sz w:val="20"/>
              </w:rPr>
              <w:t xml:space="preserve"> </w:t>
            </w:r>
            <w:r w:rsidRPr="00266336">
              <w:rPr>
                <w:rFonts w:ascii="Arial" w:hAnsi="Arial" w:cs="Arial"/>
                <w:sz w:val="20"/>
              </w:rPr>
              <w:t>porcentual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opinión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 acerca de la suficiencia, idoneidad y oportunidad</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espacio</w:t>
            </w:r>
            <w:r w:rsidRPr="00266336">
              <w:rPr>
                <w:rFonts w:ascii="Arial" w:hAnsi="Arial" w:cs="Arial"/>
                <w:spacing w:val="1"/>
                <w:sz w:val="20"/>
              </w:rPr>
              <w:t xml:space="preserve"> </w:t>
            </w:r>
            <w:r w:rsidRPr="00266336">
              <w:rPr>
                <w:rFonts w:ascii="Arial" w:hAnsi="Arial" w:cs="Arial"/>
                <w:sz w:val="20"/>
              </w:rPr>
              <w:t>físico</w:t>
            </w:r>
            <w:r w:rsidRPr="00266336">
              <w:rPr>
                <w:rFonts w:ascii="Arial" w:hAnsi="Arial" w:cs="Arial"/>
                <w:spacing w:val="-1"/>
                <w:sz w:val="20"/>
              </w:rPr>
              <w:t xml:space="preserve"> </w:t>
            </w:r>
            <w:r w:rsidRPr="00266336">
              <w:rPr>
                <w:rFonts w:ascii="Arial" w:hAnsi="Arial" w:cs="Arial"/>
                <w:sz w:val="20"/>
              </w:rPr>
              <w:t>asignado</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3"/>
                <w:sz w:val="20"/>
              </w:rPr>
              <w:t xml:space="preserve"> </w:t>
            </w:r>
            <w:r w:rsidRPr="00266336">
              <w:rPr>
                <w:rFonts w:ascii="Arial" w:hAnsi="Arial" w:cs="Arial"/>
                <w:sz w:val="20"/>
              </w:rPr>
              <w:t>labores</w:t>
            </w:r>
            <w:r w:rsidRPr="00266336">
              <w:rPr>
                <w:rFonts w:ascii="Arial" w:hAnsi="Arial" w:cs="Arial"/>
                <w:spacing w:val="-3"/>
                <w:sz w:val="20"/>
              </w:rPr>
              <w:t xml:space="preserve"> </w:t>
            </w:r>
            <w:r w:rsidRPr="00266336">
              <w:rPr>
                <w:rFonts w:ascii="Arial" w:hAnsi="Arial" w:cs="Arial"/>
                <w:sz w:val="20"/>
              </w:rPr>
              <w:t>docentes.</w:t>
            </w:r>
          </w:p>
        </w:tc>
      </w:tr>
      <w:tr w:rsidR="0080650A" w:rsidRPr="00266336" w14:paraId="36FFAA3C" w14:textId="77777777">
        <w:trPr>
          <w:trHeight w:val="739"/>
        </w:trPr>
        <w:tc>
          <w:tcPr>
            <w:tcW w:w="4820" w:type="dxa"/>
            <w:vMerge w:val="restart"/>
          </w:tcPr>
          <w:p w14:paraId="59C45464" w14:textId="77777777" w:rsidR="0080650A" w:rsidRPr="00266336" w:rsidRDefault="0080650A">
            <w:pPr>
              <w:pStyle w:val="TableParagraph"/>
              <w:rPr>
                <w:rFonts w:ascii="Arial" w:hAnsi="Arial" w:cs="Arial"/>
                <w:b/>
                <w:sz w:val="20"/>
              </w:rPr>
            </w:pPr>
          </w:p>
          <w:p w14:paraId="5BE6609C" w14:textId="77777777" w:rsidR="0080650A" w:rsidRPr="00266336" w:rsidRDefault="008C568E">
            <w:pPr>
              <w:pStyle w:val="TableParagraph"/>
              <w:spacing w:before="141" w:line="264" w:lineRule="auto"/>
              <w:ind w:left="71" w:right="56"/>
              <w:jc w:val="both"/>
              <w:rPr>
                <w:rFonts w:ascii="Arial" w:hAnsi="Arial" w:cs="Arial"/>
                <w:sz w:val="20"/>
              </w:rPr>
            </w:pPr>
            <w:r w:rsidRPr="00266336">
              <w:rPr>
                <w:rFonts w:ascii="Arial" w:hAnsi="Arial" w:cs="Arial"/>
                <w:sz w:val="20"/>
              </w:rPr>
              <w:t>2.4.7</w:t>
            </w:r>
            <w:r w:rsidRPr="00266336">
              <w:rPr>
                <w:rFonts w:ascii="Arial" w:hAnsi="Arial" w:cs="Arial"/>
                <w:spacing w:val="34"/>
                <w:sz w:val="20"/>
              </w:rPr>
              <w:t xml:space="preserve"> </w:t>
            </w:r>
            <w:r w:rsidRPr="00266336">
              <w:rPr>
                <w:rFonts w:ascii="Arial" w:hAnsi="Arial" w:cs="Arial"/>
                <w:sz w:val="20"/>
              </w:rPr>
              <w:t>Debe</w:t>
            </w:r>
            <w:r w:rsidRPr="00266336">
              <w:rPr>
                <w:rFonts w:ascii="Arial" w:hAnsi="Arial" w:cs="Arial"/>
                <w:spacing w:val="33"/>
                <w:sz w:val="20"/>
              </w:rPr>
              <w:t xml:space="preserve"> </w:t>
            </w:r>
            <w:r w:rsidRPr="00266336">
              <w:rPr>
                <w:rFonts w:ascii="Arial" w:hAnsi="Arial" w:cs="Arial"/>
                <w:sz w:val="20"/>
              </w:rPr>
              <w:t>haber</w:t>
            </w:r>
            <w:r w:rsidRPr="00266336">
              <w:rPr>
                <w:rFonts w:ascii="Arial" w:hAnsi="Arial" w:cs="Arial"/>
                <w:spacing w:val="35"/>
                <w:sz w:val="20"/>
              </w:rPr>
              <w:t xml:space="preserve"> </w:t>
            </w:r>
            <w:r w:rsidRPr="00266336">
              <w:rPr>
                <w:rFonts w:ascii="Arial" w:hAnsi="Arial" w:cs="Arial"/>
                <w:sz w:val="20"/>
              </w:rPr>
              <w:t>oficinas</w:t>
            </w:r>
            <w:r w:rsidRPr="00266336">
              <w:rPr>
                <w:rFonts w:ascii="Arial" w:hAnsi="Arial" w:cs="Arial"/>
                <w:spacing w:val="35"/>
                <w:sz w:val="20"/>
              </w:rPr>
              <w:t xml:space="preserve"> </w:t>
            </w:r>
            <w:r w:rsidRPr="00266336">
              <w:rPr>
                <w:rFonts w:ascii="Arial" w:hAnsi="Arial" w:cs="Arial"/>
                <w:sz w:val="20"/>
              </w:rPr>
              <w:t>apropiadas</w:t>
            </w:r>
            <w:r w:rsidRPr="00266336">
              <w:rPr>
                <w:rFonts w:ascii="Arial" w:hAnsi="Arial" w:cs="Arial"/>
                <w:spacing w:val="36"/>
                <w:sz w:val="20"/>
              </w:rPr>
              <w:t xml:space="preserve"> </w:t>
            </w:r>
            <w:r w:rsidRPr="00266336">
              <w:rPr>
                <w:rFonts w:ascii="Arial" w:hAnsi="Arial" w:cs="Arial"/>
                <w:sz w:val="20"/>
              </w:rPr>
              <w:t>y</w:t>
            </w:r>
            <w:r w:rsidRPr="00266336">
              <w:rPr>
                <w:rFonts w:ascii="Arial" w:hAnsi="Arial" w:cs="Arial"/>
                <w:spacing w:val="34"/>
                <w:sz w:val="20"/>
              </w:rPr>
              <w:t xml:space="preserve"> </w:t>
            </w:r>
            <w:r w:rsidRPr="00266336">
              <w:rPr>
                <w:rFonts w:ascii="Arial" w:hAnsi="Arial" w:cs="Arial"/>
                <w:sz w:val="20"/>
              </w:rPr>
              <w:t>accesibles</w:t>
            </w:r>
            <w:r w:rsidRPr="00266336">
              <w:rPr>
                <w:rFonts w:ascii="Arial" w:hAnsi="Arial" w:cs="Arial"/>
                <w:spacing w:val="35"/>
                <w:sz w:val="20"/>
              </w:rPr>
              <w:t xml:space="preserve"> </w:t>
            </w:r>
            <w:r w:rsidRPr="00266336">
              <w:rPr>
                <w:rFonts w:ascii="Arial" w:hAnsi="Arial" w:cs="Arial"/>
                <w:sz w:val="20"/>
              </w:rPr>
              <w:t>para</w:t>
            </w:r>
            <w:r w:rsidRPr="00266336">
              <w:rPr>
                <w:rFonts w:ascii="Arial" w:hAnsi="Arial" w:cs="Arial"/>
                <w:spacing w:val="-43"/>
                <w:sz w:val="20"/>
              </w:rPr>
              <w:t xml:space="preserve"> </w:t>
            </w:r>
            <w:r w:rsidRPr="00266336">
              <w:rPr>
                <w:rFonts w:ascii="Arial" w:hAnsi="Arial" w:cs="Arial"/>
                <w:sz w:val="20"/>
              </w:rPr>
              <w:t>las personas vinculadas con la gestión de la carrera y con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servicios</w:t>
            </w:r>
            <w:r w:rsidRPr="00266336">
              <w:rPr>
                <w:rFonts w:ascii="Arial" w:hAnsi="Arial" w:cs="Arial"/>
                <w:spacing w:val="-3"/>
                <w:sz w:val="20"/>
              </w:rPr>
              <w:t xml:space="preserve"> </w:t>
            </w:r>
            <w:r w:rsidRPr="00266336">
              <w:rPr>
                <w:rFonts w:ascii="Arial" w:hAnsi="Arial" w:cs="Arial"/>
                <w:sz w:val="20"/>
              </w:rPr>
              <w:t>administrativos</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3"/>
                <w:sz w:val="20"/>
              </w:rPr>
              <w:t xml:space="preserve"> </w:t>
            </w:r>
            <w:r w:rsidRPr="00266336">
              <w:rPr>
                <w:rFonts w:ascii="Arial" w:hAnsi="Arial" w:cs="Arial"/>
                <w:sz w:val="20"/>
              </w:rPr>
              <w:t>técnicos</w:t>
            </w:r>
            <w:r w:rsidRPr="00266336">
              <w:rPr>
                <w:rFonts w:ascii="Arial" w:hAnsi="Arial" w:cs="Arial"/>
                <w:spacing w:val="-1"/>
                <w:sz w:val="20"/>
              </w:rPr>
              <w:t xml:space="preserve"> </w:t>
            </w:r>
            <w:r w:rsidRPr="00266336">
              <w:rPr>
                <w:rFonts w:ascii="Arial" w:hAnsi="Arial" w:cs="Arial"/>
                <w:sz w:val="20"/>
              </w:rPr>
              <w:t>básicos.</w:t>
            </w:r>
          </w:p>
        </w:tc>
        <w:tc>
          <w:tcPr>
            <w:tcW w:w="5106" w:type="dxa"/>
          </w:tcPr>
          <w:p w14:paraId="30152A2C" w14:textId="77777777" w:rsidR="0080650A" w:rsidRPr="00266336" w:rsidRDefault="008C568E">
            <w:pPr>
              <w:pStyle w:val="TableParagraph"/>
              <w:spacing w:before="90" w:line="264" w:lineRule="auto"/>
              <w:ind w:left="72"/>
              <w:rPr>
                <w:rFonts w:ascii="Arial" w:hAnsi="Arial" w:cs="Arial"/>
                <w:sz w:val="20"/>
              </w:rPr>
            </w:pPr>
            <w:r w:rsidRPr="00266336">
              <w:rPr>
                <w:rFonts w:ascii="Arial" w:hAnsi="Arial" w:cs="Arial"/>
                <w:sz w:val="20"/>
              </w:rPr>
              <w:t>137.</w:t>
            </w:r>
            <w:r w:rsidRPr="00266336">
              <w:rPr>
                <w:rFonts w:ascii="Arial" w:hAnsi="Arial" w:cs="Arial"/>
                <w:spacing w:val="16"/>
                <w:sz w:val="20"/>
              </w:rPr>
              <w:t xml:space="preserve"> </w:t>
            </w:r>
            <w:r w:rsidRPr="00266336">
              <w:rPr>
                <w:rFonts w:ascii="Arial" w:hAnsi="Arial" w:cs="Arial"/>
                <w:sz w:val="20"/>
              </w:rPr>
              <w:t>Descripción</w:t>
            </w:r>
            <w:r w:rsidRPr="00266336">
              <w:rPr>
                <w:rFonts w:ascii="Arial" w:hAnsi="Arial" w:cs="Arial"/>
                <w:spacing w:val="17"/>
                <w:sz w:val="20"/>
              </w:rPr>
              <w:t xml:space="preserve"> </w:t>
            </w:r>
            <w:r w:rsidRPr="00266336">
              <w:rPr>
                <w:rFonts w:ascii="Arial" w:hAnsi="Arial" w:cs="Arial"/>
                <w:sz w:val="20"/>
              </w:rPr>
              <w:t>de</w:t>
            </w:r>
            <w:r w:rsidRPr="00266336">
              <w:rPr>
                <w:rFonts w:ascii="Arial" w:hAnsi="Arial" w:cs="Arial"/>
                <w:spacing w:val="16"/>
                <w:sz w:val="20"/>
              </w:rPr>
              <w:t xml:space="preserve"> </w:t>
            </w:r>
            <w:r w:rsidRPr="00266336">
              <w:rPr>
                <w:rFonts w:ascii="Arial" w:hAnsi="Arial" w:cs="Arial"/>
                <w:sz w:val="20"/>
              </w:rPr>
              <w:t>los</w:t>
            </w:r>
            <w:r w:rsidRPr="00266336">
              <w:rPr>
                <w:rFonts w:ascii="Arial" w:hAnsi="Arial" w:cs="Arial"/>
                <w:spacing w:val="15"/>
                <w:sz w:val="20"/>
              </w:rPr>
              <w:t xml:space="preserve"> </w:t>
            </w:r>
            <w:r w:rsidRPr="00266336">
              <w:rPr>
                <w:rFonts w:ascii="Arial" w:hAnsi="Arial" w:cs="Arial"/>
                <w:sz w:val="20"/>
              </w:rPr>
              <w:t>espacios</w:t>
            </w:r>
            <w:r w:rsidRPr="00266336">
              <w:rPr>
                <w:rFonts w:ascii="Arial" w:hAnsi="Arial" w:cs="Arial"/>
                <w:spacing w:val="15"/>
                <w:sz w:val="20"/>
              </w:rPr>
              <w:t xml:space="preserve"> </w:t>
            </w:r>
            <w:r w:rsidRPr="00266336">
              <w:rPr>
                <w:rFonts w:ascii="Arial" w:hAnsi="Arial" w:cs="Arial"/>
                <w:sz w:val="20"/>
              </w:rPr>
              <w:t>disponibles</w:t>
            </w:r>
            <w:r w:rsidRPr="00266336">
              <w:rPr>
                <w:rFonts w:ascii="Arial" w:hAnsi="Arial" w:cs="Arial"/>
                <w:spacing w:val="16"/>
                <w:sz w:val="20"/>
              </w:rPr>
              <w:t xml:space="preserve"> </w:t>
            </w:r>
            <w:r w:rsidRPr="00266336">
              <w:rPr>
                <w:rFonts w:ascii="Arial" w:hAnsi="Arial" w:cs="Arial"/>
                <w:sz w:val="20"/>
              </w:rPr>
              <w:t>para</w:t>
            </w:r>
            <w:r w:rsidRPr="00266336">
              <w:rPr>
                <w:rFonts w:ascii="Arial" w:hAnsi="Arial" w:cs="Arial"/>
                <w:spacing w:val="16"/>
                <w:sz w:val="20"/>
              </w:rPr>
              <w:t xml:space="preserve"> </w:t>
            </w:r>
            <w:r w:rsidRPr="00266336">
              <w:rPr>
                <w:rFonts w:ascii="Arial" w:hAnsi="Arial" w:cs="Arial"/>
                <w:sz w:val="20"/>
              </w:rPr>
              <w:t>la</w:t>
            </w:r>
            <w:r w:rsidRPr="00266336">
              <w:rPr>
                <w:rFonts w:ascii="Arial" w:hAnsi="Arial" w:cs="Arial"/>
                <w:spacing w:val="17"/>
                <w:sz w:val="20"/>
              </w:rPr>
              <w:t xml:space="preserve"> </w:t>
            </w:r>
            <w:r w:rsidRPr="00266336">
              <w:rPr>
                <w:rFonts w:ascii="Arial" w:hAnsi="Arial" w:cs="Arial"/>
                <w:sz w:val="20"/>
              </w:rPr>
              <w:t>gestión</w:t>
            </w:r>
            <w:r w:rsidRPr="00266336">
              <w:rPr>
                <w:rFonts w:ascii="Arial" w:hAnsi="Arial" w:cs="Arial"/>
                <w:spacing w:val="-43"/>
                <w:sz w:val="20"/>
              </w:rPr>
              <w:t xml:space="preserve"> </w:t>
            </w:r>
            <w:r w:rsidRPr="00266336">
              <w:rPr>
                <w:rFonts w:ascii="Arial" w:hAnsi="Arial" w:cs="Arial"/>
                <w:sz w:val="20"/>
              </w:rPr>
              <w:t>académica</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2"/>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servicios</w:t>
            </w:r>
            <w:r w:rsidRPr="00266336">
              <w:rPr>
                <w:rFonts w:ascii="Arial" w:hAnsi="Arial" w:cs="Arial"/>
                <w:spacing w:val="-4"/>
                <w:sz w:val="20"/>
              </w:rPr>
              <w:t xml:space="preserve"> </w:t>
            </w:r>
            <w:r w:rsidRPr="00266336">
              <w:rPr>
                <w:rFonts w:ascii="Arial" w:hAnsi="Arial" w:cs="Arial"/>
                <w:sz w:val="20"/>
              </w:rPr>
              <w:t>administrativos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técnicos</w:t>
            </w:r>
            <w:r w:rsidRPr="00266336">
              <w:rPr>
                <w:rFonts w:ascii="Arial" w:hAnsi="Arial" w:cs="Arial"/>
                <w:spacing w:val="-4"/>
                <w:sz w:val="20"/>
              </w:rPr>
              <w:t xml:space="preserve"> </w:t>
            </w:r>
            <w:r w:rsidRPr="00266336">
              <w:rPr>
                <w:rFonts w:ascii="Arial" w:hAnsi="Arial" w:cs="Arial"/>
                <w:sz w:val="20"/>
              </w:rPr>
              <w:t>básicos.</w:t>
            </w:r>
          </w:p>
        </w:tc>
      </w:tr>
      <w:tr w:rsidR="0080650A" w:rsidRPr="00266336" w14:paraId="22697CC5" w14:textId="77777777">
        <w:trPr>
          <w:trHeight w:val="1154"/>
        </w:trPr>
        <w:tc>
          <w:tcPr>
            <w:tcW w:w="4820" w:type="dxa"/>
            <w:vMerge/>
            <w:tcBorders>
              <w:top w:val="nil"/>
            </w:tcBorders>
          </w:tcPr>
          <w:p w14:paraId="093287E2" w14:textId="77777777" w:rsidR="0080650A" w:rsidRPr="00266336" w:rsidRDefault="0080650A">
            <w:pPr>
              <w:rPr>
                <w:rFonts w:ascii="Arial" w:hAnsi="Arial" w:cs="Arial"/>
                <w:sz w:val="2"/>
                <w:szCs w:val="2"/>
              </w:rPr>
            </w:pPr>
          </w:p>
        </w:tc>
        <w:tc>
          <w:tcPr>
            <w:tcW w:w="5106" w:type="dxa"/>
          </w:tcPr>
          <w:p w14:paraId="72939289" w14:textId="77777777" w:rsidR="0080650A" w:rsidRPr="00266336" w:rsidRDefault="008C568E">
            <w:pPr>
              <w:pStyle w:val="TableParagraph"/>
              <w:spacing w:before="30" w:line="264" w:lineRule="auto"/>
              <w:ind w:left="72" w:right="60"/>
              <w:jc w:val="both"/>
              <w:rPr>
                <w:rFonts w:ascii="Arial" w:hAnsi="Arial" w:cs="Arial"/>
                <w:sz w:val="20"/>
              </w:rPr>
            </w:pPr>
            <w:r w:rsidRPr="00266336">
              <w:rPr>
                <w:rFonts w:ascii="Arial" w:hAnsi="Arial" w:cs="Arial"/>
                <w:sz w:val="20"/>
              </w:rPr>
              <w:t>138.</w:t>
            </w:r>
            <w:r w:rsidRPr="00266336">
              <w:rPr>
                <w:rFonts w:ascii="Arial" w:hAnsi="Arial" w:cs="Arial"/>
                <w:spacing w:val="1"/>
                <w:sz w:val="20"/>
              </w:rPr>
              <w:t xml:space="preserve"> </w:t>
            </w:r>
            <w:r w:rsidRPr="00266336">
              <w:rPr>
                <w:rFonts w:ascii="Arial" w:hAnsi="Arial" w:cs="Arial"/>
                <w:sz w:val="20"/>
              </w:rPr>
              <w:t>Distribución</w:t>
            </w:r>
            <w:r w:rsidRPr="00266336">
              <w:rPr>
                <w:rFonts w:ascii="Arial" w:hAnsi="Arial" w:cs="Arial"/>
                <w:spacing w:val="1"/>
                <w:sz w:val="20"/>
              </w:rPr>
              <w:t xml:space="preserve"> </w:t>
            </w:r>
            <w:r w:rsidRPr="00266336">
              <w:rPr>
                <w:rFonts w:ascii="Arial" w:hAnsi="Arial" w:cs="Arial"/>
                <w:sz w:val="20"/>
              </w:rPr>
              <w:t>porcentual</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gestión</w:t>
            </w:r>
            <w:r w:rsidRPr="00266336">
              <w:rPr>
                <w:rFonts w:ascii="Arial" w:hAnsi="Arial" w:cs="Arial"/>
                <w:spacing w:val="1"/>
                <w:sz w:val="20"/>
              </w:rPr>
              <w:t xml:space="preserve"> </w:t>
            </w:r>
            <w:r w:rsidRPr="00266336">
              <w:rPr>
                <w:rFonts w:ascii="Arial" w:hAnsi="Arial" w:cs="Arial"/>
                <w:sz w:val="20"/>
              </w:rPr>
              <w:t>académica, del administrativo y del técnico, según grado de</w:t>
            </w:r>
            <w:r w:rsidRPr="00266336">
              <w:rPr>
                <w:rFonts w:ascii="Arial" w:hAnsi="Arial" w:cs="Arial"/>
                <w:spacing w:val="1"/>
                <w:sz w:val="20"/>
              </w:rPr>
              <w:t xml:space="preserve"> </w:t>
            </w:r>
            <w:r w:rsidRPr="00266336">
              <w:rPr>
                <w:rFonts w:ascii="Arial" w:hAnsi="Arial" w:cs="Arial"/>
                <w:sz w:val="20"/>
              </w:rPr>
              <w:t>satisfacción con la disponibilidad y estado de las oficinas y</w:t>
            </w:r>
            <w:r w:rsidRPr="00266336">
              <w:rPr>
                <w:rFonts w:ascii="Arial" w:hAnsi="Arial" w:cs="Arial"/>
                <w:spacing w:val="1"/>
                <w:sz w:val="20"/>
              </w:rPr>
              <w:t xml:space="preserve"> </w:t>
            </w:r>
            <w:r w:rsidRPr="00266336">
              <w:rPr>
                <w:rFonts w:ascii="Arial" w:hAnsi="Arial" w:cs="Arial"/>
                <w:sz w:val="20"/>
              </w:rPr>
              <w:t>espacios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trabajo.</w:t>
            </w:r>
          </w:p>
        </w:tc>
      </w:tr>
      <w:tr w:rsidR="0080650A" w:rsidRPr="00266336" w14:paraId="277CFE01" w14:textId="77777777">
        <w:trPr>
          <w:trHeight w:val="885"/>
        </w:trPr>
        <w:tc>
          <w:tcPr>
            <w:tcW w:w="4820" w:type="dxa"/>
            <w:vMerge w:val="restart"/>
          </w:tcPr>
          <w:p w14:paraId="43E453BA" w14:textId="77777777" w:rsidR="0080650A" w:rsidRPr="00266336" w:rsidRDefault="0080650A">
            <w:pPr>
              <w:pStyle w:val="TableParagraph"/>
              <w:rPr>
                <w:rFonts w:ascii="Arial" w:hAnsi="Arial" w:cs="Arial"/>
                <w:b/>
                <w:sz w:val="20"/>
              </w:rPr>
            </w:pPr>
          </w:p>
          <w:p w14:paraId="296CEF52" w14:textId="77777777" w:rsidR="0080650A" w:rsidRPr="00266336" w:rsidRDefault="0080650A">
            <w:pPr>
              <w:pStyle w:val="TableParagraph"/>
              <w:rPr>
                <w:rFonts w:ascii="Arial" w:hAnsi="Arial" w:cs="Arial"/>
                <w:b/>
                <w:sz w:val="20"/>
              </w:rPr>
            </w:pPr>
          </w:p>
          <w:p w14:paraId="5325F414" w14:textId="77777777" w:rsidR="0080650A" w:rsidRPr="00266336" w:rsidRDefault="008C568E">
            <w:pPr>
              <w:pStyle w:val="TableParagraph"/>
              <w:spacing w:before="125" w:line="261" w:lineRule="auto"/>
              <w:ind w:left="71" w:right="56"/>
              <w:rPr>
                <w:rFonts w:ascii="Arial" w:hAnsi="Arial" w:cs="Arial"/>
                <w:sz w:val="20"/>
              </w:rPr>
            </w:pPr>
            <w:r w:rsidRPr="00266336">
              <w:rPr>
                <w:rFonts w:ascii="Arial" w:hAnsi="Arial" w:cs="Arial"/>
                <w:sz w:val="20"/>
              </w:rPr>
              <w:t>2.4.8</w:t>
            </w:r>
            <w:r w:rsidRPr="00266336">
              <w:rPr>
                <w:rFonts w:ascii="Arial" w:hAnsi="Arial" w:cs="Arial"/>
                <w:spacing w:val="7"/>
                <w:sz w:val="20"/>
              </w:rPr>
              <w:t xml:space="preserve"> </w:t>
            </w:r>
            <w:r w:rsidRPr="00266336">
              <w:rPr>
                <w:rFonts w:ascii="Arial" w:hAnsi="Arial" w:cs="Arial"/>
                <w:sz w:val="20"/>
              </w:rPr>
              <w:t>Los</w:t>
            </w:r>
            <w:r w:rsidRPr="00266336">
              <w:rPr>
                <w:rFonts w:ascii="Arial" w:hAnsi="Arial" w:cs="Arial"/>
                <w:spacing w:val="8"/>
                <w:sz w:val="20"/>
              </w:rPr>
              <w:t xml:space="preserve"> </w:t>
            </w:r>
            <w:r w:rsidRPr="00266336">
              <w:rPr>
                <w:rFonts w:ascii="Arial" w:hAnsi="Arial" w:cs="Arial"/>
                <w:sz w:val="20"/>
              </w:rPr>
              <w:t>estudiantes</w:t>
            </w:r>
            <w:r w:rsidRPr="00266336">
              <w:rPr>
                <w:rFonts w:ascii="Arial" w:hAnsi="Arial" w:cs="Arial"/>
                <w:spacing w:val="7"/>
                <w:sz w:val="20"/>
              </w:rPr>
              <w:t xml:space="preserve"> </w:t>
            </w:r>
            <w:r w:rsidRPr="00266336">
              <w:rPr>
                <w:rFonts w:ascii="Arial" w:hAnsi="Arial" w:cs="Arial"/>
                <w:sz w:val="20"/>
              </w:rPr>
              <w:t>deben</w:t>
            </w:r>
            <w:r w:rsidRPr="00266336">
              <w:rPr>
                <w:rFonts w:ascii="Arial" w:hAnsi="Arial" w:cs="Arial"/>
                <w:spacing w:val="7"/>
                <w:sz w:val="20"/>
              </w:rPr>
              <w:t xml:space="preserve"> </w:t>
            </w:r>
            <w:r w:rsidRPr="00266336">
              <w:rPr>
                <w:rFonts w:ascii="Arial" w:hAnsi="Arial" w:cs="Arial"/>
                <w:sz w:val="20"/>
              </w:rPr>
              <w:t>contar</w:t>
            </w:r>
            <w:r w:rsidRPr="00266336">
              <w:rPr>
                <w:rFonts w:ascii="Arial" w:hAnsi="Arial" w:cs="Arial"/>
                <w:spacing w:val="8"/>
                <w:sz w:val="20"/>
              </w:rPr>
              <w:t xml:space="preserve"> </w:t>
            </w:r>
            <w:r w:rsidRPr="00266336">
              <w:rPr>
                <w:rFonts w:ascii="Arial" w:hAnsi="Arial" w:cs="Arial"/>
                <w:sz w:val="20"/>
              </w:rPr>
              <w:t>con</w:t>
            </w:r>
            <w:r w:rsidRPr="00266336">
              <w:rPr>
                <w:rFonts w:ascii="Arial" w:hAnsi="Arial" w:cs="Arial"/>
                <w:spacing w:val="12"/>
                <w:sz w:val="20"/>
              </w:rPr>
              <w:t xml:space="preserve"> </w:t>
            </w:r>
            <w:r w:rsidRPr="00266336">
              <w:rPr>
                <w:rFonts w:ascii="Arial" w:hAnsi="Arial" w:cs="Arial"/>
                <w:sz w:val="20"/>
              </w:rPr>
              <w:t>espacios</w:t>
            </w:r>
            <w:r w:rsidRPr="00266336">
              <w:rPr>
                <w:rFonts w:ascii="Arial" w:hAnsi="Arial" w:cs="Arial"/>
                <w:spacing w:val="8"/>
                <w:sz w:val="20"/>
              </w:rPr>
              <w:t xml:space="preserve"> </w:t>
            </w:r>
            <w:r w:rsidRPr="00266336">
              <w:rPr>
                <w:rFonts w:ascii="Arial" w:hAnsi="Arial" w:cs="Arial"/>
                <w:sz w:val="20"/>
              </w:rPr>
              <w:t>para</w:t>
            </w:r>
            <w:r w:rsidRPr="00266336">
              <w:rPr>
                <w:rFonts w:ascii="Arial" w:hAnsi="Arial" w:cs="Arial"/>
                <w:spacing w:val="8"/>
                <w:sz w:val="20"/>
              </w:rPr>
              <w:t xml:space="preserve"> </w:t>
            </w:r>
            <w:r w:rsidRPr="00266336">
              <w:rPr>
                <w:rFonts w:ascii="Arial" w:hAnsi="Arial" w:cs="Arial"/>
                <w:sz w:val="20"/>
              </w:rPr>
              <w:t>las</w:t>
            </w:r>
            <w:r w:rsidRPr="00266336">
              <w:rPr>
                <w:rFonts w:ascii="Arial" w:hAnsi="Arial" w:cs="Arial"/>
                <w:spacing w:val="-42"/>
                <w:sz w:val="20"/>
              </w:rPr>
              <w:t xml:space="preserve"> </w:t>
            </w:r>
            <w:r w:rsidRPr="00266336">
              <w:rPr>
                <w:rFonts w:ascii="Arial" w:hAnsi="Arial" w:cs="Arial"/>
                <w:sz w:val="20"/>
              </w:rPr>
              <w:t>actividades</w:t>
            </w:r>
            <w:r w:rsidRPr="00266336">
              <w:rPr>
                <w:rFonts w:ascii="Arial" w:hAnsi="Arial" w:cs="Arial"/>
                <w:spacing w:val="-3"/>
                <w:sz w:val="20"/>
              </w:rPr>
              <w:t xml:space="preserve"> </w:t>
            </w:r>
            <w:proofErr w:type="spellStart"/>
            <w:r w:rsidRPr="00266336">
              <w:rPr>
                <w:rFonts w:ascii="Arial" w:hAnsi="Arial" w:cs="Arial"/>
                <w:sz w:val="20"/>
              </w:rPr>
              <w:t>extra-clase</w:t>
            </w:r>
            <w:proofErr w:type="spellEnd"/>
            <w:r w:rsidRPr="00266336">
              <w:rPr>
                <w:rFonts w:ascii="Arial" w:hAnsi="Arial" w:cs="Arial"/>
                <w:sz w:val="20"/>
              </w:rPr>
              <w:t>.</w:t>
            </w:r>
          </w:p>
        </w:tc>
        <w:tc>
          <w:tcPr>
            <w:tcW w:w="5106" w:type="dxa"/>
          </w:tcPr>
          <w:p w14:paraId="7211948E" w14:textId="77777777" w:rsidR="0080650A" w:rsidRPr="00266336" w:rsidRDefault="008C568E">
            <w:pPr>
              <w:pStyle w:val="TableParagraph"/>
              <w:spacing w:before="30" w:line="264" w:lineRule="auto"/>
              <w:ind w:left="72" w:right="61"/>
              <w:jc w:val="both"/>
              <w:rPr>
                <w:rFonts w:ascii="Arial" w:hAnsi="Arial" w:cs="Arial"/>
                <w:sz w:val="20"/>
              </w:rPr>
            </w:pPr>
            <w:r w:rsidRPr="00266336">
              <w:rPr>
                <w:rFonts w:ascii="Arial" w:hAnsi="Arial" w:cs="Arial"/>
                <w:sz w:val="20"/>
              </w:rPr>
              <w:t>139. Descripción de las zonas bajo techo y al aire libre para</w:t>
            </w:r>
            <w:r w:rsidRPr="00266336">
              <w:rPr>
                <w:rFonts w:ascii="Arial" w:hAnsi="Arial" w:cs="Arial"/>
                <w:spacing w:val="1"/>
                <w:sz w:val="20"/>
              </w:rPr>
              <w:t xml:space="preserve"> </w:t>
            </w:r>
            <w:r w:rsidRPr="00266336">
              <w:rPr>
                <w:rFonts w:ascii="Arial" w:hAnsi="Arial" w:cs="Arial"/>
                <w:sz w:val="20"/>
              </w:rPr>
              <w:t>reuniones</w:t>
            </w:r>
            <w:r w:rsidRPr="00266336">
              <w:rPr>
                <w:rFonts w:ascii="Arial" w:hAnsi="Arial" w:cs="Arial"/>
                <w:spacing w:val="1"/>
                <w:sz w:val="20"/>
              </w:rPr>
              <w:t xml:space="preserve"> </w:t>
            </w:r>
            <w:r w:rsidRPr="00266336">
              <w:rPr>
                <w:rFonts w:ascii="Arial" w:hAnsi="Arial" w:cs="Arial"/>
                <w:sz w:val="20"/>
              </w:rPr>
              <w:t>informales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espacios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estudio.</w:t>
            </w:r>
          </w:p>
        </w:tc>
      </w:tr>
      <w:tr w:rsidR="0080650A" w:rsidRPr="00266336" w14:paraId="0BBF0B22" w14:textId="77777777">
        <w:trPr>
          <w:trHeight w:val="885"/>
        </w:trPr>
        <w:tc>
          <w:tcPr>
            <w:tcW w:w="4820" w:type="dxa"/>
            <w:vMerge/>
            <w:tcBorders>
              <w:top w:val="nil"/>
            </w:tcBorders>
          </w:tcPr>
          <w:p w14:paraId="01292DEE" w14:textId="77777777" w:rsidR="0080650A" w:rsidRPr="00266336" w:rsidRDefault="0080650A">
            <w:pPr>
              <w:rPr>
                <w:rFonts w:ascii="Arial" w:hAnsi="Arial" w:cs="Arial"/>
                <w:sz w:val="2"/>
                <w:szCs w:val="2"/>
              </w:rPr>
            </w:pPr>
          </w:p>
        </w:tc>
        <w:tc>
          <w:tcPr>
            <w:tcW w:w="5106" w:type="dxa"/>
          </w:tcPr>
          <w:p w14:paraId="23D3B477" w14:textId="77777777" w:rsidR="0080650A" w:rsidRPr="00266336" w:rsidRDefault="008C568E">
            <w:pPr>
              <w:pStyle w:val="TableParagraph"/>
              <w:spacing w:before="30" w:line="264" w:lineRule="auto"/>
              <w:ind w:left="72" w:right="58"/>
              <w:jc w:val="both"/>
              <w:rPr>
                <w:rFonts w:ascii="Arial" w:hAnsi="Arial" w:cs="Arial"/>
                <w:sz w:val="20"/>
              </w:rPr>
            </w:pPr>
            <w:r w:rsidRPr="00266336">
              <w:rPr>
                <w:rFonts w:ascii="Arial" w:hAnsi="Arial" w:cs="Arial"/>
                <w:sz w:val="20"/>
              </w:rPr>
              <w:t>140. Porcentaje de estudiantes que opinan que los espacios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1"/>
                <w:sz w:val="20"/>
              </w:rPr>
              <w:t xml:space="preserve"> </w:t>
            </w:r>
            <w:proofErr w:type="spellStart"/>
            <w:r w:rsidRPr="00266336">
              <w:rPr>
                <w:rFonts w:ascii="Arial" w:hAnsi="Arial" w:cs="Arial"/>
                <w:i/>
                <w:sz w:val="20"/>
              </w:rPr>
              <w:t>extra-clase</w:t>
            </w:r>
            <w:proofErr w:type="spellEnd"/>
            <w:r w:rsidRPr="00266336">
              <w:rPr>
                <w:rFonts w:ascii="Arial" w:hAnsi="Arial" w:cs="Arial"/>
                <w:i/>
                <w:spacing w:val="1"/>
                <w:sz w:val="20"/>
              </w:rPr>
              <w:t xml:space="preserve"> </w:t>
            </w:r>
            <w:r w:rsidRPr="00266336">
              <w:rPr>
                <w:rFonts w:ascii="Arial" w:hAnsi="Arial" w:cs="Arial"/>
                <w:sz w:val="20"/>
              </w:rPr>
              <w:t>son</w:t>
            </w:r>
            <w:r w:rsidRPr="00266336">
              <w:rPr>
                <w:rFonts w:ascii="Arial" w:hAnsi="Arial" w:cs="Arial"/>
                <w:spacing w:val="1"/>
                <w:sz w:val="20"/>
              </w:rPr>
              <w:t xml:space="preserve"> </w:t>
            </w:r>
            <w:r w:rsidRPr="00266336">
              <w:rPr>
                <w:rFonts w:ascii="Arial" w:hAnsi="Arial" w:cs="Arial"/>
                <w:sz w:val="20"/>
              </w:rPr>
              <w:t>adecuados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están</w:t>
            </w:r>
            <w:r w:rsidRPr="00266336">
              <w:rPr>
                <w:rFonts w:ascii="Arial" w:hAnsi="Arial" w:cs="Arial"/>
                <w:spacing w:val="-43"/>
                <w:sz w:val="20"/>
              </w:rPr>
              <w:t xml:space="preserve"> </w:t>
            </w:r>
            <w:r w:rsidRPr="00266336">
              <w:rPr>
                <w:rFonts w:ascii="Arial" w:hAnsi="Arial" w:cs="Arial"/>
                <w:sz w:val="20"/>
              </w:rPr>
              <w:t>disponibles</w:t>
            </w:r>
            <w:r w:rsidRPr="00266336">
              <w:rPr>
                <w:rFonts w:ascii="Arial" w:hAnsi="Arial" w:cs="Arial"/>
                <w:spacing w:val="-3"/>
                <w:sz w:val="20"/>
              </w:rPr>
              <w:t xml:space="preserve"> </w:t>
            </w:r>
            <w:r w:rsidRPr="00266336">
              <w:rPr>
                <w:rFonts w:ascii="Arial" w:hAnsi="Arial" w:cs="Arial"/>
                <w:sz w:val="20"/>
              </w:rPr>
              <w:t>cuando los</w:t>
            </w:r>
            <w:r w:rsidRPr="00266336">
              <w:rPr>
                <w:rFonts w:ascii="Arial" w:hAnsi="Arial" w:cs="Arial"/>
                <w:spacing w:val="-2"/>
                <w:sz w:val="20"/>
              </w:rPr>
              <w:t xml:space="preserve"> </w:t>
            </w:r>
            <w:r w:rsidRPr="00266336">
              <w:rPr>
                <w:rFonts w:ascii="Arial" w:hAnsi="Arial" w:cs="Arial"/>
                <w:sz w:val="20"/>
              </w:rPr>
              <w:t>necesitan.</w:t>
            </w:r>
          </w:p>
        </w:tc>
      </w:tr>
    </w:tbl>
    <w:p w14:paraId="3B1AC46C" w14:textId="77777777" w:rsidR="0080650A" w:rsidRPr="00266336" w:rsidRDefault="0080650A">
      <w:pPr>
        <w:pStyle w:val="Textoindependiente"/>
        <w:rPr>
          <w:rFonts w:ascii="Arial" w:hAnsi="Arial" w:cs="Arial"/>
          <w:b/>
          <w:sz w:val="20"/>
        </w:rPr>
      </w:pPr>
    </w:p>
    <w:p w14:paraId="0CEE33C0" w14:textId="77777777" w:rsidR="0080650A" w:rsidRPr="00266336" w:rsidRDefault="0080650A">
      <w:pPr>
        <w:pStyle w:val="Textoindependiente"/>
        <w:rPr>
          <w:rFonts w:ascii="Arial" w:hAnsi="Arial" w:cs="Arial"/>
          <w:b/>
          <w:sz w:val="20"/>
        </w:rPr>
      </w:pPr>
    </w:p>
    <w:p w14:paraId="2943F3B7" w14:textId="77777777" w:rsidR="0080650A" w:rsidRPr="00266336" w:rsidRDefault="0080650A">
      <w:pPr>
        <w:pStyle w:val="Textoindependiente"/>
        <w:spacing w:before="10"/>
        <w:rPr>
          <w:rFonts w:ascii="Arial" w:hAnsi="Arial" w:cs="Arial"/>
          <w:b/>
          <w:sz w:val="20"/>
        </w:rPr>
      </w:pPr>
    </w:p>
    <w:p w14:paraId="2EE97857" w14:textId="77777777" w:rsidR="0080650A" w:rsidRPr="00266336" w:rsidRDefault="008C568E">
      <w:pPr>
        <w:spacing w:before="52"/>
        <w:ind w:left="892"/>
        <w:rPr>
          <w:rFonts w:ascii="Arial" w:hAnsi="Arial" w:cs="Arial"/>
          <w:sz w:val="24"/>
        </w:rPr>
      </w:pPr>
      <w:r w:rsidRPr="00266336">
        <w:rPr>
          <w:rFonts w:ascii="Arial" w:hAnsi="Arial" w:cs="Arial"/>
          <w:b/>
          <w:sz w:val="24"/>
        </w:rPr>
        <w:t>Criterios</w:t>
      </w:r>
      <w:r w:rsidRPr="00266336">
        <w:rPr>
          <w:rFonts w:ascii="Arial" w:hAnsi="Arial" w:cs="Arial"/>
          <w:b/>
          <w:spacing w:val="-3"/>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4"/>
          <w:sz w:val="24"/>
        </w:rPr>
        <w:t xml:space="preserve"> </w:t>
      </w:r>
      <w:r w:rsidRPr="00266336">
        <w:rPr>
          <w:rFonts w:ascii="Arial" w:hAnsi="Arial" w:cs="Arial"/>
          <w:b/>
          <w:sz w:val="24"/>
        </w:rPr>
        <w:t>del</w:t>
      </w:r>
      <w:r w:rsidRPr="00266336">
        <w:rPr>
          <w:rFonts w:ascii="Arial" w:hAnsi="Arial" w:cs="Arial"/>
          <w:b/>
          <w:spacing w:val="-1"/>
          <w:sz w:val="24"/>
        </w:rPr>
        <w:t xml:space="preserve"> </w:t>
      </w:r>
      <w:r w:rsidRPr="00266336">
        <w:rPr>
          <w:rFonts w:ascii="Arial" w:hAnsi="Arial" w:cs="Arial"/>
          <w:b/>
          <w:sz w:val="24"/>
        </w:rPr>
        <w:t>componente:</w:t>
      </w:r>
      <w:r w:rsidRPr="00266336">
        <w:rPr>
          <w:rFonts w:ascii="Arial" w:hAnsi="Arial" w:cs="Arial"/>
          <w:b/>
          <w:spacing w:val="-3"/>
          <w:sz w:val="24"/>
        </w:rPr>
        <w:t xml:space="preserve"> </w:t>
      </w:r>
      <w:r w:rsidRPr="00266336">
        <w:rPr>
          <w:rFonts w:ascii="Arial" w:hAnsi="Arial" w:cs="Arial"/>
          <w:sz w:val="24"/>
        </w:rPr>
        <w:t>2.5</w:t>
      </w:r>
      <w:r w:rsidRPr="00266336">
        <w:rPr>
          <w:rFonts w:ascii="Arial" w:hAnsi="Arial" w:cs="Arial"/>
          <w:spacing w:val="-2"/>
          <w:sz w:val="24"/>
        </w:rPr>
        <w:t xml:space="preserve"> </w:t>
      </w:r>
      <w:r w:rsidRPr="00266336">
        <w:rPr>
          <w:rFonts w:ascii="Arial" w:hAnsi="Arial" w:cs="Arial"/>
          <w:sz w:val="24"/>
        </w:rPr>
        <w:t>Centro</w:t>
      </w:r>
      <w:r w:rsidRPr="00266336">
        <w:rPr>
          <w:rFonts w:ascii="Arial" w:hAnsi="Arial" w:cs="Arial"/>
          <w:spacing w:val="-1"/>
          <w:sz w:val="24"/>
        </w:rPr>
        <w:t xml:space="preserve"> </w:t>
      </w:r>
      <w:r w:rsidRPr="00266336">
        <w:rPr>
          <w:rFonts w:ascii="Arial" w:hAnsi="Arial" w:cs="Arial"/>
          <w:sz w:val="24"/>
        </w:rPr>
        <w:t>de</w:t>
      </w:r>
      <w:r w:rsidRPr="00266336">
        <w:rPr>
          <w:rFonts w:ascii="Arial" w:hAnsi="Arial" w:cs="Arial"/>
          <w:spacing w:val="-4"/>
          <w:sz w:val="24"/>
        </w:rPr>
        <w:t xml:space="preserve"> </w:t>
      </w:r>
      <w:r w:rsidRPr="00266336">
        <w:rPr>
          <w:rFonts w:ascii="Arial" w:hAnsi="Arial" w:cs="Arial"/>
          <w:sz w:val="24"/>
        </w:rPr>
        <w:t>información</w:t>
      </w:r>
      <w:r w:rsidRPr="00266336">
        <w:rPr>
          <w:rFonts w:ascii="Arial" w:hAnsi="Arial" w:cs="Arial"/>
          <w:spacing w:val="-1"/>
          <w:sz w:val="24"/>
        </w:rPr>
        <w:t xml:space="preserve"> </w:t>
      </w:r>
      <w:r w:rsidRPr="00266336">
        <w:rPr>
          <w:rFonts w:ascii="Arial" w:hAnsi="Arial" w:cs="Arial"/>
          <w:sz w:val="24"/>
        </w:rPr>
        <w:t>y</w:t>
      </w:r>
      <w:r w:rsidRPr="00266336">
        <w:rPr>
          <w:rFonts w:ascii="Arial" w:hAnsi="Arial" w:cs="Arial"/>
          <w:spacing w:val="-4"/>
          <w:sz w:val="24"/>
        </w:rPr>
        <w:t xml:space="preserve"> </w:t>
      </w:r>
      <w:r w:rsidRPr="00266336">
        <w:rPr>
          <w:rFonts w:ascii="Arial" w:hAnsi="Arial" w:cs="Arial"/>
          <w:sz w:val="24"/>
        </w:rPr>
        <w:t>recursos</w:t>
      </w:r>
    </w:p>
    <w:p w14:paraId="4DBA78AC" w14:textId="77777777" w:rsidR="0080650A" w:rsidRPr="00266336" w:rsidRDefault="0080650A">
      <w:pPr>
        <w:pStyle w:val="Textoindependiente"/>
        <w:spacing w:before="2"/>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552"/>
        <w:gridCol w:w="5672"/>
      </w:tblGrid>
      <w:tr w:rsidR="0080650A" w:rsidRPr="00266336" w14:paraId="28311D53" w14:textId="77777777">
        <w:trPr>
          <w:trHeight w:val="374"/>
        </w:trPr>
        <w:tc>
          <w:tcPr>
            <w:tcW w:w="4254" w:type="dxa"/>
            <w:gridSpan w:val="2"/>
            <w:shd w:val="clear" w:color="auto" w:fill="8B8B8B"/>
          </w:tcPr>
          <w:p w14:paraId="05B43AE0" w14:textId="77777777" w:rsidR="0080650A" w:rsidRPr="00266336" w:rsidRDefault="008C568E">
            <w:pPr>
              <w:pStyle w:val="TableParagraph"/>
              <w:spacing w:before="37"/>
              <w:ind w:left="1046"/>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672" w:type="dxa"/>
            <w:shd w:val="clear" w:color="auto" w:fill="8B8B8B"/>
          </w:tcPr>
          <w:p w14:paraId="6E43556D" w14:textId="77777777" w:rsidR="0080650A" w:rsidRPr="00266336" w:rsidRDefault="008C568E">
            <w:pPr>
              <w:pStyle w:val="TableParagraph"/>
              <w:spacing w:before="37"/>
              <w:ind w:left="2296" w:right="2284"/>
              <w:jc w:val="center"/>
              <w:rPr>
                <w:rFonts w:ascii="Arial" w:hAnsi="Arial" w:cs="Arial"/>
                <w:b/>
                <w:sz w:val="24"/>
              </w:rPr>
            </w:pPr>
            <w:r w:rsidRPr="00266336">
              <w:rPr>
                <w:rFonts w:ascii="Arial" w:hAnsi="Arial" w:cs="Arial"/>
                <w:b/>
                <w:color w:val="FFFFFF"/>
                <w:sz w:val="24"/>
              </w:rPr>
              <w:t>Evidencias</w:t>
            </w:r>
          </w:p>
        </w:tc>
      </w:tr>
      <w:tr w:rsidR="0080650A" w:rsidRPr="00266336" w14:paraId="6B628D8B" w14:textId="77777777">
        <w:trPr>
          <w:trHeight w:val="336"/>
        </w:trPr>
        <w:tc>
          <w:tcPr>
            <w:tcW w:w="1702" w:type="dxa"/>
            <w:tcBorders>
              <w:bottom w:val="nil"/>
            </w:tcBorders>
          </w:tcPr>
          <w:p w14:paraId="7F3ED430" w14:textId="77777777" w:rsidR="0080650A" w:rsidRPr="00266336" w:rsidRDefault="008C568E">
            <w:pPr>
              <w:pStyle w:val="TableParagraph"/>
              <w:spacing w:before="85" w:line="231" w:lineRule="exact"/>
              <w:ind w:left="71"/>
              <w:rPr>
                <w:rFonts w:ascii="Arial" w:hAnsi="Arial" w:cs="Arial"/>
                <w:sz w:val="20"/>
              </w:rPr>
            </w:pPr>
            <w:r w:rsidRPr="00266336">
              <w:rPr>
                <w:rFonts w:ascii="Arial" w:hAnsi="Arial" w:cs="Arial"/>
                <w:sz w:val="20"/>
              </w:rPr>
              <w:t>2.5.1</w:t>
            </w:r>
            <w:r w:rsidRPr="00266336">
              <w:rPr>
                <w:rFonts w:ascii="Arial" w:hAnsi="Arial" w:cs="Arial"/>
                <w:spacing w:val="-3"/>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p>
        </w:tc>
        <w:tc>
          <w:tcPr>
            <w:tcW w:w="2552" w:type="dxa"/>
            <w:tcBorders>
              <w:bottom w:val="nil"/>
            </w:tcBorders>
            <w:shd w:val="clear" w:color="auto" w:fill="F1F1F1"/>
          </w:tcPr>
          <w:p w14:paraId="285F29E1" w14:textId="77777777" w:rsidR="0080650A" w:rsidRPr="00266336" w:rsidRDefault="0080650A">
            <w:pPr>
              <w:pStyle w:val="TableParagraph"/>
              <w:rPr>
                <w:rFonts w:ascii="Arial" w:hAnsi="Arial" w:cs="Arial"/>
                <w:sz w:val="20"/>
              </w:rPr>
            </w:pPr>
          </w:p>
        </w:tc>
        <w:tc>
          <w:tcPr>
            <w:tcW w:w="5672" w:type="dxa"/>
            <w:tcBorders>
              <w:bottom w:val="nil"/>
            </w:tcBorders>
          </w:tcPr>
          <w:p w14:paraId="65D65AB4" w14:textId="77777777" w:rsidR="0080650A" w:rsidRPr="00266336" w:rsidRDefault="008C568E">
            <w:pPr>
              <w:pStyle w:val="TableParagraph"/>
              <w:spacing w:before="39"/>
              <w:ind w:left="71"/>
              <w:rPr>
                <w:rFonts w:ascii="Arial" w:hAnsi="Arial" w:cs="Arial"/>
                <w:sz w:val="20"/>
              </w:rPr>
            </w:pPr>
            <w:r w:rsidRPr="00266336">
              <w:rPr>
                <w:rFonts w:ascii="Arial" w:hAnsi="Arial" w:cs="Arial"/>
                <w:sz w:val="20"/>
              </w:rPr>
              <w:t>141. Total</w:t>
            </w:r>
            <w:r w:rsidRPr="00266336">
              <w:rPr>
                <w:rFonts w:ascii="Arial" w:hAnsi="Arial" w:cs="Arial"/>
                <w:spacing w:val="-1"/>
                <w:sz w:val="20"/>
              </w:rPr>
              <w:t xml:space="preserve"> </w:t>
            </w:r>
            <w:r w:rsidRPr="00266336">
              <w:rPr>
                <w:rFonts w:ascii="Arial" w:hAnsi="Arial" w:cs="Arial"/>
                <w:sz w:val="20"/>
              </w:rPr>
              <w:t>de centros</w:t>
            </w:r>
            <w:r w:rsidRPr="00266336">
              <w:rPr>
                <w:rFonts w:ascii="Arial" w:hAnsi="Arial" w:cs="Arial"/>
                <w:spacing w:val="-3"/>
                <w:sz w:val="20"/>
              </w:rPr>
              <w:t xml:space="preserve"> </w:t>
            </w:r>
            <w:r w:rsidRPr="00266336">
              <w:rPr>
                <w:rFonts w:ascii="Arial" w:hAnsi="Arial" w:cs="Arial"/>
                <w:sz w:val="20"/>
              </w:rPr>
              <w:t>de información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recursos</w:t>
            </w:r>
            <w:r w:rsidRPr="00266336">
              <w:rPr>
                <w:rFonts w:ascii="Arial" w:hAnsi="Arial" w:cs="Arial"/>
                <w:spacing w:val="-3"/>
                <w:sz w:val="20"/>
              </w:rPr>
              <w:t xml:space="preserve"> </w:t>
            </w:r>
            <w:r w:rsidRPr="00266336">
              <w:rPr>
                <w:rFonts w:ascii="Arial" w:hAnsi="Arial" w:cs="Arial"/>
                <w:sz w:val="20"/>
              </w:rPr>
              <w:t>disponibles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los</w:t>
            </w:r>
          </w:p>
        </w:tc>
      </w:tr>
      <w:tr w:rsidR="0080650A" w:rsidRPr="00266336" w14:paraId="0A419CB8" w14:textId="77777777">
        <w:trPr>
          <w:trHeight w:val="280"/>
        </w:trPr>
        <w:tc>
          <w:tcPr>
            <w:tcW w:w="1702" w:type="dxa"/>
            <w:tcBorders>
              <w:top w:val="nil"/>
              <w:bottom w:val="nil"/>
            </w:tcBorders>
          </w:tcPr>
          <w:p w14:paraId="3EDD0BC0" w14:textId="77777777" w:rsidR="0080650A" w:rsidRPr="00266336" w:rsidRDefault="008C568E">
            <w:pPr>
              <w:pStyle w:val="TableParagraph"/>
              <w:spacing w:before="15"/>
              <w:ind w:left="71"/>
              <w:rPr>
                <w:rFonts w:ascii="Arial" w:hAnsi="Arial" w:cs="Arial"/>
                <w:sz w:val="20"/>
              </w:rPr>
            </w:pPr>
            <w:r w:rsidRPr="00266336">
              <w:rPr>
                <w:rFonts w:ascii="Arial" w:hAnsi="Arial" w:cs="Arial"/>
                <w:sz w:val="20"/>
              </w:rPr>
              <w:t>académico</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2"/>
                <w:sz w:val="20"/>
              </w:rPr>
              <w:t xml:space="preserve"> </w:t>
            </w:r>
            <w:r w:rsidRPr="00266336">
              <w:rPr>
                <w:rFonts w:ascii="Arial" w:hAnsi="Arial" w:cs="Arial"/>
                <w:sz w:val="20"/>
              </w:rPr>
              <w:t>el</w:t>
            </w:r>
          </w:p>
        </w:tc>
        <w:tc>
          <w:tcPr>
            <w:tcW w:w="2552" w:type="dxa"/>
            <w:tcBorders>
              <w:top w:val="nil"/>
              <w:bottom w:val="nil"/>
            </w:tcBorders>
            <w:shd w:val="clear" w:color="auto" w:fill="F1F1F1"/>
          </w:tcPr>
          <w:p w14:paraId="4118A123" w14:textId="77777777" w:rsidR="0080650A" w:rsidRPr="00266336" w:rsidRDefault="0080650A">
            <w:pPr>
              <w:pStyle w:val="TableParagraph"/>
              <w:rPr>
                <w:rFonts w:ascii="Arial" w:hAnsi="Arial" w:cs="Arial"/>
                <w:sz w:val="20"/>
              </w:rPr>
            </w:pPr>
          </w:p>
        </w:tc>
        <w:tc>
          <w:tcPr>
            <w:tcW w:w="5672" w:type="dxa"/>
            <w:tcBorders>
              <w:top w:val="nil"/>
            </w:tcBorders>
          </w:tcPr>
          <w:p w14:paraId="68EA9421" w14:textId="77777777" w:rsidR="0080650A" w:rsidRPr="00266336" w:rsidRDefault="008C568E">
            <w:pPr>
              <w:pStyle w:val="TableParagraph"/>
              <w:spacing w:line="214" w:lineRule="exact"/>
              <w:ind w:left="71"/>
              <w:rPr>
                <w:rFonts w:ascii="Arial" w:hAnsi="Arial" w:cs="Arial"/>
                <w:sz w:val="20"/>
              </w:rPr>
            </w:pPr>
            <w:r w:rsidRPr="00266336">
              <w:rPr>
                <w:rFonts w:ascii="Arial" w:hAnsi="Arial" w:cs="Arial"/>
                <w:sz w:val="20"/>
              </w:rPr>
              <w:t>estudiantes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carrera.</w:t>
            </w:r>
          </w:p>
        </w:tc>
      </w:tr>
      <w:tr w:rsidR="0080650A" w:rsidRPr="00266336" w14:paraId="1949BA3F" w14:textId="77777777">
        <w:trPr>
          <w:trHeight w:val="291"/>
        </w:trPr>
        <w:tc>
          <w:tcPr>
            <w:tcW w:w="1702" w:type="dxa"/>
            <w:tcBorders>
              <w:top w:val="nil"/>
              <w:bottom w:val="nil"/>
            </w:tcBorders>
          </w:tcPr>
          <w:p w14:paraId="1225F372" w14:textId="77777777" w:rsidR="0080650A" w:rsidRPr="00266336" w:rsidRDefault="008C568E">
            <w:pPr>
              <w:pStyle w:val="TableParagraph"/>
              <w:spacing w:line="238" w:lineRule="exact"/>
              <w:ind w:left="71"/>
              <w:rPr>
                <w:rFonts w:ascii="Arial" w:hAnsi="Arial" w:cs="Arial"/>
                <w:sz w:val="20"/>
              </w:rPr>
            </w:pPr>
            <w:r w:rsidRPr="00266336">
              <w:rPr>
                <w:rFonts w:ascii="Arial" w:hAnsi="Arial" w:cs="Arial"/>
                <w:sz w:val="20"/>
              </w:rPr>
              <w:t>estudiantado</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la</w:t>
            </w:r>
          </w:p>
        </w:tc>
        <w:tc>
          <w:tcPr>
            <w:tcW w:w="2552" w:type="dxa"/>
            <w:tcBorders>
              <w:top w:val="nil"/>
              <w:bottom w:val="nil"/>
            </w:tcBorders>
            <w:shd w:val="clear" w:color="auto" w:fill="F1F1F1"/>
          </w:tcPr>
          <w:p w14:paraId="54F92385" w14:textId="77777777" w:rsidR="0080650A" w:rsidRPr="00266336" w:rsidRDefault="0080650A">
            <w:pPr>
              <w:pStyle w:val="TableParagraph"/>
              <w:rPr>
                <w:rFonts w:ascii="Arial" w:hAnsi="Arial" w:cs="Arial"/>
                <w:sz w:val="20"/>
              </w:rPr>
            </w:pPr>
          </w:p>
        </w:tc>
        <w:tc>
          <w:tcPr>
            <w:tcW w:w="5672" w:type="dxa"/>
            <w:tcBorders>
              <w:bottom w:val="nil"/>
            </w:tcBorders>
          </w:tcPr>
          <w:p w14:paraId="74D48D9D" w14:textId="77777777" w:rsidR="0080650A" w:rsidRPr="00266336" w:rsidRDefault="008C568E">
            <w:pPr>
              <w:pStyle w:val="TableParagraph"/>
              <w:spacing w:before="39" w:line="232" w:lineRule="exact"/>
              <w:ind w:left="71"/>
              <w:rPr>
                <w:rFonts w:ascii="Arial" w:hAnsi="Arial" w:cs="Arial"/>
                <w:sz w:val="20"/>
              </w:rPr>
            </w:pPr>
            <w:r w:rsidRPr="00266336">
              <w:rPr>
                <w:rFonts w:ascii="Arial" w:hAnsi="Arial" w:cs="Arial"/>
                <w:sz w:val="20"/>
              </w:rPr>
              <w:t>142.</w:t>
            </w:r>
            <w:r w:rsidRPr="00266336">
              <w:rPr>
                <w:rFonts w:ascii="Arial" w:hAnsi="Arial" w:cs="Arial"/>
                <w:spacing w:val="11"/>
                <w:sz w:val="20"/>
              </w:rPr>
              <w:t xml:space="preserve"> </w:t>
            </w:r>
            <w:r w:rsidRPr="00266336">
              <w:rPr>
                <w:rFonts w:ascii="Arial" w:hAnsi="Arial" w:cs="Arial"/>
                <w:sz w:val="20"/>
              </w:rPr>
              <w:t>Horarios</w:t>
            </w:r>
            <w:r w:rsidRPr="00266336">
              <w:rPr>
                <w:rFonts w:ascii="Arial" w:hAnsi="Arial" w:cs="Arial"/>
                <w:spacing w:val="12"/>
                <w:sz w:val="20"/>
              </w:rPr>
              <w:t xml:space="preserve"> </w:t>
            </w:r>
            <w:r w:rsidRPr="00266336">
              <w:rPr>
                <w:rFonts w:ascii="Arial" w:hAnsi="Arial" w:cs="Arial"/>
                <w:sz w:val="20"/>
              </w:rPr>
              <w:t>y</w:t>
            </w:r>
            <w:r w:rsidRPr="00266336">
              <w:rPr>
                <w:rFonts w:ascii="Arial" w:hAnsi="Arial" w:cs="Arial"/>
                <w:spacing w:val="13"/>
                <w:sz w:val="20"/>
              </w:rPr>
              <w:t xml:space="preserve"> </w:t>
            </w:r>
            <w:r w:rsidRPr="00266336">
              <w:rPr>
                <w:rFonts w:ascii="Arial" w:hAnsi="Arial" w:cs="Arial"/>
                <w:sz w:val="20"/>
              </w:rPr>
              <w:t>total</w:t>
            </w:r>
            <w:r w:rsidRPr="00266336">
              <w:rPr>
                <w:rFonts w:ascii="Arial" w:hAnsi="Arial" w:cs="Arial"/>
                <w:spacing w:val="12"/>
                <w:sz w:val="20"/>
              </w:rPr>
              <w:t xml:space="preserve"> </w:t>
            </w:r>
            <w:r w:rsidRPr="00266336">
              <w:rPr>
                <w:rFonts w:ascii="Arial" w:hAnsi="Arial" w:cs="Arial"/>
                <w:sz w:val="20"/>
              </w:rPr>
              <w:t>de</w:t>
            </w:r>
            <w:r w:rsidRPr="00266336">
              <w:rPr>
                <w:rFonts w:ascii="Arial" w:hAnsi="Arial" w:cs="Arial"/>
                <w:spacing w:val="11"/>
                <w:sz w:val="20"/>
              </w:rPr>
              <w:t xml:space="preserve"> </w:t>
            </w:r>
            <w:r w:rsidRPr="00266336">
              <w:rPr>
                <w:rFonts w:ascii="Arial" w:hAnsi="Arial" w:cs="Arial"/>
                <w:sz w:val="20"/>
              </w:rPr>
              <w:t>horas</w:t>
            </w:r>
            <w:r w:rsidRPr="00266336">
              <w:rPr>
                <w:rFonts w:ascii="Arial" w:hAnsi="Arial" w:cs="Arial"/>
                <w:spacing w:val="10"/>
                <w:sz w:val="20"/>
              </w:rPr>
              <w:t xml:space="preserve"> </w:t>
            </w:r>
            <w:r w:rsidRPr="00266336">
              <w:rPr>
                <w:rFonts w:ascii="Arial" w:hAnsi="Arial" w:cs="Arial"/>
                <w:sz w:val="20"/>
              </w:rPr>
              <w:t>diarias,</w:t>
            </w:r>
            <w:r w:rsidRPr="00266336">
              <w:rPr>
                <w:rFonts w:ascii="Arial" w:hAnsi="Arial" w:cs="Arial"/>
                <w:spacing w:val="13"/>
                <w:sz w:val="20"/>
              </w:rPr>
              <w:t xml:space="preserve"> </w:t>
            </w:r>
            <w:r w:rsidRPr="00266336">
              <w:rPr>
                <w:rFonts w:ascii="Arial" w:hAnsi="Arial" w:cs="Arial"/>
                <w:sz w:val="20"/>
              </w:rPr>
              <w:t>en</w:t>
            </w:r>
            <w:r w:rsidRPr="00266336">
              <w:rPr>
                <w:rFonts w:ascii="Arial" w:hAnsi="Arial" w:cs="Arial"/>
                <w:spacing w:val="13"/>
                <w:sz w:val="20"/>
              </w:rPr>
              <w:t xml:space="preserve"> </w:t>
            </w:r>
            <w:r w:rsidRPr="00266336">
              <w:rPr>
                <w:rFonts w:ascii="Arial" w:hAnsi="Arial" w:cs="Arial"/>
                <w:sz w:val="20"/>
              </w:rPr>
              <w:t>que</w:t>
            </w:r>
            <w:r w:rsidRPr="00266336">
              <w:rPr>
                <w:rFonts w:ascii="Arial" w:hAnsi="Arial" w:cs="Arial"/>
                <w:spacing w:val="11"/>
                <w:sz w:val="20"/>
              </w:rPr>
              <w:t xml:space="preserve"> </w:t>
            </w:r>
            <w:r w:rsidRPr="00266336">
              <w:rPr>
                <w:rFonts w:ascii="Arial" w:hAnsi="Arial" w:cs="Arial"/>
                <w:sz w:val="20"/>
              </w:rPr>
              <w:t>están</w:t>
            </w:r>
            <w:r w:rsidRPr="00266336">
              <w:rPr>
                <w:rFonts w:ascii="Arial" w:hAnsi="Arial" w:cs="Arial"/>
                <w:spacing w:val="13"/>
                <w:sz w:val="20"/>
              </w:rPr>
              <w:t xml:space="preserve"> </w:t>
            </w:r>
            <w:r w:rsidRPr="00266336">
              <w:rPr>
                <w:rFonts w:ascii="Arial" w:hAnsi="Arial" w:cs="Arial"/>
                <w:sz w:val="20"/>
              </w:rPr>
              <w:t>disponibles</w:t>
            </w:r>
            <w:r w:rsidRPr="00266336">
              <w:rPr>
                <w:rFonts w:ascii="Arial" w:hAnsi="Arial" w:cs="Arial"/>
                <w:spacing w:val="10"/>
                <w:sz w:val="20"/>
              </w:rPr>
              <w:t xml:space="preserve"> </w:t>
            </w:r>
            <w:r w:rsidRPr="00266336">
              <w:rPr>
                <w:rFonts w:ascii="Arial" w:hAnsi="Arial" w:cs="Arial"/>
                <w:sz w:val="20"/>
              </w:rPr>
              <w:t>los</w:t>
            </w:r>
          </w:p>
        </w:tc>
      </w:tr>
      <w:tr w:rsidR="0080650A" w:rsidRPr="00266336" w14:paraId="7CF1A854" w14:textId="77777777">
        <w:trPr>
          <w:trHeight w:val="593"/>
        </w:trPr>
        <w:tc>
          <w:tcPr>
            <w:tcW w:w="1702" w:type="dxa"/>
            <w:vMerge w:val="restart"/>
            <w:tcBorders>
              <w:top w:val="nil"/>
              <w:bottom w:val="nil"/>
            </w:tcBorders>
          </w:tcPr>
          <w:p w14:paraId="3C7AC041" w14:textId="77777777" w:rsidR="0080650A" w:rsidRPr="00266336" w:rsidRDefault="008C568E">
            <w:pPr>
              <w:pStyle w:val="TableParagraph"/>
              <w:spacing w:line="215" w:lineRule="exact"/>
              <w:ind w:left="71"/>
              <w:rPr>
                <w:rFonts w:ascii="Arial" w:hAnsi="Arial" w:cs="Arial"/>
                <w:sz w:val="20"/>
              </w:rPr>
            </w:pPr>
            <w:r w:rsidRPr="00266336">
              <w:rPr>
                <w:rFonts w:ascii="Arial" w:hAnsi="Arial" w:cs="Arial"/>
                <w:sz w:val="20"/>
              </w:rPr>
              <w:t>carrera</w:t>
            </w:r>
            <w:r w:rsidRPr="00266336">
              <w:rPr>
                <w:rFonts w:ascii="Arial" w:hAnsi="Arial" w:cs="Arial"/>
                <w:spacing w:val="-3"/>
                <w:sz w:val="20"/>
              </w:rPr>
              <w:t xml:space="preserve"> </w:t>
            </w:r>
            <w:r w:rsidRPr="00266336">
              <w:rPr>
                <w:rFonts w:ascii="Arial" w:hAnsi="Arial" w:cs="Arial"/>
                <w:sz w:val="20"/>
              </w:rPr>
              <w:t>deben</w:t>
            </w:r>
          </w:p>
          <w:p w14:paraId="4C2E4E63" w14:textId="77777777" w:rsidR="0080650A" w:rsidRPr="00266336" w:rsidRDefault="008C568E">
            <w:pPr>
              <w:pStyle w:val="TableParagraph"/>
              <w:spacing w:before="24" w:line="264" w:lineRule="auto"/>
              <w:ind w:left="71" w:right="209"/>
              <w:rPr>
                <w:rFonts w:ascii="Arial" w:hAnsi="Arial" w:cs="Arial"/>
                <w:sz w:val="20"/>
              </w:rPr>
            </w:pPr>
            <w:r w:rsidRPr="00266336">
              <w:rPr>
                <w:rFonts w:ascii="Arial" w:hAnsi="Arial" w:cs="Arial"/>
                <w:sz w:val="20"/>
              </w:rPr>
              <w:t>tener acceso, al</w:t>
            </w:r>
            <w:r w:rsidRPr="00266336">
              <w:rPr>
                <w:rFonts w:ascii="Arial" w:hAnsi="Arial" w:cs="Arial"/>
                <w:spacing w:val="1"/>
                <w:sz w:val="20"/>
              </w:rPr>
              <w:t xml:space="preserve"> </w:t>
            </w:r>
            <w:r w:rsidRPr="00266336">
              <w:rPr>
                <w:rFonts w:ascii="Arial" w:hAnsi="Arial" w:cs="Arial"/>
                <w:sz w:val="20"/>
              </w:rPr>
              <w:t>menos, a un</w:t>
            </w:r>
            <w:r w:rsidRPr="00266336">
              <w:rPr>
                <w:rFonts w:ascii="Arial" w:hAnsi="Arial" w:cs="Arial"/>
                <w:spacing w:val="1"/>
                <w:sz w:val="20"/>
              </w:rPr>
              <w:t xml:space="preserve"> </w:t>
            </w:r>
            <w:r w:rsidRPr="00266336">
              <w:rPr>
                <w:rFonts w:ascii="Arial" w:hAnsi="Arial" w:cs="Arial"/>
                <w:sz w:val="20"/>
              </w:rPr>
              <w:t>centro de</w:t>
            </w:r>
            <w:r w:rsidRPr="00266336">
              <w:rPr>
                <w:rFonts w:ascii="Arial" w:hAnsi="Arial" w:cs="Arial"/>
                <w:spacing w:val="1"/>
                <w:sz w:val="20"/>
              </w:rPr>
              <w:t xml:space="preserve"> </w:t>
            </w:r>
            <w:r w:rsidRPr="00266336">
              <w:rPr>
                <w:rFonts w:ascii="Arial" w:hAnsi="Arial" w:cs="Arial"/>
                <w:sz w:val="20"/>
              </w:rPr>
              <w:t>información y</w:t>
            </w:r>
            <w:r w:rsidRPr="00266336">
              <w:rPr>
                <w:rFonts w:ascii="Arial" w:hAnsi="Arial" w:cs="Arial"/>
                <w:spacing w:val="1"/>
                <w:sz w:val="20"/>
              </w:rPr>
              <w:t xml:space="preserve"> </w:t>
            </w:r>
            <w:r w:rsidRPr="00266336">
              <w:rPr>
                <w:rFonts w:ascii="Arial" w:hAnsi="Arial" w:cs="Arial"/>
                <w:sz w:val="20"/>
              </w:rPr>
              <w:t>recursos que</w:t>
            </w:r>
            <w:r w:rsidRPr="00266336">
              <w:rPr>
                <w:rFonts w:ascii="Arial" w:hAnsi="Arial" w:cs="Arial"/>
                <w:spacing w:val="1"/>
                <w:sz w:val="20"/>
              </w:rPr>
              <w:t xml:space="preserve"> </w:t>
            </w:r>
            <w:r w:rsidRPr="00266336">
              <w:rPr>
                <w:rFonts w:ascii="Arial" w:hAnsi="Arial" w:cs="Arial"/>
                <w:sz w:val="20"/>
              </w:rPr>
              <w:t>cuente</w:t>
            </w:r>
            <w:r w:rsidRPr="00266336">
              <w:rPr>
                <w:rFonts w:ascii="Arial" w:hAnsi="Arial" w:cs="Arial"/>
                <w:spacing w:val="-9"/>
                <w:sz w:val="20"/>
              </w:rPr>
              <w:t xml:space="preserve"> </w:t>
            </w:r>
            <w:r w:rsidRPr="00266336">
              <w:rPr>
                <w:rFonts w:ascii="Arial" w:hAnsi="Arial" w:cs="Arial"/>
                <w:sz w:val="20"/>
              </w:rPr>
              <w:t>con</w:t>
            </w:r>
            <w:r w:rsidRPr="00266336">
              <w:rPr>
                <w:rFonts w:ascii="Arial" w:hAnsi="Arial" w:cs="Arial"/>
                <w:spacing w:val="-7"/>
                <w:sz w:val="20"/>
              </w:rPr>
              <w:t xml:space="preserve"> </w:t>
            </w:r>
            <w:r w:rsidRPr="00266336">
              <w:rPr>
                <w:rFonts w:ascii="Arial" w:hAnsi="Arial" w:cs="Arial"/>
                <w:sz w:val="20"/>
              </w:rPr>
              <w:t>todos</w:t>
            </w:r>
            <w:r w:rsidRPr="00266336">
              <w:rPr>
                <w:rFonts w:ascii="Arial" w:hAnsi="Arial" w:cs="Arial"/>
                <w:spacing w:val="-4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medios</w:t>
            </w:r>
            <w:r w:rsidRPr="00266336">
              <w:rPr>
                <w:rFonts w:ascii="Arial" w:hAnsi="Arial" w:cs="Arial"/>
                <w:spacing w:val="-1"/>
                <w:sz w:val="20"/>
              </w:rPr>
              <w:t xml:space="preserve"> </w:t>
            </w:r>
            <w:r w:rsidRPr="00266336">
              <w:rPr>
                <w:rFonts w:ascii="Arial" w:hAnsi="Arial" w:cs="Arial"/>
                <w:sz w:val="20"/>
              </w:rPr>
              <w:t>y</w:t>
            </w:r>
          </w:p>
        </w:tc>
        <w:tc>
          <w:tcPr>
            <w:tcW w:w="2552" w:type="dxa"/>
            <w:vMerge w:val="restart"/>
            <w:tcBorders>
              <w:top w:val="nil"/>
              <w:bottom w:val="nil"/>
            </w:tcBorders>
            <w:shd w:val="clear" w:color="auto" w:fill="F1F1F1"/>
          </w:tcPr>
          <w:p w14:paraId="2781FE76" w14:textId="77777777" w:rsidR="0080650A" w:rsidRPr="00266336" w:rsidRDefault="008C568E">
            <w:pPr>
              <w:pStyle w:val="TableParagraph"/>
              <w:spacing w:before="105" w:line="264" w:lineRule="auto"/>
              <w:ind w:left="69" w:right="59"/>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16</w:t>
            </w:r>
            <w:r w:rsidRPr="00266336">
              <w:rPr>
                <w:rFonts w:ascii="Arial" w:hAnsi="Arial" w:cs="Arial"/>
                <w:sz w:val="20"/>
              </w:rPr>
              <w:t>.</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70% 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45"/>
                <w:sz w:val="20"/>
              </w:rPr>
              <w:t xml:space="preserve"> </w:t>
            </w:r>
            <w:r w:rsidRPr="00266336">
              <w:rPr>
                <w:rFonts w:ascii="Arial" w:hAnsi="Arial" w:cs="Arial"/>
                <w:sz w:val="20"/>
              </w:rPr>
              <w:t>académico</w:t>
            </w:r>
            <w:r w:rsidRPr="00266336">
              <w:rPr>
                <w:rFonts w:ascii="Arial" w:hAnsi="Arial" w:cs="Arial"/>
                <w:spacing w:val="-4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mostrarse satisfecho con los</w:t>
            </w:r>
            <w:r w:rsidRPr="00266336">
              <w:rPr>
                <w:rFonts w:ascii="Arial" w:hAnsi="Arial" w:cs="Arial"/>
                <w:spacing w:val="1"/>
                <w:sz w:val="20"/>
              </w:rPr>
              <w:t xml:space="preserve"> </w:t>
            </w:r>
            <w:r w:rsidRPr="00266336">
              <w:rPr>
                <w:rFonts w:ascii="Arial" w:hAnsi="Arial" w:cs="Arial"/>
                <w:sz w:val="20"/>
              </w:rPr>
              <w:t>diferentes</w:t>
            </w:r>
            <w:r w:rsidRPr="00266336">
              <w:rPr>
                <w:rFonts w:ascii="Arial" w:hAnsi="Arial" w:cs="Arial"/>
                <w:spacing w:val="1"/>
                <w:sz w:val="20"/>
              </w:rPr>
              <w:t xml:space="preserve"> </w:t>
            </w:r>
            <w:r w:rsidRPr="00266336">
              <w:rPr>
                <w:rFonts w:ascii="Arial" w:hAnsi="Arial" w:cs="Arial"/>
                <w:sz w:val="20"/>
              </w:rPr>
              <w:t>aspectos</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centro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recursos.</w:t>
            </w:r>
          </w:p>
        </w:tc>
        <w:tc>
          <w:tcPr>
            <w:tcW w:w="5672" w:type="dxa"/>
            <w:tcBorders>
              <w:top w:val="nil"/>
            </w:tcBorders>
          </w:tcPr>
          <w:p w14:paraId="410BCE2F" w14:textId="77777777" w:rsidR="0080650A" w:rsidRPr="00266336" w:rsidRDefault="008C568E">
            <w:pPr>
              <w:pStyle w:val="TableParagraph"/>
              <w:spacing w:before="16" w:line="261" w:lineRule="auto"/>
              <w:ind w:left="71"/>
              <w:rPr>
                <w:rFonts w:ascii="Arial" w:hAnsi="Arial" w:cs="Arial"/>
                <w:sz w:val="20"/>
              </w:rPr>
            </w:pPr>
            <w:r w:rsidRPr="00266336">
              <w:rPr>
                <w:rFonts w:ascii="Arial" w:hAnsi="Arial" w:cs="Arial"/>
                <w:sz w:val="20"/>
              </w:rPr>
              <w:t>servicios</w:t>
            </w:r>
            <w:r w:rsidRPr="00266336">
              <w:rPr>
                <w:rFonts w:ascii="Arial" w:hAnsi="Arial" w:cs="Arial"/>
                <w:spacing w:val="2"/>
                <w:sz w:val="20"/>
              </w:rPr>
              <w:t xml:space="preserve"> </w:t>
            </w:r>
            <w:r w:rsidRPr="00266336">
              <w:rPr>
                <w:rFonts w:ascii="Arial" w:hAnsi="Arial" w:cs="Arial"/>
                <w:sz w:val="20"/>
              </w:rPr>
              <w:t>del</w:t>
            </w:r>
            <w:r w:rsidRPr="00266336">
              <w:rPr>
                <w:rFonts w:ascii="Arial" w:hAnsi="Arial" w:cs="Arial"/>
                <w:spacing w:val="5"/>
                <w:sz w:val="20"/>
              </w:rPr>
              <w:t xml:space="preserve"> </w:t>
            </w:r>
            <w:r w:rsidRPr="00266336">
              <w:rPr>
                <w:rFonts w:ascii="Arial" w:hAnsi="Arial" w:cs="Arial"/>
                <w:sz w:val="20"/>
              </w:rPr>
              <w:t>centro</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información</w:t>
            </w:r>
            <w:r w:rsidRPr="00266336">
              <w:rPr>
                <w:rFonts w:ascii="Arial" w:hAnsi="Arial" w:cs="Arial"/>
                <w:spacing w:val="4"/>
                <w:sz w:val="20"/>
              </w:rPr>
              <w:t xml:space="preserve"> </w:t>
            </w:r>
            <w:r w:rsidRPr="00266336">
              <w:rPr>
                <w:rFonts w:ascii="Arial" w:hAnsi="Arial" w:cs="Arial"/>
                <w:sz w:val="20"/>
              </w:rPr>
              <w:t>y</w:t>
            </w:r>
            <w:r w:rsidRPr="00266336">
              <w:rPr>
                <w:rFonts w:ascii="Arial" w:hAnsi="Arial" w:cs="Arial"/>
                <w:spacing w:val="4"/>
                <w:sz w:val="20"/>
              </w:rPr>
              <w:t xml:space="preserve"> </w:t>
            </w:r>
            <w:r w:rsidRPr="00266336">
              <w:rPr>
                <w:rFonts w:ascii="Arial" w:hAnsi="Arial" w:cs="Arial"/>
                <w:sz w:val="20"/>
              </w:rPr>
              <w:t>recursos</w:t>
            </w:r>
            <w:r w:rsidRPr="00266336">
              <w:rPr>
                <w:rFonts w:ascii="Arial" w:hAnsi="Arial" w:cs="Arial"/>
                <w:spacing w:val="2"/>
                <w:sz w:val="20"/>
              </w:rPr>
              <w:t xml:space="preserve"> </w:t>
            </w:r>
            <w:r w:rsidRPr="00266336">
              <w:rPr>
                <w:rFonts w:ascii="Arial" w:hAnsi="Arial" w:cs="Arial"/>
                <w:sz w:val="20"/>
              </w:rPr>
              <w:t>para</w:t>
            </w:r>
            <w:r w:rsidRPr="00266336">
              <w:rPr>
                <w:rFonts w:ascii="Arial" w:hAnsi="Arial" w:cs="Arial"/>
                <w:spacing w:val="3"/>
                <w:sz w:val="20"/>
              </w:rPr>
              <w:t xml:space="preserve"> </w:t>
            </w:r>
            <w:r w:rsidRPr="00266336">
              <w:rPr>
                <w:rFonts w:ascii="Arial" w:hAnsi="Arial" w:cs="Arial"/>
                <w:sz w:val="20"/>
              </w:rPr>
              <w:t>el</w:t>
            </w:r>
            <w:r w:rsidRPr="00266336">
              <w:rPr>
                <w:rFonts w:ascii="Arial" w:hAnsi="Arial" w:cs="Arial"/>
                <w:spacing w:val="5"/>
                <w:sz w:val="20"/>
              </w:rPr>
              <w:t xml:space="preserve"> </w:t>
            </w:r>
            <w:r w:rsidRPr="00266336">
              <w:rPr>
                <w:rFonts w:ascii="Arial" w:hAnsi="Arial" w:cs="Arial"/>
                <w:sz w:val="20"/>
              </w:rPr>
              <w:t>personal</w:t>
            </w:r>
            <w:r w:rsidRPr="00266336">
              <w:rPr>
                <w:rFonts w:ascii="Arial" w:hAnsi="Arial" w:cs="Arial"/>
                <w:spacing w:val="-43"/>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y los</w:t>
            </w:r>
            <w:r w:rsidRPr="00266336">
              <w:rPr>
                <w:rFonts w:ascii="Arial" w:hAnsi="Arial" w:cs="Arial"/>
                <w:spacing w:val="1"/>
                <w:sz w:val="20"/>
              </w:rPr>
              <w:t xml:space="preserve"> </w:t>
            </w:r>
            <w:r w:rsidRPr="00266336">
              <w:rPr>
                <w:rFonts w:ascii="Arial" w:hAnsi="Arial" w:cs="Arial"/>
                <w:sz w:val="20"/>
              </w:rPr>
              <w:t>estudiantes.</w:t>
            </w:r>
          </w:p>
        </w:tc>
      </w:tr>
      <w:tr w:rsidR="0080650A" w:rsidRPr="00266336" w14:paraId="16DE3E03" w14:textId="77777777">
        <w:trPr>
          <w:trHeight w:val="616"/>
        </w:trPr>
        <w:tc>
          <w:tcPr>
            <w:tcW w:w="1702" w:type="dxa"/>
            <w:vMerge/>
            <w:tcBorders>
              <w:top w:val="nil"/>
              <w:bottom w:val="nil"/>
            </w:tcBorders>
          </w:tcPr>
          <w:p w14:paraId="5DD394C0" w14:textId="77777777" w:rsidR="0080650A" w:rsidRPr="00266336" w:rsidRDefault="0080650A">
            <w:pPr>
              <w:rPr>
                <w:rFonts w:ascii="Arial" w:hAnsi="Arial" w:cs="Arial"/>
                <w:sz w:val="2"/>
                <w:szCs w:val="2"/>
              </w:rPr>
            </w:pPr>
          </w:p>
        </w:tc>
        <w:tc>
          <w:tcPr>
            <w:tcW w:w="2552" w:type="dxa"/>
            <w:vMerge/>
            <w:tcBorders>
              <w:top w:val="nil"/>
              <w:bottom w:val="nil"/>
            </w:tcBorders>
            <w:shd w:val="clear" w:color="auto" w:fill="F1F1F1"/>
          </w:tcPr>
          <w:p w14:paraId="18FE7BDE" w14:textId="77777777" w:rsidR="0080650A" w:rsidRPr="00266336" w:rsidRDefault="0080650A">
            <w:pPr>
              <w:rPr>
                <w:rFonts w:ascii="Arial" w:hAnsi="Arial" w:cs="Arial"/>
                <w:sz w:val="2"/>
                <w:szCs w:val="2"/>
              </w:rPr>
            </w:pPr>
          </w:p>
        </w:tc>
        <w:tc>
          <w:tcPr>
            <w:tcW w:w="5672" w:type="dxa"/>
          </w:tcPr>
          <w:p w14:paraId="75E2BF9F" w14:textId="77777777" w:rsidR="0080650A" w:rsidRPr="00266336" w:rsidRDefault="008C568E">
            <w:pPr>
              <w:pStyle w:val="TableParagraph"/>
              <w:spacing w:before="39" w:line="264" w:lineRule="auto"/>
              <w:ind w:left="71"/>
              <w:rPr>
                <w:rFonts w:ascii="Arial" w:hAnsi="Arial" w:cs="Arial"/>
                <w:sz w:val="20"/>
              </w:rPr>
            </w:pPr>
            <w:r w:rsidRPr="00266336">
              <w:rPr>
                <w:rFonts w:ascii="Arial" w:hAnsi="Arial" w:cs="Arial"/>
                <w:sz w:val="20"/>
              </w:rPr>
              <w:t>143.</w:t>
            </w:r>
            <w:r w:rsidRPr="00266336">
              <w:rPr>
                <w:rFonts w:ascii="Arial" w:hAnsi="Arial" w:cs="Arial"/>
                <w:spacing w:val="35"/>
                <w:sz w:val="20"/>
              </w:rPr>
              <w:t xml:space="preserve"> </w:t>
            </w:r>
            <w:r w:rsidRPr="00266336">
              <w:rPr>
                <w:rFonts w:ascii="Arial" w:hAnsi="Arial" w:cs="Arial"/>
                <w:sz w:val="20"/>
              </w:rPr>
              <w:t>Descripción</w:t>
            </w:r>
            <w:r w:rsidRPr="00266336">
              <w:rPr>
                <w:rFonts w:ascii="Arial" w:hAnsi="Arial" w:cs="Arial"/>
                <w:spacing w:val="37"/>
                <w:sz w:val="20"/>
              </w:rPr>
              <w:t xml:space="preserve"> </w:t>
            </w:r>
            <w:r w:rsidRPr="00266336">
              <w:rPr>
                <w:rFonts w:ascii="Arial" w:hAnsi="Arial" w:cs="Arial"/>
                <w:sz w:val="20"/>
              </w:rPr>
              <w:t>de</w:t>
            </w:r>
            <w:r w:rsidRPr="00266336">
              <w:rPr>
                <w:rFonts w:ascii="Arial" w:hAnsi="Arial" w:cs="Arial"/>
                <w:spacing w:val="34"/>
                <w:sz w:val="20"/>
              </w:rPr>
              <w:t xml:space="preserve"> </w:t>
            </w:r>
            <w:r w:rsidRPr="00266336">
              <w:rPr>
                <w:rFonts w:ascii="Arial" w:hAnsi="Arial" w:cs="Arial"/>
                <w:sz w:val="20"/>
              </w:rPr>
              <w:t>los</w:t>
            </w:r>
            <w:r w:rsidRPr="00266336">
              <w:rPr>
                <w:rFonts w:ascii="Arial" w:hAnsi="Arial" w:cs="Arial"/>
                <w:spacing w:val="38"/>
                <w:sz w:val="20"/>
              </w:rPr>
              <w:t xml:space="preserve"> </w:t>
            </w:r>
            <w:r w:rsidRPr="00266336">
              <w:rPr>
                <w:rFonts w:ascii="Arial" w:hAnsi="Arial" w:cs="Arial"/>
                <w:sz w:val="20"/>
              </w:rPr>
              <w:t>servicios</w:t>
            </w:r>
            <w:r w:rsidRPr="00266336">
              <w:rPr>
                <w:rFonts w:ascii="Arial" w:hAnsi="Arial" w:cs="Arial"/>
                <w:spacing w:val="35"/>
                <w:sz w:val="20"/>
              </w:rPr>
              <w:t xml:space="preserve"> </w:t>
            </w:r>
            <w:r w:rsidRPr="00266336">
              <w:rPr>
                <w:rFonts w:ascii="Arial" w:hAnsi="Arial" w:cs="Arial"/>
                <w:sz w:val="20"/>
              </w:rPr>
              <w:t>que</w:t>
            </w:r>
            <w:r w:rsidRPr="00266336">
              <w:rPr>
                <w:rFonts w:ascii="Arial" w:hAnsi="Arial" w:cs="Arial"/>
                <w:spacing w:val="34"/>
                <w:sz w:val="20"/>
              </w:rPr>
              <w:t xml:space="preserve"> </w:t>
            </w:r>
            <w:r w:rsidRPr="00266336">
              <w:rPr>
                <w:rFonts w:ascii="Arial" w:hAnsi="Arial" w:cs="Arial"/>
                <w:sz w:val="20"/>
              </w:rPr>
              <w:t>el</w:t>
            </w:r>
            <w:r w:rsidRPr="00266336">
              <w:rPr>
                <w:rFonts w:ascii="Arial" w:hAnsi="Arial" w:cs="Arial"/>
                <w:spacing w:val="36"/>
                <w:sz w:val="20"/>
              </w:rPr>
              <w:t xml:space="preserve"> </w:t>
            </w:r>
            <w:r w:rsidRPr="00266336">
              <w:rPr>
                <w:rFonts w:ascii="Arial" w:hAnsi="Arial" w:cs="Arial"/>
                <w:sz w:val="20"/>
              </w:rPr>
              <w:t>centro</w:t>
            </w:r>
            <w:r w:rsidRPr="00266336">
              <w:rPr>
                <w:rFonts w:ascii="Arial" w:hAnsi="Arial" w:cs="Arial"/>
                <w:spacing w:val="36"/>
                <w:sz w:val="20"/>
              </w:rPr>
              <w:t xml:space="preserve"> </w:t>
            </w:r>
            <w:r w:rsidRPr="00266336">
              <w:rPr>
                <w:rFonts w:ascii="Arial" w:hAnsi="Arial" w:cs="Arial"/>
                <w:sz w:val="20"/>
              </w:rPr>
              <w:t>de</w:t>
            </w:r>
            <w:r w:rsidRPr="00266336">
              <w:rPr>
                <w:rFonts w:ascii="Arial" w:hAnsi="Arial" w:cs="Arial"/>
                <w:spacing w:val="35"/>
                <w:sz w:val="20"/>
              </w:rPr>
              <w:t xml:space="preserve"> </w:t>
            </w:r>
            <w:r w:rsidRPr="00266336">
              <w:rPr>
                <w:rFonts w:ascii="Arial" w:hAnsi="Arial" w:cs="Arial"/>
                <w:sz w:val="20"/>
              </w:rPr>
              <w:t>información</w:t>
            </w:r>
            <w:r w:rsidRPr="00266336">
              <w:rPr>
                <w:rFonts w:ascii="Arial" w:hAnsi="Arial" w:cs="Arial"/>
                <w:spacing w:val="37"/>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recursos</w:t>
            </w:r>
            <w:r w:rsidRPr="00266336">
              <w:rPr>
                <w:rFonts w:ascii="Arial" w:hAnsi="Arial" w:cs="Arial"/>
                <w:spacing w:val="-3"/>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ofrece.</w:t>
            </w:r>
          </w:p>
        </w:tc>
      </w:tr>
      <w:tr w:rsidR="0080650A" w:rsidRPr="00266336" w14:paraId="2897F43E" w14:textId="77777777">
        <w:trPr>
          <w:trHeight w:val="618"/>
        </w:trPr>
        <w:tc>
          <w:tcPr>
            <w:tcW w:w="1702" w:type="dxa"/>
            <w:vMerge/>
            <w:tcBorders>
              <w:top w:val="nil"/>
              <w:bottom w:val="nil"/>
            </w:tcBorders>
          </w:tcPr>
          <w:p w14:paraId="66FDA752" w14:textId="77777777" w:rsidR="0080650A" w:rsidRPr="00266336" w:rsidRDefault="0080650A">
            <w:pPr>
              <w:rPr>
                <w:rFonts w:ascii="Arial" w:hAnsi="Arial" w:cs="Arial"/>
                <w:sz w:val="2"/>
                <w:szCs w:val="2"/>
              </w:rPr>
            </w:pPr>
          </w:p>
        </w:tc>
        <w:tc>
          <w:tcPr>
            <w:tcW w:w="2552" w:type="dxa"/>
            <w:vMerge/>
            <w:tcBorders>
              <w:top w:val="nil"/>
              <w:bottom w:val="nil"/>
            </w:tcBorders>
            <w:shd w:val="clear" w:color="auto" w:fill="F1F1F1"/>
          </w:tcPr>
          <w:p w14:paraId="2C08D167" w14:textId="77777777" w:rsidR="0080650A" w:rsidRPr="00266336" w:rsidRDefault="0080650A">
            <w:pPr>
              <w:rPr>
                <w:rFonts w:ascii="Arial" w:hAnsi="Arial" w:cs="Arial"/>
                <w:sz w:val="2"/>
                <w:szCs w:val="2"/>
              </w:rPr>
            </w:pPr>
          </w:p>
        </w:tc>
        <w:tc>
          <w:tcPr>
            <w:tcW w:w="5672" w:type="dxa"/>
          </w:tcPr>
          <w:p w14:paraId="6956235F" w14:textId="77777777" w:rsidR="0080650A" w:rsidRPr="00266336" w:rsidRDefault="008C568E">
            <w:pPr>
              <w:pStyle w:val="TableParagraph"/>
              <w:spacing w:before="39" w:line="264" w:lineRule="auto"/>
              <w:ind w:left="71"/>
              <w:rPr>
                <w:rFonts w:ascii="Arial" w:hAnsi="Arial" w:cs="Arial"/>
                <w:sz w:val="20"/>
              </w:rPr>
            </w:pPr>
            <w:r w:rsidRPr="00266336">
              <w:rPr>
                <w:rFonts w:ascii="Arial" w:hAnsi="Arial" w:cs="Arial"/>
                <w:sz w:val="20"/>
              </w:rPr>
              <w:t>144.</w:t>
            </w:r>
            <w:r w:rsidRPr="00266336">
              <w:rPr>
                <w:rFonts w:ascii="Arial" w:hAnsi="Arial" w:cs="Arial"/>
                <w:spacing w:val="17"/>
                <w:sz w:val="20"/>
              </w:rPr>
              <w:t xml:space="preserve"> </w:t>
            </w:r>
            <w:r w:rsidRPr="00266336">
              <w:rPr>
                <w:rFonts w:ascii="Arial" w:hAnsi="Arial" w:cs="Arial"/>
                <w:sz w:val="20"/>
              </w:rPr>
              <w:t>Capacidad</w:t>
            </w:r>
            <w:r w:rsidRPr="00266336">
              <w:rPr>
                <w:rFonts w:ascii="Arial" w:hAnsi="Arial" w:cs="Arial"/>
                <w:spacing w:val="19"/>
                <w:sz w:val="20"/>
              </w:rPr>
              <w:t xml:space="preserve"> </w:t>
            </w:r>
            <w:r w:rsidRPr="00266336">
              <w:rPr>
                <w:rFonts w:ascii="Arial" w:hAnsi="Arial" w:cs="Arial"/>
                <w:sz w:val="20"/>
              </w:rPr>
              <w:t>instalada</w:t>
            </w:r>
            <w:r w:rsidRPr="00266336">
              <w:rPr>
                <w:rFonts w:ascii="Arial" w:hAnsi="Arial" w:cs="Arial"/>
                <w:spacing w:val="18"/>
                <w:sz w:val="20"/>
              </w:rPr>
              <w:t xml:space="preserve"> </w:t>
            </w:r>
            <w:r w:rsidRPr="00266336">
              <w:rPr>
                <w:rFonts w:ascii="Arial" w:hAnsi="Arial" w:cs="Arial"/>
                <w:sz w:val="20"/>
              </w:rPr>
              <w:t>del</w:t>
            </w:r>
            <w:r w:rsidRPr="00266336">
              <w:rPr>
                <w:rFonts w:ascii="Arial" w:hAnsi="Arial" w:cs="Arial"/>
                <w:spacing w:val="18"/>
                <w:sz w:val="20"/>
              </w:rPr>
              <w:t xml:space="preserve"> </w:t>
            </w:r>
            <w:r w:rsidRPr="00266336">
              <w:rPr>
                <w:rFonts w:ascii="Arial" w:hAnsi="Arial" w:cs="Arial"/>
                <w:sz w:val="20"/>
              </w:rPr>
              <w:t>centro</w:t>
            </w:r>
            <w:r w:rsidRPr="00266336">
              <w:rPr>
                <w:rFonts w:ascii="Arial" w:hAnsi="Arial" w:cs="Arial"/>
                <w:spacing w:val="18"/>
                <w:sz w:val="20"/>
              </w:rPr>
              <w:t xml:space="preserve"> </w:t>
            </w:r>
            <w:r w:rsidRPr="00266336">
              <w:rPr>
                <w:rFonts w:ascii="Arial" w:hAnsi="Arial" w:cs="Arial"/>
                <w:sz w:val="20"/>
              </w:rPr>
              <w:t>de</w:t>
            </w:r>
            <w:r w:rsidRPr="00266336">
              <w:rPr>
                <w:rFonts w:ascii="Arial" w:hAnsi="Arial" w:cs="Arial"/>
                <w:spacing w:val="18"/>
                <w:sz w:val="20"/>
              </w:rPr>
              <w:t xml:space="preserve"> </w:t>
            </w:r>
            <w:r w:rsidRPr="00266336">
              <w:rPr>
                <w:rFonts w:ascii="Arial" w:hAnsi="Arial" w:cs="Arial"/>
                <w:sz w:val="20"/>
              </w:rPr>
              <w:t>información</w:t>
            </w:r>
            <w:r w:rsidRPr="00266336">
              <w:rPr>
                <w:rFonts w:ascii="Arial" w:hAnsi="Arial" w:cs="Arial"/>
                <w:spacing w:val="18"/>
                <w:sz w:val="20"/>
              </w:rPr>
              <w:t xml:space="preserve"> </w:t>
            </w:r>
            <w:r w:rsidRPr="00266336">
              <w:rPr>
                <w:rFonts w:ascii="Arial" w:hAnsi="Arial" w:cs="Arial"/>
                <w:sz w:val="20"/>
              </w:rPr>
              <w:t>y</w:t>
            </w:r>
            <w:r w:rsidRPr="00266336">
              <w:rPr>
                <w:rFonts w:ascii="Arial" w:hAnsi="Arial" w:cs="Arial"/>
                <w:spacing w:val="19"/>
                <w:sz w:val="20"/>
              </w:rPr>
              <w:t xml:space="preserve"> </w:t>
            </w:r>
            <w:r w:rsidRPr="00266336">
              <w:rPr>
                <w:rFonts w:ascii="Arial" w:hAnsi="Arial" w:cs="Arial"/>
                <w:sz w:val="20"/>
              </w:rPr>
              <w:t>recursos,</w:t>
            </w:r>
            <w:r w:rsidRPr="00266336">
              <w:rPr>
                <w:rFonts w:ascii="Arial" w:hAnsi="Arial" w:cs="Arial"/>
                <w:spacing w:val="18"/>
                <w:sz w:val="20"/>
              </w:rPr>
              <w:t xml:space="preserve"> </w:t>
            </w:r>
            <w:r w:rsidRPr="00266336">
              <w:rPr>
                <w:rFonts w:ascii="Arial" w:hAnsi="Arial" w:cs="Arial"/>
                <w:sz w:val="20"/>
              </w:rPr>
              <w:t>en</w:t>
            </w:r>
            <w:r w:rsidRPr="00266336">
              <w:rPr>
                <w:rFonts w:ascii="Arial" w:hAnsi="Arial" w:cs="Arial"/>
                <w:spacing w:val="-42"/>
                <w:sz w:val="20"/>
              </w:rPr>
              <w:t xml:space="preserve"> </w:t>
            </w:r>
            <w:r w:rsidRPr="00266336">
              <w:rPr>
                <w:rFonts w:ascii="Arial" w:hAnsi="Arial" w:cs="Arial"/>
                <w:sz w:val="20"/>
              </w:rPr>
              <w:t>asientos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salas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trabajo individual y</w:t>
            </w:r>
            <w:r w:rsidRPr="00266336">
              <w:rPr>
                <w:rFonts w:ascii="Arial" w:hAnsi="Arial" w:cs="Arial"/>
                <w:spacing w:val="-1"/>
                <w:sz w:val="20"/>
              </w:rPr>
              <w:t xml:space="preserve"> </w:t>
            </w:r>
            <w:r w:rsidRPr="00266336">
              <w:rPr>
                <w:rFonts w:ascii="Arial" w:hAnsi="Arial" w:cs="Arial"/>
                <w:sz w:val="20"/>
              </w:rPr>
              <w:t>grupal.</w:t>
            </w:r>
          </w:p>
        </w:tc>
      </w:tr>
      <w:tr w:rsidR="0080650A" w:rsidRPr="00266336" w14:paraId="1036CBB0" w14:textId="77777777">
        <w:trPr>
          <w:trHeight w:val="290"/>
        </w:trPr>
        <w:tc>
          <w:tcPr>
            <w:tcW w:w="1702" w:type="dxa"/>
            <w:vMerge/>
            <w:tcBorders>
              <w:top w:val="nil"/>
              <w:bottom w:val="nil"/>
            </w:tcBorders>
          </w:tcPr>
          <w:p w14:paraId="6881A43F" w14:textId="77777777" w:rsidR="0080650A" w:rsidRPr="00266336" w:rsidRDefault="0080650A">
            <w:pPr>
              <w:rPr>
                <w:rFonts w:ascii="Arial" w:hAnsi="Arial" w:cs="Arial"/>
                <w:sz w:val="2"/>
                <w:szCs w:val="2"/>
              </w:rPr>
            </w:pPr>
          </w:p>
        </w:tc>
        <w:tc>
          <w:tcPr>
            <w:tcW w:w="2552" w:type="dxa"/>
            <w:vMerge/>
            <w:tcBorders>
              <w:top w:val="nil"/>
              <w:bottom w:val="nil"/>
            </w:tcBorders>
            <w:shd w:val="clear" w:color="auto" w:fill="F1F1F1"/>
          </w:tcPr>
          <w:p w14:paraId="5086E7CB" w14:textId="77777777" w:rsidR="0080650A" w:rsidRPr="00266336" w:rsidRDefault="0080650A">
            <w:pPr>
              <w:rPr>
                <w:rFonts w:ascii="Arial" w:hAnsi="Arial" w:cs="Arial"/>
                <w:sz w:val="2"/>
                <w:szCs w:val="2"/>
              </w:rPr>
            </w:pPr>
          </w:p>
        </w:tc>
        <w:tc>
          <w:tcPr>
            <w:tcW w:w="5672" w:type="dxa"/>
            <w:tcBorders>
              <w:bottom w:val="nil"/>
            </w:tcBorders>
          </w:tcPr>
          <w:p w14:paraId="62772798" w14:textId="77777777" w:rsidR="0080650A" w:rsidRPr="00266336" w:rsidRDefault="008C568E">
            <w:pPr>
              <w:pStyle w:val="TableParagraph"/>
              <w:spacing w:before="39" w:line="231" w:lineRule="exact"/>
              <w:ind w:left="71"/>
              <w:rPr>
                <w:rFonts w:ascii="Arial" w:hAnsi="Arial" w:cs="Arial"/>
                <w:sz w:val="20"/>
              </w:rPr>
            </w:pPr>
            <w:r w:rsidRPr="00266336">
              <w:rPr>
                <w:rFonts w:ascii="Arial" w:hAnsi="Arial" w:cs="Arial"/>
                <w:sz w:val="20"/>
              </w:rPr>
              <w:t>145.</w:t>
            </w:r>
            <w:r w:rsidRPr="00266336">
              <w:rPr>
                <w:rFonts w:ascii="Arial" w:hAnsi="Arial" w:cs="Arial"/>
                <w:spacing w:val="3"/>
                <w:sz w:val="20"/>
              </w:rPr>
              <w:t xml:space="preserve"> </w:t>
            </w:r>
            <w:r w:rsidRPr="00266336">
              <w:rPr>
                <w:rFonts w:ascii="Arial" w:hAnsi="Arial" w:cs="Arial"/>
                <w:sz w:val="20"/>
              </w:rPr>
              <w:t>Porcentaje</w:t>
            </w:r>
            <w:r w:rsidRPr="00266336">
              <w:rPr>
                <w:rFonts w:ascii="Arial" w:hAnsi="Arial" w:cs="Arial"/>
                <w:spacing w:val="4"/>
                <w:sz w:val="20"/>
              </w:rPr>
              <w:t xml:space="preserve"> </w:t>
            </w:r>
            <w:r w:rsidRPr="00266336">
              <w:rPr>
                <w:rFonts w:ascii="Arial" w:hAnsi="Arial" w:cs="Arial"/>
                <w:sz w:val="20"/>
              </w:rPr>
              <w:t>del</w:t>
            </w:r>
            <w:r w:rsidRPr="00266336">
              <w:rPr>
                <w:rFonts w:ascii="Arial" w:hAnsi="Arial" w:cs="Arial"/>
                <w:spacing w:val="2"/>
                <w:sz w:val="20"/>
              </w:rPr>
              <w:t xml:space="preserve"> </w:t>
            </w:r>
            <w:r w:rsidRPr="00266336">
              <w:rPr>
                <w:rFonts w:ascii="Arial" w:hAnsi="Arial" w:cs="Arial"/>
                <w:sz w:val="20"/>
              </w:rPr>
              <w:t>personal</w:t>
            </w:r>
            <w:r w:rsidRPr="00266336">
              <w:rPr>
                <w:rFonts w:ascii="Arial" w:hAnsi="Arial" w:cs="Arial"/>
                <w:spacing w:val="6"/>
                <w:sz w:val="20"/>
              </w:rPr>
              <w:t xml:space="preserve"> </w:t>
            </w:r>
            <w:r w:rsidRPr="00266336">
              <w:rPr>
                <w:rFonts w:ascii="Arial" w:hAnsi="Arial" w:cs="Arial"/>
                <w:sz w:val="20"/>
              </w:rPr>
              <w:t>académico</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los</w:t>
            </w:r>
            <w:r w:rsidRPr="00266336">
              <w:rPr>
                <w:rFonts w:ascii="Arial" w:hAnsi="Arial" w:cs="Arial"/>
                <w:spacing w:val="4"/>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5"/>
                <w:sz w:val="20"/>
              </w:rPr>
              <w:t xml:space="preserve"> </w:t>
            </w:r>
            <w:r w:rsidRPr="00266336">
              <w:rPr>
                <w:rFonts w:ascii="Arial" w:hAnsi="Arial" w:cs="Arial"/>
                <w:sz w:val="20"/>
              </w:rPr>
              <w:t>se</w:t>
            </w:r>
          </w:p>
        </w:tc>
      </w:tr>
      <w:tr w:rsidR="0080650A" w:rsidRPr="00266336" w14:paraId="3966BB1A" w14:textId="77777777">
        <w:trPr>
          <w:trHeight w:val="267"/>
        </w:trPr>
        <w:tc>
          <w:tcPr>
            <w:tcW w:w="1702" w:type="dxa"/>
            <w:tcBorders>
              <w:top w:val="nil"/>
              <w:bottom w:val="nil"/>
            </w:tcBorders>
          </w:tcPr>
          <w:p w14:paraId="2130CDC5" w14:textId="77777777" w:rsidR="0080650A" w:rsidRPr="00266336" w:rsidRDefault="008C568E">
            <w:pPr>
              <w:pStyle w:val="TableParagraph"/>
              <w:spacing w:line="214" w:lineRule="exact"/>
              <w:ind w:left="71"/>
              <w:rPr>
                <w:rFonts w:ascii="Arial" w:hAnsi="Arial" w:cs="Arial"/>
                <w:sz w:val="20"/>
              </w:rPr>
            </w:pPr>
            <w:r w:rsidRPr="00266336">
              <w:rPr>
                <w:rFonts w:ascii="Arial" w:hAnsi="Arial" w:cs="Arial"/>
                <w:sz w:val="20"/>
              </w:rPr>
              <w:t>equipos</w:t>
            </w:r>
          </w:p>
        </w:tc>
        <w:tc>
          <w:tcPr>
            <w:tcW w:w="2552" w:type="dxa"/>
            <w:tcBorders>
              <w:top w:val="nil"/>
              <w:bottom w:val="nil"/>
            </w:tcBorders>
            <w:shd w:val="clear" w:color="auto" w:fill="F1F1F1"/>
          </w:tcPr>
          <w:p w14:paraId="6852C632" w14:textId="77777777" w:rsidR="0080650A" w:rsidRPr="00266336" w:rsidRDefault="0080650A">
            <w:pPr>
              <w:pStyle w:val="TableParagraph"/>
              <w:rPr>
                <w:rFonts w:ascii="Arial" w:hAnsi="Arial" w:cs="Arial"/>
                <w:sz w:val="18"/>
              </w:rPr>
            </w:pPr>
          </w:p>
        </w:tc>
        <w:tc>
          <w:tcPr>
            <w:tcW w:w="5672" w:type="dxa"/>
            <w:tcBorders>
              <w:top w:val="nil"/>
              <w:bottom w:val="nil"/>
            </w:tcBorders>
          </w:tcPr>
          <w:p w14:paraId="4A8A5EE1" w14:textId="77777777" w:rsidR="0080650A" w:rsidRPr="00266336" w:rsidRDefault="008C568E">
            <w:pPr>
              <w:pStyle w:val="TableParagraph"/>
              <w:spacing w:before="15" w:line="232" w:lineRule="exact"/>
              <w:ind w:left="71"/>
              <w:rPr>
                <w:rFonts w:ascii="Arial" w:hAnsi="Arial" w:cs="Arial"/>
                <w:sz w:val="20"/>
              </w:rPr>
            </w:pPr>
            <w:r w:rsidRPr="00266336">
              <w:rPr>
                <w:rFonts w:ascii="Arial" w:hAnsi="Arial" w:cs="Arial"/>
                <w:sz w:val="20"/>
              </w:rPr>
              <w:t>muestran</w:t>
            </w:r>
            <w:r w:rsidRPr="00266336">
              <w:rPr>
                <w:rFonts w:ascii="Arial" w:hAnsi="Arial" w:cs="Arial"/>
                <w:spacing w:val="57"/>
                <w:sz w:val="20"/>
              </w:rPr>
              <w:t xml:space="preserve"> </w:t>
            </w:r>
            <w:r w:rsidRPr="00266336">
              <w:rPr>
                <w:rFonts w:ascii="Arial" w:hAnsi="Arial" w:cs="Arial"/>
                <w:sz w:val="20"/>
              </w:rPr>
              <w:t xml:space="preserve">satisfechos  </w:t>
            </w:r>
            <w:r w:rsidRPr="00266336">
              <w:rPr>
                <w:rFonts w:ascii="Arial" w:hAnsi="Arial" w:cs="Arial"/>
                <w:spacing w:val="6"/>
                <w:sz w:val="20"/>
              </w:rPr>
              <w:t xml:space="preserve"> </w:t>
            </w:r>
            <w:r w:rsidRPr="00266336">
              <w:rPr>
                <w:rFonts w:ascii="Arial" w:hAnsi="Arial" w:cs="Arial"/>
                <w:sz w:val="20"/>
              </w:rPr>
              <w:t xml:space="preserve">con  </w:t>
            </w:r>
            <w:r w:rsidRPr="00266336">
              <w:rPr>
                <w:rFonts w:ascii="Arial" w:hAnsi="Arial" w:cs="Arial"/>
                <w:spacing w:val="11"/>
                <w:sz w:val="20"/>
              </w:rPr>
              <w:t xml:space="preserve"> </w:t>
            </w:r>
            <w:r w:rsidRPr="00266336">
              <w:rPr>
                <w:rFonts w:ascii="Arial" w:hAnsi="Arial" w:cs="Arial"/>
                <w:sz w:val="20"/>
              </w:rPr>
              <w:t xml:space="preserve">diferentes  </w:t>
            </w:r>
            <w:r w:rsidRPr="00266336">
              <w:rPr>
                <w:rFonts w:ascii="Arial" w:hAnsi="Arial" w:cs="Arial"/>
                <w:spacing w:val="6"/>
                <w:sz w:val="20"/>
              </w:rPr>
              <w:t xml:space="preserve"> </w:t>
            </w:r>
            <w:r w:rsidRPr="00266336">
              <w:rPr>
                <w:rFonts w:ascii="Arial" w:hAnsi="Arial" w:cs="Arial"/>
                <w:sz w:val="20"/>
              </w:rPr>
              <w:t xml:space="preserve">aspectos  </w:t>
            </w:r>
            <w:r w:rsidRPr="00266336">
              <w:rPr>
                <w:rFonts w:ascii="Arial" w:hAnsi="Arial" w:cs="Arial"/>
                <w:spacing w:val="7"/>
                <w:sz w:val="20"/>
              </w:rPr>
              <w:t xml:space="preserve"> </w:t>
            </w:r>
            <w:r w:rsidRPr="00266336">
              <w:rPr>
                <w:rFonts w:ascii="Arial" w:hAnsi="Arial" w:cs="Arial"/>
                <w:sz w:val="20"/>
              </w:rPr>
              <w:t xml:space="preserve">del  </w:t>
            </w:r>
            <w:r w:rsidRPr="00266336">
              <w:rPr>
                <w:rFonts w:ascii="Arial" w:hAnsi="Arial" w:cs="Arial"/>
                <w:spacing w:val="7"/>
                <w:sz w:val="20"/>
              </w:rPr>
              <w:t xml:space="preserve"> </w:t>
            </w:r>
            <w:r w:rsidRPr="00266336">
              <w:rPr>
                <w:rFonts w:ascii="Arial" w:hAnsi="Arial" w:cs="Arial"/>
                <w:sz w:val="20"/>
              </w:rPr>
              <w:t xml:space="preserve">centro  </w:t>
            </w:r>
            <w:r w:rsidRPr="00266336">
              <w:rPr>
                <w:rFonts w:ascii="Arial" w:hAnsi="Arial" w:cs="Arial"/>
                <w:spacing w:val="8"/>
                <w:sz w:val="20"/>
              </w:rPr>
              <w:t xml:space="preserve"> </w:t>
            </w:r>
            <w:r w:rsidRPr="00266336">
              <w:rPr>
                <w:rFonts w:ascii="Arial" w:hAnsi="Arial" w:cs="Arial"/>
                <w:sz w:val="20"/>
              </w:rPr>
              <w:t>de</w:t>
            </w:r>
          </w:p>
        </w:tc>
      </w:tr>
      <w:tr w:rsidR="0080650A" w:rsidRPr="00266336" w14:paraId="251444DF" w14:textId="77777777">
        <w:trPr>
          <w:trHeight w:val="268"/>
        </w:trPr>
        <w:tc>
          <w:tcPr>
            <w:tcW w:w="1702" w:type="dxa"/>
            <w:tcBorders>
              <w:top w:val="nil"/>
              <w:bottom w:val="nil"/>
            </w:tcBorders>
          </w:tcPr>
          <w:p w14:paraId="3524945C" w14:textId="77777777" w:rsidR="0080650A" w:rsidRPr="00266336" w:rsidRDefault="008C568E">
            <w:pPr>
              <w:pStyle w:val="TableParagraph"/>
              <w:spacing w:line="215" w:lineRule="exact"/>
              <w:ind w:left="71"/>
              <w:rPr>
                <w:rFonts w:ascii="Arial" w:hAnsi="Arial" w:cs="Arial"/>
                <w:sz w:val="20"/>
              </w:rPr>
            </w:pPr>
            <w:r w:rsidRPr="00266336">
              <w:rPr>
                <w:rFonts w:ascii="Arial" w:hAnsi="Arial" w:cs="Arial"/>
                <w:sz w:val="20"/>
              </w:rPr>
              <w:lastRenderedPageBreak/>
              <w:t>requeridos</w:t>
            </w:r>
            <w:r w:rsidRPr="00266336">
              <w:rPr>
                <w:rFonts w:ascii="Arial" w:hAnsi="Arial" w:cs="Arial"/>
                <w:spacing w:val="-5"/>
                <w:sz w:val="20"/>
              </w:rPr>
              <w:t xml:space="preserve"> </w:t>
            </w:r>
            <w:r w:rsidRPr="00266336">
              <w:rPr>
                <w:rFonts w:ascii="Arial" w:hAnsi="Arial" w:cs="Arial"/>
                <w:sz w:val="20"/>
              </w:rPr>
              <w:t>por</w:t>
            </w:r>
          </w:p>
        </w:tc>
        <w:tc>
          <w:tcPr>
            <w:tcW w:w="2552" w:type="dxa"/>
            <w:tcBorders>
              <w:top w:val="nil"/>
              <w:bottom w:val="nil"/>
            </w:tcBorders>
            <w:shd w:val="clear" w:color="auto" w:fill="F1F1F1"/>
          </w:tcPr>
          <w:p w14:paraId="575C64F0" w14:textId="77777777" w:rsidR="0080650A" w:rsidRPr="00266336" w:rsidRDefault="0080650A">
            <w:pPr>
              <w:pStyle w:val="TableParagraph"/>
              <w:rPr>
                <w:rFonts w:ascii="Arial" w:hAnsi="Arial" w:cs="Arial"/>
                <w:sz w:val="18"/>
              </w:rPr>
            </w:pPr>
          </w:p>
        </w:tc>
        <w:tc>
          <w:tcPr>
            <w:tcW w:w="5672" w:type="dxa"/>
            <w:tcBorders>
              <w:top w:val="nil"/>
              <w:bottom w:val="nil"/>
            </w:tcBorders>
          </w:tcPr>
          <w:p w14:paraId="0E992B06" w14:textId="77777777" w:rsidR="0080650A" w:rsidRPr="00266336" w:rsidRDefault="008C568E">
            <w:pPr>
              <w:pStyle w:val="TableParagraph"/>
              <w:spacing w:before="16" w:line="232" w:lineRule="exact"/>
              <w:ind w:left="71"/>
              <w:rPr>
                <w:rFonts w:ascii="Arial" w:hAnsi="Arial" w:cs="Arial"/>
                <w:sz w:val="20"/>
              </w:rPr>
            </w:pPr>
            <w:r w:rsidRPr="00266336">
              <w:rPr>
                <w:rFonts w:ascii="Arial" w:hAnsi="Arial" w:cs="Arial"/>
                <w:sz w:val="20"/>
              </w:rPr>
              <w:t>información</w:t>
            </w:r>
            <w:r w:rsidRPr="00266336">
              <w:rPr>
                <w:rFonts w:ascii="Arial" w:hAnsi="Arial" w:cs="Arial"/>
                <w:spacing w:val="34"/>
                <w:sz w:val="20"/>
              </w:rPr>
              <w:t xml:space="preserve"> </w:t>
            </w:r>
            <w:r w:rsidRPr="00266336">
              <w:rPr>
                <w:rFonts w:ascii="Arial" w:hAnsi="Arial" w:cs="Arial"/>
                <w:sz w:val="20"/>
              </w:rPr>
              <w:t>y</w:t>
            </w:r>
            <w:r w:rsidRPr="00266336">
              <w:rPr>
                <w:rFonts w:ascii="Arial" w:hAnsi="Arial" w:cs="Arial"/>
                <w:spacing w:val="37"/>
                <w:sz w:val="20"/>
              </w:rPr>
              <w:t xml:space="preserve"> </w:t>
            </w:r>
            <w:r w:rsidRPr="00266336">
              <w:rPr>
                <w:rFonts w:ascii="Arial" w:hAnsi="Arial" w:cs="Arial"/>
                <w:sz w:val="20"/>
              </w:rPr>
              <w:t>recursos:</w:t>
            </w:r>
            <w:r w:rsidRPr="00266336">
              <w:rPr>
                <w:rFonts w:ascii="Arial" w:hAnsi="Arial" w:cs="Arial"/>
                <w:spacing w:val="33"/>
                <w:sz w:val="20"/>
              </w:rPr>
              <w:t xml:space="preserve"> </w:t>
            </w:r>
            <w:r w:rsidRPr="00266336">
              <w:rPr>
                <w:rFonts w:ascii="Arial" w:hAnsi="Arial" w:cs="Arial"/>
                <w:sz w:val="20"/>
              </w:rPr>
              <w:t>horarios,</w:t>
            </w:r>
            <w:r w:rsidRPr="00266336">
              <w:rPr>
                <w:rFonts w:ascii="Arial" w:hAnsi="Arial" w:cs="Arial"/>
                <w:spacing w:val="34"/>
                <w:sz w:val="20"/>
              </w:rPr>
              <w:t xml:space="preserve"> </w:t>
            </w:r>
            <w:r w:rsidRPr="00266336">
              <w:rPr>
                <w:rFonts w:ascii="Arial" w:hAnsi="Arial" w:cs="Arial"/>
                <w:sz w:val="20"/>
              </w:rPr>
              <w:t>cantidad</w:t>
            </w:r>
            <w:r w:rsidRPr="00266336">
              <w:rPr>
                <w:rFonts w:ascii="Arial" w:hAnsi="Arial" w:cs="Arial"/>
                <w:spacing w:val="36"/>
                <w:sz w:val="20"/>
              </w:rPr>
              <w:t xml:space="preserve"> </w:t>
            </w:r>
            <w:r w:rsidRPr="00266336">
              <w:rPr>
                <w:rFonts w:ascii="Arial" w:hAnsi="Arial" w:cs="Arial"/>
                <w:sz w:val="20"/>
              </w:rPr>
              <w:t>y</w:t>
            </w:r>
            <w:r w:rsidRPr="00266336">
              <w:rPr>
                <w:rFonts w:ascii="Arial" w:hAnsi="Arial" w:cs="Arial"/>
                <w:spacing w:val="34"/>
                <w:sz w:val="20"/>
              </w:rPr>
              <w:t xml:space="preserve"> </w:t>
            </w:r>
            <w:r w:rsidRPr="00266336">
              <w:rPr>
                <w:rFonts w:ascii="Arial" w:hAnsi="Arial" w:cs="Arial"/>
                <w:sz w:val="20"/>
              </w:rPr>
              <w:t>calidad</w:t>
            </w:r>
            <w:r w:rsidRPr="00266336">
              <w:rPr>
                <w:rFonts w:ascii="Arial" w:hAnsi="Arial" w:cs="Arial"/>
                <w:spacing w:val="35"/>
                <w:sz w:val="20"/>
              </w:rPr>
              <w:t xml:space="preserve"> </w:t>
            </w:r>
            <w:r w:rsidRPr="00266336">
              <w:rPr>
                <w:rFonts w:ascii="Arial" w:hAnsi="Arial" w:cs="Arial"/>
                <w:sz w:val="20"/>
              </w:rPr>
              <w:t>de</w:t>
            </w:r>
            <w:r w:rsidRPr="00266336">
              <w:rPr>
                <w:rFonts w:ascii="Arial" w:hAnsi="Arial" w:cs="Arial"/>
                <w:spacing w:val="35"/>
                <w:sz w:val="20"/>
              </w:rPr>
              <w:t xml:space="preserve"> </w:t>
            </w:r>
            <w:r w:rsidRPr="00266336">
              <w:rPr>
                <w:rFonts w:ascii="Arial" w:hAnsi="Arial" w:cs="Arial"/>
                <w:sz w:val="20"/>
              </w:rPr>
              <w:t>servicios,</w:t>
            </w:r>
          </w:p>
        </w:tc>
      </w:tr>
      <w:tr w:rsidR="0080650A" w:rsidRPr="00266336" w14:paraId="6A0B4900" w14:textId="77777777">
        <w:trPr>
          <w:trHeight w:val="326"/>
        </w:trPr>
        <w:tc>
          <w:tcPr>
            <w:tcW w:w="1702" w:type="dxa"/>
            <w:tcBorders>
              <w:top w:val="nil"/>
            </w:tcBorders>
          </w:tcPr>
          <w:p w14:paraId="15A2E1A0" w14:textId="77777777" w:rsidR="0080650A" w:rsidRPr="00266336" w:rsidRDefault="008C568E">
            <w:pPr>
              <w:pStyle w:val="TableParagraph"/>
              <w:spacing w:line="215" w:lineRule="exact"/>
              <w:ind w:left="71"/>
              <w:rPr>
                <w:rFonts w:ascii="Arial" w:hAnsi="Arial" w:cs="Arial"/>
                <w:sz w:val="20"/>
              </w:rPr>
            </w:pPr>
            <w:r w:rsidRPr="00266336">
              <w:rPr>
                <w:rFonts w:ascii="Arial" w:hAnsi="Arial" w:cs="Arial"/>
                <w:sz w:val="20"/>
              </w:rPr>
              <w:t>ellos.</w:t>
            </w:r>
          </w:p>
        </w:tc>
        <w:tc>
          <w:tcPr>
            <w:tcW w:w="2552" w:type="dxa"/>
            <w:tcBorders>
              <w:top w:val="nil"/>
            </w:tcBorders>
            <w:shd w:val="clear" w:color="auto" w:fill="F1F1F1"/>
          </w:tcPr>
          <w:p w14:paraId="24B67CF6" w14:textId="77777777" w:rsidR="0080650A" w:rsidRPr="00266336" w:rsidRDefault="0080650A">
            <w:pPr>
              <w:pStyle w:val="TableParagraph"/>
              <w:rPr>
                <w:rFonts w:ascii="Arial" w:hAnsi="Arial" w:cs="Arial"/>
                <w:sz w:val="20"/>
              </w:rPr>
            </w:pPr>
          </w:p>
        </w:tc>
        <w:tc>
          <w:tcPr>
            <w:tcW w:w="5672" w:type="dxa"/>
            <w:tcBorders>
              <w:top w:val="nil"/>
            </w:tcBorders>
          </w:tcPr>
          <w:p w14:paraId="07E4A7F0" w14:textId="77777777" w:rsidR="0080650A" w:rsidRPr="00266336" w:rsidRDefault="008C568E">
            <w:pPr>
              <w:pStyle w:val="TableParagraph"/>
              <w:spacing w:before="16"/>
              <w:ind w:left="71"/>
              <w:rPr>
                <w:rFonts w:ascii="Arial" w:hAnsi="Arial" w:cs="Arial"/>
                <w:sz w:val="20"/>
              </w:rPr>
            </w:pPr>
            <w:r w:rsidRPr="00266336">
              <w:rPr>
                <w:rFonts w:ascii="Arial" w:hAnsi="Arial" w:cs="Arial"/>
                <w:sz w:val="20"/>
              </w:rPr>
              <w:t>capacidad</w:t>
            </w:r>
            <w:r w:rsidRPr="00266336">
              <w:rPr>
                <w:rFonts w:ascii="Arial" w:hAnsi="Arial" w:cs="Arial"/>
                <w:spacing w:val="-2"/>
                <w:sz w:val="20"/>
              </w:rPr>
              <w:t xml:space="preserve"> </w:t>
            </w:r>
            <w:r w:rsidRPr="00266336">
              <w:rPr>
                <w:rFonts w:ascii="Arial" w:hAnsi="Arial" w:cs="Arial"/>
                <w:sz w:val="20"/>
              </w:rPr>
              <w:t>instalada</w:t>
            </w:r>
            <w:r w:rsidRPr="00266336">
              <w:rPr>
                <w:rFonts w:ascii="Arial" w:hAnsi="Arial" w:cs="Arial"/>
                <w:spacing w:val="-2"/>
                <w:sz w:val="20"/>
              </w:rPr>
              <w:t xml:space="preserve"> </w:t>
            </w:r>
            <w:r w:rsidRPr="00266336">
              <w:rPr>
                <w:rFonts w:ascii="Arial" w:hAnsi="Arial" w:cs="Arial"/>
                <w:sz w:val="20"/>
              </w:rPr>
              <w:t>asientos,</w:t>
            </w:r>
            <w:r w:rsidRPr="00266336">
              <w:rPr>
                <w:rFonts w:ascii="Arial" w:hAnsi="Arial" w:cs="Arial"/>
                <w:spacing w:val="-3"/>
                <w:sz w:val="20"/>
              </w:rPr>
              <w:t xml:space="preserve"> </w:t>
            </w:r>
            <w:r w:rsidRPr="00266336">
              <w:rPr>
                <w:rFonts w:ascii="Arial" w:hAnsi="Arial" w:cs="Arial"/>
                <w:sz w:val="20"/>
              </w:rPr>
              <w:t>salas,</w:t>
            </w:r>
            <w:r w:rsidRPr="00266336">
              <w:rPr>
                <w:rFonts w:ascii="Arial" w:hAnsi="Arial" w:cs="Arial"/>
                <w:spacing w:val="-2"/>
                <w:sz w:val="20"/>
              </w:rPr>
              <w:t xml:space="preserve"> </w:t>
            </w:r>
            <w:r w:rsidRPr="00266336">
              <w:rPr>
                <w:rFonts w:ascii="Arial" w:hAnsi="Arial" w:cs="Arial"/>
                <w:sz w:val="20"/>
              </w:rPr>
              <w:t>etc.,</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equipo</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4"/>
                <w:sz w:val="20"/>
              </w:rPr>
              <w:t xml:space="preserve"> </w:t>
            </w:r>
            <w:r w:rsidRPr="00266336">
              <w:rPr>
                <w:rFonts w:ascii="Arial" w:hAnsi="Arial" w:cs="Arial"/>
                <w:sz w:val="20"/>
              </w:rPr>
              <w:t>cómputo.</w:t>
            </w:r>
          </w:p>
        </w:tc>
      </w:tr>
    </w:tbl>
    <w:p w14:paraId="4DFC6249" w14:textId="77777777" w:rsidR="0080650A" w:rsidRPr="00266336" w:rsidRDefault="0080650A">
      <w:pPr>
        <w:rPr>
          <w:rFonts w:ascii="Arial" w:hAnsi="Arial" w:cs="Arial"/>
          <w:sz w:val="20"/>
        </w:rPr>
        <w:sectPr w:rsidR="0080650A" w:rsidRPr="00266336">
          <w:pgSz w:w="12250" w:h="15850"/>
          <w:pgMar w:top="1140" w:right="400" w:bottom="152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552"/>
        <w:gridCol w:w="5672"/>
      </w:tblGrid>
      <w:tr w:rsidR="0080650A" w:rsidRPr="00266336" w14:paraId="5D1E7720" w14:textId="77777777">
        <w:trPr>
          <w:trHeight w:val="374"/>
        </w:trPr>
        <w:tc>
          <w:tcPr>
            <w:tcW w:w="4254" w:type="dxa"/>
            <w:gridSpan w:val="2"/>
            <w:shd w:val="clear" w:color="auto" w:fill="8B8B8B"/>
          </w:tcPr>
          <w:p w14:paraId="665369D4" w14:textId="77777777" w:rsidR="0080650A" w:rsidRPr="00266336" w:rsidRDefault="008C568E">
            <w:pPr>
              <w:pStyle w:val="TableParagraph"/>
              <w:spacing w:before="30"/>
              <w:ind w:left="1046"/>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672" w:type="dxa"/>
            <w:shd w:val="clear" w:color="auto" w:fill="8B8B8B"/>
          </w:tcPr>
          <w:p w14:paraId="290FC5A8" w14:textId="77777777" w:rsidR="0080650A" w:rsidRPr="00266336" w:rsidRDefault="008C568E">
            <w:pPr>
              <w:pStyle w:val="TableParagraph"/>
              <w:spacing w:before="30"/>
              <w:ind w:left="2296" w:right="2284"/>
              <w:jc w:val="center"/>
              <w:rPr>
                <w:rFonts w:ascii="Arial" w:hAnsi="Arial" w:cs="Arial"/>
                <w:b/>
                <w:sz w:val="24"/>
              </w:rPr>
            </w:pPr>
            <w:r w:rsidRPr="00266336">
              <w:rPr>
                <w:rFonts w:ascii="Arial" w:hAnsi="Arial" w:cs="Arial"/>
                <w:b/>
                <w:color w:val="FFFFFF"/>
                <w:sz w:val="24"/>
              </w:rPr>
              <w:t>Evidencias</w:t>
            </w:r>
          </w:p>
        </w:tc>
      </w:tr>
      <w:tr w:rsidR="0080650A" w:rsidRPr="00266336" w14:paraId="07A5F091" w14:textId="77777777">
        <w:trPr>
          <w:trHeight w:val="1154"/>
        </w:trPr>
        <w:tc>
          <w:tcPr>
            <w:tcW w:w="1702" w:type="dxa"/>
            <w:vMerge w:val="restart"/>
          </w:tcPr>
          <w:p w14:paraId="74CCF032" w14:textId="77777777" w:rsidR="0080650A" w:rsidRPr="00266336" w:rsidRDefault="0080650A">
            <w:pPr>
              <w:pStyle w:val="TableParagraph"/>
              <w:rPr>
                <w:rFonts w:ascii="Arial" w:hAnsi="Arial" w:cs="Arial"/>
                <w:sz w:val="20"/>
              </w:rPr>
            </w:pPr>
          </w:p>
          <w:p w14:paraId="7527ABBE" w14:textId="77777777" w:rsidR="0080650A" w:rsidRPr="00266336" w:rsidRDefault="0080650A">
            <w:pPr>
              <w:pStyle w:val="TableParagraph"/>
              <w:rPr>
                <w:rFonts w:ascii="Arial" w:hAnsi="Arial" w:cs="Arial"/>
                <w:sz w:val="20"/>
              </w:rPr>
            </w:pPr>
          </w:p>
          <w:p w14:paraId="0DF4825A" w14:textId="77777777" w:rsidR="0080650A" w:rsidRPr="00266336" w:rsidRDefault="0080650A">
            <w:pPr>
              <w:pStyle w:val="TableParagraph"/>
              <w:rPr>
                <w:rFonts w:ascii="Arial" w:hAnsi="Arial" w:cs="Arial"/>
                <w:sz w:val="20"/>
              </w:rPr>
            </w:pPr>
          </w:p>
          <w:p w14:paraId="78396094" w14:textId="77777777" w:rsidR="0080650A" w:rsidRPr="00266336" w:rsidRDefault="0080650A">
            <w:pPr>
              <w:pStyle w:val="TableParagraph"/>
              <w:rPr>
                <w:rFonts w:ascii="Arial" w:hAnsi="Arial" w:cs="Arial"/>
                <w:sz w:val="20"/>
              </w:rPr>
            </w:pPr>
          </w:p>
          <w:p w14:paraId="4C3AFC36" w14:textId="77777777" w:rsidR="0080650A" w:rsidRPr="00266336" w:rsidRDefault="0080650A">
            <w:pPr>
              <w:pStyle w:val="TableParagraph"/>
              <w:rPr>
                <w:rFonts w:ascii="Arial" w:hAnsi="Arial" w:cs="Arial"/>
                <w:sz w:val="17"/>
              </w:rPr>
            </w:pPr>
          </w:p>
          <w:p w14:paraId="0DEA7392" w14:textId="77777777" w:rsidR="0080650A" w:rsidRPr="00266336" w:rsidRDefault="008C568E">
            <w:pPr>
              <w:pStyle w:val="TableParagraph"/>
              <w:spacing w:before="1" w:line="264" w:lineRule="auto"/>
              <w:ind w:left="71" w:right="169"/>
              <w:rPr>
                <w:rFonts w:ascii="Arial" w:hAnsi="Arial" w:cs="Arial"/>
                <w:sz w:val="20"/>
              </w:rPr>
            </w:pPr>
            <w:r w:rsidRPr="00266336">
              <w:rPr>
                <w:rFonts w:ascii="Arial" w:hAnsi="Arial" w:cs="Arial"/>
                <w:sz w:val="20"/>
              </w:rPr>
              <w:t>2.5.2 El</w:t>
            </w:r>
            <w:r w:rsidRPr="00266336">
              <w:rPr>
                <w:rFonts w:ascii="Arial" w:hAnsi="Arial" w:cs="Arial"/>
                <w:spacing w:val="1"/>
                <w:sz w:val="20"/>
              </w:rPr>
              <w:t xml:space="preserve"> </w:t>
            </w:r>
            <w:r w:rsidRPr="00266336">
              <w:rPr>
                <w:rFonts w:ascii="Arial" w:hAnsi="Arial" w:cs="Arial"/>
                <w:sz w:val="20"/>
              </w:rPr>
              <w:t>estudiantado y el</w:t>
            </w:r>
            <w:r w:rsidRPr="00266336">
              <w:rPr>
                <w:rFonts w:ascii="Arial" w:hAnsi="Arial" w:cs="Arial"/>
                <w:spacing w:val="-43"/>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pacing w:val="-1"/>
                <w:sz w:val="20"/>
              </w:rPr>
              <w:t xml:space="preserve">académico </w:t>
            </w:r>
            <w:r w:rsidRPr="00266336">
              <w:rPr>
                <w:rFonts w:ascii="Arial" w:hAnsi="Arial" w:cs="Arial"/>
                <w:sz w:val="20"/>
              </w:rPr>
              <w:t>deben</w:t>
            </w:r>
            <w:r w:rsidRPr="00266336">
              <w:rPr>
                <w:rFonts w:ascii="Arial" w:hAnsi="Arial" w:cs="Arial"/>
                <w:spacing w:val="-43"/>
                <w:sz w:val="20"/>
              </w:rPr>
              <w:t xml:space="preserve"> </w:t>
            </w:r>
            <w:r w:rsidRPr="00266336">
              <w:rPr>
                <w:rFonts w:ascii="Arial" w:hAnsi="Arial" w:cs="Arial"/>
                <w:sz w:val="20"/>
              </w:rPr>
              <w:t>tener acceso a</w:t>
            </w:r>
            <w:r w:rsidRPr="00266336">
              <w:rPr>
                <w:rFonts w:ascii="Arial" w:hAnsi="Arial" w:cs="Arial"/>
                <w:spacing w:val="1"/>
                <w:sz w:val="20"/>
              </w:rPr>
              <w:t xml:space="preserve"> </w:t>
            </w:r>
            <w:r w:rsidRPr="00266336">
              <w:rPr>
                <w:rFonts w:ascii="Arial" w:hAnsi="Arial" w:cs="Arial"/>
                <w:sz w:val="20"/>
              </w:rPr>
              <w:t>publicaciones</w:t>
            </w:r>
            <w:r w:rsidRPr="00266336">
              <w:rPr>
                <w:rFonts w:ascii="Arial" w:hAnsi="Arial" w:cs="Arial"/>
                <w:spacing w:val="1"/>
                <w:sz w:val="20"/>
              </w:rPr>
              <w:t xml:space="preserve"> </w:t>
            </w:r>
            <w:r w:rsidRPr="00266336">
              <w:rPr>
                <w:rFonts w:ascii="Arial" w:hAnsi="Arial" w:cs="Arial"/>
                <w:sz w:val="20"/>
              </w:rPr>
              <w:t>periódicas</w:t>
            </w:r>
            <w:r w:rsidRPr="00266336">
              <w:rPr>
                <w:rFonts w:ascii="Arial" w:hAnsi="Arial" w:cs="Arial"/>
                <w:spacing w:val="1"/>
                <w:sz w:val="20"/>
              </w:rPr>
              <w:t xml:space="preserve"> </w:t>
            </w:r>
            <w:r w:rsidRPr="00266336">
              <w:rPr>
                <w:rFonts w:ascii="Arial" w:hAnsi="Arial" w:cs="Arial"/>
                <w:sz w:val="20"/>
              </w:rPr>
              <w:t>especializadas y a</w:t>
            </w:r>
            <w:r w:rsidRPr="00266336">
              <w:rPr>
                <w:rFonts w:ascii="Arial" w:hAnsi="Arial" w:cs="Arial"/>
                <w:spacing w:val="-43"/>
                <w:sz w:val="20"/>
              </w:rPr>
              <w:t xml:space="preserve"> </w:t>
            </w:r>
            <w:r w:rsidRPr="00266336">
              <w:rPr>
                <w:rFonts w:ascii="Arial" w:hAnsi="Arial" w:cs="Arial"/>
                <w:sz w:val="20"/>
              </w:rPr>
              <w:t>la totalidad de la</w:t>
            </w:r>
            <w:r w:rsidRPr="00266336">
              <w:rPr>
                <w:rFonts w:ascii="Arial" w:hAnsi="Arial" w:cs="Arial"/>
                <w:spacing w:val="1"/>
                <w:sz w:val="20"/>
              </w:rPr>
              <w:t xml:space="preserve"> </w:t>
            </w:r>
            <w:r w:rsidRPr="00266336">
              <w:rPr>
                <w:rFonts w:ascii="Arial" w:hAnsi="Arial" w:cs="Arial"/>
                <w:sz w:val="20"/>
              </w:rPr>
              <w:t>bibliografía</w:t>
            </w:r>
            <w:r w:rsidRPr="00266336">
              <w:rPr>
                <w:rFonts w:ascii="Arial" w:hAnsi="Arial" w:cs="Arial"/>
                <w:spacing w:val="1"/>
                <w:sz w:val="20"/>
              </w:rPr>
              <w:t xml:space="preserve"> </w:t>
            </w:r>
            <w:r w:rsidRPr="00266336">
              <w:rPr>
                <w:rFonts w:ascii="Arial" w:hAnsi="Arial" w:cs="Arial"/>
                <w:sz w:val="20"/>
              </w:rPr>
              <w:t>obligatoria de la</w:t>
            </w:r>
            <w:r w:rsidRPr="00266336">
              <w:rPr>
                <w:rFonts w:ascii="Arial" w:hAnsi="Arial" w:cs="Arial"/>
                <w:spacing w:val="1"/>
                <w:sz w:val="20"/>
              </w:rPr>
              <w:t xml:space="preserve"> </w:t>
            </w:r>
            <w:r w:rsidRPr="00266336">
              <w:rPr>
                <w:rFonts w:ascii="Arial" w:hAnsi="Arial" w:cs="Arial"/>
                <w:sz w:val="20"/>
              </w:rPr>
              <w:t>carrera.</w:t>
            </w:r>
          </w:p>
        </w:tc>
        <w:tc>
          <w:tcPr>
            <w:tcW w:w="2552" w:type="dxa"/>
            <w:vMerge w:val="restart"/>
            <w:shd w:val="clear" w:color="auto" w:fill="F1F1F1"/>
          </w:tcPr>
          <w:p w14:paraId="7660543E" w14:textId="77777777" w:rsidR="0080650A" w:rsidRPr="00266336" w:rsidRDefault="0080650A">
            <w:pPr>
              <w:pStyle w:val="TableParagraph"/>
              <w:rPr>
                <w:rFonts w:ascii="Arial" w:hAnsi="Arial" w:cs="Arial"/>
                <w:sz w:val="20"/>
              </w:rPr>
            </w:pPr>
          </w:p>
          <w:p w14:paraId="688CD52B" w14:textId="77777777" w:rsidR="0080650A" w:rsidRPr="00266336" w:rsidRDefault="0080650A">
            <w:pPr>
              <w:pStyle w:val="TableParagraph"/>
              <w:spacing w:before="2"/>
              <w:rPr>
                <w:rFonts w:ascii="Arial" w:hAnsi="Arial" w:cs="Arial"/>
              </w:rPr>
            </w:pPr>
          </w:p>
          <w:p w14:paraId="7DDABC31" w14:textId="77777777" w:rsidR="0080650A" w:rsidRPr="00266336" w:rsidRDefault="008C568E">
            <w:pPr>
              <w:pStyle w:val="TableParagraph"/>
              <w:spacing w:line="264" w:lineRule="auto"/>
              <w:ind w:left="69" w:right="59"/>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17</w:t>
            </w:r>
            <w:r w:rsidRPr="00266336">
              <w:rPr>
                <w:rFonts w:ascii="Arial" w:hAnsi="Arial" w:cs="Arial"/>
                <w:sz w:val="20"/>
              </w:rPr>
              <w:t>.</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centro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información y recursos al que</w:t>
            </w:r>
            <w:r w:rsidRPr="00266336">
              <w:rPr>
                <w:rFonts w:ascii="Arial" w:hAnsi="Arial" w:cs="Arial"/>
                <w:spacing w:val="-43"/>
                <w:sz w:val="20"/>
              </w:rPr>
              <w:t xml:space="preserve"> </w:t>
            </w:r>
            <w:r w:rsidRPr="00266336">
              <w:rPr>
                <w:rFonts w:ascii="Arial" w:hAnsi="Arial" w:cs="Arial"/>
                <w:sz w:val="20"/>
              </w:rPr>
              <w:t>accede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43"/>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ejemplar de cada uno de los</w:t>
            </w:r>
            <w:r w:rsidRPr="00266336">
              <w:rPr>
                <w:rFonts w:ascii="Arial" w:hAnsi="Arial" w:cs="Arial"/>
                <w:spacing w:val="1"/>
                <w:sz w:val="20"/>
              </w:rPr>
              <w:t xml:space="preserve"> </w:t>
            </w:r>
            <w:r w:rsidRPr="00266336">
              <w:rPr>
                <w:rFonts w:ascii="Arial" w:hAnsi="Arial" w:cs="Arial"/>
                <w:sz w:val="20"/>
              </w:rPr>
              <w:t>libros</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documentos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incluye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bibliografía</w:t>
            </w:r>
            <w:r w:rsidRPr="00266336">
              <w:rPr>
                <w:rFonts w:ascii="Arial" w:hAnsi="Arial" w:cs="Arial"/>
                <w:spacing w:val="1"/>
                <w:sz w:val="20"/>
              </w:rPr>
              <w:t xml:space="preserve"> </w:t>
            </w:r>
            <w:r w:rsidRPr="00266336">
              <w:rPr>
                <w:rFonts w:ascii="Arial" w:hAnsi="Arial" w:cs="Arial"/>
                <w:sz w:val="20"/>
              </w:rPr>
              <w:t>obligatoria de los programas</w:t>
            </w:r>
            <w:r w:rsidRPr="00266336">
              <w:rPr>
                <w:rFonts w:ascii="Arial" w:hAnsi="Arial" w:cs="Arial"/>
                <w:spacing w:val="1"/>
                <w:sz w:val="20"/>
              </w:rPr>
              <w:t xml:space="preserve"> </w:t>
            </w:r>
            <w:r w:rsidRPr="00266336">
              <w:rPr>
                <w:rFonts w:ascii="Arial" w:hAnsi="Arial" w:cs="Arial"/>
                <w:sz w:val="20"/>
              </w:rPr>
              <w:t>de los cursos; la bibliografía</w:t>
            </w:r>
            <w:r w:rsidRPr="00266336">
              <w:rPr>
                <w:rFonts w:ascii="Arial" w:hAnsi="Arial" w:cs="Arial"/>
                <w:spacing w:val="1"/>
                <w:sz w:val="20"/>
              </w:rPr>
              <w:t xml:space="preserve"> </w:t>
            </w:r>
            <w:r w:rsidRPr="00266336">
              <w:rPr>
                <w:rFonts w:ascii="Arial" w:hAnsi="Arial" w:cs="Arial"/>
                <w:sz w:val="20"/>
              </w:rPr>
              <w:t>obligatoria de los programas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cursos;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ejemplar, al menos, de cada</w:t>
            </w:r>
            <w:r w:rsidRPr="00266336">
              <w:rPr>
                <w:rFonts w:ascii="Arial" w:hAnsi="Arial" w:cs="Arial"/>
                <w:spacing w:val="1"/>
                <w:sz w:val="20"/>
              </w:rPr>
              <w:t xml:space="preserve"> </w:t>
            </w:r>
            <w:r w:rsidRPr="00266336">
              <w:rPr>
                <w:rFonts w:ascii="Arial" w:hAnsi="Arial" w:cs="Arial"/>
                <w:sz w:val="20"/>
              </w:rPr>
              <w:t>uno</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trabajos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ha</w:t>
            </w:r>
            <w:r w:rsidRPr="00266336">
              <w:rPr>
                <w:rFonts w:ascii="Arial" w:hAnsi="Arial" w:cs="Arial"/>
                <w:spacing w:val="1"/>
                <w:sz w:val="20"/>
              </w:rPr>
              <w:t xml:space="preserve"> </w:t>
            </w:r>
            <w:r w:rsidRPr="00266336">
              <w:rPr>
                <w:rFonts w:ascii="Arial" w:hAnsi="Arial" w:cs="Arial"/>
                <w:sz w:val="20"/>
              </w:rPr>
              <w:t>producido</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43"/>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así</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informes finales de proyectos</w:t>
            </w:r>
            <w:r w:rsidRPr="00266336">
              <w:rPr>
                <w:rFonts w:ascii="Arial" w:hAnsi="Arial" w:cs="Arial"/>
                <w:spacing w:val="-43"/>
                <w:sz w:val="20"/>
              </w:rPr>
              <w:t xml:space="preserve"> </w:t>
            </w:r>
            <w:r w:rsidRPr="00266336">
              <w:rPr>
                <w:rFonts w:ascii="Arial" w:hAnsi="Arial" w:cs="Arial"/>
                <w:sz w:val="20"/>
              </w:rPr>
              <w:t>académicos.</w:t>
            </w:r>
          </w:p>
        </w:tc>
        <w:tc>
          <w:tcPr>
            <w:tcW w:w="5672" w:type="dxa"/>
          </w:tcPr>
          <w:p w14:paraId="4B72A161" w14:textId="77777777" w:rsidR="0080650A" w:rsidRPr="00266336" w:rsidRDefault="008C568E">
            <w:pPr>
              <w:pStyle w:val="TableParagraph"/>
              <w:spacing w:before="30" w:line="264" w:lineRule="auto"/>
              <w:ind w:left="71" w:right="59"/>
              <w:jc w:val="both"/>
              <w:rPr>
                <w:rFonts w:ascii="Arial" w:hAnsi="Arial" w:cs="Arial"/>
                <w:sz w:val="20"/>
              </w:rPr>
            </w:pPr>
            <w:r w:rsidRPr="00266336">
              <w:rPr>
                <w:rFonts w:ascii="Arial" w:hAnsi="Arial" w:cs="Arial"/>
                <w:sz w:val="20"/>
              </w:rPr>
              <w:t>146.</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garantizan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actualización</w:t>
            </w:r>
            <w:r w:rsidRPr="00266336">
              <w:rPr>
                <w:rFonts w:ascii="Arial" w:hAnsi="Arial" w:cs="Arial"/>
                <w:spacing w:val="1"/>
                <w:sz w:val="20"/>
              </w:rPr>
              <w:t xml:space="preserve"> </w:t>
            </w:r>
            <w:r w:rsidRPr="00266336">
              <w:rPr>
                <w:rFonts w:ascii="Arial" w:hAnsi="Arial" w:cs="Arial"/>
                <w:sz w:val="20"/>
              </w:rPr>
              <w:t>permanente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publicaciones</w:t>
            </w:r>
            <w:r w:rsidRPr="00266336">
              <w:rPr>
                <w:rFonts w:ascii="Arial" w:hAnsi="Arial" w:cs="Arial"/>
                <w:spacing w:val="1"/>
                <w:sz w:val="20"/>
              </w:rPr>
              <w:t xml:space="preserve"> </w:t>
            </w:r>
            <w:r w:rsidRPr="00266336">
              <w:rPr>
                <w:rFonts w:ascii="Arial" w:hAnsi="Arial" w:cs="Arial"/>
                <w:sz w:val="20"/>
              </w:rPr>
              <w:t>periódicas,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bibliografía</w:t>
            </w:r>
            <w:r w:rsidRPr="00266336">
              <w:rPr>
                <w:rFonts w:ascii="Arial" w:hAnsi="Arial" w:cs="Arial"/>
                <w:spacing w:val="1"/>
                <w:sz w:val="20"/>
              </w:rPr>
              <w:t xml:space="preserve"> </w:t>
            </w:r>
            <w:r w:rsidRPr="00266336">
              <w:rPr>
                <w:rFonts w:ascii="Arial" w:hAnsi="Arial" w:cs="Arial"/>
                <w:sz w:val="20"/>
              </w:rPr>
              <w:t>obligatoria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otros</w:t>
            </w:r>
            <w:r w:rsidRPr="00266336">
              <w:rPr>
                <w:rFonts w:ascii="Arial" w:hAnsi="Arial" w:cs="Arial"/>
                <w:spacing w:val="1"/>
                <w:sz w:val="20"/>
              </w:rPr>
              <w:t xml:space="preserve"> </w:t>
            </w:r>
            <w:r w:rsidRPr="00266336">
              <w:rPr>
                <w:rFonts w:ascii="Arial" w:hAnsi="Arial" w:cs="Arial"/>
                <w:sz w:val="20"/>
              </w:rPr>
              <w:t>materiales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apoyo</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proceso</w:t>
            </w:r>
            <w:r w:rsidRPr="00266336">
              <w:rPr>
                <w:rFonts w:ascii="Arial" w:hAnsi="Arial" w:cs="Arial"/>
                <w:spacing w:val="1"/>
                <w:sz w:val="20"/>
              </w:rPr>
              <w:t xml:space="preserve"> </w:t>
            </w:r>
            <w:r w:rsidRPr="00266336">
              <w:rPr>
                <w:rFonts w:ascii="Arial" w:hAnsi="Arial" w:cs="Arial"/>
                <w:sz w:val="20"/>
              </w:rPr>
              <w:t>formativo,</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3"/>
                <w:sz w:val="20"/>
              </w:rPr>
              <w:t xml:space="preserve"> </w:t>
            </w:r>
            <w:r w:rsidRPr="00266336">
              <w:rPr>
                <w:rFonts w:ascii="Arial" w:hAnsi="Arial" w:cs="Arial"/>
                <w:sz w:val="20"/>
              </w:rPr>
              <w:t>acceso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3"/>
                <w:sz w:val="20"/>
              </w:rPr>
              <w:t xml:space="preserve"> </w:t>
            </w:r>
            <w:r w:rsidRPr="00266336">
              <w:rPr>
                <w:rFonts w:ascii="Arial" w:hAnsi="Arial" w:cs="Arial"/>
                <w:sz w:val="20"/>
              </w:rPr>
              <w:t>a</w:t>
            </w:r>
            <w:r w:rsidRPr="00266336">
              <w:rPr>
                <w:rFonts w:ascii="Arial" w:hAnsi="Arial" w:cs="Arial"/>
                <w:spacing w:val="-2"/>
                <w:sz w:val="20"/>
              </w:rPr>
              <w:t xml:space="preserve"> </w:t>
            </w:r>
            <w:r w:rsidRPr="00266336">
              <w:rPr>
                <w:rFonts w:ascii="Arial" w:hAnsi="Arial" w:cs="Arial"/>
                <w:sz w:val="20"/>
              </w:rPr>
              <w:t>estos</w:t>
            </w:r>
            <w:r w:rsidRPr="00266336">
              <w:rPr>
                <w:rFonts w:ascii="Arial" w:hAnsi="Arial" w:cs="Arial"/>
                <w:spacing w:val="1"/>
                <w:sz w:val="20"/>
              </w:rPr>
              <w:t xml:space="preserve"> </w:t>
            </w:r>
            <w:r w:rsidRPr="00266336">
              <w:rPr>
                <w:rFonts w:ascii="Arial" w:hAnsi="Arial" w:cs="Arial"/>
                <w:sz w:val="20"/>
              </w:rPr>
              <w:t>libros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materiales.</w:t>
            </w:r>
          </w:p>
        </w:tc>
      </w:tr>
      <w:tr w:rsidR="0080650A" w:rsidRPr="00266336" w14:paraId="3AA16035" w14:textId="77777777">
        <w:trPr>
          <w:trHeight w:val="616"/>
        </w:trPr>
        <w:tc>
          <w:tcPr>
            <w:tcW w:w="1702" w:type="dxa"/>
            <w:vMerge/>
            <w:tcBorders>
              <w:top w:val="nil"/>
            </w:tcBorders>
          </w:tcPr>
          <w:p w14:paraId="040A947D" w14:textId="77777777" w:rsidR="0080650A" w:rsidRPr="00266336" w:rsidRDefault="0080650A">
            <w:pPr>
              <w:rPr>
                <w:rFonts w:ascii="Arial" w:hAnsi="Arial" w:cs="Arial"/>
                <w:sz w:val="2"/>
                <w:szCs w:val="2"/>
              </w:rPr>
            </w:pPr>
          </w:p>
        </w:tc>
        <w:tc>
          <w:tcPr>
            <w:tcW w:w="2552" w:type="dxa"/>
            <w:vMerge/>
            <w:tcBorders>
              <w:top w:val="nil"/>
            </w:tcBorders>
            <w:shd w:val="clear" w:color="auto" w:fill="F1F1F1"/>
          </w:tcPr>
          <w:p w14:paraId="24EF4086" w14:textId="77777777" w:rsidR="0080650A" w:rsidRPr="00266336" w:rsidRDefault="0080650A">
            <w:pPr>
              <w:rPr>
                <w:rFonts w:ascii="Arial" w:hAnsi="Arial" w:cs="Arial"/>
                <w:sz w:val="2"/>
                <w:szCs w:val="2"/>
              </w:rPr>
            </w:pPr>
          </w:p>
        </w:tc>
        <w:tc>
          <w:tcPr>
            <w:tcW w:w="5672" w:type="dxa"/>
          </w:tcPr>
          <w:p w14:paraId="098B289A" w14:textId="77777777" w:rsidR="0080650A" w:rsidRPr="00266336" w:rsidRDefault="008C568E">
            <w:pPr>
              <w:pStyle w:val="TableParagraph"/>
              <w:spacing w:before="30" w:line="264" w:lineRule="auto"/>
              <w:ind w:left="71"/>
              <w:rPr>
                <w:rFonts w:ascii="Arial" w:hAnsi="Arial" w:cs="Arial"/>
                <w:sz w:val="20"/>
              </w:rPr>
            </w:pPr>
            <w:r w:rsidRPr="00266336">
              <w:rPr>
                <w:rFonts w:ascii="Arial" w:hAnsi="Arial" w:cs="Arial"/>
                <w:sz w:val="20"/>
              </w:rPr>
              <w:t>147.</w:t>
            </w:r>
            <w:r w:rsidRPr="00266336">
              <w:rPr>
                <w:rFonts w:ascii="Arial" w:hAnsi="Arial" w:cs="Arial"/>
                <w:spacing w:val="1"/>
                <w:sz w:val="20"/>
              </w:rPr>
              <w:t xml:space="preserve"> </w:t>
            </w:r>
            <w:r w:rsidRPr="00266336">
              <w:rPr>
                <w:rFonts w:ascii="Arial" w:hAnsi="Arial" w:cs="Arial"/>
                <w:sz w:val="20"/>
              </w:rPr>
              <w:t>Lista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publicaciones</w:t>
            </w:r>
            <w:r w:rsidRPr="00266336">
              <w:rPr>
                <w:rFonts w:ascii="Arial" w:hAnsi="Arial" w:cs="Arial"/>
                <w:spacing w:val="1"/>
                <w:sz w:val="20"/>
              </w:rPr>
              <w:t xml:space="preserve"> </w:t>
            </w:r>
            <w:r w:rsidRPr="00266336">
              <w:rPr>
                <w:rFonts w:ascii="Arial" w:hAnsi="Arial" w:cs="Arial"/>
                <w:sz w:val="20"/>
              </w:rPr>
              <w:t>periódicas</w:t>
            </w:r>
            <w:r w:rsidRPr="00266336">
              <w:rPr>
                <w:rFonts w:ascii="Arial" w:hAnsi="Arial" w:cs="Arial"/>
                <w:spacing w:val="1"/>
                <w:sz w:val="20"/>
              </w:rPr>
              <w:t xml:space="preserve"> </w:t>
            </w:r>
            <w:r w:rsidRPr="00266336">
              <w:rPr>
                <w:rFonts w:ascii="Arial" w:hAnsi="Arial" w:cs="Arial"/>
                <w:sz w:val="20"/>
              </w:rPr>
              <w:t>especializadas</w:t>
            </w:r>
            <w:r w:rsidRPr="00266336">
              <w:rPr>
                <w:rFonts w:ascii="Arial" w:hAnsi="Arial" w:cs="Arial"/>
                <w:spacing w:val="1"/>
                <w:sz w:val="20"/>
              </w:rPr>
              <w:t xml:space="preserve"> </w:t>
            </w:r>
            <w:r w:rsidRPr="00266336">
              <w:rPr>
                <w:rFonts w:ascii="Arial" w:hAnsi="Arial" w:cs="Arial"/>
                <w:sz w:val="20"/>
              </w:rPr>
              <w:t>pertinentes</w:t>
            </w:r>
            <w:r w:rsidRPr="00266336">
              <w:rPr>
                <w:rFonts w:ascii="Arial" w:hAnsi="Arial" w:cs="Arial"/>
                <w:spacing w:val="-43"/>
                <w:sz w:val="20"/>
              </w:rPr>
              <w:t xml:space="preserve"> </w:t>
            </w:r>
            <w:r w:rsidRPr="00266336">
              <w:rPr>
                <w:rFonts w:ascii="Arial" w:hAnsi="Arial" w:cs="Arial"/>
                <w:sz w:val="20"/>
              </w:rPr>
              <w:t>para</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carrera,</w:t>
            </w:r>
            <w:r w:rsidRPr="00266336">
              <w:rPr>
                <w:rFonts w:ascii="Arial" w:hAnsi="Arial" w:cs="Arial"/>
                <w:spacing w:val="-2"/>
                <w:sz w:val="20"/>
              </w:rPr>
              <w:t xml:space="preserve"> </w:t>
            </w:r>
            <w:r w:rsidRPr="00266336">
              <w:rPr>
                <w:rFonts w:ascii="Arial" w:hAnsi="Arial" w:cs="Arial"/>
                <w:sz w:val="20"/>
              </w:rPr>
              <w:t>disponibles</w:t>
            </w:r>
            <w:r w:rsidRPr="00266336">
              <w:rPr>
                <w:rFonts w:ascii="Arial" w:hAnsi="Arial" w:cs="Arial"/>
                <w:spacing w:val="-4"/>
                <w:sz w:val="20"/>
              </w:rPr>
              <w:t xml:space="preserve"> </w:t>
            </w:r>
            <w:r w:rsidRPr="00266336">
              <w:rPr>
                <w:rFonts w:ascii="Arial" w:hAnsi="Arial" w:cs="Arial"/>
                <w:sz w:val="20"/>
              </w:rPr>
              <w:t>en el</w:t>
            </w:r>
            <w:r w:rsidRPr="00266336">
              <w:rPr>
                <w:rFonts w:ascii="Arial" w:hAnsi="Arial" w:cs="Arial"/>
                <w:spacing w:val="-3"/>
                <w:sz w:val="20"/>
              </w:rPr>
              <w:t xml:space="preserve"> </w:t>
            </w:r>
            <w:r w:rsidRPr="00266336">
              <w:rPr>
                <w:rFonts w:ascii="Arial" w:hAnsi="Arial" w:cs="Arial"/>
                <w:sz w:val="20"/>
              </w:rPr>
              <w:t>centro</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información</w:t>
            </w:r>
            <w:r w:rsidRPr="00266336">
              <w:rPr>
                <w:rFonts w:ascii="Arial" w:hAnsi="Arial" w:cs="Arial"/>
                <w:spacing w:val="-2"/>
                <w:sz w:val="20"/>
              </w:rPr>
              <w:t xml:space="preserve"> </w:t>
            </w:r>
            <w:r w:rsidRPr="00266336">
              <w:rPr>
                <w:rFonts w:ascii="Arial" w:hAnsi="Arial" w:cs="Arial"/>
                <w:sz w:val="20"/>
              </w:rPr>
              <w:t>y recursos.</w:t>
            </w:r>
          </w:p>
        </w:tc>
      </w:tr>
      <w:tr w:rsidR="0080650A" w:rsidRPr="00266336" w14:paraId="75370C86" w14:textId="77777777">
        <w:trPr>
          <w:trHeight w:val="887"/>
        </w:trPr>
        <w:tc>
          <w:tcPr>
            <w:tcW w:w="1702" w:type="dxa"/>
            <w:vMerge/>
            <w:tcBorders>
              <w:top w:val="nil"/>
            </w:tcBorders>
          </w:tcPr>
          <w:p w14:paraId="5BF496F0" w14:textId="77777777" w:rsidR="0080650A" w:rsidRPr="00266336" w:rsidRDefault="0080650A">
            <w:pPr>
              <w:rPr>
                <w:rFonts w:ascii="Arial" w:hAnsi="Arial" w:cs="Arial"/>
                <w:sz w:val="2"/>
                <w:szCs w:val="2"/>
              </w:rPr>
            </w:pPr>
          </w:p>
        </w:tc>
        <w:tc>
          <w:tcPr>
            <w:tcW w:w="2552" w:type="dxa"/>
            <w:vMerge/>
            <w:tcBorders>
              <w:top w:val="nil"/>
            </w:tcBorders>
            <w:shd w:val="clear" w:color="auto" w:fill="F1F1F1"/>
          </w:tcPr>
          <w:p w14:paraId="514F4C2E" w14:textId="77777777" w:rsidR="0080650A" w:rsidRPr="00266336" w:rsidRDefault="0080650A">
            <w:pPr>
              <w:rPr>
                <w:rFonts w:ascii="Arial" w:hAnsi="Arial" w:cs="Arial"/>
                <w:sz w:val="2"/>
                <w:szCs w:val="2"/>
              </w:rPr>
            </w:pPr>
          </w:p>
        </w:tc>
        <w:tc>
          <w:tcPr>
            <w:tcW w:w="5672" w:type="dxa"/>
          </w:tcPr>
          <w:p w14:paraId="6A2A5620" w14:textId="77777777" w:rsidR="0080650A" w:rsidRPr="00266336" w:rsidRDefault="008C568E">
            <w:pPr>
              <w:pStyle w:val="TableParagraph"/>
              <w:spacing w:before="32" w:line="264" w:lineRule="auto"/>
              <w:ind w:left="71" w:right="61"/>
              <w:jc w:val="both"/>
              <w:rPr>
                <w:rFonts w:ascii="Arial" w:hAnsi="Arial" w:cs="Arial"/>
                <w:sz w:val="20"/>
              </w:rPr>
            </w:pPr>
            <w:r w:rsidRPr="00266336">
              <w:rPr>
                <w:rFonts w:ascii="Arial" w:hAnsi="Arial" w:cs="Arial"/>
                <w:sz w:val="20"/>
              </w:rPr>
              <w:t>148. Lista de ejemplares de la producción académica del personal</w:t>
            </w:r>
            <w:r w:rsidRPr="00266336">
              <w:rPr>
                <w:rFonts w:ascii="Arial" w:hAnsi="Arial" w:cs="Arial"/>
                <w:spacing w:val="1"/>
                <w:sz w:val="20"/>
              </w:rPr>
              <w:t xml:space="preserve"> </w:t>
            </w:r>
            <w:r w:rsidRPr="00266336">
              <w:rPr>
                <w:rFonts w:ascii="Arial" w:hAnsi="Arial" w:cs="Arial"/>
                <w:sz w:val="20"/>
              </w:rPr>
              <w:t>académico incluyendo informes finales de proyectos disponibles 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centro de</w:t>
            </w:r>
            <w:r w:rsidRPr="00266336">
              <w:rPr>
                <w:rFonts w:ascii="Arial" w:hAnsi="Arial" w:cs="Arial"/>
                <w:spacing w:val="-1"/>
                <w:sz w:val="20"/>
              </w:rPr>
              <w:t xml:space="preserve"> </w:t>
            </w:r>
            <w:r w:rsidRPr="00266336">
              <w:rPr>
                <w:rFonts w:ascii="Arial" w:hAnsi="Arial" w:cs="Arial"/>
                <w:sz w:val="20"/>
              </w:rPr>
              <w:t>información y recursos.</w:t>
            </w:r>
          </w:p>
        </w:tc>
      </w:tr>
      <w:tr w:rsidR="0080650A" w:rsidRPr="00266336" w14:paraId="46E2BDFE" w14:textId="77777777">
        <w:trPr>
          <w:trHeight w:val="885"/>
        </w:trPr>
        <w:tc>
          <w:tcPr>
            <w:tcW w:w="1702" w:type="dxa"/>
            <w:vMerge/>
            <w:tcBorders>
              <w:top w:val="nil"/>
            </w:tcBorders>
          </w:tcPr>
          <w:p w14:paraId="5BE85708" w14:textId="77777777" w:rsidR="0080650A" w:rsidRPr="00266336" w:rsidRDefault="0080650A">
            <w:pPr>
              <w:rPr>
                <w:rFonts w:ascii="Arial" w:hAnsi="Arial" w:cs="Arial"/>
                <w:sz w:val="2"/>
                <w:szCs w:val="2"/>
              </w:rPr>
            </w:pPr>
          </w:p>
        </w:tc>
        <w:tc>
          <w:tcPr>
            <w:tcW w:w="2552" w:type="dxa"/>
            <w:vMerge/>
            <w:tcBorders>
              <w:top w:val="nil"/>
            </w:tcBorders>
            <w:shd w:val="clear" w:color="auto" w:fill="F1F1F1"/>
          </w:tcPr>
          <w:p w14:paraId="7B5FAC8A" w14:textId="77777777" w:rsidR="0080650A" w:rsidRPr="00266336" w:rsidRDefault="0080650A">
            <w:pPr>
              <w:rPr>
                <w:rFonts w:ascii="Arial" w:hAnsi="Arial" w:cs="Arial"/>
                <w:sz w:val="2"/>
                <w:szCs w:val="2"/>
              </w:rPr>
            </w:pPr>
          </w:p>
        </w:tc>
        <w:tc>
          <w:tcPr>
            <w:tcW w:w="5672" w:type="dxa"/>
          </w:tcPr>
          <w:p w14:paraId="206B13C9" w14:textId="77777777" w:rsidR="0080650A" w:rsidRPr="00266336" w:rsidRDefault="008C568E">
            <w:pPr>
              <w:pStyle w:val="TableParagraph"/>
              <w:spacing w:before="30" w:line="264" w:lineRule="auto"/>
              <w:ind w:left="71" w:right="58"/>
              <w:jc w:val="both"/>
              <w:rPr>
                <w:rFonts w:ascii="Arial" w:hAnsi="Arial" w:cs="Arial"/>
                <w:sz w:val="20"/>
              </w:rPr>
            </w:pPr>
            <w:r w:rsidRPr="00266336">
              <w:rPr>
                <w:rFonts w:ascii="Arial" w:hAnsi="Arial" w:cs="Arial"/>
                <w:sz w:val="20"/>
              </w:rPr>
              <w:t>149. Descripción de mecanismos que alerten al personal académico</w:t>
            </w:r>
            <w:r w:rsidRPr="00266336">
              <w:rPr>
                <w:rFonts w:ascii="Arial" w:hAnsi="Arial" w:cs="Arial"/>
                <w:spacing w:val="-43"/>
                <w:sz w:val="20"/>
              </w:rPr>
              <w:t xml:space="preserve"> </w:t>
            </w:r>
            <w:r w:rsidRPr="00266336">
              <w:rPr>
                <w:rFonts w:ascii="Arial" w:hAnsi="Arial" w:cs="Arial"/>
                <w:sz w:val="20"/>
              </w:rPr>
              <w:t>y a los estudiantes cuando circule material y libros o documentos</w:t>
            </w:r>
            <w:r w:rsidRPr="00266336">
              <w:rPr>
                <w:rFonts w:ascii="Arial" w:hAnsi="Arial" w:cs="Arial"/>
                <w:spacing w:val="1"/>
                <w:sz w:val="20"/>
              </w:rPr>
              <w:t xml:space="preserve"> </w:t>
            </w:r>
            <w:r w:rsidRPr="00266336">
              <w:rPr>
                <w:rFonts w:ascii="Arial" w:hAnsi="Arial" w:cs="Arial"/>
                <w:sz w:val="20"/>
              </w:rPr>
              <w:t>recientes.</w:t>
            </w:r>
          </w:p>
        </w:tc>
      </w:tr>
      <w:tr w:rsidR="0080650A" w:rsidRPr="00266336" w14:paraId="1D225286" w14:textId="77777777">
        <w:trPr>
          <w:trHeight w:val="1120"/>
        </w:trPr>
        <w:tc>
          <w:tcPr>
            <w:tcW w:w="1702" w:type="dxa"/>
            <w:vMerge/>
            <w:tcBorders>
              <w:top w:val="nil"/>
            </w:tcBorders>
          </w:tcPr>
          <w:p w14:paraId="039F870E" w14:textId="77777777" w:rsidR="0080650A" w:rsidRPr="00266336" w:rsidRDefault="0080650A">
            <w:pPr>
              <w:rPr>
                <w:rFonts w:ascii="Arial" w:hAnsi="Arial" w:cs="Arial"/>
                <w:sz w:val="2"/>
                <w:szCs w:val="2"/>
              </w:rPr>
            </w:pPr>
          </w:p>
        </w:tc>
        <w:tc>
          <w:tcPr>
            <w:tcW w:w="2552" w:type="dxa"/>
            <w:vMerge/>
            <w:tcBorders>
              <w:top w:val="nil"/>
            </w:tcBorders>
            <w:shd w:val="clear" w:color="auto" w:fill="F1F1F1"/>
          </w:tcPr>
          <w:p w14:paraId="1A0CC608" w14:textId="77777777" w:rsidR="0080650A" w:rsidRPr="00266336" w:rsidRDefault="0080650A">
            <w:pPr>
              <w:rPr>
                <w:rFonts w:ascii="Arial" w:hAnsi="Arial" w:cs="Arial"/>
                <w:sz w:val="2"/>
                <w:szCs w:val="2"/>
              </w:rPr>
            </w:pPr>
          </w:p>
        </w:tc>
        <w:tc>
          <w:tcPr>
            <w:tcW w:w="5672" w:type="dxa"/>
          </w:tcPr>
          <w:p w14:paraId="7715DF3E" w14:textId="77777777" w:rsidR="0080650A" w:rsidRPr="00266336" w:rsidRDefault="008C568E">
            <w:pPr>
              <w:pStyle w:val="TableParagraph"/>
              <w:spacing w:before="147" w:line="264" w:lineRule="auto"/>
              <w:ind w:left="71" w:right="62"/>
              <w:jc w:val="both"/>
              <w:rPr>
                <w:rFonts w:ascii="Arial" w:hAnsi="Arial" w:cs="Arial"/>
                <w:sz w:val="20"/>
              </w:rPr>
            </w:pPr>
            <w:r w:rsidRPr="00266336">
              <w:rPr>
                <w:rFonts w:ascii="Arial" w:hAnsi="Arial" w:cs="Arial"/>
                <w:sz w:val="20"/>
              </w:rPr>
              <w:t>150. Porcentaje de personal académico y estudiantes que opinan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bibliografía</w:t>
            </w:r>
            <w:r w:rsidRPr="00266336">
              <w:rPr>
                <w:rFonts w:ascii="Arial" w:hAnsi="Arial" w:cs="Arial"/>
                <w:spacing w:val="1"/>
                <w:sz w:val="20"/>
              </w:rPr>
              <w:t xml:space="preserve"> </w:t>
            </w:r>
            <w:r w:rsidRPr="00266336">
              <w:rPr>
                <w:rFonts w:ascii="Arial" w:hAnsi="Arial" w:cs="Arial"/>
                <w:sz w:val="20"/>
              </w:rPr>
              <w:t>obligatoria</w:t>
            </w:r>
            <w:r w:rsidRPr="00266336">
              <w:rPr>
                <w:rFonts w:ascii="Arial" w:hAnsi="Arial" w:cs="Arial"/>
                <w:spacing w:val="1"/>
                <w:sz w:val="20"/>
              </w:rPr>
              <w:t xml:space="preserve"> </w:t>
            </w:r>
            <w:r w:rsidRPr="00266336">
              <w:rPr>
                <w:rFonts w:ascii="Arial" w:hAnsi="Arial" w:cs="Arial"/>
                <w:sz w:val="20"/>
              </w:rPr>
              <w:t>está</w:t>
            </w:r>
            <w:r w:rsidRPr="00266336">
              <w:rPr>
                <w:rFonts w:ascii="Arial" w:hAnsi="Arial" w:cs="Arial"/>
                <w:spacing w:val="1"/>
                <w:sz w:val="20"/>
              </w:rPr>
              <w:t xml:space="preserve"> </w:t>
            </w:r>
            <w:r w:rsidRPr="00266336">
              <w:rPr>
                <w:rFonts w:ascii="Arial" w:hAnsi="Arial" w:cs="Arial"/>
                <w:sz w:val="20"/>
              </w:rPr>
              <w:t>disponible</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centro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recursos.</w:t>
            </w:r>
          </w:p>
        </w:tc>
      </w:tr>
      <w:tr w:rsidR="0080650A" w:rsidRPr="00266336" w14:paraId="665DC15E" w14:textId="77777777">
        <w:trPr>
          <w:trHeight w:val="899"/>
        </w:trPr>
        <w:tc>
          <w:tcPr>
            <w:tcW w:w="1702" w:type="dxa"/>
            <w:vMerge/>
            <w:tcBorders>
              <w:top w:val="nil"/>
            </w:tcBorders>
          </w:tcPr>
          <w:p w14:paraId="48C4A20A" w14:textId="77777777" w:rsidR="0080650A" w:rsidRPr="00266336" w:rsidRDefault="0080650A">
            <w:pPr>
              <w:rPr>
                <w:rFonts w:ascii="Arial" w:hAnsi="Arial" w:cs="Arial"/>
                <w:sz w:val="2"/>
                <w:szCs w:val="2"/>
              </w:rPr>
            </w:pPr>
          </w:p>
        </w:tc>
        <w:tc>
          <w:tcPr>
            <w:tcW w:w="2552" w:type="dxa"/>
            <w:vMerge/>
            <w:tcBorders>
              <w:top w:val="nil"/>
            </w:tcBorders>
            <w:shd w:val="clear" w:color="auto" w:fill="F1F1F1"/>
          </w:tcPr>
          <w:p w14:paraId="3A893EC9" w14:textId="77777777" w:rsidR="0080650A" w:rsidRPr="00266336" w:rsidRDefault="0080650A">
            <w:pPr>
              <w:rPr>
                <w:rFonts w:ascii="Arial" w:hAnsi="Arial" w:cs="Arial"/>
                <w:sz w:val="2"/>
                <w:szCs w:val="2"/>
              </w:rPr>
            </w:pPr>
          </w:p>
        </w:tc>
        <w:tc>
          <w:tcPr>
            <w:tcW w:w="5672" w:type="dxa"/>
          </w:tcPr>
          <w:p w14:paraId="3E3A871A" w14:textId="77777777" w:rsidR="0080650A" w:rsidRPr="00266336" w:rsidRDefault="008C568E">
            <w:pPr>
              <w:pStyle w:val="TableParagraph"/>
              <w:spacing w:before="37" w:line="264" w:lineRule="auto"/>
              <w:ind w:left="71" w:right="60"/>
              <w:jc w:val="both"/>
              <w:rPr>
                <w:rFonts w:ascii="Arial" w:hAnsi="Arial" w:cs="Arial"/>
                <w:sz w:val="20"/>
              </w:rPr>
            </w:pPr>
            <w:r w:rsidRPr="00266336">
              <w:rPr>
                <w:rFonts w:ascii="Arial" w:hAnsi="Arial" w:cs="Arial"/>
                <w:sz w:val="20"/>
              </w:rPr>
              <w:t>151.</w:t>
            </w:r>
            <w:r w:rsidRPr="00266336">
              <w:rPr>
                <w:rFonts w:ascii="Arial" w:hAnsi="Arial" w:cs="Arial"/>
                <w:spacing w:val="1"/>
                <w:sz w:val="20"/>
              </w:rPr>
              <w:t xml:space="preserve"> </w:t>
            </w:r>
            <w:r w:rsidRPr="00266336">
              <w:rPr>
                <w:rFonts w:ascii="Arial" w:hAnsi="Arial" w:cs="Arial"/>
                <w:sz w:val="20"/>
              </w:rPr>
              <w:t>Distribución</w:t>
            </w:r>
            <w:r w:rsidRPr="00266336">
              <w:rPr>
                <w:rFonts w:ascii="Arial" w:hAnsi="Arial" w:cs="Arial"/>
                <w:spacing w:val="1"/>
                <w:sz w:val="20"/>
              </w:rPr>
              <w:t xml:space="preserve"> </w:t>
            </w:r>
            <w:r w:rsidRPr="00266336">
              <w:rPr>
                <w:rFonts w:ascii="Arial" w:hAnsi="Arial" w:cs="Arial"/>
                <w:sz w:val="20"/>
              </w:rPr>
              <w:t>porcentual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opinión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profesores</w:t>
            </w:r>
            <w:r w:rsidRPr="00266336">
              <w:rPr>
                <w:rFonts w:ascii="Arial" w:hAnsi="Arial" w:cs="Arial"/>
                <w:spacing w:val="1"/>
                <w:sz w:val="20"/>
              </w:rPr>
              <w:t xml:space="preserve"> </w:t>
            </w:r>
            <w:r w:rsidRPr="00266336">
              <w:rPr>
                <w:rFonts w:ascii="Arial" w:hAnsi="Arial" w:cs="Arial"/>
                <w:sz w:val="20"/>
              </w:rPr>
              <w:t>acerca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satisfacción</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uso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centro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recursos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frecuencia</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3"/>
                <w:sz w:val="20"/>
              </w:rPr>
              <w:t xml:space="preserve"> </w:t>
            </w:r>
            <w:r w:rsidRPr="00266336">
              <w:rPr>
                <w:rFonts w:ascii="Arial" w:hAnsi="Arial" w:cs="Arial"/>
                <w:sz w:val="20"/>
              </w:rPr>
              <w:t>acceden</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éste.</w:t>
            </w:r>
          </w:p>
        </w:tc>
      </w:tr>
      <w:tr w:rsidR="0080650A" w:rsidRPr="00266336" w14:paraId="2244EA8C" w14:textId="77777777">
        <w:trPr>
          <w:trHeight w:val="885"/>
        </w:trPr>
        <w:tc>
          <w:tcPr>
            <w:tcW w:w="4254" w:type="dxa"/>
            <w:gridSpan w:val="2"/>
            <w:vMerge w:val="restart"/>
          </w:tcPr>
          <w:p w14:paraId="35D01395" w14:textId="77777777" w:rsidR="0080650A" w:rsidRPr="00266336" w:rsidRDefault="0080650A">
            <w:pPr>
              <w:pStyle w:val="TableParagraph"/>
              <w:rPr>
                <w:rFonts w:ascii="Arial" w:hAnsi="Arial" w:cs="Arial"/>
                <w:sz w:val="20"/>
              </w:rPr>
            </w:pPr>
          </w:p>
          <w:p w14:paraId="0A8C0C34" w14:textId="77777777" w:rsidR="0080650A" w:rsidRPr="00266336" w:rsidRDefault="0080650A">
            <w:pPr>
              <w:pStyle w:val="TableParagraph"/>
              <w:rPr>
                <w:rFonts w:ascii="Arial" w:hAnsi="Arial" w:cs="Arial"/>
                <w:sz w:val="20"/>
              </w:rPr>
            </w:pPr>
          </w:p>
          <w:p w14:paraId="39BCEEE6" w14:textId="77777777" w:rsidR="0080650A" w:rsidRPr="00266336" w:rsidRDefault="0080650A">
            <w:pPr>
              <w:pStyle w:val="TableParagraph"/>
              <w:rPr>
                <w:rFonts w:ascii="Arial" w:hAnsi="Arial" w:cs="Arial"/>
                <w:sz w:val="20"/>
              </w:rPr>
            </w:pPr>
          </w:p>
          <w:p w14:paraId="2025B663" w14:textId="77777777" w:rsidR="0080650A" w:rsidRPr="00266336" w:rsidRDefault="0080650A">
            <w:pPr>
              <w:pStyle w:val="TableParagraph"/>
              <w:spacing w:before="5"/>
              <w:rPr>
                <w:rFonts w:ascii="Arial" w:hAnsi="Arial" w:cs="Arial"/>
                <w:sz w:val="24"/>
              </w:rPr>
            </w:pPr>
          </w:p>
          <w:p w14:paraId="61D2BCB8" w14:textId="77777777" w:rsidR="0080650A" w:rsidRPr="00266336" w:rsidRDefault="008C568E">
            <w:pPr>
              <w:pStyle w:val="TableParagraph"/>
              <w:spacing w:before="1" w:line="264" w:lineRule="auto"/>
              <w:ind w:left="71" w:right="60"/>
              <w:jc w:val="both"/>
              <w:rPr>
                <w:rFonts w:ascii="Arial" w:hAnsi="Arial" w:cs="Arial"/>
                <w:sz w:val="20"/>
              </w:rPr>
            </w:pPr>
            <w:r w:rsidRPr="00266336">
              <w:rPr>
                <w:rFonts w:ascii="Arial" w:hAnsi="Arial" w:cs="Arial"/>
                <w:sz w:val="20"/>
              </w:rPr>
              <w:t>2.5.3 Los</w:t>
            </w:r>
            <w:r w:rsidRPr="00266336">
              <w:rPr>
                <w:rFonts w:ascii="Arial" w:hAnsi="Arial" w:cs="Arial"/>
                <w:spacing w:val="1"/>
                <w:sz w:val="20"/>
              </w:rPr>
              <w:t xml:space="preserve"> </w:t>
            </w:r>
            <w:r w:rsidRPr="00266336">
              <w:rPr>
                <w:rFonts w:ascii="Arial" w:hAnsi="Arial" w:cs="Arial"/>
                <w:sz w:val="20"/>
              </w:rPr>
              <w:t>estudiantes y el</w:t>
            </w:r>
            <w:r w:rsidRPr="00266336">
              <w:rPr>
                <w:rFonts w:ascii="Arial" w:hAnsi="Arial" w:cs="Arial"/>
                <w:spacing w:val="45"/>
                <w:sz w:val="20"/>
              </w:rPr>
              <w:t xml:space="preserve"> </w:t>
            </w:r>
            <w:r w:rsidRPr="00266336">
              <w:rPr>
                <w:rFonts w:ascii="Arial" w:hAnsi="Arial" w:cs="Arial"/>
                <w:sz w:val="20"/>
              </w:rPr>
              <w:t>personal académico 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acceso</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redes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bibliotecas</w:t>
            </w:r>
            <w:r w:rsidRPr="00266336">
              <w:rPr>
                <w:rFonts w:ascii="Arial" w:hAnsi="Arial" w:cs="Arial"/>
                <w:spacing w:val="1"/>
                <w:sz w:val="20"/>
              </w:rPr>
              <w:t xml:space="preserve"> </w:t>
            </w:r>
            <w:r w:rsidRPr="00266336">
              <w:rPr>
                <w:rFonts w:ascii="Arial" w:hAnsi="Arial" w:cs="Arial"/>
                <w:sz w:val="20"/>
              </w:rPr>
              <w:t>virtuales,</w:t>
            </w:r>
            <w:r w:rsidRPr="00266336">
              <w:rPr>
                <w:rFonts w:ascii="Arial" w:hAnsi="Arial" w:cs="Arial"/>
                <w:spacing w:val="-43"/>
                <w:sz w:val="20"/>
              </w:rPr>
              <w:t xml:space="preserve"> </w:t>
            </w:r>
            <w:r w:rsidRPr="00266336">
              <w:rPr>
                <w:rFonts w:ascii="Arial" w:hAnsi="Arial" w:cs="Arial"/>
                <w:sz w:val="20"/>
              </w:rPr>
              <w:t>bases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datos</w:t>
            </w:r>
            <w:r w:rsidRPr="00266336">
              <w:rPr>
                <w:rFonts w:ascii="Arial" w:hAnsi="Arial" w:cs="Arial"/>
                <w:spacing w:val="-4"/>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revistas</w:t>
            </w:r>
            <w:r w:rsidRPr="00266336">
              <w:rPr>
                <w:rFonts w:ascii="Arial" w:hAnsi="Arial" w:cs="Arial"/>
                <w:spacing w:val="-4"/>
                <w:sz w:val="20"/>
              </w:rPr>
              <w:t xml:space="preserve"> </w:t>
            </w:r>
            <w:r w:rsidRPr="00266336">
              <w:rPr>
                <w:rFonts w:ascii="Arial" w:hAnsi="Arial" w:cs="Arial"/>
                <w:sz w:val="20"/>
              </w:rPr>
              <w:t>electrónicas,</w:t>
            </w:r>
            <w:r w:rsidRPr="00266336">
              <w:rPr>
                <w:rFonts w:ascii="Arial" w:hAnsi="Arial" w:cs="Arial"/>
                <w:spacing w:val="-2"/>
                <w:sz w:val="20"/>
              </w:rPr>
              <w:t xml:space="preserve"> </w:t>
            </w:r>
            <w:r w:rsidRPr="00266336">
              <w:rPr>
                <w:rFonts w:ascii="Arial" w:hAnsi="Arial" w:cs="Arial"/>
                <w:sz w:val="20"/>
              </w:rPr>
              <w:t>entre</w:t>
            </w:r>
            <w:r w:rsidRPr="00266336">
              <w:rPr>
                <w:rFonts w:ascii="Arial" w:hAnsi="Arial" w:cs="Arial"/>
                <w:spacing w:val="1"/>
                <w:sz w:val="20"/>
              </w:rPr>
              <w:t xml:space="preserve"> </w:t>
            </w:r>
            <w:r w:rsidRPr="00266336">
              <w:rPr>
                <w:rFonts w:ascii="Arial" w:hAnsi="Arial" w:cs="Arial"/>
                <w:sz w:val="20"/>
              </w:rPr>
              <w:t>otras.</w:t>
            </w:r>
          </w:p>
        </w:tc>
        <w:tc>
          <w:tcPr>
            <w:tcW w:w="5672" w:type="dxa"/>
          </w:tcPr>
          <w:p w14:paraId="6C9EC6FE" w14:textId="77777777" w:rsidR="0080650A" w:rsidRPr="00266336" w:rsidRDefault="008C568E">
            <w:pPr>
              <w:pStyle w:val="TableParagraph"/>
              <w:spacing w:before="30" w:line="264" w:lineRule="auto"/>
              <w:ind w:left="71" w:right="60"/>
              <w:jc w:val="both"/>
              <w:rPr>
                <w:rFonts w:ascii="Arial" w:hAnsi="Arial" w:cs="Arial"/>
                <w:sz w:val="20"/>
              </w:rPr>
            </w:pPr>
            <w:r w:rsidRPr="00266336">
              <w:rPr>
                <w:rFonts w:ascii="Arial" w:hAnsi="Arial" w:cs="Arial"/>
                <w:sz w:val="20"/>
              </w:rPr>
              <w:t>152. Lista de redes de información académica bibliotecas virtuales,</w:t>
            </w:r>
            <w:r w:rsidRPr="00266336">
              <w:rPr>
                <w:rFonts w:ascii="Arial" w:hAnsi="Arial" w:cs="Arial"/>
                <w:spacing w:val="1"/>
                <w:sz w:val="20"/>
              </w:rPr>
              <w:t xml:space="preserve"> </w:t>
            </w:r>
            <w:r w:rsidRPr="00266336">
              <w:rPr>
                <w:rFonts w:ascii="Arial" w:hAnsi="Arial" w:cs="Arial"/>
                <w:sz w:val="20"/>
              </w:rPr>
              <w:t>bases de datos, revistas electrónicas u otras disponibles en el área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especialidad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p>
        </w:tc>
      </w:tr>
      <w:tr w:rsidR="0080650A" w:rsidRPr="00266336" w14:paraId="5FDE97F0" w14:textId="77777777">
        <w:trPr>
          <w:trHeight w:val="616"/>
        </w:trPr>
        <w:tc>
          <w:tcPr>
            <w:tcW w:w="4254" w:type="dxa"/>
            <w:gridSpan w:val="2"/>
            <w:vMerge/>
            <w:tcBorders>
              <w:top w:val="nil"/>
            </w:tcBorders>
          </w:tcPr>
          <w:p w14:paraId="48E6C278" w14:textId="77777777" w:rsidR="0080650A" w:rsidRPr="00266336" w:rsidRDefault="0080650A">
            <w:pPr>
              <w:rPr>
                <w:rFonts w:ascii="Arial" w:hAnsi="Arial" w:cs="Arial"/>
                <w:sz w:val="2"/>
                <w:szCs w:val="2"/>
              </w:rPr>
            </w:pPr>
          </w:p>
        </w:tc>
        <w:tc>
          <w:tcPr>
            <w:tcW w:w="5672" w:type="dxa"/>
          </w:tcPr>
          <w:p w14:paraId="57BF459E" w14:textId="77777777" w:rsidR="0080650A" w:rsidRPr="00266336" w:rsidRDefault="008C568E">
            <w:pPr>
              <w:pStyle w:val="TableParagraph"/>
              <w:spacing w:before="30" w:line="264" w:lineRule="auto"/>
              <w:ind w:left="71"/>
              <w:rPr>
                <w:rFonts w:ascii="Arial" w:hAnsi="Arial" w:cs="Arial"/>
                <w:sz w:val="20"/>
              </w:rPr>
            </w:pPr>
            <w:r w:rsidRPr="00266336">
              <w:rPr>
                <w:rFonts w:ascii="Arial" w:hAnsi="Arial" w:cs="Arial"/>
                <w:sz w:val="20"/>
              </w:rPr>
              <w:t>153. Porcentaje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2"/>
                <w:sz w:val="20"/>
              </w:rPr>
              <w:t xml:space="preserve"> </w:t>
            </w:r>
            <w:r w:rsidRPr="00266336">
              <w:rPr>
                <w:rFonts w:ascii="Arial" w:hAnsi="Arial" w:cs="Arial"/>
                <w:sz w:val="20"/>
              </w:rPr>
              <w:t>estudiantes que</w:t>
            </w:r>
            <w:r w:rsidRPr="00266336">
              <w:rPr>
                <w:rFonts w:ascii="Arial" w:hAnsi="Arial" w:cs="Arial"/>
                <w:spacing w:val="-1"/>
                <w:sz w:val="20"/>
              </w:rPr>
              <w:t xml:space="preserve"> </w:t>
            </w:r>
            <w:r w:rsidRPr="00266336">
              <w:rPr>
                <w:rFonts w:ascii="Arial" w:hAnsi="Arial" w:cs="Arial"/>
                <w:sz w:val="20"/>
              </w:rPr>
              <w:t>conoce la</w:t>
            </w:r>
            <w:r w:rsidRPr="00266336">
              <w:rPr>
                <w:rFonts w:ascii="Arial" w:hAnsi="Arial" w:cs="Arial"/>
                <w:spacing w:val="-42"/>
                <w:sz w:val="20"/>
              </w:rPr>
              <w:t xml:space="preserve"> </w:t>
            </w:r>
            <w:r w:rsidRPr="00266336">
              <w:rPr>
                <w:rFonts w:ascii="Arial" w:hAnsi="Arial" w:cs="Arial"/>
                <w:sz w:val="20"/>
              </w:rPr>
              <w:t>disponibilidad de</w:t>
            </w:r>
            <w:r w:rsidRPr="00266336">
              <w:rPr>
                <w:rFonts w:ascii="Arial" w:hAnsi="Arial" w:cs="Arial"/>
                <w:spacing w:val="-1"/>
                <w:sz w:val="20"/>
              </w:rPr>
              <w:t xml:space="preserve"> </w:t>
            </w:r>
            <w:r w:rsidRPr="00266336">
              <w:rPr>
                <w:rFonts w:ascii="Arial" w:hAnsi="Arial" w:cs="Arial"/>
                <w:sz w:val="20"/>
              </w:rPr>
              <w:t>redes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académica.</w:t>
            </w:r>
          </w:p>
        </w:tc>
      </w:tr>
      <w:tr w:rsidR="0080650A" w:rsidRPr="00266336" w14:paraId="658B9C0E" w14:textId="77777777">
        <w:trPr>
          <w:trHeight w:val="887"/>
        </w:trPr>
        <w:tc>
          <w:tcPr>
            <w:tcW w:w="4254" w:type="dxa"/>
            <w:gridSpan w:val="2"/>
            <w:vMerge/>
            <w:tcBorders>
              <w:top w:val="nil"/>
            </w:tcBorders>
          </w:tcPr>
          <w:p w14:paraId="7977AE59" w14:textId="77777777" w:rsidR="0080650A" w:rsidRPr="00266336" w:rsidRDefault="0080650A">
            <w:pPr>
              <w:rPr>
                <w:rFonts w:ascii="Arial" w:hAnsi="Arial" w:cs="Arial"/>
                <w:sz w:val="2"/>
                <w:szCs w:val="2"/>
              </w:rPr>
            </w:pPr>
          </w:p>
        </w:tc>
        <w:tc>
          <w:tcPr>
            <w:tcW w:w="5672" w:type="dxa"/>
          </w:tcPr>
          <w:p w14:paraId="7F687634" w14:textId="77777777" w:rsidR="0080650A" w:rsidRPr="00266336" w:rsidRDefault="008C568E">
            <w:pPr>
              <w:pStyle w:val="TableParagraph"/>
              <w:spacing w:before="30" w:line="264" w:lineRule="auto"/>
              <w:ind w:left="71" w:right="62"/>
              <w:jc w:val="both"/>
              <w:rPr>
                <w:rFonts w:ascii="Arial" w:hAnsi="Arial" w:cs="Arial"/>
                <w:sz w:val="20"/>
              </w:rPr>
            </w:pPr>
            <w:r w:rsidRPr="00266336">
              <w:rPr>
                <w:rFonts w:ascii="Arial" w:hAnsi="Arial" w:cs="Arial"/>
                <w:sz w:val="20"/>
              </w:rPr>
              <w:t>154.</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facilidades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ofrecen</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utilicen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redes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disponibles.</w:t>
            </w:r>
          </w:p>
        </w:tc>
      </w:tr>
      <w:tr w:rsidR="0080650A" w:rsidRPr="00266336" w14:paraId="1D322FAE" w14:textId="77777777">
        <w:trPr>
          <w:trHeight w:val="734"/>
        </w:trPr>
        <w:tc>
          <w:tcPr>
            <w:tcW w:w="4254" w:type="dxa"/>
            <w:gridSpan w:val="2"/>
            <w:vMerge/>
            <w:tcBorders>
              <w:top w:val="nil"/>
            </w:tcBorders>
          </w:tcPr>
          <w:p w14:paraId="37EEA5F8" w14:textId="77777777" w:rsidR="0080650A" w:rsidRPr="00266336" w:rsidRDefault="0080650A">
            <w:pPr>
              <w:rPr>
                <w:rFonts w:ascii="Arial" w:hAnsi="Arial" w:cs="Arial"/>
                <w:sz w:val="2"/>
                <w:szCs w:val="2"/>
              </w:rPr>
            </w:pPr>
          </w:p>
        </w:tc>
        <w:tc>
          <w:tcPr>
            <w:tcW w:w="5672" w:type="dxa"/>
          </w:tcPr>
          <w:p w14:paraId="5961EF9D" w14:textId="77777777" w:rsidR="0080650A" w:rsidRPr="00266336" w:rsidRDefault="008C568E">
            <w:pPr>
              <w:pStyle w:val="TableParagraph"/>
              <w:spacing w:before="87" w:line="264" w:lineRule="auto"/>
              <w:ind w:left="71"/>
              <w:rPr>
                <w:rFonts w:ascii="Arial" w:hAnsi="Arial" w:cs="Arial"/>
                <w:sz w:val="20"/>
              </w:rPr>
            </w:pPr>
            <w:r w:rsidRPr="00266336">
              <w:rPr>
                <w:rFonts w:ascii="Arial" w:hAnsi="Arial" w:cs="Arial"/>
                <w:spacing w:val="-3"/>
                <w:sz w:val="20"/>
              </w:rPr>
              <w:t>155.</w:t>
            </w:r>
            <w:r w:rsidRPr="00266336">
              <w:rPr>
                <w:rFonts w:ascii="Arial" w:hAnsi="Arial" w:cs="Arial"/>
                <w:spacing w:val="27"/>
                <w:sz w:val="20"/>
              </w:rPr>
              <w:t xml:space="preserve"> </w:t>
            </w:r>
            <w:r w:rsidRPr="00266336">
              <w:rPr>
                <w:rFonts w:ascii="Arial" w:hAnsi="Arial" w:cs="Arial"/>
                <w:spacing w:val="-3"/>
                <w:sz w:val="20"/>
              </w:rPr>
              <w:t>Descripción</w:t>
            </w:r>
            <w:r w:rsidRPr="00266336">
              <w:rPr>
                <w:rFonts w:ascii="Arial" w:hAnsi="Arial" w:cs="Arial"/>
                <w:spacing w:val="27"/>
                <w:sz w:val="20"/>
              </w:rPr>
              <w:t xml:space="preserve"> </w:t>
            </w:r>
            <w:r w:rsidRPr="00266336">
              <w:rPr>
                <w:rFonts w:ascii="Arial" w:hAnsi="Arial" w:cs="Arial"/>
                <w:spacing w:val="-2"/>
                <w:sz w:val="20"/>
              </w:rPr>
              <w:t>de</w:t>
            </w:r>
            <w:r w:rsidRPr="00266336">
              <w:rPr>
                <w:rFonts w:ascii="Arial" w:hAnsi="Arial" w:cs="Arial"/>
                <w:spacing w:val="26"/>
                <w:sz w:val="20"/>
              </w:rPr>
              <w:t xml:space="preserve"> </w:t>
            </w:r>
            <w:r w:rsidRPr="00266336">
              <w:rPr>
                <w:rFonts w:ascii="Arial" w:hAnsi="Arial" w:cs="Arial"/>
                <w:spacing w:val="-2"/>
                <w:sz w:val="20"/>
              </w:rPr>
              <w:t>las</w:t>
            </w:r>
            <w:r w:rsidRPr="00266336">
              <w:rPr>
                <w:rFonts w:ascii="Arial" w:hAnsi="Arial" w:cs="Arial"/>
                <w:spacing w:val="26"/>
                <w:sz w:val="20"/>
              </w:rPr>
              <w:t xml:space="preserve"> </w:t>
            </w:r>
            <w:r w:rsidRPr="00266336">
              <w:rPr>
                <w:rFonts w:ascii="Arial" w:hAnsi="Arial" w:cs="Arial"/>
                <w:spacing w:val="-2"/>
                <w:sz w:val="20"/>
              </w:rPr>
              <w:t>actividades</w:t>
            </w:r>
            <w:r w:rsidRPr="00266336">
              <w:rPr>
                <w:rFonts w:ascii="Arial" w:hAnsi="Arial" w:cs="Arial"/>
                <w:spacing w:val="27"/>
                <w:sz w:val="20"/>
              </w:rPr>
              <w:t xml:space="preserve"> </w:t>
            </w:r>
            <w:r w:rsidRPr="00266336">
              <w:rPr>
                <w:rFonts w:ascii="Arial" w:hAnsi="Arial" w:cs="Arial"/>
                <w:spacing w:val="-2"/>
                <w:sz w:val="20"/>
              </w:rPr>
              <w:t>desarrolladas</w:t>
            </w:r>
            <w:r w:rsidRPr="00266336">
              <w:rPr>
                <w:rFonts w:ascii="Arial" w:hAnsi="Arial" w:cs="Arial"/>
                <w:spacing w:val="26"/>
                <w:sz w:val="20"/>
              </w:rPr>
              <w:t xml:space="preserve"> </w:t>
            </w:r>
            <w:r w:rsidRPr="00266336">
              <w:rPr>
                <w:rFonts w:ascii="Arial" w:hAnsi="Arial" w:cs="Arial"/>
                <w:spacing w:val="-2"/>
                <w:sz w:val="20"/>
              </w:rPr>
              <w:t>para</w:t>
            </w:r>
            <w:r w:rsidRPr="00266336">
              <w:rPr>
                <w:rFonts w:ascii="Arial" w:hAnsi="Arial" w:cs="Arial"/>
                <w:spacing w:val="28"/>
                <w:sz w:val="20"/>
              </w:rPr>
              <w:t xml:space="preserve"> </w:t>
            </w:r>
            <w:r w:rsidRPr="00266336">
              <w:rPr>
                <w:rFonts w:ascii="Arial" w:hAnsi="Arial" w:cs="Arial"/>
                <w:spacing w:val="-2"/>
                <w:sz w:val="20"/>
              </w:rPr>
              <w:t>sensibilizar</w:t>
            </w:r>
            <w:r w:rsidRPr="00266336">
              <w:rPr>
                <w:rFonts w:ascii="Arial" w:hAnsi="Arial" w:cs="Arial"/>
                <w:spacing w:val="26"/>
                <w:sz w:val="20"/>
              </w:rPr>
              <w:t xml:space="preserve"> </w:t>
            </w:r>
            <w:r w:rsidRPr="00266336">
              <w:rPr>
                <w:rFonts w:ascii="Arial" w:hAnsi="Arial" w:cs="Arial"/>
                <w:spacing w:val="-2"/>
                <w:sz w:val="20"/>
              </w:rPr>
              <w:t>y</w:t>
            </w:r>
            <w:r w:rsidRPr="00266336">
              <w:rPr>
                <w:rFonts w:ascii="Arial" w:hAnsi="Arial" w:cs="Arial"/>
                <w:spacing w:val="-42"/>
                <w:sz w:val="20"/>
              </w:rPr>
              <w:t xml:space="preserve"> </w:t>
            </w:r>
            <w:r w:rsidRPr="00266336">
              <w:rPr>
                <w:rFonts w:ascii="Arial" w:hAnsi="Arial" w:cs="Arial"/>
                <w:spacing w:val="-3"/>
                <w:w w:val="95"/>
                <w:sz w:val="20"/>
              </w:rPr>
              <w:t>entrenar</w:t>
            </w:r>
            <w:r w:rsidRPr="00266336">
              <w:rPr>
                <w:rFonts w:ascii="Arial" w:hAnsi="Arial" w:cs="Arial"/>
                <w:spacing w:val="-15"/>
                <w:w w:val="95"/>
                <w:sz w:val="20"/>
              </w:rPr>
              <w:t xml:space="preserve"> </w:t>
            </w:r>
            <w:r w:rsidRPr="00266336">
              <w:rPr>
                <w:rFonts w:ascii="Arial" w:hAnsi="Arial" w:cs="Arial"/>
                <w:spacing w:val="-3"/>
                <w:w w:val="95"/>
                <w:sz w:val="20"/>
              </w:rPr>
              <w:t>a</w:t>
            </w:r>
            <w:r w:rsidRPr="00266336">
              <w:rPr>
                <w:rFonts w:ascii="Arial" w:hAnsi="Arial" w:cs="Arial"/>
                <w:spacing w:val="-14"/>
                <w:w w:val="95"/>
                <w:sz w:val="20"/>
              </w:rPr>
              <w:t xml:space="preserve"> </w:t>
            </w:r>
            <w:r w:rsidRPr="00266336">
              <w:rPr>
                <w:rFonts w:ascii="Arial" w:hAnsi="Arial" w:cs="Arial"/>
                <w:spacing w:val="-2"/>
                <w:w w:val="95"/>
                <w:sz w:val="20"/>
              </w:rPr>
              <w:t>docentes</w:t>
            </w:r>
            <w:r w:rsidRPr="00266336">
              <w:rPr>
                <w:rFonts w:ascii="Arial" w:hAnsi="Arial" w:cs="Arial"/>
                <w:spacing w:val="-16"/>
                <w:w w:val="95"/>
                <w:sz w:val="20"/>
              </w:rPr>
              <w:t xml:space="preserve"> </w:t>
            </w:r>
            <w:r w:rsidRPr="00266336">
              <w:rPr>
                <w:rFonts w:ascii="Arial" w:hAnsi="Arial" w:cs="Arial"/>
                <w:spacing w:val="-2"/>
                <w:w w:val="95"/>
                <w:sz w:val="20"/>
              </w:rPr>
              <w:t>y</w:t>
            </w:r>
            <w:r w:rsidRPr="00266336">
              <w:rPr>
                <w:rFonts w:ascii="Arial" w:hAnsi="Arial" w:cs="Arial"/>
                <w:spacing w:val="-13"/>
                <w:w w:val="95"/>
                <w:sz w:val="20"/>
              </w:rPr>
              <w:t xml:space="preserve"> </w:t>
            </w:r>
            <w:r w:rsidRPr="00266336">
              <w:rPr>
                <w:rFonts w:ascii="Arial" w:hAnsi="Arial" w:cs="Arial"/>
                <w:spacing w:val="-2"/>
                <w:w w:val="95"/>
                <w:sz w:val="20"/>
              </w:rPr>
              <w:t>estudiantes</w:t>
            </w:r>
            <w:r w:rsidRPr="00266336">
              <w:rPr>
                <w:rFonts w:ascii="Arial" w:hAnsi="Arial" w:cs="Arial"/>
                <w:spacing w:val="-14"/>
                <w:w w:val="95"/>
                <w:sz w:val="20"/>
              </w:rPr>
              <w:t xml:space="preserve"> </w:t>
            </w:r>
            <w:r w:rsidRPr="00266336">
              <w:rPr>
                <w:rFonts w:ascii="Arial" w:hAnsi="Arial" w:cs="Arial"/>
                <w:spacing w:val="-2"/>
                <w:w w:val="95"/>
                <w:sz w:val="20"/>
              </w:rPr>
              <w:t>en</w:t>
            </w:r>
            <w:r w:rsidRPr="00266336">
              <w:rPr>
                <w:rFonts w:ascii="Arial" w:hAnsi="Arial" w:cs="Arial"/>
                <w:spacing w:val="-12"/>
                <w:w w:val="95"/>
                <w:sz w:val="20"/>
              </w:rPr>
              <w:t xml:space="preserve"> </w:t>
            </w:r>
            <w:r w:rsidRPr="00266336">
              <w:rPr>
                <w:rFonts w:ascii="Arial" w:hAnsi="Arial" w:cs="Arial"/>
                <w:spacing w:val="-2"/>
                <w:w w:val="95"/>
                <w:sz w:val="20"/>
              </w:rPr>
              <w:t>el</w:t>
            </w:r>
            <w:r w:rsidRPr="00266336">
              <w:rPr>
                <w:rFonts w:ascii="Arial" w:hAnsi="Arial" w:cs="Arial"/>
                <w:spacing w:val="-15"/>
                <w:w w:val="95"/>
                <w:sz w:val="20"/>
              </w:rPr>
              <w:t xml:space="preserve"> </w:t>
            </w:r>
            <w:r w:rsidRPr="00266336">
              <w:rPr>
                <w:rFonts w:ascii="Arial" w:hAnsi="Arial" w:cs="Arial"/>
                <w:spacing w:val="-2"/>
                <w:w w:val="95"/>
                <w:sz w:val="20"/>
              </w:rPr>
              <w:t>uso</w:t>
            </w:r>
            <w:r w:rsidRPr="00266336">
              <w:rPr>
                <w:rFonts w:ascii="Arial" w:hAnsi="Arial" w:cs="Arial"/>
                <w:spacing w:val="-13"/>
                <w:w w:val="95"/>
                <w:sz w:val="20"/>
              </w:rPr>
              <w:t xml:space="preserve"> </w:t>
            </w:r>
            <w:r w:rsidRPr="00266336">
              <w:rPr>
                <w:rFonts w:ascii="Arial" w:hAnsi="Arial" w:cs="Arial"/>
                <w:spacing w:val="-2"/>
                <w:w w:val="95"/>
                <w:sz w:val="20"/>
              </w:rPr>
              <w:t>de</w:t>
            </w:r>
            <w:r w:rsidRPr="00266336">
              <w:rPr>
                <w:rFonts w:ascii="Arial" w:hAnsi="Arial" w:cs="Arial"/>
                <w:spacing w:val="-16"/>
                <w:w w:val="95"/>
                <w:sz w:val="20"/>
              </w:rPr>
              <w:t xml:space="preserve"> </w:t>
            </w:r>
            <w:r w:rsidRPr="00266336">
              <w:rPr>
                <w:rFonts w:ascii="Arial" w:hAnsi="Arial" w:cs="Arial"/>
                <w:spacing w:val="-2"/>
                <w:w w:val="95"/>
                <w:sz w:val="20"/>
              </w:rPr>
              <w:t>medios</w:t>
            </w:r>
            <w:r w:rsidRPr="00266336">
              <w:rPr>
                <w:rFonts w:ascii="Arial" w:hAnsi="Arial" w:cs="Arial"/>
                <w:spacing w:val="-14"/>
                <w:w w:val="95"/>
                <w:sz w:val="20"/>
              </w:rPr>
              <w:t xml:space="preserve"> </w:t>
            </w:r>
            <w:r w:rsidRPr="00266336">
              <w:rPr>
                <w:rFonts w:ascii="Arial" w:hAnsi="Arial" w:cs="Arial"/>
                <w:spacing w:val="-2"/>
                <w:w w:val="95"/>
                <w:sz w:val="20"/>
              </w:rPr>
              <w:t>de</w:t>
            </w:r>
            <w:r w:rsidRPr="00266336">
              <w:rPr>
                <w:rFonts w:ascii="Arial" w:hAnsi="Arial" w:cs="Arial"/>
                <w:spacing w:val="-16"/>
                <w:w w:val="95"/>
                <w:sz w:val="20"/>
              </w:rPr>
              <w:t xml:space="preserve"> </w:t>
            </w:r>
            <w:r w:rsidRPr="00266336">
              <w:rPr>
                <w:rFonts w:ascii="Arial" w:hAnsi="Arial" w:cs="Arial"/>
                <w:spacing w:val="-2"/>
                <w:w w:val="95"/>
                <w:sz w:val="20"/>
              </w:rPr>
              <w:t>información.</w:t>
            </w:r>
          </w:p>
        </w:tc>
      </w:tr>
      <w:tr w:rsidR="0080650A" w:rsidRPr="00266336" w14:paraId="299DB39F" w14:textId="77777777">
        <w:trPr>
          <w:trHeight w:val="1154"/>
        </w:trPr>
        <w:tc>
          <w:tcPr>
            <w:tcW w:w="4254" w:type="dxa"/>
            <w:gridSpan w:val="2"/>
          </w:tcPr>
          <w:p w14:paraId="295BF14A" w14:textId="77777777" w:rsidR="0080650A" w:rsidRPr="00266336" w:rsidRDefault="008C568E">
            <w:pPr>
              <w:pStyle w:val="TableParagraph"/>
              <w:spacing w:before="32" w:line="264" w:lineRule="auto"/>
              <w:ind w:left="71" w:right="44"/>
              <w:jc w:val="both"/>
              <w:rPr>
                <w:rFonts w:ascii="Arial" w:hAnsi="Arial" w:cs="Arial"/>
                <w:sz w:val="20"/>
              </w:rPr>
            </w:pPr>
            <w:r w:rsidRPr="00266336">
              <w:rPr>
                <w:rFonts w:ascii="Arial" w:hAnsi="Arial" w:cs="Arial"/>
                <w:spacing w:val="-3"/>
                <w:sz w:val="20"/>
              </w:rPr>
              <w:t xml:space="preserve">2.5.4 El centro de </w:t>
            </w:r>
            <w:r w:rsidRPr="00266336">
              <w:rPr>
                <w:rFonts w:ascii="Arial" w:hAnsi="Arial" w:cs="Arial"/>
                <w:spacing w:val="-2"/>
                <w:sz w:val="20"/>
              </w:rPr>
              <w:t>información y recursos debe estar</w:t>
            </w:r>
            <w:r w:rsidRPr="00266336">
              <w:rPr>
                <w:rFonts w:ascii="Arial" w:hAnsi="Arial" w:cs="Arial"/>
                <w:spacing w:val="-43"/>
                <w:sz w:val="20"/>
              </w:rPr>
              <w:t xml:space="preserve"> </w:t>
            </w:r>
            <w:r w:rsidRPr="00266336">
              <w:rPr>
                <w:rFonts w:ascii="Arial" w:hAnsi="Arial" w:cs="Arial"/>
                <w:spacing w:val="-7"/>
                <w:sz w:val="20"/>
              </w:rPr>
              <w:t>atendido</w:t>
            </w:r>
            <w:r w:rsidRPr="00266336">
              <w:rPr>
                <w:rFonts w:ascii="Arial" w:hAnsi="Arial" w:cs="Arial"/>
                <w:spacing w:val="-12"/>
                <w:sz w:val="20"/>
              </w:rPr>
              <w:t xml:space="preserve"> </w:t>
            </w:r>
            <w:r w:rsidRPr="00266336">
              <w:rPr>
                <w:rFonts w:ascii="Arial" w:hAnsi="Arial" w:cs="Arial"/>
                <w:spacing w:val="-7"/>
                <w:sz w:val="20"/>
              </w:rPr>
              <w:t>por</w:t>
            </w:r>
            <w:r w:rsidRPr="00266336">
              <w:rPr>
                <w:rFonts w:ascii="Arial" w:hAnsi="Arial" w:cs="Arial"/>
                <w:spacing w:val="-14"/>
                <w:sz w:val="20"/>
              </w:rPr>
              <w:t xml:space="preserve"> </w:t>
            </w:r>
            <w:r w:rsidRPr="00266336">
              <w:rPr>
                <w:rFonts w:ascii="Arial" w:hAnsi="Arial" w:cs="Arial"/>
                <w:spacing w:val="-7"/>
                <w:sz w:val="20"/>
              </w:rPr>
              <w:t>profesionales</w:t>
            </w:r>
            <w:r w:rsidRPr="00266336">
              <w:rPr>
                <w:rFonts w:ascii="Arial" w:hAnsi="Arial" w:cs="Arial"/>
                <w:spacing w:val="-12"/>
                <w:sz w:val="20"/>
              </w:rPr>
              <w:t xml:space="preserve"> </w:t>
            </w:r>
            <w:r w:rsidRPr="00266336">
              <w:rPr>
                <w:rFonts w:ascii="Arial" w:hAnsi="Arial" w:cs="Arial"/>
                <w:spacing w:val="-7"/>
                <w:sz w:val="20"/>
              </w:rPr>
              <w:t>en</w:t>
            </w:r>
            <w:r w:rsidRPr="00266336">
              <w:rPr>
                <w:rFonts w:ascii="Arial" w:hAnsi="Arial" w:cs="Arial"/>
                <w:spacing w:val="-11"/>
                <w:sz w:val="20"/>
              </w:rPr>
              <w:t xml:space="preserve"> </w:t>
            </w:r>
            <w:r w:rsidRPr="00266336">
              <w:rPr>
                <w:rFonts w:ascii="Arial" w:hAnsi="Arial" w:cs="Arial"/>
                <w:spacing w:val="-7"/>
                <w:sz w:val="20"/>
              </w:rPr>
              <w:t>el</w:t>
            </w:r>
            <w:r w:rsidRPr="00266336">
              <w:rPr>
                <w:rFonts w:ascii="Arial" w:hAnsi="Arial" w:cs="Arial"/>
                <w:spacing w:val="-15"/>
                <w:sz w:val="20"/>
              </w:rPr>
              <w:t xml:space="preserve"> </w:t>
            </w:r>
            <w:r w:rsidRPr="00266336">
              <w:rPr>
                <w:rFonts w:ascii="Arial" w:hAnsi="Arial" w:cs="Arial"/>
                <w:spacing w:val="-7"/>
                <w:sz w:val="20"/>
              </w:rPr>
              <w:t>área</w:t>
            </w:r>
            <w:r w:rsidRPr="00266336">
              <w:rPr>
                <w:rFonts w:ascii="Arial" w:hAnsi="Arial" w:cs="Arial"/>
                <w:spacing w:val="-10"/>
                <w:sz w:val="20"/>
              </w:rPr>
              <w:t xml:space="preserve"> </w:t>
            </w:r>
            <w:r w:rsidRPr="00266336">
              <w:rPr>
                <w:rFonts w:ascii="Arial" w:hAnsi="Arial" w:cs="Arial"/>
                <w:spacing w:val="-7"/>
                <w:sz w:val="20"/>
              </w:rPr>
              <w:t>para</w:t>
            </w:r>
            <w:r w:rsidRPr="00266336">
              <w:rPr>
                <w:rFonts w:ascii="Arial" w:hAnsi="Arial" w:cs="Arial"/>
                <w:spacing w:val="-11"/>
                <w:sz w:val="20"/>
              </w:rPr>
              <w:t xml:space="preserve"> </w:t>
            </w:r>
            <w:r w:rsidRPr="00266336">
              <w:rPr>
                <w:rFonts w:ascii="Arial" w:hAnsi="Arial" w:cs="Arial"/>
                <w:spacing w:val="-7"/>
                <w:sz w:val="20"/>
              </w:rPr>
              <w:t>satisfacer</w:t>
            </w:r>
            <w:r w:rsidRPr="00266336">
              <w:rPr>
                <w:rFonts w:ascii="Arial" w:hAnsi="Arial" w:cs="Arial"/>
                <w:spacing w:val="-11"/>
                <w:sz w:val="20"/>
              </w:rPr>
              <w:t xml:space="preserve"> </w:t>
            </w:r>
            <w:r w:rsidRPr="00266336">
              <w:rPr>
                <w:rFonts w:ascii="Arial" w:hAnsi="Arial" w:cs="Arial"/>
                <w:spacing w:val="-6"/>
                <w:sz w:val="20"/>
              </w:rPr>
              <w:t>las</w:t>
            </w:r>
            <w:r w:rsidRPr="00266336">
              <w:rPr>
                <w:rFonts w:ascii="Arial" w:hAnsi="Arial" w:cs="Arial"/>
                <w:spacing w:val="-43"/>
                <w:sz w:val="20"/>
              </w:rPr>
              <w:t xml:space="preserve"> </w:t>
            </w:r>
            <w:r w:rsidRPr="00266336">
              <w:rPr>
                <w:rFonts w:ascii="Arial" w:hAnsi="Arial" w:cs="Arial"/>
                <w:spacing w:val="-4"/>
                <w:sz w:val="20"/>
              </w:rPr>
              <w:t xml:space="preserve">demandas de préstamo de material </w:t>
            </w:r>
            <w:r w:rsidRPr="00266336">
              <w:rPr>
                <w:rFonts w:ascii="Arial" w:hAnsi="Arial" w:cs="Arial"/>
                <w:spacing w:val="-3"/>
                <w:sz w:val="20"/>
              </w:rPr>
              <w:t>bibliográfico, así</w:t>
            </w:r>
            <w:r w:rsidRPr="00266336">
              <w:rPr>
                <w:rFonts w:ascii="Arial" w:hAnsi="Arial" w:cs="Arial"/>
                <w:spacing w:val="-2"/>
                <w:sz w:val="20"/>
              </w:rPr>
              <w:t xml:space="preserve"> </w:t>
            </w:r>
            <w:r w:rsidRPr="00266336">
              <w:rPr>
                <w:rFonts w:ascii="Arial" w:hAnsi="Arial" w:cs="Arial"/>
                <w:spacing w:val="-8"/>
                <w:sz w:val="20"/>
              </w:rPr>
              <w:t>como</w:t>
            </w:r>
            <w:r w:rsidRPr="00266336">
              <w:rPr>
                <w:rFonts w:ascii="Arial" w:hAnsi="Arial" w:cs="Arial"/>
                <w:spacing w:val="-14"/>
                <w:sz w:val="20"/>
              </w:rPr>
              <w:t xml:space="preserve"> </w:t>
            </w:r>
            <w:r w:rsidRPr="00266336">
              <w:rPr>
                <w:rFonts w:ascii="Arial" w:hAnsi="Arial" w:cs="Arial"/>
                <w:spacing w:val="-8"/>
                <w:sz w:val="20"/>
              </w:rPr>
              <w:t>la</w:t>
            </w:r>
            <w:r w:rsidRPr="00266336">
              <w:rPr>
                <w:rFonts w:ascii="Arial" w:hAnsi="Arial" w:cs="Arial"/>
                <w:spacing w:val="-16"/>
                <w:sz w:val="20"/>
              </w:rPr>
              <w:t xml:space="preserve"> </w:t>
            </w:r>
            <w:r w:rsidRPr="00266336">
              <w:rPr>
                <w:rFonts w:ascii="Arial" w:hAnsi="Arial" w:cs="Arial"/>
                <w:spacing w:val="-8"/>
                <w:sz w:val="20"/>
              </w:rPr>
              <w:t>adquisición</w:t>
            </w:r>
            <w:r w:rsidRPr="00266336">
              <w:rPr>
                <w:rFonts w:ascii="Arial" w:hAnsi="Arial" w:cs="Arial"/>
                <w:spacing w:val="-16"/>
                <w:sz w:val="20"/>
              </w:rPr>
              <w:t xml:space="preserve"> </w:t>
            </w:r>
            <w:r w:rsidRPr="00266336">
              <w:rPr>
                <w:rFonts w:ascii="Arial" w:hAnsi="Arial" w:cs="Arial"/>
                <w:spacing w:val="-7"/>
                <w:sz w:val="20"/>
              </w:rPr>
              <w:t>de</w:t>
            </w:r>
            <w:r w:rsidRPr="00266336">
              <w:rPr>
                <w:rFonts w:ascii="Arial" w:hAnsi="Arial" w:cs="Arial"/>
                <w:spacing w:val="-17"/>
                <w:sz w:val="20"/>
              </w:rPr>
              <w:t xml:space="preserve"> </w:t>
            </w:r>
            <w:r w:rsidRPr="00266336">
              <w:rPr>
                <w:rFonts w:ascii="Arial" w:hAnsi="Arial" w:cs="Arial"/>
                <w:spacing w:val="-7"/>
                <w:sz w:val="20"/>
              </w:rPr>
              <w:t>nuevos</w:t>
            </w:r>
            <w:r w:rsidRPr="00266336">
              <w:rPr>
                <w:rFonts w:ascii="Arial" w:hAnsi="Arial" w:cs="Arial"/>
                <w:spacing w:val="-16"/>
                <w:sz w:val="20"/>
              </w:rPr>
              <w:t xml:space="preserve"> </w:t>
            </w:r>
            <w:r w:rsidRPr="00266336">
              <w:rPr>
                <w:rFonts w:ascii="Arial" w:hAnsi="Arial" w:cs="Arial"/>
                <w:spacing w:val="-7"/>
                <w:sz w:val="20"/>
              </w:rPr>
              <w:t>ejemplares.</w:t>
            </w:r>
          </w:p>
        </w:tc>
        <w:tc>
          <w:tcPr>
            <w:tcW w:w="5672" w:type="dxa"/>
          </w:tcPr>
          <w:p w14:paraId="47447DDF" w14:textId="77777777" w:rsidR="0080650A" w:rsidRPr="00266336" w:rsidRDefault="008C568E">
            <w:pPr>
              <w:pStyle w:val="TableParagraph"/>
              <w:spacing w:before="164" w:line="264" w:lineRule="auto"/>
              <w:ind w:left="71" w:right="61"/>
              <w:jc w:val="both"/>
              <w:rPr>
                <w:rFonts w:ascii="Arial" w:hAnsi="Arial" w:cs="Arial"/>
                <w:sz w:val="20"/>
              </w:rPr>
            </w:pPr>
            <w:r w:rsidRPr="00266336">
              <w:rPr>
                <w:rFonts w:ascii="Arial" w:hAnsi="Arial" w:cs="Arial"/>
                <w:sz w:val="20"/>
              </w:rPr>
              <w:t>156. Número y distribución del personal responsable de brindar los</w:t>
            </w:r>
            <w:r w:rsidRPr="00266336">
              <w:rPr>
                <w:rFonts w:ascii="Arial" w:hAnsi="Arial" w:cs="Arial"/>
                <w:spacing w:val="1"/>
                <w:sz w:val="20"/>
              </w:rPr>
              <w:t xml:space="preserve"> </w:t>
            </w:r>
            <w:r w:rsidRPr="00266336">
              <w:rPr>
                <w:rFonts w:ascii="Arial" w:hAnsi="Arial" w:cs="Arial"/>
                <w:sz w:val="20"/>
              </w:rPr>
              <w:t>servicios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centro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recursos</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grado</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área de</w:t>
            </w:r>
            <w:r w:rsidRPr="00266336">
              <w:rPr>
                <w:rFonts w:ascii="Arial" w:hAnsi="Arial" w:cs="Arial"/>
                <w:spacing w:val="2"/>
                <w:sz w:val="20"/>
              </w:rPr>
              <w:t xml:space="preserve"> </w:t>
            </w:r>
            <w:r w:rsidRPr="00266336">
              <w:rPr>
                <w:rFonts w:ascii="Arial" w:hAnsi="Arial" w:cs="Arial"/>
                <w:sz w:val="20"/>
              </w:rPr>
              <w:t>especialidad</w:t>
            </w:r>
            <w:r w:rsidRPr="00266336">
              <w:rPr>
                <w:rFonts w:ascii="Arial" w:hAnsi="Arial" w:cs="Arial"/>
                <w:spacing w:val="1"/>
                <w:sz w:val="20"/>
              </w:rPr>
              <w:t xml:space="preserve"> </w:t>
            </w:r>
            <w:r w:rsidRPr="00266336">
              <w:rPr>
                <w:rFonts w:ascii="Arial" w:hAnsi="Arial" w:cs="Arial"/>
                <w:sz w:val="20"/>
              </w:rPr>
              <w:t>y jornada laboral.</w:t>
            </w:r>
          </w:p>
        </w:tc>
      </w:tr>
      <w:tr w:rsidR="0080650A" w:rsidRPr="00266336" w14:paraId="56B61078" w14:textId="77777777">
        <w:trPr>
          <w:trHeight w:val="618"/>
        </w:trPr>
        <w:tc>
          <w:tcPr>
            <w:tcW w:w="4254" w:type="dxa"/>
            <w:gridSpan w:val="2"/>
            <w:vMerge w:val="restart"/>
          </w:tcPr>
          <w:p w14:paraId="2200ABE9" w14:textId="77777777" w:rsidR="0080650A" w:rsidRPr="00266336" w:rsidRDefault="008C568E">
            <w:pPr>
              <w:pStyle w:val="TableParagraph"/>
              <w:spacing w:before="75" w:line="264" w:lineRule="auto"/>
              <w:ind w:left="71" w:right="57"/>
              <w:jc w:val="both"/>
              <w:rPr>
                <w:rFonts w:ascii="Arial" w:hAnsi="Arial" w:cs="Arial"/>
                <w:sz w:val="20"/>
              </w:rPr>
            </w:pPr>
            <w:r w:rsidRPr="00266336">
              <w:rPr>
                <w:rFonts w:ascii="Arial" w:hAnsi="Arial" w:cs="Arial"/>
                <w:sz w:val="20"/>
              </w:rPr>
              <w:t>2.5.5 Debe haber un presupuesto asignado para</w:t>
            </w:r>
            <w:r w:rsidRPr="00266336">
              <w:rPr>
                <w:rFonts w:ascii="Arial" w:hAnsi="Arial" w:cs="Arial"/>
                <w:spacing w:val="1"/>
                <w:sz w:val="20"/>
              </w:rPr>
              <w:t xml:space="preserve"> </w:t>
            </w:r>
            <w:r w:rsidRPr="00266336">
              <w:rPr>
                <w:rFonts w:ascii="Arial" w:hAnsi="Arial" w:cs="Arial"/>
                <w:sz w:val="20"/>
              </w:rPr>
              <w:t>financiar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adquisición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materiales</w:t>
            </w:r>
            <w:r w:rsidRPr="00266336">
              <w:rPr>
                <w:rFonts w:ascii="Arial" w:hAnsi="Arial" w:cs="Arial"/>
                <w:spacing w:val="1"/>
                <w:sz w:val="20"/>
              </w:rPr>
              <w:t xml:space="preserve"> </w:t>
            </w:r>
            <w:r w:rsidRPr="00266336">
              <w:rPr>
                <w:rFonts w:ascii="Arial" w:hAnsi="Arial" w:cs="Arial"/>
                <w:sz w:val="20"/>
              </w:rPr>
              <w:t>bibliográficos</w:t>
            </w:r>
            <w:r w:rsidRPr="00266336">
              <w:rPr>
                <w:rFonts w:ascii="Arial" w:hAnsi="Arial" w:cs="Arial"/>
                <w:spacing w:val="1"/>
                <w:sz w:val="20"/>
              </w:rPr>
              <w:t xml:space="preserve"> </w:t>
            </w:r>
            <w:r w:rsidRPr="00266336">
              <w:rPr>
                <w:rFonts w:ascii="Arial" w:hAnsi="Arial" w:cs="Arial"/>
                <w:sz w:val="20"/>
              </w:rPr>
              <w:t>requeridos</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mecanismos de coordinación con ésta, para tomar</w:t>
            </w:r>
            <w:r w:rsidRPr="00266336">
              <w:rPr>
                <w:rFonts w:ascii="Arial" w:hAnsi="Arial" w:cs="Arial"/>
                <w:spacing w:val="-43"/>
                <w:sz w:val="20"/>
              </w:rPr>
              <w:t xml:space="preserve"> </w:t>
            </w:r>
            <w:r w:rsidRPr="00266336">
              <w:rPr>
                <w:rFonts w:ascii="Arial" w:hAnsi="Arial" w:cs="Arial"/>
                <w:sz w:val="20"/>
              </w:rPr>
              <w:t>las</w:t>
            </w:r>
            <w:r w:rsidRPr="00266336">
              <w:rPr>
                <w:rFonts w:ascii="Arial" w:hAnsi="Arial" w:cs="Arial"/>
                <w:spacing w:val="-2"/>
                <w:sz w:val="20"/>
              </w:rPr>
              <w:t xml:space="preserve"> </w:t>
            </w:r>
            <w:r w:rsidRPr="00266336">
              <w:rPr>
                <w:rFonts w:ascii="Arial" w:hAnsi="Arial" w:cs="Arial"/>
                <w:sz w:val="20"/>
              </w:rPr>
              <w:t>decisiones</w:t>
            </w:r>
            <w:r w:rsidRPr="00266336">
              <w:rPr>
                <w:rFonts w:ascii="Arial" w:hAnsi="Arial" w:cs="Arial"/>
                <w:spacing w:val="-3"/>
                <w:sz w:val="20"/>
              </w:rPr>
              <w:t xml:space="preserve"> </w:t>
            </w:r>
            <w:r w:rsidRPr="00266336">
              <w:rPr>
                <w:rFonts w:ascii="Arial" w:hAnsi="Arial" w:cs="Arial"/>
                <w:sz w:val="20"/>
              </w:rPr>
              <w:t>relativas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esa</w:t>
            </w:r>
            <w:r w:rsidRPr="00266336">
              <w:rPr>
                <w:rFonts w:ascii="Arial" w:hAnsi="Arial" w:cs="Arial"/>
                <w:spacing w:val="2"/>
                <w:sz w:val="20"/>
              </w:rPr>
              <w:t xml:space="preserve"> </w:t>
            </w:r>
            <w:r w:rsidRPr="00266336">
              <w:rPr>
                <w:rFonts w:ascii="Arial" w:hAnsi="Arial" w:cs="Arial"/>
                <w:sz w:val="20"/>
              </w:rPr>
              <w:t>adquisición.</w:t>
            </w:r>
          </w:p>
        </w:tc>
        <w:tc>
          <w:tcPr>
            <w:tcW w:w="5672" w:type="dxa"/>
          </w:tcPr>
          <w:p w14:paraId="0ECFD89F" w14:textId="77777777" w:rsidR="0080650A" w:rsidRPr="00266336" w:rsidRDefault="008C568E">
            <w:pPr>
              <w:pStyle w:val="TableParagraph"/>
              <w:spacing w:before="32" w:line="261" w:lineRule="auto"/>
              <w:ind w:left="71"/>
              <w:rPr>
                <w:rFonts w:ascii="Arial" w:hAnsi="Arial" w:cs="Arial"/>
                <w:sz w:val="20"/>
              </w:rPr>
            </w:pPr>
            <w:r w:rsidRPr="00266336">
              <w:rPr>
                <w:rFonts w:ascii="Arial" w:hAnsi="Arial" w:cs="Arial"/>
                <w:sz w:val="20"/>
              </w:rPr>
              <w:t>157.</w:t>
            </w:r>
            <w:r w:rsidRPr="00266336">
              <w:rPr>
                <w:rFonts w:ascii="Arial" w:hAnsi="Arial" w:cs="Arial"/>
                <w:spacing w:val="31"/>
                <w:sz w:val="20"/>
              </w:rPr>
              <w:t xml:space="preserve"> </w:t>
            </w:r>
            <w:r w:rsidRPr="00266336">
              <w:rPr>
                <w:rFonts w:ascii="Arial" w:hAnsi="Arial" w:cs="Arial"/>
                <w:sz w:val="20"/>
              </w:rPr>
              <w:t>Descripción</w:t>
            </w:r>
            <w:r w:rsidRPr="00266336">
              <w:rPr>
                <w:rFonts w:ascii="Arial" w:hAnsi="Arial" w:cs="Arial"/>
                <w:spacing w:val="32"/>
                <w:sz w:val="20"/>
              </w:rPr>
              <w:t xml:space="preserve"> </w:t>
            </w:r>
            <w:r w:rsidRPr="00266336">
              <w:rPr>
                <w:rFonts w:ascii="Arial" w:hAnsi="Arial" w:cs="Arial"/>
                <w:sz w:val="20"/>
              </w:rPr>
              <w:t>del</w:t>
            </w:r>
            <w:r w:rsidRPr="00266336">
              <w:rPr>
                <w:rFonts w:ascii="Arial" w:hAnsi="Arial" w:cs="Arial"/>
                <w:spacing w:val="34"/>
                <w:sz w:val="20"/>
              </w:rPr>
              <w:t xml:space="preserve"> </w:t>
            </w:r>
            <w:r w:rsidRPr="00266336">
              <w:rPr>
                <w:rFonts w:ascii="Arial" w:hAnsi="Arial" w:cs="Arial"/>
                <w:sz w:val="20"/>
              </w:rPr>
              <w:t>mecanismo</w:t>
            </w:r>
            <w:r w:rsidRPr="00266336">
              <w:rPr>
                <w:rFonts w:ascii="Arial" w:hAnsi="Arial" w:cs="Arial"/>
                <w:spacing w:val="34"/>
                <w:sz w:val="20"/>
              </w:rPr>
              <w:t xml:space="preserve"> </w:t>
            </w:r>
            <w:r w:rsidRPr="00266336">
              <w:rPr>
                <w:rFonts w:ascii="Arial" w:hAnsi="Arial" w:cs="Arial"/>
                <w:sz w:val="20"/>
              </w:rPr>
              <w:t>que</w:t>
            </w:r>
            <w:r w:rsidRPr="00266336">
              <w:rPr>
                <w:rFonts w:ascii="Arial" w:hAnsi="Arial" w:cs="Arial"/>
                <w:spacing w:val="33"/>
                <w:sz w:val="20"/>
              </w:rPr>
              <w:t xml:space="preserve"> </w:t>
            </w:r>
            <w:r w:rsidRPr="00266336">
              <w:rPr>
                <w:rFonts w:ascii="Arial" w:hAnsi="Arial" w:cs="Arial"/>
                <w:sz w:val="20"/>
              </w:rPr>
              <w:t>se</w:t>
            </w:r>
            <w:r w:rsidRPr="00266336">
              <w:rPr>
                <w:rFonts w:ascii="Arial" w:hAnsi="Arial" w:cs="Arial"/>
                <w:spacing w:val="34"/>
                <w:sz w:val="20"/>
              </w:rPr>
              <w:t xml:space="preserve"> </w:t>
            </w:r>
            <w:r w:rsidRPr="00266336">
              <w:rPr>
                <w:rFonts w:ascii="Arial" w:hAnsi="Arial" w:cs="Arial"/>
                <w:sz w:val="20"/>
              </w:rPr>
              <w:t>sigue</w:t>
            </w:r>
            <w:r w:rsidRPr="00266336">
              <w:rPr>
                <w:rFonts w:ascii="Arial" w:hAnsi="Arial" w:cs="Arial"/>
                <w:spacing w:val="30"/>
                <w:sz w:val="20"/>
              </w:rPr>
              <w:t xml:space="preserve"> </w:t>
            </w:r>
            <w:r w:rsidRPr="00266336">
              <w:rPr>
                <w:rFonts w:ascii="Arial" w:hAnsi="Arial" w:cs="Arial"/>
                <w:sz w:val="20"/>
              </w:rPr>
              <w:t>para</w:t>
            </w:r>
            <w:r w:rsidRPr="00266336">
              <w:rPr>
                <w:rFonts w:ascii="Arial" w:hAnsi="Arial" w:cs="Arial"/>
                <w:spacing w:val="32"/>
                <w:sz w:val="20"/>
              </w:rPr>
              <w:t xml:space="preserve"> </w:t>
            </w:r>
            <w:r w:rsidRPr="00266336">
              <w:rPr>
                <w:rFonts w:ascii="Arial" w:hAnsi="Arial" w:cs="Arial"/>
                <w:sz w:val="20"/>
              </w:rPr>
              <w:t>la</w:t>
            </w:r>
            <w:r w:rsidRPr="00266336">
              <w:rPr>
                <w:rFonts w:ascii="Arial" w:hAnsi="Arial" w:cs="Arial"/>
                <w:spacing w:val="34"/>
                <w:sz w:val="20"/>
              </w:rPr>
              <w:t xml:space="preserve"> </w:t>
            </w:r>
            <w:r w:rsidRPr="00266336">
              <w:rPr>
                <w:rFonts w:ascii="Arial" w:hAnsi="Arial" w:cs="Arial"/>
                <w:sz w:val="20"/>
              </w:rPr>
              <w:t>compra</w:t>
            </w:r>
            <w:r w:rsidRPr="00266336">
              <w:rPr>
                <w:rFonts w:ascii="Arial" w:hAnsi="Arial" w:cs="Arial"/>
                <w:spacing w:val="32"/>
                <w:sz w:val="20"/>
              </w:rPr>
              <w:t xml:space="preserve"> </w:t>
            </w:r>
            <w:r w:rsidRPr="00266336">
              <w:rPr>
                <w:rFonts w:ascii="Arial" w:hAnsi="Arial" w:cs="Arial"/>
                <w:sz w:val="20"/>
              </w:rPr>
              <w:t>de</w:t>
            </w:r>
            <w:r w:rsidRPr="00266336">
              <w:rPr>
                <w:rFonts w:ascii="Arial" w:hAnsi="Arial" w:cs="Arial"/>
                <w:spacing w:val="-42"/>
                <w:sz w:val="20"/>
              </w:rPr>
              <w:t xml:space="preserve"> </w:t>
            </w:r>
            <w:r w:rsidRPr="00266336">
              <w:rPr>
                <w:rFonts w:ascii="Arial" w:hAnsi="Arial" w:cs="Arial"/>
                <w:sz w:val="20"/>
              </w:rPr>
              <w:t>material</w:t>
            </w:r>
            <w:r w:rsidRPr="00266336">
              <w:rPr>
                <w:rFonts w:ascii="Arial" w:hAnsi="Arial" w:cs="Arial"/>
                <w:spacing w:val="-1"/>
                <w:sz w:val="20"/>
              </w:rPr>
              <w:t xml:space="preserve"> </w:t>
            </w:r>
            <w:r w:rsidRPr="00266336">
              <w:rPr>
                <w:rFonts w:ascii="Arial" w:hAnsi="Arial" w:cs="Arial"/>
                <w:sz w:val="20"/>
              </w:rPr>
              <w:t>bibliográfico para la carrera.</w:t>
            </w:r>
          </w:p>
        </w:tc>
      </w:tr>
      <w:tr w:rsidR="0080650A" w:rsidRPr="00266336" w14:paraId="68F9EE6D" w14:textId="77777777">
        <w:trPr>
          <w:trHeight w:val="885"/>
        </w:trPr>
        <w:tc>
          <w:tcPr>
            <w:tcW w:w="4254" w:type="dxa"/>
            <w:gridSpan w:val="2"/>
            <w:vMerge/>
            <w:tcBorders>
              <w:top w:val="nil"/>
            </w:tcBorders>
          </w:tcPr>
          <w:p w14:paraId="21A2BB17" w14:textId="77777777" w:rsidR="0080650A" w:rsidRPr="00266336" w:rsidRDefault="0080650A">
            <w:pPr>
              <w:rPr>
                <w:rFonts w:ascii="Arial" w:hAnsi="Arial" w:cs="Arial"/>
                <w:sz w:val="2"/>
                <w:szCs w:val="2"/>
              </w:rPr>
            </w:pPr>
          </w:p>
        </w:tc>
        <w:tc>
          <w:tcPr>
            <w:tcW w:w="5672" w:type="dxa"/>
          </w:tcPr>
          <w:p w14:paraId="7AF01F9E" w14:textId="77777777" w:rsidR="0080650A" w:rsidRPr="00266336" w:rsidRDefault="008C568E">
            <w:pPr>
              <w:pStyle w:val="TableParagraph"/>
              <w:spacing w:before="30" w:line="264" w:lineRule="auto"/>
              <w:ind w:left="71" w:right="46"/>
              <w:jc w:val="both"/>
              <w:rPr>
                <w:rFonts w:ascii="Arial" w:hAnsi="Arial" w:cs="Arial"/>
                <w:sz w:val="20"/>
              </w:rPr>
            </w:pPr>
            <w:r w:rsidRPr="00266336">
              <w:rPr>
                <w:rFonts w:ascii="Arial" w:hAnsi="Arial" w:cs="Arial"/>
                <w:spacing w:val="-3"/>
                <w:sz w:val="20"/>
              </w:rPr>
              <w:t xml:space="preserve">158. Presupuesto anual disponible </w:t>
            </w:r>
            <w:r w:rsidRPr="00266336">
              <w:rPr>
                <w:rFonts w:ascii="Arial" w:hAnsi="Arial" w:cs="Arial"/>
                <w:spacing w:val="-2"/>
                <w:sz w:val="20"/>
              </w:rPr>
              <w:t>y ejecutado para la adquisición de</w:t>
            </w:r>
            <w:r w:rsidRPr="00266336">
              <w:rPr>
                <w:rFonts w:ascii="Arial" w:hAnsi="Arial" w:cs="Arial"/>
                <w:spacing w:val="-1"/>
                <w:sz w:val="20"/>
              </w:rPr>
              <w:t xml:space="preserve"> </w:t>
            </w:r>
            <w:r w:rsidRPr="00266336">
              <w:rPr>
                <w:rFonts w:ascii="Arial" w:hAnsi="Arial" w:cs="Arial"/>
                <w:spacing w:val="-4"/>
                <w:sz w:val="20"/>
              </w:rPr>
              <w:t xml:space="preserve">materiales bibliográficos </w:t>
            </w:r>
            <w:r w:rsidRPr="00266336">
              <w:rPr>
                <w:rFonts w:ascii="Arial" w:hAnsi="Arial" w:cs="Arial"/>
                <w:spacing w:val="-3"/>
                <w:sz w:val="20"/>
              </w:rPr>
              <w:t>requeridos por la carrera en los últimos cinco</w:t>
            </w:r>
            <w:r w:rsidRPr="00266336">
              <w:rPr>
                <w:rFonts w:ascii="Arial" w:hAnsi="Arial" w:cs="Arial"/>
                <w:spacing w:val="-2"/>
                <w:sz w:val="20"/>
              </w:rPr>
              <w:t xml:space="preserve"> </w:t>
            </w:r>
            <w:r w:rsidRPr="00266336">
              <w:rPr>
                <w:rFonts w:ascii="Arial" w:hAnsi="Arial" w:cs="Arial"/>
                <w:sz w:val="20"/>
              </w:rPr>
              <w:t>años.</w:t>
            </w:r>
          </w:p>
        </w:tc>
      </w:tr>
    </w:tbl>
    <w:p w14:paraId="573CB984" w14:textId="77777777" w:rsidR="0080650A" w:rsidRPr="00266336" w:rsidRDefault="0080650A">
      <w:pPr>
        <w:spacing w:line="264" w:lineRule="auto"/>
        <w:jc w:val="both"/>
        <w:rPr>
          <w:rFonts w:ascii="Arial" w:hAnsi="Arial" w:cs="Arial"/>
          <w:sz w:val="20"/>
        </w:rPr>
        <w:sectPr w:rsidR="0080650A" w:rsidRPr="00266336">
          <w:pgSz w:w="12250" w:h="15850"/>
          <w:pgMar w:top="1140" w:right="400" w:bottom="1440" w:left="240" w:header="0" w:footer="1242" w:gutter="0"/>
          <w:cols w:space="720"/>
        </w:sectPr>
      </w:pPr>
    </w:p>
    <w:p w14:paraId="4FA5E8B3" w14:textId="77777777" w:rsidR="0080650A" w:rsidRPr="00266336" w:rsidRDefault="008C568E">
      <w:pPr>
        <w:spacing w:before="30"/>
        <w:ind w:left="892"/>
        <w:rPr>
          <w:rFonts w:ascii="Arial" w:hAnsi="Arial" w:cs="Arial"/>
          <w:sz w:val="24"/>
        </w:rPr>
      </w:pPr>
      <w:r w:rsidRPr="00266336">
        <w:rPr>
          <w:rFonts w:ascii="Arial" w:hAnsi="Arial" w:cs="Arial"/>
          <w:b/>
          <w:sz w:val="24"/>
        </w:rPr>
        <w:lastRenderedPageBreak/>
        <w:t>Criterios</w:t>
      </w:r>
      <w:r w:rsidRPr="00266336">
        <w:rPr>
          <w:rFonts w:ascii="Arial" w:hAnsi="Arial" w:cs="Arial"/>
          <w:b/>
          <w:spacing w:val="-3"/>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3"/>
          <w:sz w:val="24"/>
        </w:rPr>
        <w:t xml:space="preserve"> </w:t>
      </w:r>
      <w:r w:rsidRPr="00266336">
        <w:rPr>
          <w:rFonts w:ascii="Arial" w:hAnsi="Arial" w:cs="Arial"/>
          <w:b/>
          <w:sz w:val="24"/>
        </w:rPr>
        <w:t>del</w:t>
      </w:r>
      <w:r w:rsidRPr="00266336">
        <w:rPr>
          <w:rFonts w:ascii="Arial" w:hAnsi="Arial" w:cs="Arial"/>
          <w:b/>
          <w:spacing w:val="-1"/>
          <w:sz w:val="24"/>
        </w:rPr>
        <w:t xml:space="preserve"> </w:t>
      </w:r>
      <w:r w:rsidRPr="00266336">
        <w:rPr>
          <w:rFonts w:ascii="Arial" w:hAnsi="Arial" w:cs="Arial"/>
          <w:b/>
          <w:sz w:val="24"/>
        </w:rPr>
        <w:t>componente:</w:t>
      </w:r>
      <w:r w:rsidRPr="00266336">
        <w:rPr>
          <w:rFonts w:ascii="Arial" w:hAnsi="Arial" w:cs="Arial"/>
          <w:b/>
          <w:spacing w:val="-2"/>
          <w:sz w:val="24"/>
        </w:rPr>
        <w:t xml:space="preserve"> </w:t>
      </w:r>
      <w:r w:rsidRPr="00266336">
        <w:rPr>
          <w:rFonts w:ascii="Arial" w:hAnsi="Arial" w:cs="Arial"/>
          <w:sz w:val="24"/>
        </w:rPr>
        <w:t>2.6.1</w:t>
      </w:r>
      <w:r w:rsidRPr="00266336">
        <w:rPr>
          <w:rFonts w:ascii="Arial" w:hAnsi="Arial" w:cs="Arial"/>
          <w:spacing w:val="-1"/>
          <w:sz w:val="24"/>
        </w:rPr>
        <w:t xml:space="preserve"> </w:t>
      </w:r>
      <w:r w:rsidRPr="00266336">
        <w:rPr>
          <w:rFonts w:ascii="Arial" w:hAnsi="Arial" w:cs="Arial"/>
          <w:sz w:val="24"/>
        </w:rPr>
        <w:t>Equipo</w:t>
      </w:r>
      <w:r w:rsidRPr="00266336">
        <w:rPr>
          <w:rFonts w:ascii="Arial" w:hAnsi="Arial" w:cs="Arial"/>
          <w:spacing w:val="-4"/>
          <w:sz w:val="24"/>
        </w:rPr>
        <w:t xml:space="preserve"> </w:t>
      </w:r>
      <w:r w:rsidRPr="00266336">
        <w:rPr>
          <w:rFonts w:ascii="Arial" w:hAnsi="Arial" w:cs="Arial"/>
          <w:sz w:val="24"/>
        </w:rPr>
        <w:t>y</w:t>
      </w:r>
      <w:r w:rsidRPr="00266336">
        <w:rPr>
          <w:rFonts w:ascii="Arial" w:hAnsi="Arial" w:cs="Arial"/>
          <w:spacing w:val="-1"/>
          <w:sz w:val="24"/>
        </w:rPr>
        <w:t xml:space="preserve"> </w:t>
      </w:r>
      <w:r w:rsidRPr="00266336">
        <w:rPr>
          <w:rFonts w:ascii="Arial" w:hAnsi="Arial" w:cs="Arial"/>
          <w:sz w:val="24"/>
        </w:rPr>
        <w:t>materiales</w:t>
      </w:r>
    </w:p>
    <w:p w14:paraId="2ADCFC83" w14:textId="77777777" w:rsidR="0080650A" w:rsidRPr="00266336" w:rsidRDefault="0080650A">
      <w:pPr>
        <w:pStyle w:val="Textoindependiente"/>
        <w:spacing w:before="4" w:after="1"/>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412"/>
        <w:gridCol w:w="4536"/>
      </w:tblGrid>
      <w:tr w:rsidR="0080650A" w:rsidRPr="00266336" w14:paraId="572D68B1" w14:textId="77777777">
        <w:trPr>
          <w:trHeight w:val="371"/>
        </w:trPr>
        <w:tc>
          <w:tcPr>
            <w:tcW w:w="5389" w:type="dxa"/>
            <w:gridSpan w:val="2"/>
            <w:shd w:val="clear" w:color="auto" w:fill="8B8B8B"/>
          </w:tcPr>
          <w:p w14:paraId="7ACFED20" w14:textId="77777777" w:rsidR="0080650A" w:rsidRPr="00266336" w:rsidRDefault="008C568E">
            <w:pPr>
              <w:pStyle w:val="TableParagraph"/>
              <w:spacing w:before="38"/>
              <w:ind w:left="1613"/>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2"/>
                <w:sz w:val="24"/>
              </w:rPr>
              <w:t xml:space="preserve"> </w:t>
            </w:r>
            <w:r w:rsidRPr="00266336">
              <w:rPr>
                <w:rFonts w:ascii="Arial" w:hAnsi="Arial" w:cs="Arial"/>
                <w:b/>
                <w:color w:val="FFFFFF"/>
                <w:sz w:val="24"/>
              </w:rPr>
              <w:t>estándares</w:t>
            </w:r>
          </w:p>
        </w:tc>
        <w:tc>
          <w:tcPr>
            <w:tcW w:w="4536" w:type="dxa"/>
            <w:shd w:val="clear" w:color="auto" w:fill="8B8B8B"/>
          </w:tcPr>
          <w:p w14:paraId="15C8E607" w14:textId="77777777" w:rsidR="0080650A" w:rsidRPr="00266336" w:rsidRDefault="008C568E">
            <w:pPr>
              <w:pStyle w:val="TableParagraph"/>
              <w:spacing w:before="38"/>
              <w:ind w:left="1727" w:right="1716"/>
              <w:jc w:val="center"/>
              <w:rPr>
                <w:rFonts w:ascii="Arial" w:hAnsi="Arial" w:cs="Arial"/>
                <w:b/>
                <w:sz w:val="24"/>
              </w:rPr>
            </w:pPr>
            <w:r w:rsidRPr="00266336">
              <w:rPr>
                <w:rFonts w:ascii="Arial" w:hAnsi="Arial" w:cs="Arial"/>
                <w:b/>
                <w:color w:val="FFFFFF"/>
                <w:sz w:val="24"/>
              </w:rPr>
              <w:t>Evidencias</w:t>
            </w:r>
          </w:p>
        </w:tc>
      </w:tr>
      <w:tr w:rsidR="0080650A" w:rsidRPr="00266336" w14:paraId="2D0D572F" w14:textId="77777777">
        <w:trPr>
          <w:trHeight w:val="2224"/>
        </w:trPr>
        <w:tc>
          <w:tcPr>
            <w:tcW w:w="2977" w:type="dxa"/>
          </w:tcPr>
          <w:p w14:paraId="04163974" w14:textId="77777777" w:rsidR="0080650A" w:rsidRPr="00266336" w:rsidRDefault="008C568E">
            <w:pPr>
              <w:pStyle w:val="TableParagraph"/>
              <w:spacing w:before="37" w:line="264" w:lineRule="auto"/>
              <w:ind w:left="71" w:right="55"/>
              <w:jc w:val="both"/>
              <w:rPr>
                <w:rFonts w:ascii="Arial" w:hAnsi="Arial" w:cs="Arial"/>
                <w:sz w:val="20"/>
              </w:rPr>
            </w:pPr>
            <w:r w:rsidRPr="00266336">
              <w:rPr>
                <w:rFonts w:ascii="Arial" w:hAnsi="Arial" w:cs="Arial"/>
                <w:sz w:val="20"/>
              </w:rPr>
              <w:t>2.6.1</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administración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 el personal académico, el</w:t>
            </w:r>
            <w:r w:rsidRPr="00266336">
              <w:rPr>
                <w:rFonts w:ascii="Arial" w:hAnsi="Arial" w:cs="Arial"/>
                <w:spacing w:val="1"/>
                <w:sz w:val="20"/>
              </w:rPr>
              <w:t xml:space="preserve"> </w:t>
            </w:r>
            <w:r w:rsidRPr="00266336">
              <w:rPr>
                <w:rFonts w:ascii="Arial" w:hAnsi="Arial" w:cs="Arial"/>
                <w:sz w:val="20"/>
              </w:rPr>
              <w:t>administrativo y el técnico deben</w:t>
            </w:r>
            <w:r w:rsidRPr="00266336">
              <w:rPr>
                <w:rFonts w:ascii="Arial" w:hAnsi="Arial" w:cs="Arial"/>
                <w:spacing w:val="1"/>
                <w:sz w:val="20"/>
              </w:rPr>
              <w:t xml:space="preserve"> </w:t>
            </w:r>
            <w:r w:rsidRPr="00266336">
              <w:rPr>
                <w:rFonts w:ascii="Arial" w:hAnsi="Arial" w:cs="Arial"/>
                <w:sz w:val="20"/>
              </w:rPr>
              <w:t>tener acceso a equipo de cómputo</w:t>
            </w:r>
            <w:r w:rsidRPr="00266336">
              <w:rPr>
                <w:rFonts w:ascii="Arial" w:hAnsi="Arial" w:cs="Arial"/>
                <w:spacing w:val="-4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multimedia</w:t>
            </w:r>
            <w:r w:rsidRPr="00266336">
              <w:rPr>
                <w:rFonts w:ascii="Arial" w:hAnsi="Arial" w:cs="Arial"/>
                <w:spacing w:val="1"/>
                <w:sz w:val="20"/>
              </w:rPr>
              <w:t xml:space="preserve"> </w:t>
            </w:r>
            <w:r w:rsidRPr="00266336">
              <w:rPr>
                <w:rFonts w:ascii="Arial" w:hAnsi="Arial" w:cs="Arial"/>
                <w:sz w:val="20"/>
              </w:rPr>
              <w:t>adecuados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buenas</w:t>
            </w:r>
            <w:r w:rsidRPr="00266336">
              <w:rPr>
                <w:rFonts w:ascii="Arial" w:hAnsi="Arial" w:cs="Arial"/>
                <w:spacing w:val="1"/>
                <w:sz w:val="20"/>
              </w:rPr>
              <w:t xml:space="preserve"> </w:t>
            </w:r>
            <w:r w:rsidRPr="00266336">
              <w:rPr>
                <w:rFonts w:ascii="Arial" w:hAnsi="Arial" w:cs="Arial"/>
                <w:sz w:val="20"/>
              </w:rPr>
              <w:t>condiciones,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desarrollo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labor,</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naturaleza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2412" w:type="dxa"/>
            <w:shd w:val="clear" w:color="auto" w:fill="F1F1F1"/>
          </w:tcPr>
          <w:p w14:paraId="63A6C0E0" w14:textId="77777777" w:rsidR="0080650A" w:rsidRPr="00266336" w:rsidRDefault="008C568E">
            <w:pPr>
              <w:pStyle w:val="TableParagraph"/>
              <w:spacing w:before="37"/>
              <w:ind w:left="71"/>
              <w:jc w:val="both"/>
              <w:rPr>
                <w:rFonts w:ascii="Arial" w:hAnsi="Arial" w:cs="Arial"/>
                <w:sz w:val="20"/>
              </w:rPr>
            </w:pPr>
            <w:r w:rsidRPr="00266336">
              <w:rPr>
                <w:rFonts w:ascii="Arial" w:hAnsi="Arial" w:cs="Arial"/>
                <w:b/>
                <w:i/>
                <w:sz w:val="20"/>
              </w:rPr>
              <w:t>Estándar</w:t>
            </w:r>
            <w:r w:rsidRPr="00266336">
              <w:rPr>
                <w:rFonts w:ascii="Arial" w:hAnsi="Arial" w:cs="Arial"/>
                <w:b/>
                <w:i/>
                <w:spacing w:val="40"/>
                <w:sz w:val="20"/>
              </w:rPr>
              <w:t xml:space="preserve"> </w:t>
            </w:r>
            <w:r w:rsidRPr="00266336">
              <w:rPr>
                <w:rFonts w:ascii="Arial" w:hAnsi="Arial" w:cs="Arial"/>
                <w:b/>
                <w:i/>
                <w:sz w:val="20"/>
              </w:rPr>
              <w:t>18.</w:t>
            </w:r>
            <w:r w:rsidRPr="00266336">
              <w:rPr>
                <w:rFonts w:ascii="Arial" w:hAnsi="Arial" w:cs="Arial"/>
                <w:b/>
                <w:i/>
                <w:spacing w:val="42"/>
                <w:sz w:val="20"/>
              </w:rPr>
              <w:t xml:space="preserve"> </w:t>
            </w:r>
            <w:r w:rsidRPr="00266336">
              <w:rPr>
                <w:rFonts w:ascii="Arial" w:hAnsi="Arial" w:cs="Arial"/>
                <w:sz w:val="20"/>
              </w:rPr>
              <w:t>Al</w:t>
            </w:r>
            <w:r w:rsidRPr="00266336">
              <w:rPr>
                <w:rFonts w:ascii="Arial" w:hAnsi="Arial" w:cs="Arial"/>
                <w:spacing w:val="40"/>
                <w:sz w:val="20"/>
              </w:rPr>
              <w:t xml:space="preserve"> </w:t>
            </w:r>
            <w:r w:rsidRPr="00266336">
              <w:rPr>
                <w:rFonts w:ascii="Arial" w:hAnsi="Arial" w:cs="Arial"/>
                <w:sz w:val="20"/>
              </w:rPr>
              <w:t>menos</w:t>
            </w:r>
            <w:r w:rsidRPr="00266336">
              <w:rPr>
                <w:rFonts w:ascii="Arial" w:hAnsi="Arial" w:cs="Arial"/>
                <w:spacing w:val="40"/>
                <w:sz w:val="20"/>
              </w:rPr>
              <w:t xml:space="preserve"> </w:t>
            </w:r>
            <w:r w:rsidRPr="00266336">
              <w:rPr>
                <w:rFonts w:ascii="Arial" w:hAnsi="Arial" w:cs="Arial"/>
                <w:sz w:val="20"/>
              </w:rPr>
              <w:t>un</w:t>
            </w:r>
          </w:p>
          <w:p w14:paraId="0F4231E3" w14:textId="77777777" w:rsidR="0080650A" w:rsidRPr="00266336" w:rsidRDefault="008C568E">
            <w:pPr>
              <w:pStyle w:val="TableParagraph"/>
              <w:tabs>
                <w:tab w:val="left" w:pos="2089"/>
              </w:tabs>
              <w:spacing w:before="22" w:line="264" w:lineRule="auto"/>
              <w:ind w:left="71" w:right="60"/>
              <w:jc w:val="both"/>
              <w:rPr>
                <w:rFonts w:ascii="Arial" w:hAnsi="Arial" w:cs="Arial"/>
                <w:sz w:val="20"/>
              </w:rPr>
            </w:pPr>
            <w:r w:rsidRPr="00266336">
              <w:rPr>
                <w:rFonts w:ascii="Arial" w:hAnsi="Arial" w:cs="Arial"/>
                <w:sz w:val="20"/>
              </w:rPr>
              <w:t>70</w:t>
            </w:r>
            <w:r w:rsidRPr="00266336">
              <w:rPr>
                <w:rFonts w:ascii="Arial" w:hAnsi="Arial" w:cs="Arial"/>
                <w:spacing w:val="1"/>
                <w:sz w:val="20"/>
              </w:rPr>
              <w:t xml:space="preserve"> </w:t>
            </w:r>
            <w:r w:rsidRPr="00266336">
              <w:rPr>
                <w:rFonts w:ascii="Arial" w:hAnsi="Arial" w:cs="Arial"/>
                <w:sz w:val="20"/>
              </w:rPr>
              <w:t>%</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43"/>
                <w:sz w:val="20"/>
              </w:rPr>
              <w:t xml:space="preserve"> </w:t>
            </w:r>
            <w:r w:rsidRPr="00266336">
              <w:rPr>
                <w:rFonts w:ascii="Arial" w:hAnsi="Arial" w:cs="Arial"/>
                <w:sz w:val="20"/>
              </w:rPr>
              <w:t>académico,</w:t>
            </w:r>
            <w:r w:rsidRPr="00266336">
              <w:rPr>
                <w:rFonts w:ascii="Arial" w:hAnsi="Arial" w:cs="Arial"/>
                <w:sz w:val="20"/>
              </w:rPr>
              <w:tab/>
            </w:r>
            <w:r w:rsidRPr="00266336">
              <w:rPr>
                <w:rFonts w:ascii="Arial" w:hAnsi="Arial" w:cs="Arial"/>
                <w:spacing w:val="-2"/>
                <w:sz w:val="20"/>
              </w:rPr>
              <w:t>del</w:t>
            </w:r>
            <w:r w:rsidRPr="00266336">
              <w:rPr>
                <w:rFonts w:ascii="Arial" w:hAnsi="Arial" w:cs="Arial"/>
                <w:spacing w:val="-43"/>
                <w:sz w:val="20"/>
              </w:rPr>
              <w:t xml:space="preserve"> </w:t>
            </w:r>
            <w:r w:rsidRPr="00266336">
              <w:rPr>
                <w:rFonts w:ascii="Arial" w:hAnsi="Arial" w:cs="Arial"/>
                <w:sz w:val="20"/>
              </w:rPr>
              <w:t>administrativo y del técnico</w:t>
            </w:r>
            <w:r w:rsidRPr="00266336">
              <w:rPr>
                <w:rFonts w:ascii="Arial" w:hAnsi="Arial" w:cs="Arial"/>
                <w:spacing w:val="-43"/>
                <w:sz w:val="20"/>
              </w:rPr>
              <w:t xml:space="preserve"> </w:t>
            </w:r>
            <w:r w:rsidRPr="00266336">
              <w:rPr>
                <w:rFonts w:ascii="Arial" w:hAnsi="Arial" w:cs="Arial"/>
                <w:sz w:val="20"/>
              </w:rPr>
              <w:t>deben reportar satisfacción</w:t>
            </w:r>
            <w:r w:rsidRPr="00266336">
              <w:rPr>
                <w:rFonts w:ascii="Arial" w:hAnsi="Arial" w:cs="Arial"/>
                <w:spacing w:val="-43"/>
                <w:sz w:val="20"/>
              </w:rPr>
              <w:t xml:space="preserve"> </w:t>
            </w:r>
            <w:r w:rsidRPr="00266336">
              <w:rPr>
                <w:rFonts w:ascii="Arial" w:hAnsi="Arial" w:cs="Arial"/>
                <w:sz w:val="20"/>
              </w:rPr>
              <w:t>con el estado del equipo de</w:t>
            </w:r>
            <w:r w:rsidRPr="00266336">
              <w:rPr>
                <w:rFonts w:ascii="Arial" w:hAnsi="Arial" w:cs="Arial"/>
                <w:spacing w:val="-43"/>
                <w:sz w:val="20"/>
              </w:rPr>
              <w:t xml:space="preserve"> </w:t>
            </w:r>
            <w:r w:rsidRPr="00266336">
              <w:rPr>
                <w:rFonts w:ascii="Arial" w:hAnsi="Arial" w:cs="Arial"/>
                <w:sz w:val="20"/>
              </w:rPr>
              <w:t>cómputo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multimedia,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 su</w:t>
            </w:r>
            <w:r w:rsidRPr="00266336">
              <w:rPr>
                <w:rFonts w:ascii="Arial" w:hAnsi="Arial" w:cs="Arial"/>
                <w:spacing w:val="-1"/>
                <w:sz w:val="20"/>
              </w:rPr>
              <w:t xml:space="preserve"> </w:t>
            </w:r>
            <w:r w:rsidRPr="00266336">
              <w:rPr>
                <w:rFonts w:ascii="Arial" w:hAnsi="Arial" w:cs="Arial"/>
                <w:sz w:val="20"/>
              </w:rPr>
              <w:t>acceso a</w:t>
            </w:r>
            <w:r w:rsidRPr="00266336">
              <w:rPr>
                <w:rFonts w:ascii="Arial" w:hAnsi="Arial" w:cs="Arial"/>
                <w:spacing w:val="-1"/>
                <w:sz w:val="20"/>
              </w:rPr>
              <w:t xml:space="preserve"> </w:t>
            </w:r>
            <w:r w:rsidRPr="00266336">
              <w:rPr>
                <w:rFonts w:ascii="Arial" w:hAnsi="Arial" w:cs="Arial"/>
                <w:sz w:val="20"/>
              </w:rPr>
              <w:t>éste.</w:t>
            </w:r>
          </w:p>
        </w:tc>
        <w:tc>
          <w:tcPr>
            <w:tcW w:w="4536" w:type="dxa"/>
          </w:tcPr>
          <w:p w14:paraId="79808324" w14:textId="77777777" w:rsidR="0080650A" w:rsidRPr="00266336" w:rsidRDefault="0080650A">
            <w:pPr>
              <w:pStyle w:val="TableParagraph"/>
              <w:rPr>
                <w:rFonts w:ascii="Arial" w:hAnsi="Arial" w:cs="Arial"/>
                <w:sz w:val="20"/>
              </w:rPr>
            </w:pPr>
          </w:p>
          <w:p w14:paraId="5233E653" w14:textId="77777777" w:rsidR="0080650A" w:rsidRPr="00266336" w:rsidRDefault="0080650A">
            <w:pPr>
              <w:pStyle w:val="TableParagraph"/>
              <w:spacing w:before="1"/>
              <w:rPr>
                <w:rFonts w:ascii="Arial" w:hAnsi="Arial" w:cs="Arial"/>
                <w:sz w:val="27"/>
              </w:rPr>
            </w:pPr>
          </w:p>
          <w:p w14:paraId="2C17EDDF" w14:textId="77777777" w:rsidR="0080650A" w:rsidRPr="00266336" w:rsidRDefault="008C568E">
            <w:pPr>
              <w:pStyle w:val="TableParagraph"/>
              <w:spacing w:line="264" w:lineRule="auto"/>
              <w:ind w:left="69" w:right="58"/>
              <w:jc w:val="both"/>
              <w:rPr>
                <w:rFonts w:ascii="Arial" w:hAnsi="Arial" w:cs="Arial"/>
                <w:sz w:val="20"/>
              </w:rPr>
            </w:pPr>
            <w:r w:rsidRPr="00266336">
              <w:rPr>
                <w:rFonts w:ascii="Arial" w:hAnsi="Arial" w:cs="Arial"/>
                <w:sz w:val="20"/>
              </w:rPr>
              <w:t>159.</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administrativo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técnico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muestra</w:t>
            </w:r>
            <w:r w:rsidRPr="00266336">
              <w:rPr>
                <w:rFonts w:ascii="Arial" w:hAnsi="Arial" w:cs="Arial"/>
                <w:spacing w:val="1"/>
                <w:sz w:val="20"/>
              </w:rPr>
              <w:t xml:space="preserve"> </w:t>
            </w:r>
            <w:r w:rsidRPr="00266336">
              <w:rPr>
                <w:rFonts w:ascii="Arial" w:hAnsi="Arial" w:cs="Arial"/>
                <w:sz w:val="20"/>
              </w:rPr>
              <w:t>satisfecho</w:t>
            </w:r>
            <w:r w:rsidRPr="00266336">
              <w:rPr>
                <w:rFonts w:ascii="Arial" w:hAnsi="Arial" w:cs="Arial"/>
                <w:spacing w:val="-43"/>
                <w:sz w:val="20"/>
              </w:rPr>
              <w:t xml:space="preserve"> </w:t>
            </w:r>
            <w:r w:rsidRPr="00266336">
              <w:rPr>
                <w:rFonts w:ascii="Arial" w:hAnsi="Arial" w:cs="Arial"/>
                <w:sz w:val="20"/>
              </w:rPr>
              <w:t>con el estado del equipo de cómputo y multimedia, y</w:t>
            </w:r>
            <w:r w:rsidRPr="00266336">
              <w:rPr>
                <w:rFonts w:ascii="Arial" w:hAnsi="Arial" w:cs="Arial"/>
                <w:spacing w:val="1"/>
                <w:sz w:val="20"/>
              </w:rPr>
              <w:t xml:space="preserve"> </w:t>
            </w:r>
            <w:r w:rsidRPr="00266336">
              <w:rPr>
                <w:rFonts w:ascii="Arial" w:hAnsi="Arial" w:cs="Arial"/>
                <w:sz w:val="20"/>
              </w:rPr>
              <w:t>con su acceso a él.</w:t>
            </w:r>
          </w:p>
        </w:tc>
      </w:tr>
      <w:tr w:rsidR="0080650A" w:rsidRPr="00266336" w14:paraId="75CAC5B3" w14:textId="77777777">
        <w:trPr>
          <w:trHeight w:val="873"/>
        </w:trPr>
        <w:tc>
          <w:tcPr>
            <w:tcW w:w="2977" w:type="dxa"/>
            <w:vMerge w:val="restart"/>
          </w:tcPr>
          <w:p w14:paraId="73D67160" w14:textId="77777777" w:rsidR="0080650A" w:rsidRPr="00266336" w:rsidRDefault="0080650A">
            <w:pPr>
              <w:pStyle w:val="TableParagraph"/>
              <w:rPr>
                <w:rFonts w:ascii="Arial" w:hAnsi="Arial" w:cs="Arial"/>
                <w:sz w:val="20"/>
              </w:rPr>
            </w:pPr>
          </w:p>
          <w:p w14:paraId="04C85EC6" w14:textId="77777777" w:rsidR="0080650A" w:rsidRPr="00266336" w:rsidRDefault="0080650A">
            <w:pPr>
              <w:pStyle w:val="TableParagraph"/>
              <w:spacing w:before="9"/>
              <w:rPr>
                <w:rFonts w:ascii="Arial" w:hAnsi="Arial" w:cs="Arial"/>
                <w:sz w:val="26"/>
              </w:rPr>
            </w:pPr>
          </w:p>
          <w:p w14:paraId="15E87ED1" w14:textId="77777777" w:rsidR="0080650A" w:rsidRPr="00266336" w:rsidRDefault="008C568E">
            <w:pPr>
              <w:pStyle w:val="TableParagraph"/>
              <w:tabs>
                <w:tab w:val="left" w:pos="1524"/>
                <w:tab w:val="left" w:pos="2205"/>
              </w:tabs>
              <w:spacing w:line="264" w:lineRule="auto"/>
              <w:ind w:left="71" w:right="55"/>
              <w:jc w:val="both"/>
              <w:rPr>
                <w:rFonts w:ascii="Arial" w:hAnsi="Arial" w:cs="Arial"/>
                <w:sz w:val="20"/>
              </w:rPr>
            </w:pPr>
            <w:r w:rsidRPr="00266336">
              <w:rPr>
                <w:rFonts w:ascii="Arial" w:hAnsi="Arial" w:cs="Arial"/>
                <w:sz w:val="20"/>
              </w:rPr>
              <w:t>2.6.2</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laboratorios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informática a los que da acceso la</w:t>
            </w:r>
            <w:r w:rsidRPr="00266336">
              <w:rPr>
                <w:rFonts w:ascii="Arial" w:hAnsi="Arial" w:cs="Arial"/>
                <w:spacing w:val="1"/>
                <w:sz w:val="20"/>
              </w:rPr>
              <w:t xml:space="preserve"> </w:t>
            </w:r>
            <w:r w:rsidRPr="00266336">
              <w:rPr>
                <w:rFonts w:ascii="Arial" w:hAnsi="Arial" w:cs="Arial"/>
                <w:sz w:val="20"/>
              </w:rPr>
              <w:t>carrera deben contar con</w:t>
            </w:r>
            <w:r w:rsidRPr="00266336">
              <w:rPr>
                <w:rFonts w:ascii="Arial" w:hAnsi="Arial" w:cs="Arial"/>
                <w:spacing w:val="1"/>
                <w:sz w:val="20"/>
              </w:rPr>
              <w:t xml:space="preserve"> </w:t>
            </w:r>
            <w:r w:rsidRPr="00266336">
              <w:rPr>
                <w:rFonts w:ascii="Arial" w:hAnsi="Arial" w:cs="Arial"/>
                <w:sz w:val="20"/>
              </w:rPr>
              <w:t>equipo</w:t>
            </w:r>
            <w:r w:rsidRPr="00266336">
              <w:rPr>
                <w:rFonts w:ascii="Arial" w:hAnsi="Arial" w:cs="Arial"/>
                <w:spacing w:val="1"/>
                <w:sz w:val="20"/>
              </w:rPr>
              <w:t xml:space="preserve"> </w:t>
            </w:r>
            <w:r w:rsidRPr="00266336">
              <w:rPr>
                <w:rFonts w:ascii="Arial" w:hAnsi="Arial" w:cs="Arial"/>
                <w:sz w:val="20"/>
              </w:rPr>
              <w:t>actualizado,</w:t>
            </w:r>
            <w:r w:rsidRPr="00266336">
              <w:rPr>
                <w:rFonts w:ascii="Arial" w:hAnsi="Arial" w:cs="Arial"/>
                <w:sz w:val="20"/>
              </w:rPr>
              <w:tab/>
              <w:t>en</w:t>
            </w:r>
            <w:r w:rsidRPr="00266336">
              <w:rPr>
                <w:rFonts w:ascii="Arial" w:hAnsi="Arial" w:cs="Arial"/>
                <w:sz w:val="20"/>
              </w:rPr>
              <w:tab/>
            </w:r>
            <w:r w:rsidRPr="00266336">
              <w:rPr>
                <w:rFonts w:ascii="Arial" w:hAnsi="Arial" w:cs="Arial"/>
                <w:spacing w:val="-1"/>
                <w:sz w:val="20"/>
              </w:rPr>
              <w:t>cantidad</w:t>
            </w:r>
            <w:r w:rsidRPr="00266336">
              <w:rPr>
                <w:rFonts w:ascii="Arial" w:hAnsi="Arial" w:cs="Arial"/>
                <w:spacing w:val="-43"/>
                <w:sz w:val="20"/>
              </w:rPr>
              <w:t xml:space="preserve"> </w:t>
            </w:r>
            <w:r w:rsidRPr="00266336">
              <w:rPr>
                <w:rFonts w:ascii="Arial" w:hAnsi="Arial" w:cs="Arial"/>
                <w:sz w:val="20"/>
              </w:rPr>
              <w:t>suficiente, en</w:t>
            </w:r>
            <w:r w:rsidRPr="00266336">
              <w:rPr>
                <w:rFonts w:ascii="Arial" w:hAnsi="Arial" w:cs="Arial"/>
                <w:spacing w:val="45"/>
                <w:sz w:val="20"/>
              </w:rPr>
              <w:t xml:space="preserve"> </w:t>
            </w:r>
            <w:r w:rsidRPr="00266336">
              <w:rPr>
                <w:rFonts w:ascii="Arial" w:hAnsi="Arial" w:cs="Arial"/>
                <w:sz w:val="20"/>
              </w:rPr>
              <w:t>buenas condiciones</w:t>
            </w:r>
            <w:r w:rsidRPr="00266336">
              <w:rPr>
                <w:rFonts w:ascii="Arial" w:hAnsi="Arial" w:cs="Arial"/>
                <w:spacing w:val="1"/>
                <w:sz w:val="20"/>
              </w:rPr>
              <w:t xml:space="preserve"> </w:t>
            </w:r>
            <w:r w:rsidRPr="00266336">
              <w:rPr>
                <w:rFonts w:ascii="Arial" w:hAnsi="Arial" w:cs="Arial"/>
                <w:sz w:val="20"/>
              </w:rPr>
              <w:t>y con los recursos periféricos y de</w:t>
            </w:r>
            <w:r w:rsidRPr="00266336">
              <w:rPr>
                <w:rFonts w:ascii="Arial" w:hAnsi="Arial" w:cs="Arial"/>
                <w:spacing w:val="1"/>
                <w:sz w:val="20"/>
              </w:rPr>
              <w:t xml:space="preserve"> </w:t>
            </w:r>
            <w:r w:rsidRPr="00266336">
              <w:rPr>
                <w:rFonts w:ascii="Arial" w:hAnsi="Arial" w:cs="Arial"/>
                <w:sz w:val="20"/>
              </w:rPr>
              <w:t>software</w:t>
            </w:r>
            <w:r w:rsidRPr="00266336">
              <w:rPr>
                <w:rFonts w:ascii="Arial" w:hAnsi="Arial" w:cs="Arial"/>
                <w:spacing w:val="1"/>
                <w:sz w:val="20"/>
              </w:rPr>
              <w:t xml:space="preserve"> </w:t>
            </w:r>
            <w:r w:rsidRPr="00266336">
              <w:rPr>
                <w:rFonts w:ascii="Arial" w:hAnsi="Arial" w:cs="Arial"/>
                <w:sz w:val="20"/>
              </w:rPr>
              <w:t>requeridos</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46"/>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2412" w:type="dxa"/>
            <w:vMerge w:val="restart"/>
            <w:shd w:val="clear" w:color="auto" w:fill="F1F1F1"/>
          </w:tcPr>
          <w:p w14:paraId="1355C3D6" w14:textId="77777777" w:rsidR="0080650A" w:rsidRPr="00266336" w:rsidRDefault="0080650A">
            <w:pPr>
              <w:pStyle w:val="TableParagraph"/>
              <w:rPr>
                <w:rFonts w:ascii="Arial" w:hAnsi="Arial" w:cs="Arial"/>
                <w:sz w:val="20"/>
              </w:rPr>
            </w:pPr>
          </w:p>
          <w:p w14:paraId="5C46AD26" w14:textId="77777777" w:rsidR="0080650A" w:rsidRPr="00266336" w:rsidRDefault="0080650A">
            <w:pPr>
              <w:pStyle w:val="TableParagraph"/>
              <w:rPr>
                <w:rFonts w:ascii="Arial" w:hAnsi="Arial" w:cs="Arial"/>
                <w:sz w:val="20"/>
              </w:rPr>
            </w:pPr>
          </w:p>
          <w:p w14:paraId="1E6D84CA" w14:textId="77777777" w:rsidR="0080650A" w:rsidRPr="00266336" w:rsidRDefault="0080650A">
            <w:pPr>
              <w:pStyle w:val="TableParagraph"/>
              <w:rPr>
                <w:rFonts w:ascii="Arial" w:hAnsi="Arial" w:cs="Arial"/>
                <w:sz w:val="20"/>
              </w:rPr>
            </w:pPr>
          </w:p>
          <w:p w14:paraId="6A8C0821" w14:textId="77777777" w:rsidR="0080650A" w:rsidRPr="00266336" w:rsidRDefault="0080650A">
            <w:pPr>
              <w:pStyle w:val="TableParagraph"/>
              <w:rPr>
                <w:rFonts w:ascii="Arial" w:hAnsi="Arial" w:cs="Arial"/>
                <w:sz w:val="20"/>
              </w:rPr>
            </w:pPr>
          </w:p>
          <w:p w14:paraId="1920D686" w14:textId="77777777" w:rsidR="0080650A" w:rsidRPr="00266336" w:rsidRDefault="008C568E">
            <w:pPr>
              <w:pStyle w:val="TableParagraph"/>
              <w:spacing w:before="132" w:line="264" w:lineRule="auto"/>
              <w:ind w:left="71" w:right="59"/>
              <w:jc w:val="both"/>
              <w:rPr>
                <w:rFonts w:ascii="Arial" w:hAnsi="Arial" w:cs="Arial"/>
                <w:sz w:val="20"/>
              </w:rPr>
            </w:pPr>
            <w:r w:rsidRPr="00266336">
              <w:rPr>
                <w:rFonts w:ascii="Arial" w:hAnsi="Arial" w:cs="Arial"/>
                <w:b/>
                <w:i/>
                <w:sz w:val="20"/>
              </w:rPr>
              <w:t xml:space="preserve">Estándar 19. </w:t>
            </w:r>
            <w:r w:rsidRPr="00266336">
              <w:rPr>
                <w:rFonts w:ascii="Arial" w:hAnsi="Arial" w:cs="Arial"/>
                <w:sz w:val="20"/>
              </w:rPr>
              <w:t>El 100% de los</w:t>
            </w:r>
            <w:r w:rsidRPr="00266336">
              <w:rPr>
                <w:rFonts w:ascii="Arial" w:hAnsi="Arial" w:cs="Arial"/>
                <w:spacing w:val="-43"/>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tener</w:t>
            </w:r>
            <w:r w:rsidRPr="00266336">
              <w:rPr>
                <w:rFonts w:ascii="Arial" w:hAnsi="Arial" w:cs="Arial"/>
                <w:spacing w:val="-43"/>
                <w:sz w:val="20"/>
              </w:rPr>
              <w:t xml:space="preserve"> </w:t>
            </w:r>
            <w:r w:rsidRPr="00266336">
              <w:rPr>
                <w:rFonts w:ascii="Arial" w:hAnsi="Arial" w:cs="Arial"/>
                <w:sz w:val="20"/>
              </w:rPr>
              <w:t>acceso pleno al laboratorio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informática.</w:t>
            </w:r>
          </w:p>
        </w:tc>
        <w:tc>
          <w:tcPr>
            <w:tcW w:w="4536" w:type="dxa"/>
          </w:tcPr>
          <w:p w14:paraId="1BD281D0" w14:textId="77777777" w:rsidR="0080650A" w:rsidRPr="00266336" w:rsidRDefault="008C568E">
            <w:pPr>
              <w:pStyle w:val="TableParagraph"/>
              <w:spacing w:before="169" w:line="261" w:lineRule="auto"/>
              <w:ind w:left="69"/>
              <w:rPr>
                <w:rFonts w:ascii="Arial" w:hAnsi="Arial" w:cs="Arial"/>
                <w:sz w:val="20"/>
              </w:rPr>
            </w:pPr>
            <w:r w:rsidRPr="00266336">
              <w:rPr>
                <w:rFonts w:ascii="Arial" w:hAnsi="Arial" w:cs="Arial"/>
                <w:sz w:val="20"/>
              </w:rPr>
              <w:t>150.</w:t>
            </w:r>
            <w:r w:rsidRPr="00266336">
              <w:rPr>
                <w:rFonts w:ascii="Arial" w:hAnsi="Arial" w:cs="Arial"/>
                <w:spacing w:val="29"/>
                <w:sz w:val="20"/>
              </w:rPr>
              <w:t xml:space="preserve"> </w:t>
            </w:r>
            <w:r w:rsidRPr="00266336">
              <w:rPr>
                <w:rFonts w:ascii="Arial" w:hAnsi="Arial" w:cs="Arial"/>
                <w:sz w:val="20"/>
              </w:rPr>
              <w:t>Porcentaje</w:t>
            </w:r>
            <w:r w:rsidRPr="00266336">
              <w:rPr>
                <w:rFonts w:ascii="Arial" w:hAnsi="Arial" w:cs="Arial"/>
                <w:spacing w:val="28"/>
                <w:sz w:val="20"/>
              </w:rPr>
              <w:t xml:space="preserve"> </w:t>
            </w:r>
            <w:r w:rsidRPr="00266336">
              <w:rPr>
                <w:rFonts w:ascii="Arial" w:hAnsi="Arial" w:cs="Arial"/>
                <w:sz w:val="20"/>
              </w:rPr>
              <w:t>de</w:t>
            </w:r>
            <w:r w:rsidRPr="00266336">
              <w:rPr>
                <w:rFonts w:ascii="Arial" w:hAnsi="Arial" w:cs="Arial"/>
                <w:spacing w:val="30"/>
                <w:sz w:val="20"/>
              </w:rPr>
              <w:t xml:space="preserve"> </w:t>
            </w:r>
            <w:r w:rsidRPr="00266336">
              <w:rPr>
                <w:rFonts w:ascii="Arial" w:hAnsi="Arial" w:cs="Arial"/>
                <w:sz w:val="20"/>
              </w:rPr>
              <w:t>estudiantes</w:t>
            </w:r>
            <w:r w:rsidRPr="00266336">
              <w:rPr>
                <w:rFonts w:ascii="Arial" w:hAnsi="Arial" w:cs="Arial"/>
                <w:spacing w:val="28"/>
                <w:sz w:val="20"/>
              </w:rPr>
              <w:t xml:space="preserve"> </w:t>
            </w:r>
            <w:r w:rsidRPr="00266336">
              <w:rPr>
                <w:rFonts w:ascii="Arial" w:hAnsi="Arial" w:cs="Arial"/>
                <w:sz w:val="20"/>
              </w:rPr>
              <w:t>que</w:t>
            </w:r>
            <w:r w:rsidRPr="00266336">
              <w:rPr>
                <w:rFonts w:ascii="Arial" w:hAnsi="Arial" w:cs="Arial"/>
                <w:spacing w:val="28"/>
                <w:sz w:val="20"/>
              </w:rPr>
              <w:t xml:space="preserve"> </w:t>
            </w:r>
            <w:r w:rsidRPr="00266336">
              <w:rPr>
                <w:rFonts w:ascii="Arial" w:hAnsi="Arial" w:cs="Arial"/>
                <w:sz w:val="20"/>
              </w:rPr>
              <w:t>tiene</w:t>
            </w:r>
            <w:r w:rsidRPr="00266336">
              <w:rPr>
                <w:rFonts w:ascii="Arial" w:hAnsi="Arial" w:cs="Arial"/>
                <w:spacing w:val="28"/>
                <w:sz w:val="20"/>
              </w:rPr>
              <w:t xml:space="preserve"> </w:t>
            </w:r>
            <w:r w:rsidRPr="00266336">
              <w:rPr>
                <w:rFonts w:ascii="Arial" w:hAnsi="Arial" w:cs="Arial"/>
                <w:sz w:val="20"/>
              </w:rPr>
              <w:t>acceso</w:t>
            </w:r>
            <w:r w:rsidRPr="00266336">
              <w:rPr>
                <w:rFonts w:ascii="Arial" w:hAnsi="Arial" w:cs="Arial"/>
                <w:spacing w:val="-43"/>
                <w:sz w:val="20"/>
              </w:rPr>
              <w:t xml:space="preserve"> </w:t>
            </w:r>
            <w:r w:rsidRPr="00266336">
              <w:rPr>
                <w:rFonts w:ascii="Arial" w:hAnsi="Arial" w:cs="Arial"/>
                <w:sz w:val="20"/>
              </w:rPr>
              <w:t>pleno</w:t>
            </w:r>
            <w:r w:rsidRPr="00266336">
              <w:rPr>
                <w:rFonts w:ascii="Arial" w:hAnsi="Arial" w:cs="Arial"/>
                <w:spacing w:val="-1"/>
                <w:sz w:val="20"/>
              </w:rPr>
              <w:t xml:space="preserve"> </w:t>
            </w:r>
            <w:r w:rsidRPr="00266336">
              <w:rPr>
                <w:rFonts w:ascii="Arial" w:hAnsi="Arial" w:cs="Arial"/>
                <w:sz w:val="20"/>
              </w:rPr>
              <w:t>a laboratorios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informática.</w:t>
            </w:r>
          </w:p>
        </w:tc>
      </w:tr>
      <w:tr w:rsidR="0080650A" w:rsidRPr="00266336" w14:paraId="1815A93A" w14:textId="77777777">
        <w:trPr>
          <w:trHeight w:val="618"/>
        </w:trPr>
        <w:tc>
          <w:tcPr>
            <w:tcW w:w="2977" w:type="dxa"/>
            <w:vMerge/>
            <w:tcBorders>
              <w:top w:val="nil"/>
            </w:tcBorders>
          </w:tcPr>
          <w:p w14:paraId="7F0F6C9E" w14:textId="77777777" w:rsidR="0080650A" w:rsidRPr="00266336" w:rsidRDefault="0080650A">
            <w:pPr>
              <w:rPr>
                <w:rFonts w:ascii="Arial" w:hAnsi="Arial" w:cs="Arial"/>
                <w:sz w:val="2"/>
                <w:szCs w:val="2"/>
              </w:rPr>
            </w:pPr>
          </w:p>
        </w:tc>
        <w:tc>
          <w:tcPr>
            <w:tcW w:w="2412" w:type="dxa"/>
            <w:vMerge/>
            <w:tcBorders>
              <w:top w:val="nil"/>
            </w:tcBorders>
            <w:shd w:val="clear" w:color="auto" w:fill="F1F1F1"/>
          </w:tcPr>
          <w:p w14:paraId="0DC6EEB3" w14:textId="77777777" w:rsidR="0080650A" w:rsidRPr="00266336" w:rsidRDefault="0080650A">
            <w:pPr>
              <w:rPr>
                <w:rFonts w:ascii="Arial" w:hAnsi="Arial" w:cs="Arial"/>
                <w:sz w:val="2"/>
                <w:szCs w:val="2"/>
              </w:rPr>
            </w:pPr>
          </w:p>
        </w:tc>
        <w:tc>
          <w:tcPr>
            <w:tcW w:w="4536" w:type="dxa"/>
          </w:tcPr>
          <w:p w14:paraId="23C001E6" w14:textId="77777777" w:rsidR="0080650A" w:rsidRPr="00266336" w:rsidRDefault="008C568E">
            <w:pPr>
              <w:pStyle w:val="TableParagraph"/>
              <w:spacing w:before="39" w:line="264" w:lineRule="auto"/>
              <w:ind w:left="69"/>
              <w:rPr>
                <w:rFonts w:ascii="Arial" w:hAnsi="Arial" w:cs="Arial"/>
                <w:sz w:val="20"/>
              </w:rPr>
            </w:pPr>
            <w:r w:rsidRPr="00266336">
              <w:rPr>
                <w:rFonts w:ascii="Arial" w:hAnsi="Arial" w:cs="Arial"/>
                <w:sz w:val="20"/>
              </w:rPr>
              <w:t>161.</w:t>
            </w:r>
            <w:r w:rsidRPr="00266336">
              <w:rPr>
                <w:rFonts w:ascii="Arial" w:hAnsi="Arial" w:cs="Arial"/>
                <w:spacing w:val="9"/>
                <w:sz w:val="20"/>
              </w:rPr>
              <w:t xml:space="preserve"> </w:t>
            </w:r>
            <w:r w:rsidRPr="00266336">
              <w:rPr>
                <w:rFonts w:ascii="Arial" w:hAnsi="Arial" w:cs="Arial"/>
                <w:sz w:val="20"/>
              </w:rPr>
              <w:t>Disponibilidad</w:t>
            </w:r>
            <w:r w:rsidRPr="00266336">
              <w:rPr>
                <w:rFonts w:ascii="Arial" w:hAnsi="Arial" w:cs="Arial"/>
                <w:spacing w:val="10"/>
                <w:sz w:val="20"/>
              </w:rPr>
              <w:t xml:space="preserve"> </w:t>
            </w:r>
            <w:r w:rsidRPr="00266336">
              <w:rPr>
                <w:rFonts w:ascii="Arial" w:hAnsi="Arial" w:cs="Arial"/>
                <w:sz w:val="20"/>
              </w:rPr>
              <w:t>de</w:t>
            </w:r>
            <w:r w:rsidRPr="00266336">
              <w:rPr>
                <w:rFonts w:ascii="Arial" w:hAnsi="Arial" w:cs="Arial"/>
                <w:spacing w:val="8"/>
                <w:sz w:val="20"/>
              </w:rPr>
              <w:t xml:space="preserve"> </w:t>
            </w:r>
            <w:r w:rsidRPr="00266336">
              <w:rPr>
                <w:rFonts w:ascii="Arial" w:hAnsi="Arial" w:cs="Arial"/>
                <w:sz w:val="20"/>
              </w:rPr>
              <w:t>equipos</w:t>
            </w:r>
            <w:r w:rsidRPr="00266336">
              <w:rPr>
                <w:rFonts w:ascii="Arial" w:hAnsi="Arial" w:cs="Arial"/>
                <w:spacing w:val="8"/>
                <w:sz w:val="20"/>
              </w:rPr>
              <w:t xml:space="preserve"> </w:t>
            </w:r>
            <w:r w:rsidRPr="00266336">
              <w:rPr>
                <w:rFonts w:ascii="Arial" w:hAnsi="Arial" w:cs="Arial"/>
                <w:sz w:val="20"/>
              </w:rPr>
              <w:t>de</w:t>
            </w:r>
            <w:r w:rsidRPr="00266336">
              <w:rPr>
                <w:rFonts w:ascii="Arial" w:hAnsi="Arial" w:cs="Arial"/>
                <w:spacing w:val="8"/>
                <w:sz w:val="20"/>
              </w:rPr>
              <w:t xml:space="preserve"> </w:t>
            </w:r>
            <w:r w:rsidRPr="00266336">
              <w:rPr>
                <w:rFonts w:ascii="Arial" w:hAnsi="Arial" w:cs="Arial"/>
                <w:sz w:val="20"/>
              </w:rPr>
              <w:t>cómputo</w:t>
            </w:r>
            <w:r w:rsidRPr="00266336">
              <w:rPr>
                <w:rFonts w:ascii="Arial" w:hAnsi="Arial" w:cs="Arial"/>
                <w:spacing w:val="10"/>
                <w:sz w:val="20"/>
              </w:rPr>
              <w:t xml:space="preserve"> </w:t>
            </w:r>
            <w:r w:rsidRPr="00266336">
              <w:rPr>
                <w:rFonts w:ascii="Arial" w:hAnsi="Arial" w:cs="Arial"/>
                <w:sz w:val="20"/>
              </w:rPr>
              <w:t>según</w:t>
            </w:r>
            <w:r w:rsidRPr="00266336">
              <w:rPr>
                <w:rFonts w:ascii="Arial" w:hAnsi="Arial" w:cs="Arial"/>
                <w:spacing w:val="-43"/>
                <w:sz w:val="20"/>
              </w:rPr>
              <w:t xml:space="preserve"> </w:t>
            </w:r>
            <w:r w:rsidRPr="00266336">
              <w:rPr>
                <w:rFonts w:ascii="Arial" w:hAnsi="Arial" w:cs="Arial"/>
                <w:sz w:val="20"/>
              </w:rPr>
              <w:t>total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estudiantes.</w:t>
            </w:r>
          </w:p>
        </w:tc>
      </w:tr>
      <w:tr w:rsidR="0080650A" w:rsidRPr="00266336" w14:paraId="30F845B2" w14:textId="77777777">
        <w:trPr>
          <w:trHeight w:val="885"/>
        </w:trPr>
        <w:tc>
          <w:tcPr>
            <w:tcW w:w="2977" w:type="dxa"/>
            <w:vMerge/>
            <w:tcBorders>
              <w:top w:val="nil"/>
            </w:tcBorders>
          </w:tcPr>
          <w:p w14:paraId="1209D34A" w14:textId="77777777" w:rsidR="0080650A" w:rsidRPr="00266336" w:rsidRDefault="0080650A">
            <w:pPr>
              <w:rPr>
                <w:rFonts w:ascii="Arial" w:hAnsi="Arial" w:cs="Arial"/>
                <w:sz w:val="2"/>
                <w:szCs w:val="2"/>
              </w:rPr>
            </w:pPr>
          </w:p>
        </w:tc>
        <w:tc>
          <w:tcPr>
            <w:tcW w:w="2412" w:type="dxa"/>
            <w:vMerge/>
            <w:tcBorders>
              <w:top w:val="nil"/>
            </w:tcBorders>
            <w:shd w:val="clear" w:color="auto" w:fill="F1F1F1"/>
          </w:tcPr>
          <w:p w14:paraId="1DFB80B9" w14:textId="77777777" w:rsidR="0080650A" w:rsidRPr="00266336" w:rsidRDefault="0080650A">
            <w:pPr>
              <w:rPr>
                <w:rFonts w:ascii="Arial" w:hAnsi="Arial" w:cs="Arial"/>
                <w:sz w:val="2"/>
                <w:szCs w:val="2"/>
              </w:rPr>
            </w:pPr>
          </w:p>
        </w:tc>
        <w:tc>
          <w:tcPr>
            <w:tcW w:w="4536" w:type="dxa"/>
          </w:tcPr>
          <w:p w14:paraId="5485ED95" w14:textId="77777777" w:rsidR="0080650A" w:rsidRPr="00266336" w:rsidRDefault="008C568E">
            <w:pPr>
              <w:pStyle w:val="TableParagraph"/>
              <w:spacing w:before="39" w:line="264" w:lineRule="auto"/>
              <w:ind w:left="69" w:right="59"/>
              <w:jc w:val="both"/>
              <w:rPr>
                <w:rFonts w:ascii="Arial" w:hAnsi="Arial" w:cs="Arial"/>
                <w:sz w:val="20"/>
              </w:rPr>
            </w:pPr>
            <w:r w:rsidRPr="00266336">
              <w:rPr>
                <w:rFonts w:ascii="Arial" w:hAnsi="Arial" w:cs="Arial"/>
                <w:sz w:val="20"/>
              </w:rPr>
              <w:t>162. Distribución del equipo de cómputo disponible</w:t>
            </w:r>
            <w:r w:rsidRPr="00266336">
              <w:rPr>
                <w:rFonts w:ascii="Arial" w:hAnsi="Arial" w:cs="Arial"/>
                <w:spacing w:val="1"/>
                <w:sz w:val="20"/>
              </w:rPr>
              <w:t xml:space="preserve"> </w:t>
            </w:r>
            <w:r w:rsidRPr="00266336">
              <w:rPr>
                <w:rFonts w:ascii="Arial" w:hAnsi="Arial" w:cs="Arial"/>
                <w:sz w:val="20"/>
              </w:rPr>
              <w:t>según condiciones de actualización, disponibilidad de</w:t>
            </w:r>
            <w:r w:rsidRPr="00266336">
              <w:rPr>
                <w:rFonts w:ascii="Arial" w:hAnsi="Arial" w:cs="Arial"/>
                <w:spacing w:val="1"/>
                <w:sz w:val="20"/>
              </w:rPr>
              <w:t xml:space="preserve"> </w:t>
            </w:r>
            <w:r w:rsidRPr="00266336">
              <w:rPr>
                <w:rFonts w:ascii="Arial" w:hAnsi="Arial" w:cs="Arial"/>
                <w:i/>
                <w:sz w:val="20"/>
              </w:rPr>
              <w:t xml:space="preserve">software </w:t>
            </w:r>
            <w:r w:rsidRPr="00266336">
              <w:rPr>
                <w:rFonts w:ascii="Arial" w:hAnsi="Arial" w:cs="Arial"/>
                <w:sz w:val="20"/>
              </w:rPr>
              <w:t>y recursos</w:t>
            </w:r>
            <w:r w:rsidRPr="00266336">
              <w:rPr>
                <w:rFonts w:ascii="Arial" w:hAnsi="Arial" w:cs="Arial"/>
                <w:spacing w:val="-2"/>
                <w:sz w:val="20"/>
              </w:rPr>
              <w:t xml:space="preserve"> </w:t>
            </w:r>
            <w:r w:rsidRPr="00266336">
              <w:rPr>
                <w:rFonts w:ascii="Arial" w:hAnsi="Arial" w:cs="Arial"/>
                <w:sz w:val="20"/>
              </w:rPr>
              <w:t>periféricos.</w:t>
            </w:r>
          </w:p>
        </w:tc>
      </w:tr>
      <w:tr w:rsidR="0080650A" w:rsidRPr="00266336" w14:paraId="29E5B9E5" w14:textId="77777777">
        <w:trPr>
          <w:trHeight w:val="885"/>
        </w:trPr>
        <w:tc>
          <w:tcPr>
            <w:tcW w:w="2977" w:type="dxa"/>
            <w:vMerge/>
            <w:tcBorders>
              <w:top w:val="nil"/>
            </w:tcBorders>
          </w:tcPr>
          <w:p w14:paraId="3F968BF7" w14:textId="77777777" w:rsidR="0080650A" w:rsidRPr="00266336" w:rsidRDefault="0080650A">
            <w:pPr>
              <w:rPr>
                <w:rFonts w:ascii="Arial" w:hAnsi="Arial" w:cs="Arial"/>
                <w:sz w:val="2"/>
                <w:szCs w:val="2"/>
              </w:rPr>
            </w:pPr>
          </w:p>
        </w:tc>
        <w:tc>
          <w:tcPr>
            <w:tcW w:w="2412" w:type="dxa"/>
            <w:vMerge/>
            <w:tcBorders>
              <w:top w:val="nil"/>
            </w:tcBorders>
            <w:shd w:val="clear" w:color="auto" w:fill="F1F1F1"/>
          </w:tcPr>
          <w:p w14:paraId="0D845574" w14:textId="77777777" w:rsidR="0080650A" w:rsidRPr="00266336" w:rsidRDefault="0080650A">
            <w:pPr>
              <w:rPr>
                <w:rFonts w:ascii="Arial" w:hAnsi="Arial" w:cs="Arial"/>
                <w:sz w:val="2"/>
                <w:szCs w:val="2"/>
              </w:rPr>
            </w:pPr>
          </w:p>
        </w:tc>
        <w:tc>
          <w:tcPr>
            <w:tcW w:w="4536" w:type="dxa"/>
          </w:tcPr>
          <w:p w14:paraId="28CF0B00" w14:textId="77777777" w:rsidR="0080650A" w:rsidRPr="00266336" w:rsidRDefault="008C568E">
            <w:pPr>
              <w:pStyle w:val="TableParagraph"/>
              <w:spacing w:before="39" w:line="264" w:lineRule="auto"/>
              <w:ind w:left="69" w:right="63"/>
              <w:jc w:val="both"/>
              <w:rPr>
                <w:rFonts w:ascii="Arial" w:hAnsi="Arial" w:cs="Arial"/>
                <w:sz w:val="20"/>
              </w:rPr>
            </w:pPr>
            <w:r w:rsidRPr="00266336">
              <w:rPr>
                <w:rFonts w:ascii="Arial" w:hAnsi="Arial" w:cs="Arial"/>
                <w:sz w:val="20"/>
              </w:rPr>
              <w:t>163.</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opinan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disponibilidad y la calidad del equipo de cómputo 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laboratorios</w:t>
            </w:r>
            <w:r w:rsidRPr="00266336">
              <w:rPr>
                <w:rFonts w:ascii="Arial" w:hAnsi="Arial" w:cs="Arial"/>
                <w:spacing w:val="-1"/>
                <w:sz w:val="20"/>
              </w:rPr>
              <w:t xml:space="preserve"> </w:t>
            </w:r>
            <w:r w:rsidRPr="00266336">
              <w:rPr>
                <w:rFonts w:ascii="Arial" w:hAnsi="Arial" w:cs="Arial"/>
                <w:sz w:val="20"/>
              </w:rPr>
              <w:t>es</w:t>
            </w:r>
            <w:r w:rsidRPr="00266336">
              <w:rPr>
                <w:rFonts w:ascii="Arial" w:hAnsi="Arial" w:cs="Arial"/>
                <w:spacing w:val="-2"/>
                <w:sz w:val="20"/>
              </w:rPr>
              <w:t xml:space="preserve"> </w:t>
            </w:r>
            <w:r w:rsidRPr="00266336">
              <w:rPr>
                <w:rFonts w:ascii="Arial" w:hAnsi="Arial" w:cs="Arial"/>
                <w:sz w:val="20"/>
              </w:rPr>
              <w:t>la requerida.</w:t>
            </w:r>
          </w:p>
        </w:tc>
      </w:tr>
      <w:tr w:rsidR="0080650A" w:rsidRPr="00266336" w14:paraId="1E8BB614" w14:textId="77777777">
        <w:trPr>
          <w:trHeight w:val="885"/>
        </w:trPr>
        <w:tc>
          <w:tcPr>
            <w:tcW w:w="5389" w:type="dxa"/>
            <w:gridSpan w:val="2"/>
            <w:vMerge w:val="restart"/>
          </w:tcPr>
          <w:p w14:paraId="6D195730" w14:textId="77777777" w:rsidR="0080650A" w:rsidRPr="00266336" w:rsidRDefault="0080650A">
            <w:pPr>
              <w:pStyle w:val="TableParagraph"/>
              <w:rPr>
                <w:rFonts w:ascii="Arial" w:hAnsi="Arial" w:cs="Arial"/>
                <w:sz w:val="20"/>
              </w:rPr>
            </w:pPr>
          </w:p>
          <w:p w14:paraId="0032B3D8" w14:textId="77777777" w:rsidR="0080650A" w:rsidRPr="00266336" w:rsidRDefault="0080650A">
            <w:pPr>
              <w:pStyle w:val="TableParagraph"/>
              <w:spacing w:before="3"/>
              <w:rPr>
                <w:rFonts w:ascii="Arial" w:hAnsi="Arial" w:cs="Arial"/>
                <w:sz w:val="18"/>
              </w:rPr>
            </w:pPr>
          </w:p>
          <w:p w14:paraId="342A0C0F" w14:textId="77777777" w:rsidR="0080650A" w:rsidRPr="00266336" w:rsidRDefault="008C568E">
            <w:pPr>
              <w:pStyle w:val="TableParagraph"/>
              <w:spacing w:line="264" w:lineRule="auto"/>
              <w:ind w:left="71" w:right="60"/>
              <w:jc w:val="both"/>
              <w:rPr>
                <w:rFonts w:ascii="Arial" w:hAnsi="Arial" w:cs="Arial"/>
                <w:sz w:val="20"/>
              </w:rPr>
            </w:pPr>
            <w:r w:rsidRPr="00266336">
              <w:rPr>
                <w:rFonts w:ascii="Arial" w:hAnsi="Arial" w:cs="Arial"/>
                <w:sz w:val="20"/>
              </w:rPr>
              <w:t>2.6.3</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estudiantado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deben tener acceso a recursos de multimedia en buen estado,</w:t>
            </w:r>
            <w:r w:rsidRPr="00266336">
              <w:rPr>
                <w:rFonts w:ascii="Arial" w:hAnsi="Arial" w:cs="Arial"/>
                <w:spacing w:val="1"/>
                <w:sz w:val="20"/>
              </w:rPr>
              <w:t xml:space="preserve"> </w:t>
            </w:r>
            <w:r w:rsidRPr="00266336">
              <w:rPr>
                <w:rFonts w:ascii="Arial" w:hAnsi="Arial" w:cs="Arial"/>
                <w:sz w:val="20"/>
              </w:rPr>
              <w:t>del tipo requerido y en la cantidad necesaria para el proceso</w:t>
            </w:r>
            <w:r w:rsidRPr="00266336">
              <w:rPr>
                <w:rFonts w:ascii="Arial" w:hAnsi="Arial" w:cs="Arial"/>
                <w:spacing w:val="1"/>
                <w:sz w:val="20"/>
              </w:rPr>
              <w:t xml:space="preserve"> </w:t>
            </w:r>
            <w:r w:rsidRPr="00266336">
              <w:rPr>
                <w:rFonts w:ascii="Arial" w:hAnsi="Arial" w:cs="Arial"/>
                <w:sz w:val="20"/>
              </w:rPr>
              <w:t>formativo</w:t>
            </w:r>
            <w:r w:rsidRPr="00266336">
              <w:rPr>
                <w:rFonts w:ascii="Arial" w:hAnsi="Arial" w:cs="Arial"/>
                <w:spacing w:val="-1"/>
                <w:sz w:val="20"/>
              </w:rPr>
              <w:t xml:space="preserve"> </w:t>
            </w:r>
            <w:r w:rsidRPr="00266336">
              <w:rPr>
                <w:rFonts w:ascii="Arial" w:hAnsi="Arial" w:cs="Arial"/>
                <w:sz w:val="20"/>
              </w:rPr>
              <w:t>en el</w:t>
            </w:r>
            <w:r w:rsidRPr="00266336">
              <w:rPr>
                <w:rFonts w:ascii="Arial" w:hAnsi="Arial" w:cs="Arial"/>
                <w:spacing w:val="-1"/>
                <w:sz w:val="20"/>
              </w:rPr>
              <w:t xml:space="preserve"> </w:t>
            </w:r>
            <w:r w:rsidRPr="00266336">
              <w:rPr>
                <w:rFonts w:ascii="Arial" w:hAnsi="Arial" w:cs="Arial"/>
                <w:sz w:val="20"/>
              </w:rPr>
              <w:t>aula.</w:t>
            </w:r>
          </w:p>
        </w:tc>
        <w:tc>
          <w:tcPr>
            <w:tcW w:w="4536" w:type="dxa"/>
          </w:tcPr>
          <w:p w14:paraId="4C1D63D5" w14:textId="77777777" w:rsidR="0080650A" w:rsidRPr="00266336" w:rsidRDefault="008C568E">
            <w:pPr>
              <w:pStyle w:val="TableParagraph"/>
              <w:spacing w:before="39" w:line="264" w:lineRule="auto"/>
              <w:ind w:left="69" w:right="61"/>
              <w:jc w:val="both"/>
              <w:rPr>
                <w:rFonts w:ascii="Arial" w:hAnsi="Arial" w:cs="Arial"/>
                <w:sz w:val="20"/>
              </w:rPr>
            </w:pPr>
            <w:r w:rsidRPr="00266336">
              <w:rPr>
                <w:rFonts w:ascii="Arial" w:hAnsi="Arial" w:cs="Arial"/>
                <w:sz w:val="20"/>
              </w:rPr>
              <w:t>164. Número de equipos de multimedia disponibles</w:t>
            </w:r>
            <w:r w:rsidRPr="00266336">
              <w:rPr>
                <w:rFonts w:ascii="Arial" w:hAnsi="Arial" w:cs="Arial"/>
                <w:spacing w:val="1"/>
                <w:sz w:val="20"/>
              </w:rPr>
              <w:t xml:space="preserve"> </w:t>
            </w:r>
            <w:r w:rsidRPr="00266336">
              <w:rPr>
                <w:rFonts w:ascii="Arial" w:hAnsi="Arial" w:cs="Arial"/>
                <w:sz w:val="20"/>
              </w:rPr>
              <w:t>para usar en las aulas por el personal académico y 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p>
        </w:tc>
      </w:tr>
      <w:tr w:rsidR="0080650A" w:rsidRPr="00266336" w14:paraId="4DA9F824" w14:textId="77777777">
        <w:trPr>
          <w:trHeight w:val="1422"/>
        </w:trPr>
        <w:tc>
          <w:tcPr>
            <w:tcW w:w="5389" w:type="dxa"/>
            <w:gridSpan w:val="2"/>
            <w:vMerge/>
            <w:tcBorders>
              <w:top w:val="nil"/>
            </w:tcBorders>
          </w:tcPr>
          <w:p w14:paraId="70D4CC9E" w14:textId="77777777" w:rsidR="0080650A" w:rsidRPr="00266336" w:rsidRDefault="0080650A">
            <w:pPr>
              <w:rPr>
                <w:rFonts w:ascii="Arial" w:hAnsi="Arial" w:cs="Arial"/>
                <w:sz w:val="2"/>
                <w:szCs w:val="2"/>
              </w:rPr>
            </w:pPr>
          </w:p>
        </w:tc>
        <w:tc>
          <w:tcPr>
            <w:tcW w:w="4536" w:type="dxa"/>
          </w:tcPr>
          <w:p w14:paraId="2EBAC1CF" w14:textId="77777777" w:rsidR="0080650A" w:rsidRPr="00266336" w:rsidRDefault="008C568E">
            <w:pPr>
              <w:pStyle w:val="TableParagraph"/>
              <w:spacing w:before="39" w:line="264" w:lineRule="auto"/>
              <w:ind w:left="69" w:right="58"/>
              <w:jc w:val="both"/>
              <w:rPr>
                <w:rFonts w:ascii="Arial" w:hAnsi="Arial" w:cs="Arial"/>
                <w:sz w:val="20"/>
              </w:rPr>
            </w:pPr>
            <w:r w:rsidRPr="00266336">
              <w:rPr>
                <w:rFonts w:ascii="Arial" w:hAnsi="Arial" w:cs="Arial"/>
                <w:sz w:val="20"/>
              </w:rPr>
              <w:t>165.</w:t>
            </w:r>
            <w:r w:rsidRPr="00266336">
              <w:rPr>
                <w:rFonts w:ascii="Arial" w:hAnsi="Arial" w:cs="Arial"/>
                <w:spacing w:val="1"/>
                <w:sz w:val="20"/>
              </w:rPr>
              <w:t xml:space="preserve"> </w:t>
            </w:r>
            <w:r w:rsidRPr="00266336">
              <w:rPr>
                <w:rFonts w:ascii="Arial" w:hAnsi="Arial" w:cs="Arial"/>
                <w:sz w:val="20"/>
              </w:rPr>
              <w:t>Distribución</w:t>
            </w:r>
            <w:r w:rsidRPr="00266336">
              <w:rPr>
                <w:rFonts w:ascii="Arial" w:hAnsi="Arial" w:cs="Arial"/>
                <w:spacing w:val="1"/>
                <w:sz w:val="20"/>
              </w:rPr>
              <w:t xml:space="preserve"> </w:t>
            </w:r>
            <w:r w:rsidRPr="00266336">
              <w:rPr>
                <w:rFonts w:ascii="Arial" w:hAnsi="Arial" w:cs="Arial"/>
                <w:sz w:val="20"/>
              </w:rPr>
              <w:t>porcentual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opinión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disponibilidad</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equipo</w:t>
            </w:r>
            <w:r w:rsidRPr="00266336">
              <w:rPr>
                <w:rFonts w:ascii="Arial" w:hAnsi="Arial" w:cs="Arial"/>
                <w:spacing w:val="1"/>
                <w:sz w:val="20"/>
              </w:rPr>
              <w:t xml:space="preserve"> </w:t>
            </w:r>
            <w:r w:rsidRPr="00266336">
              <w:rPr>
                <w:rFonts w:ascii="Arial" w:hAnsi="Arial" w:cs="Arial"/>
                <w:sz w:val="20"/>
              </w:rPr>
              <w:t>multimedia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aulas</w:t>
            </w:r>
            <w:r w:rsidRPr="00266336">
              <w:rPr>
                <w:rFonts w:ascii="Arial" w:hAnsi="Arial" w:cs="Arial"/>
                <w:spacing w:val="1"/>
                <w:sz w:val="20"/>
              </w:rPr>
              <w:t xml:space="preserve"> </w:t>
            </w:r>
            <w:r w:rsidRPr="00266336">
              <w:rPr>
                <w:rFonts w:ascii="Arial" w:hAnsi="Arial" w:cs="Arial"/>
                <w:sz w:val="20"/>
              </w:rPr>
              <w:t>cuando</w:t>
            </w:r>
            <w:r w:rsidRPr="00266336">
              <w:rPr>
                <w:rFonts w:ascii="Arial" w:hAnsi="Arial" w:cs="Arial"/>
                <w:spacing w:val="1"/>
                <w:sz w:val="20"/>
              </w:rPr>
              <w:t xml:space="preserve"> </w:t>
            </w:r>
            <w:r w:rsidRPr="00266336">
              <w:rPr>
                <w:rFonts w:ascii="Arial" w:hAnsi="Arial" w:cs="Arial"/>
                <w:sz w:val="20"/>
              </w:rPr>
              <w:t>lo</w:t>
            </w:r>
            <w:r w:rsidRPr="00266336">
              <w:rPr>
                <w:rFonts w:ascii="Arial" w:hAnsi="Arial" w:cs="Arial"/>
                <w:spacing w:val="1"/>
                <w:sz w:val="20"/>
              </w:rPr>
              <w:t xml:space="preserve"> </w:t>
            </w:r>
            <w:r w:rsidRPr="00266336">
              <w:rPr>
                <w:rFonts w:ascii="Arial" w:hAnsi="Arial" w:cs="Arial"/>
                <w:sz w:val="20"/>
              </w:rPr>
              <w:t>requieren,</w:t>
            </w:r>
            <w:r w:rsidRPr="00266336">
              <w:rPr>
                <w:rFonts w:ascii="Arial" w:hAnsi="Arial" w:cs="Arial"/>
                <w:spacing w:val="1"/>
                <w:sz w:val="20"/>
              </w:rPr>
              <w:t xml:space="preserve"> </w:t>
            </w:r>
            <w:r w:rsidRPr="00266336">
              <w:rPr>
                <w:rFonts w:ascii="Arial" w:hAnsi="Arial" w:cs="Arial"/>
                <w:sz w:val="20"/>
              </w:rPr>
              <w:t>condiciones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46"/>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encuentra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frecuencia</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lo usan.</w:t>
            </w:r>
          </w:p>
        </w:tc>
      </w:tr>
      <w:tr w:rsidR="0080650A" w:rsidRPr="00266336" w14:paraId="0A1759AD" w14:textId="77777777">
        <w:trPr>
          <w:trHeight w:val="885"/>
        </w:trPr>
        <w:tc>
          <w:tcPr>
            <w:tcW w:w="5389" w:type="dxa"/>
            <w:gridSpan w:val="2"/>
            <w:vMerge w:val="restart"/>
          </w:tcPr>
          <w:p w14:paraId="0CA16408" w14:textId="77777777" w:rsidR="0080650A" w:rsidRPr="00266336" w:rsidRDefault="0080650A">
            <w:pPr>
              <w:pStyle w:val="TableParagraph"/>
              <w:spacing w:before="5"/>
              <w:rPr>
                <w:rFonts w:ascii="Arial" w:hAnsi="Arial" w:cs="Arial"/>
                <w:sz w:val="27"/>
              </w:rPr>
            </w:pPr>
          </w:p>
          <w:p w14:paraId="2687506A"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2.6.4</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laboratorios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talleres</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tener</w:t>
            </w:r>
            <w:r w:rsidRPr="00266336">
              <w:rPr>
                <w:rFonts w:ascii="Arial" w:hAnsi="Arial" w:cs="Arial"/>
                <w:spacing w:val="1"/>
                <w:sz w:val="20"/>
              </w:rPr>
              <w:t xml:space="preserve"> </w:t>
            </w:r>
            <w:r w:rsidRPr="00266336">
              <w:rPr>
                <w:rFonts w:ascii="Arial" w:hAnsi="Arial" w:cs="Arial"/>
                <w:sz w:val="20"/>
              </w:rPr>
              <w:t>equipos</w:t>
            </w:r>
            <w:r w:rsidRPr="00266336">
              <w:rPr>
                <w:rFonts w:ascii="Arial" w:hAnsi="Arial" w:cs="Arial"/>
                <w:spacing w:val="-43"/>
                <w:sz w:val="20"/>
              </w:rPr>
              <w:t xml:space="preserve"> </w:t>
            </w:r>
            <w:r w:rsidRPr="00266336">
              <w:rPr>
                <w:rFonts w:ascii="Arial" w:hAnsi="Arial" w:cs="Arial"/>
                <w:sz w:val="20"/>
              </w:rPr>
              <w:t>especializados, en buenas condiciones y en cantidad suficiente</w:t>
            </w:r>
            <w:r w:rsidRPr="00266336">
              <w:rPr>
                <w:rFonts w:ascii="Arial" w:hAnsi="Arial" w:cs="Arial"/>
                <w:spacing w:val="1"/>
                <w:sz w:val="20"/>
              </w:rPr>
              <w:t xml:space="preserve"> </w:t>
            </w:r>
            <w:r w:rsidRPr="00266336">
              <w:rPr>
                <w:rFonts w:ascii="Arial" w:hAnsi="Arial" w:cs="Arial"/>
                <w:sz w:val="20"/>
              </w:rPr>
              <w:t>para la labor docente y de investigación, según la naturaleza 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4536" w:type="dxa"/>
          </w:tcPr>
          <w:p w14:paraId="3024AD41" w14:textId="77777777" w:rsidR="0080650A" w:rsidRPr="00266336" w:rsidRDefault="008C568E">
            <w:pPr>
              <w:pStyle w:val="TableParagraph"/>
              <w:spacing w:before="39" w:line="264" w:lineRule="auto"/>
              <w:ind w:left="69" w:right="59"/>
              <w:jc w:val="both"/>
              <w:rPr>
                <w:rFonts w:ascii="Arial" w:hAnsi="Arial" w:cs="Arial"/>
                <w:sz w:val="20"/>
              </w:rPr>
            </w:pPr>
            <w:r w:rsidRPr="00266336">
              <w:rPr>
                <w:rFonts w:ascii="Arial" w:hAnsi="Arial" w:cs="Arial"/>
                <w:sz w:val="20"/>
              </w:rPr>
              <w:t>166. Descripción del equipo especializado disponible</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laboratorios</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talleres</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cantidad</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condiciones.</w:t>
            </w:r>
          </w:p>
        </w:tc>
      </w:tr>
      <w:tr w:rsidR="0080650A" w:rsidRPr="00266336" w14:paraId="0D79D03A" w14:textId="77777777">
        <w:trPr>
          <w:trHeight w:val="1154"/>
        </w:trPr>
        <w:tc>
          <w:tcPr>
            <w:tcW w:w="5389" w:type="dxa"/>
            <w:gridSpan w:val="2"/>
            <w:vMerge/>
            <w:tcBorders>
              <w:top w:val="nil"/>
            </w:tcBorders>
          </w:tcPr>
          <w:p w14:paraId="3CD80B21" w14:textId="77777777" w:rsidR="0080650A" w:rsidRPr="00266336" w:rsidRDefault="0080650A">
            <w:pPr>
              <w:rPr>
                <w:rFonts w:ascii="Arial" w:hAnsi="Arial" w:cs="Arial"/>
                <w:sz w:val="2"/>
                <w:szCs w:val="2"/>
              </w:rPr>
            </w:pPr>
          </w:p>
        </w:tc>
        <w:tc>
          <w:tcPr>
            <w:tcW w:w="4536" w:type="dxa"/>
          </w:tcPr>
          <w:p w14:paraId="472FBD31" w14:textId="77777777" w:rsidR="0080650A" w:rsidRPr="00266336" w:rsidRDefault="008C568E">
            <w:pPr>
              <w:pStyle w:val="TableParagraph"/>
              <w:spacing w:before="42" w:line="264" w:lineRule="auto"/>
              <w:ind w:left="69" w:right="60"/>
              <w:jc w:val="both"/>
              <w:rPr>
                <w:rFonts w:ascii="Arial" w:hAnsi="Arial" w:cs="Arial"/>
                <w:sz w:val="20"/>
              </w:rPr>
            </w:pPr>
            <w:r w:rsidRPr="00266336">
              <w:rPr>
                <w:rFonts w:ascii="Arial" w:hAnsi="Arial" w:cs="Arial"/>
                <w:sz w:val="20"/>
              </w:rPr>
              <w:t>167. Porcentaje de personal académico y estudiantes</w:t>
            </w:r>
            <w:r w:rsidRPr="00266336">
              <w:rPr>
                <w:rFonts w:ascii="Arial" w:hAnsi="Arial" w:cs="Arial"/>
                <w:spacing w:val="1"/>
                <w:sz w:val="20"/>
              </w:rPr>
              <w:t xml:space="preserve"> </w:t>
            </w:r>
            <w:r w:rsidRPr="00266336">
              <w:rPr>
                <w:rFonts w:ascii="Arial" w:hAnsi="Arial" w:cs="Arial"/>
                <w:sz w:val="20"/>
              </w:rPr>
              <w:t>que considera que el equipo especializado con que</w:t>
            </w:r>
            <w:r w:rsidRPr="00266336">
              <w:rPr>
                <w:rFonts w:ascii="Arial" w:hAnsi="Arial" w:cs="Arial"/>
                <w:spacing w:val="1"/>
                <w:sz w:val="20"/>
              </w:rPr>
              <w:t xml:space="preserve"> </w:t>
            </w:r>
            <w:r w:rsidRPr="00266336">
              <w:rPr>
                <w:rFonts w:ascii="Arial" w:hAnsi="Arial" w:cs="Arial"/>
                <w:sz w:val="20"/>
              </w:rPr>
              <w:t>cuentan los laboratorios y talleres es suficiente, está</w:t>
            </w:r>
            <w:r w:rsidRPr="00266336">
              <w:rPr>
                <w:rFonts w:ascii="Arial" w:hAnsi="Arial" w:cs="Arial"/>
                <w:spacing w:val="1"/>
                <w:sz w:val="20"/>
              </w:rPr>
              <w:t xml:space="preserve"> </w:t>
            </w:r>
            <w:r w:rsidRPr="00266336">
              <w:rPr>
                <w:rFonts w:ascii="Arial" w:hAnsi="Arial" w:cs="Arial"/>
                <w:sz w:val="20"/>
              </w:rPr>
              <w:t>actualizado,</w:t>
            </w:r>
            <w:r w:rsidRPr="00266336">
              <w:rPr>
                <w:rFonts w:ascii="Arial" w:hAnsi="Arial" w:cs="Arial"/>
                <w:spacing w:val="-1"/>
                <w:sz w:val="20"/>
              </w:rPr>
              <w:t xml:space="preserve"> </w:t>
            </w:r>
            <w:r w:rsidRPr="00266336">
              <w:rPr>
                <w:rFonts w:ascii="Arial" w:hAnsi="Arial" w:cs="Arial"/>
                <w:sz w:val="20"/>
              </w:rPr>
              <w:t>disponible</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buen estado.</w:t>
            </w:r>
          </w:p>
        </w:tc>
      </w:tr>
      <w:tr w:rsidR="0080650A" w:rsidRPr="00266336" w14:paraId="671B149E" w14:textId="77777777">
        <w:trPr>
          <w:trHeight w:val="1463"/>
        </w:trPr>
        <w:tc>
          <w:tcPr>
            <w:tcW w:w="5389" w:type="dxa"/>
            <w:gridSpan w:val="2"/>
          </w:tcPr>
          <w:p w14:paraId="1536093B" w14:textId="77777777" w:rsidR="0080650A" w:rsidRPr="00266336" w:rsidRDefault="008C568E">
            <w:pPr>
              <w:pStyle w:val="TableParagraph"/>
              <w:spacing w:before="42" w:line="264" w:lineRule="auto"/>
              <w:ind w:left="71" w:right="58"/>
              <w:jc w:val="both"/>
              <w:rPr>
                <w:rFonts w:ascii="Arial" w:hAnsi="Arial" w:cs="Arial"/>
                <w:sz w:val="20"/>
              </w:rPr>
            </w:pPr>
            <w:r w:rsidRPr="00266336">
              <w:rPr>
                <w:rFonts w:ascii="Arial" w:hAnsi="Arial" w:cs="Arial"/>
                <w:sz w:val="20"/>
              </w:rPr>
              <w:t>2.6.5</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aulas,</w:t>
            </w:r>
            <w:r w:rsidRPr="00266336">
              <w:rPr>
                <w:rFonts w:ascii="Arial" w:hAnsi="Arial" w:cs="Arial"/>
                <w:spacing w:val="1"/>
                <w:sz w:val="20"/>
              </w:rPr>
              <w:t xml:space="preserve"> </w:t>
            </w:r>
            <w:r w:rsidRPr="00266336">
              <w:rPr>
                <w:rFonts w:ascii="Arial" w:hAnsi="Arial" w:cs="Arial"/>
                <w:sz w:val="20"/>
              </w:rPr>
              <w:t>laboratorios,</w:t>
            </w:r>
            <w:r w:rsidRPr="00266336">
              <w:rPr>
                <w:rFonts w:ascii="Arial" w:hAnsi="Arial" w:cs="Arial"/>
                <w:spacing w:val="1"/>
                <w:sz w:val="20"/>
              </w:rPr>
              <w:t xml:space="preserve"> </w:t>
            </w:r>
            <w:r w:rsidRPr="00266336">
              <w:rPr>
                <w:rFonts w:ascii="Arial" w:hAnsi="Arial" w:cs="Arial"/>
                <w:sz w:val="20"/>
              </w:rPr>
              <w:t>talleres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espacios de trabajo, con los recursos materiales necesarios para</w:t>
            </w:r>
            <w:r w:rsidRPr="00266336">
              <w:rPr>
                <w:rFonts w:ascii="Arial" w:hAnsi="Arial" w:cs="Arial"/>
                <w:spacing w:val="1"/>
                <w:sz w:val="20"/>
              </w:rPr>
              <w:t xml:space="preserve"> </w:t>
            </w:r>
            <w:r w:rsidRPr="00266336">
              <w:rPr>
                <w:rFonts w:ascii="Arial" w:hAnsi="Arial" w:cs="Arial"/>
                <w:sz w:val="20"/>
              </w:rPr>
              <w:t>el proceso formativo y para todas aquellas labores de gestión y</w:t>
            </w:r>
            <w:r w:rsidRPr="00266336">
              <w:rPr>
                <w:rFonts w:ascii="Arial" w:hAnsi="Arial" w:cs="Arial"/>
                <w:spacing w:val="1"/>
                <w:sz w:val="20"/>
              </w:rPr>
              <w:t xml:space="preserve"> </w:t>
            </w:r>
            <w:r w:rsidRPr="00266336">
              <w:rPr>
                <w:rFonts w:ascii="Arial" w:hAnsi="Arial" w:cs="Arial"/>
                <w:sz w:val="20"/>
              </w:rPr>
              <w:t>apoyo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lo acompañan.</w:t>
            </w:r>
          </w:p>
        </w:tc>
        <w:tc>
          <w:tcPr>
            <w:tcW w:w="4536" w:type="dxa"/>
          </w:tcPr>
          <w:p w14:paraId="550CCCD6" w14:textId="77777777" w:rsidR="0080650A" w:rsidRPr="00266336" w:rsidRDefault="008C568E">
            <w:pPr>
              <w:pStyle w:val="TableParagraph"/>
              <w:spacing w:before="61" w:line="264" w:lineRule="auto"/>
              <w:ind w:left="69" w:right="61"/>
              <w:jc w:val="both"/>
              <w:rPr>
                <w:rFonts w:ascii="Arial" w:hAnsi="Arial" w:cs="Arial"/>
                <w:sz w:val="20"/>
              </w:rPr>
            </w:pPr>
            <w:r w:rsidRPr="00266336">
              <w:rPr>
                <w:rFonts w:ascii="Arial" w:hAnsi="Arial" w:cs="Arial"/>
                <w:sz w:val="20"/>
              </w:rPr>
              <w:t>168.</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administrativo,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técnico,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apoyo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estudiantes que opinan que cuentan con los recursos</w:t>
            </w:r>
            <w:r w:rsidRPr="00266336">
              <w:rPr>
                <w:rFonts w:ascii="Arial" w:hAnsi="Arial" w:cs="Arial"/>
                <w:spacing w:val="1"/>
                <w:sz w:val="20"/>
              </w:rPr>
              <w:t xml:space="preserve"> </w:t>
            </w:r>
            <w:r w:rsidRPr="00266336">
              <w:rPr>
                <w:rFonts w:ascii="Arial" w:hAnsi="Arial" w:cs="Arial"/>
                <w:sz w:val="20"/>
              </w:rPr>
              <w:t>materiales</w:t>
            </w:r>
            <w:r w:rsidRPr="00266336">
              <w:rPr>
                <w:rFonts w:ascii="Arial" w:hAnsi="Arial" w:cs="Arial"/>
                <w:spacing w:val="1"/>
                <w:sz w:val="20"/>
              </w:rPr>
              <w:t xml:space="preserve"> </w:t>
            </w:r>
            <w:r w:rsidRPr="00266336">
              <w:rPr>
                <w:rFonts w:ascii="Arial" w:hAnsi="Arial" w:cs="Arial"/>
                <w:sz w:val="20"/>
              </w:rPr>
              <w:t>necesarios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proceso</w:t>
            </w:r>
            <w:r w:rsidRPr="00266336">
              <w:rPr>
                <w:rFonts w:ascii="Arial" w:hAnsi="Arial" w:cs="Arial"/>
                <w:spacing w:val="1"/>
                <w:sz w:val="20"/>
              </w:rPr>
              <w:t xml:space="preserve"> </w:t>
            </w:r>
            <w:r w:rsidRPr="00266336">
              <w:rPr>
                <w:rFonts w:ascii="Arial" w:hAnsi="Arial" w:cs="Arial"/>
                <w:sz w:val="20"/>
              </w:rPr>
              <w:t>formativo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todas</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2"/>
                <w:sz w:val="20"/>
              </w:rPr>
              <w:t xml:space="preserve"> </w:t>
            </w:r>
            <w:r w:rsidRPr="00266336">
              <w:rPr>
                <w:rFonts w:ascii="Arial" w:hAnsi="Arial" w:cs="Arial"/>
                <w:sz w:val="20"/>
              </w:rPr>
              <w:t>labores</w:t>
            </w:r>
            <w:r w:rsidRPr="00266336">
              <w:rPr>
                <w:rFonts w:ascii="Arial" w:hAnsi="Arial" w:cs="Arial"/>
                <w:spacing w:val="-2"/>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lo</w:t>
            </w:r>
            <w:r w:rsidRPr="00266336">
              <w:rPr>
                <w:rFonts w:ascii="Arial" w:hAnsi="Arial" w:cs="Arial"/>
                <w:spacing w:val="2"/>
                <w:sz w:val="20"/>
              </w:rPr>
              <w:t xml:space="preserve"> </w:t>
            </w:r>
            <w:r w:rsidRPr="00266336">
              <w:rPr>
                <w:rFonts w:ascii="Arial" w:hAnsi="Arial" w:cs="Arial"/>
                <w:sz w:val="20"/>
              </w:rPr>
              <w:t>acompañan.</w:t>
            </w:r>
          </w:p>
        </w:tc>
      </w:tr>
    </w:tbl>
    <w:p w14:paraId="14F2DA4D" w14:textId="77777777" w:rsidR="0080650A" w:rsidRPr="00266336" w:rsidRDefault="0080650A">
      <w:pPr>
        <w:spacing w:line="264" w:lineRule="auto"/>
        <w:jc w:val="both"/>
        <w:rPr>
          <w:rFonts w:ascii="Arial" w:hAnsi="Arial" w:cs="Arial"/>
          <w:sz w:val="20"/>
        </w:rPr>
        <w:sectPr w:rsidR="0080650A" w:rsidRPr="00266336">
          <w:pgSz w:w="12250" w:h="15850"/>
          <w:pgMar w:top="1100" w:right="400" w:bottom="1440" w:left="240" w:header="0" w:footer="1242" w:gutter="0"/>
          <w:cols w:space="720"/>
        </w:sectPr>
      </w:pPr>
    </w:p>
    <w:p w14:paraId="43AD7AD6" w14:textId="77777777" w:rsidR="0080650A" w:rsidRPr="00266336" w:rsidRDefault="008C568E">
      <w:pPr>
        <w:spacing w:before="84"/>
        <w:ind w:left="892"/>
        <w:rPr>
          <w:rFonts w:ascii="Arial" w:hAnsi="Arial" w:cs="Arial"/>
          <w:sz w:val="24"/>
        </w:rPr>
      </w:pPr>
      <w:r w:rsidRPr="00266336">
        <w:rPr>
          <w:rFonts w:ascii="Arial" w:hAnsi="Arial" w:cs="Arial"/>
          <w:b/>
          <w:sz w:val="24"/>
        </w:rPr>
        <w:lastRenderedPageBreak/>
        <w:t>Criterios</w:t>
      </w:r>
      <w:r w:rsidRPr="00266336">
        <w:rPr>
          <w:rFonts w:ascii="Arial" w:hAnsi="Arial" w:cs="Arial"/>
          <w:b/>
          <w:spacing w:val="-4"/>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4"/>
          <w:sz w:val="24"/>
        </w:rPr>
        <w:t xml:space="preserve"> </w:t>
      </w:r>
      <w:r w:rsidRPr="00266336">
        <w:rPr>
          <w:rFonts w:ascii="Arial" w:hAnsi="Arial" w:cs="Arial"/>
          <w:b/>
          <w:sz w:val="24"/>
        </w:rPr>
        <w:t>del</w:t>
      </w:r>
      <w:r w:rsidRPr="00266336">
        <w:rPr>
          <w:rFonts w:ascii="Arial" w:hAnsi="Arial" w:cs="Arial"/>
          <w:b/>
          <w:spacing w:val="-1"/>
          <w:sz w:val="24"/>
        </w:rPr>
        <w:t xml:space="preserve"> </w:t>
      </w:r>
      <w:r w:rsidRPr="00266336">
        <w:rPr>
          <w:rFonts w:ascii="Arial" w:hAnsi="Arial" w:cs="Arial"/>
          <w:b/>
          <w:sz w:val="24"/>
        </w:rPr>
        <w:t>componente:</w:t>
      </w:r>
      <w:r w:rsidRPr="00266336">
        <w:rPr>
          <w:rFonts w:ascii="Arial" w:hAnsi="Arial" w:cs="Arial"/>
          <w:b/>
          <w:spacing w:val="-3"/>
          <w:sz w:val="24"/>
        </w:rPr>
        <w:t xml:space="preserve"> </w:t>
      </w:r>
      <w:r w:rsidRPr="00266336">
        <w:rPr>
          <w:rFonts w:ascii="Arial" w:hAnsi="Arial" w:cs="Arial"/>
          <w:sz w:val="24"/>
        </w:rPr>
        <w:t>2.7</w:t>
      </w:r>
      <w:r w:rsidRPr="00266336">
        <w:rPr>
          <w:rFonts w:ascii="Arial" w:hAnsi="Arial" w:cs="Arial"/>
          <w:spacing w:val="-1"/>
          <w:sz w:val="24"/>
        </w:rPr>
        <w:t xml:space="preserve"> </w:t>
      </w:r>
      <w:r w:rsidRPr="00266336">
        <w:rPr>
          <w:rFonts w:ascii="Arial" w:hAnsi="Arial" w:cs="Arial"/>
          <w:sz w:val="24"/>
        </w:rPr>
        <w:t>Finanzas</w:t>
      </w:r>
      <w:r w:rsidRPr="00266336">
        <w:rPr>
          <w:rFonts w:ascii="Arial" w:hAnsi="Arial" w:cs="Arial"/>
          <w:spacing w:val="-2"/>
          <w:sz w:val="24"/>
        </w:rPr>
        <w:t xml:space="preserve"> </w:t>
      </w:r>
      <w:r w:rsidRPr="00266336">
        <w:rPr>
          <w:rFonts w:ascii="Arial" w:hAnsi="Arial" w:cs="Arial"/>
          <w:sz w:val="24"/>
        </w:rPr>
        <w:t>y</w:t>
      </w:r>
      <w:r w:rsidRPr="00266336">
        <w:rPr>
          <w:rFonts w:ascii="Arial" w:hAnsi="Arial" w:cs="Arial"/>
          <w:spacing w:val="-4"/>
          <w:sz w:val="24"/>
        </w:rPr>
        <w:t xml:space="preserve"> </w:t>
      </w:r>
      <w:r w:rsidRPr="00266336">
        <w:rPr>
          <w:rFonts w:ascii="Arial" w:hAnsi="Arial" w:cs="Arial"/>
          <w:sz w:val="24"/>
        </w:rPr>
        <w:t>presupuesto</w:t>
      </w:r>
    </w:p>
    <w:p w14:paraId="714E4CCA" w14:textId="77777777" w:rsidR="0080650A" w:rsidRPr="00266336" w:rsidRDefault="0080650A">
      <w:pPr>
        <w:pStyle w:val="Textoindependiente"/>
        <w:spacing w:before="4" w:after="1"/>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4536"/>
      </w:tblGrid>
      <w:tr w:rsidR="0080650A" w:rsidRPr="00266336" w14:paraId="0826508C" w14:textId="77777777">
        <w:trPr>
          <w:trHeight w:val="371"/>
        </w:trPr>
        <w:tc>
          <w:tcPr>
            <w:tcW w:w="5389" w:type="dxa"/>
            <w:shd w:val="clear" w:color="auto" w:fill="8B8B8B"/>
          </w:tcPr>
          <w:p w14:paraId="63E4D48C" w14:textId="77777777" w:rsidR="0080650A" w:rsidRPr="00266336" w:rsidRDefault="008C568E">
            <w:pPr>
              <w:pStyle w:val="TableParagraph"/>
              <w:spacing w:before="37"/>
              <w:ind w:left="2253" w:right="2240"/>
              <w:jc w:val="center"/>
              <w:rPr>
                <w:rFonts w:ascii="Arial" w:hAnsi="Arial" w:cs="Arial"/>
                <w:b/>
                <w:sz w:val="24"/>
              </w:rPr>
            </w:pPr>
            <w:r w:rsidRPr="00266336">
              <w:rPr>
                <w:rFonts w:ascii="Arial" w:hAnsi="Arial" w:cs="Arial"/>
                <w:b/>
                <w:color w:val="FFFFFF"/>
                <w:sz w:val="24"/>
              </w:rPr>
              <w:t>Criterios</w:t>
            </w:r>
          </w:p>
        </w:tc>
        <w:tc>
          <w:tcPr>
            <w:tcW w:w="4536" w:type="dxa"/>
            <w:shd w:val="clear" w:color="auto" w:fill="8B8B8B"/>
          </w:tcPr>
          <w:p w14:paraId="5CBADFBD" w14:textId="77777777" w:rsidR="0080650A" w:rsidRPr="00266336" w:rsidRDefault="008C568E">
            <w:pPr>
              <w:pStyle w:val="TableParagraph"/>
              <w:spacing w:before="37"/>
              <w:ind w:left="1727" w:right="1716"/>
              <w:jc w:val="center"/>
              <w:rPr>
                <w:rFonts w:ascii="Arial" w:hAnsi="Arial" w:cs="Arial"/>
                <w:b/>
                <w:sz w:val="24"/>
              </w:rPr>
            </w:pPr>
            <w:r w:rsidRPr="00266336">
              <w:rPr>
                <w:rFonts w:ascii="Arial" w:hAnsi="Arial" w:cs="Arial"/>
                <w:b/>
                <w:color w:val="FFFFFF"/>
                <w:sz w:val="24"/>
              </w:rPr>
              <w:t>Evidencias</w:t>
            </w:r>
          </w:p>
        </w:tc>
      </w:tr>
      <w:tr w:rsidR="0080650A" w:rsidRPr="00266336" w14:paraId="5BBB7625" w14:textId="77777777">
        <w:trPr>
          <w:trHeight w:val="1679"/>
        </w:trPr>
        <w:tc>
          <w:tcPr>
            <w:tcW w:w="5389" w:type="dxa"/>
            <w:vMerge w:val="restart"/>
          </w:tcPr>
          <w:p w14:paraId="40ECBA24" w14:textId="77777777" w:rsidR="0080650A" w:rsidRPr="00266336" w:rsidRDefault="0080650A">
            <w:pPr>
              <w:pStyle w:val="TableParagraph"/>
              <w:rPr>
                <w:rFonts w:ascii="Arial" w:hAnsi="Arial" w:cs="Arial"/>
                <w:sz w:val="20"/>
              </w:rPr>
            </w:pPr>
          </w:p>
          <w:p w14:paraId="54ADC228" w14:textId="77777777" w:rsidR="0080650A" w:rsidRPr="00266336" w:rsidRDefault="0080650A">
            <w:pPr>
              <w:pStyle w:val="TableParagraph"/>
              <w:rPr>
                <w:rFonts w:ascii="Arial" w:hAnsi="Arial" w:cs="Arial"/>
                <w:sz w:val="20"/>
              </w:rPr>
            </w:pPr>
          </w:p>
          <w:p w14:paraId="28FE5286" w14:textId="77777777" w:rsidR="0080650A" w:rsidRPr="00266336" w:rsidRDefault="0080650A">
            <w:pPr>
              <w:pStyle w:val="TableParagraph"/>
              <w:rPr>
                <w:rFonts w:ascii="Arial" w:hAnsi="Arial" w:cs="Arial"/>
                <w:sz w:val="20"/>
              </w:rPr>
            </w:pPr>
          </w:p>
          <w:p w14:paraId="3FB097ED" w14:textId="77777777" w:rsidR="0080650A" w:rsidRPr="00266336" w:rsidRDefault="0080650A">
            <w:pPr>
              <w:pStyle w:val="TableParagraph"/>
              <w:spacing w:before="8"/>
              <w:rPr>
                <w:rFonts w:ascii="Arial" w:hAnsi="Arial" w:cs="Arial"/>
              </w:rPr>
            </w:pPr>
          </w:p>
          <w:p w14:paraId="74C1303E" w14:textId="77777777" w:rsidR="0080650A" w:rsidRPr="00266336" w:rsidRDefault="008C568E">
            <w:pPr>
              <w:pStyle w:val="TableParagraph"/>
              <w:spacing w:line="264" w:lineRule="auto"/>
              <w:ind w:left="71" w:right="63"/>
              <w:jc w:val="both"/>
              <w:rPr>
                <w:rFonts w:ascii="Arial" w:hAnsi="Arial" w:cs="Arial"/>
                <w:sz w:val="20"/>
              </w:rPr>
            </w:pPr>
            <w:r w:rsidRPr="00266336">
              <w:rPr>
                <w:rFonts w:ascii="Arial" w:hAnsi="Arial" w:cs="Arial"/>
                <w:sz w:val="20"/>
              </w:rPr>
              <w:t>2.7.1 La carrera debe contar con un presupuesto suficiente que</w:t>
            </w:r>
            <w:r w:rsidRPr="00266336">
              <w:rPr>
                <w:rFonts w:ascii="Arial" w:hAnsi="Arial" w:cs="Arial"/>
                <w:spacing w:val="1"/>
                <w:sz w:val="20"/>
              </w:rPr>
              <w:t xml:space="preserve"> </w:t>
            </w:r>
            <w:r w:rsidRPr="00266336">
              <w:rPr>
                <w:rFonts w:ascii="Arial" w:hAnsi="Arial" w:cs="Arial"/>
                <w:sz w:val="20"/>
              </w:rPr>
              <w:t>le permita cumplir sus objetivos y garantizar el mejoramiento</w:t>
            </w:r>
            <w:r w:rsidRPr="00266336">
              <w:rPr>
                <w:rFonts w:ascii="Arial" w:hAnsi="Arial" w:cs="Arial"/>
                <w:spacing w:val="1"/>
                <w:sz w:val="20"/>
              </w:rPr>
              <w:t xml:space="preserve"> </w:t>
            </w:r>
            <w:r w:rsidRPr="00266336">
              <w:rPr>
                <w:rFonts w:ascii="Arial" w:hAnsi="Arial" w:cs="Arial"/>
                <w:sz w:val="20"/>
              </w:rPr>
              <w:t>continuo.</w:t>
            </w:r>
          </w:p>
        </w:tc>
        <w:tc>
          <w:tcPr>
            <w:tcW w:w="4536" w:type="dxa"/>
          </w:tcPr>
          <w:p w14:paraId="3264AFDD" w14:textId="77777777" w:rsidR="0080650A" w:rsidRPr="00266336" w:rsidRDefault="008C568E">
            <w:pPr>
              <w:pStyle w:val="TableParagraph"/>
              <w:spacing w:before="169" w:line="264" w:lineRule="auto"/>
              <w:ind w:left="69" w:right="61"/>
              <w:jc w:val="both"/>
              <w:rPr>
                <w:rFonts w:ascii="Arial" w:hAnsi="Arial" w:cs="Arial"/>
                <w:sz w:val="20"/>
              </w:rPr>
            </w:pPr>
            <w:r w:rsidRPr="00266336">
              <w:rPr>
                <w:rFonts w:ascii="Arial" w:hAnsi="Arial" w:cs="Arial"/>
                <w:sz w:val="20"/>
              </w:rPr>
              <w:t>169. Presupuesto</w:t>
            </w:r>
            <w:r w:rsidRPr="00266336">
              <w:rPr>
                <w:rFonts w:ascii="Arial" w:hAnsi="Arial" w:cs="Arial"/>
                <w:spacing w:val="1"/>
                <w:sz w:val="20"/>
              </w:rPr>
              <w:t xml:space="preserve"> </w:t>
            </w:r>
            <w:r w:rsidRPr="00266336">
              <w:rPr>
                <w:rFonts w:ascii="Arial" w:hAnsi="Arial" w:cs="Arial"/>
                <w:sz w:val="20"/>
              </w:rPr>
              <w:t>total</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tasa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crecimiento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presupuesto</w:t>
            </w:r>
            <w:r w:rsidRPr="00266336">
              <w:rPr>
                <w:rFonts w:ascii="Arial" w:hAnsi="Arial" w:cs="Arial"/>
                <w:spacing w:val="1"/>
                <w:sz w:val="20"/>
              </w:rPr>
              <w:t xml:space="preserve"> </w:t>
            </w:r>
            <w:r w:rsidRPr="00266336">
              <w:rPr>
                <w:rFonts w:ascii="Arial" w:hAnsi="Arial" w:cs="Arial"/>
                <w:sz w:val="20"/>
              </w:rPr>
              <w:t>anual de la</w:t>
            </w:r>
            <w:r w:rsidRPr="00266336">
              <w:rPr>
                <w:rFonts w:ascii="Arial" w:hAnsi="Arial" w:cs="Arial"/>
                <w:spacing w:val="1"/>
                <w:sz w:val="20"/>
              </w:rPr>
              <w:t xml:space="preserve"> </w:t>
            </w:r>
            <w:r w:rsidRPr="00266336">
              <w:rPr>
                <w:rFonts w:ascii="Arial" w:hAnsi="Arial" w:cs="Arial"/>
                <w:sz w:val="20"/>
              </w:rPr>
              <w:t>carrera, correspondiente</w:t>
            </w:r>
            <w:r w:rsidRPr="00266336">
              <w:rPr>
                <w:rFonts w:ascii="Arial" w:hAnsi="Arial" w:cs="Arial"/>
                <w:spacing w:val="45"/>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últimos</w:t>
            </w:r>
            <w:r w:rsidRPr="00266336">
              <w:rPr>
                <w:rFonts w:ascii="Arial" w:hAnsi="Arial" w:cs="Arial"/>
                <w:spacing w:val="1"/>
                <w:sz w:val="20"/>
              </w:rPr>
              <w:t xml:space="preserve"> </w:t>
            </w:r>
            <w:r w:rsidRPr="00266336">
              <w:rPr>
                <w:rFonts w:ascii="Arial" w:hAnsi="Arial" w:cs="Arial"/>
                <w:sz w:val="20"/>
              </w:rPr>
              <w:t>cuatro</w:t>
            </w:r>
            <w:r w:rsidRPr="00266336">
              <w:rPr>
                <w:rFonts w:ascii="Arial" w:hAnsi="Arial" w:cs="Arial"/>
                <w:spacing w:val="1"/>
                <w:sz w:val="20"/>
              </w:rPr>
              <w:t xml:space="preserve"> </w:t>
            </w:r>
            <w:r w:rsidRPr="00266336">
              <w:rPr>
                <w:rFonts w:ascii="Arial" w:hAnsi="Arial" w:cs="Arial"/>
                <w:sz w:val="20"/>
              </w:rPr>
              <w:t>años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colones</w:t>
            </w:r>
            <w:r w:rsidRPr="00266336">
              <w:rPr>
                <w:rFonts w:ascii="Arial" w:hAnsi="Arial" w:cs="Arial"/>
                <w:spacing w:val="1"/>
                <w:sz w:val="20"/>
              </w:rPr>
              <w:t xml:space="preserve"> </w:t>
            </w:r>
            <w:r w:rsidRPr="00266336">
              <w:rPr>
                <w:rFonts w:ascii="Arial" w:hAnsi="Arial" w:cs="Arial"/>
                <w:sz w:val="20"/>
              </w:rPr>
              <w:t>constantes,</w:t>
            </w:r>
            <w:r w:rsidRPr="00266336">
              <w:rPr>
                <w:rFonts w:ascii="Arial" w:hAnsi="Arial" w:cs="Arial"/>
                <w:spacing w:val="1"/>
                <w:sz w:val="20"/>
              </w:rPr>
              <w:t xml:space="preserve"> </w:t>
            </w:r>
            <w:r w:rsidRPr="00266336">
              <w:rPr>
                <w:rFonts w:ascii="Arial" w:hAnsi="Arial" w:cs="Arial"/>
                <w:sz w:val="20"/>
              </w:rPr>
              <w:t>distribuido según gastos de operación, de inversión 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servicios</w:t>
            </w:r>
            <w:r w:rsidRPr="00266336">
              <w:rPr>
                <w:rFonts w:ascii="Arial" w:hAnsi="Arial" w:cs="Arial"/>
                <w:spacing w:val="-2"/>
                <w:sz w:val="20"/>
              </w:rPr>
              <w:t xml:space="preserve"> </w:t>
            </w:r>
            <w:r w:rsidRPr="00266336">
              <w:rPr>
                <w:rFonts w:ascii="Arial" w:hAnsi="Arial" w:cs="Arial"/>
                <w:sz w:val="20"/>
              </w:rPr>
              <w:t>personales.</w:t>
            </w:r>
          </w:p>
        </w:tc>
      </w:tr>
      <w:tr w:rsidR="0080650A" w:rsidRPr="00266336" w14:paraId="35703A74" w14:textId="77777777">
        <w:trPr>
          <w:trHeight w:val="1135"/>
        </w:trPr>
        <w:tc>
          <w:tcPr>
            <w:tcW w:w="5389" w:type="dxa"/>
            <w:vMerge/>
            <w:tcBorders>
              <w:top w:val="nil"/>
            </w:tcBorders>
          </w:tcPr>
          <w:p w14:paraId="41B04082" w14:textId="77777777" w:rsidR="0080650A" w:rsidRPr="00266336" w:rsidRDefault="0080650A">
            <w:pPr>
              <w:rPr>
                <w:rFonts w:ascii="Arial" w:hAnsi="Arial" w:cs="Arial"/>
                <w:sz w:val="2"/>
                <w:szCs w:val="2"/>
              </w:rPr>
            </w:pPr>
          </w:p>
        </w:tc>
        <w:tc>
          <w:tcPr>
            <w:tcW w:w="4536" w:type="dxa"/>
          </w:tcPr>
          <w:p w14:paraId="21A7979E" w14:textId="77777777" w:rsidR="0080650A" w:rsidRPr="00266336" w:rsidRDefault="008C568E">
            <w:pPr>
              <w:pStyle w:val="TableParagraph"/>
              <w:spacing w:before="164" w:line="264" w:lineRule="auto"/>
              <w:ind w:left="69" w:right="61"/>
              <w:jc w:val="both"/>
              <w:rPr>
                <w:rFonts w:ascii="Arial" w:hAnsi="Arial" w:cs="Arial"/>
                <w:sz w:val="20"/>
              </w:rPr>
            </w:pPr>
            <w:r w:rsidRPr="00266336">
              <w:rPr>
                <w:rFonts w:ascii="Arial" w:hAnsi="Arial" w:cs="Arial"/>
                <w:sz w:val="20"/>
              </w:rPr>
              <w:t>170. Descripción sobre la suficiencia del presupuesto</w:t>
            </w:r>
            <w:r w:rsidRPr="00266336">
              <w:rPr>
                <w:rFonts w:ascii="Arial" w:hAnsi="Arial" w:cs="Arial"/>
                <w:spacing w:val="1"/>
                <w:sz w:val="20"/>
              </w:rPr>
              <w:t xml:space="preserve"> </w:t>
            </w:r>
            <w:r w:rsidRPr="00266336">
              <w:rPr>
                <w:rFonts w:ascii="Arial" w:hAnsi="Arial" w:cs="Arial"/>
                <w:sz w:val="20"/>
              </w:rPr>
              <w:t>asignado</w:t>
            </w:r>
            <w:r w:rsidRPr="00266336">
              <w:rPr>
                <w:rFonts w:ascii="Arial" w:hAnsi="Arial" w:cs="Arial"/>
                <w:spacing w:val="27"/>
                <w:sz w:val="20"/>
              </w:rPr>
              <w:t xml:space="preserve"> </w:t>
            </w:r>
            <w:r w:rsidRPr="00266336">
              <w:rPr>
                <w:rFonts w:ascii="Arial" w:hAnsi="Arial" w:cs="Arial"/>
                <w:sz w:val="20"/>
              </w:rPr>
              <w:t>a</w:t>
            </w:r>
            <w:r w:rsidRPr="00266336">
              <w:rPr>
                <w:rFonts w:ascii="Arial" w:hAnsi="Arial" w:cs="Arial"/>
                <w:spacing w:val="28"/>
                <w:sz w:val="20"/>
              </w:rPr>
              <w:t xml:space="preserve"> </w:t>
            </w:r>
            <w:r w:rsidRPr="00266336">
              <w:rPr>
                <w:rFonts w:ascii="Arial" w:hAnsi="Arial" w:cs="Arial"/>
                <w:sz w:val="20"/>
              </w:rPr>
              <w:t>la</w:t>
            </w:r>
            <w:r w:rsidRPr="00266336">
              <w:rPr>
                <w:rFonts w:ascii="Arial" w:hAnsi="Arial" w:cs="Arial"/>
                <w:spacing w:val="28"/>
                <w:sz w:val="20"/>
              </w:rPr>
              <w:t xml:space="preserve"> </w:t>
            </w:r>
            <w:r w:rsidRPr="00266336">
              <w:rPr>
                <w:rFonts w:ascii="Arial" w:hAnsi="Arial" w:cs="Arial"/>
                <w:sz w:val="20"/>
              </w:rPr>
              <w:t>carrera</w:t>
            </w:r>
            <w:r w:rsidRPr="00266336">
              <w:rPr>
                <w:rFonts w:ascii="Arial" w:hAnsi="Arial" w:cs="Arial"/>
                <w:spacing w:val="27"/>
                <w:sz w:val="20"/>
              </w:rPr>
              <w:t xml:space="preserve"> </w:t>
            </w:r>
            <w:r w:rsidRPr="00266336">
              <w:rPr>
                <w:rFonts w:ascii="Arial" w:hAnsi="Arial" w:cs="Arial"/>
                <w:sz w:val="20"/>
              </w:rPr>
              <w:t>para</w:t>
            </w:r>
            <w:r w:rsidRPr="00266336">
              <w:rPr>
                <w:rFonts w:ascii="Arial" w:hAnsi="Arial" w:cs="Arial"/>
                <w:spacing w:val="28"/>
                <w:sz w:val="20"/>
              </w:rPr>
              <w:t xml:space="preserve"> </w:t>
            </w:r>
            <w:r w:rsidRPr="00266336">
              <w:rPr>
                <w:rFonts w:ascii="Arial" w:hAnsi="Arial" w:cs="Arial"/>
                <w:sz w:val="20"/>
              </w:rPr>
              <w:t>cumplir</w:t>
            </w:r>
            <w:r w:rsidRPr="00266336">
              <w:rPr>
                <w:rFonts w:ascii="Arial" w:hAnsi="Arial" w:cs="Arial"/>
                <w:spacing w:val="27"/>
                <w:sz w:val="20"/>
              </w:rPr>
              <w:t xml:space="preserve"> </w:t>
            </w:r>
            <w:r w:rsidRPr="00266336">
              <w:rPr>
                <w:rFonts w:ascii="Arial" w:hAnsi="Arial" w:cs="Arial"/>
                <w:sz w:val="20"/>
              </w:rPr>
              <w:t>con</w:t>
            </w:r>
            <w:r w:rsidRPr="00266336">
              <w:rPr>
                <w:rFonts w:ascii="Arial" w:hAnsi="Arial" w:cs="Arial"/>
                <w:spacing w:val="28"/>
                <w:sz w:val="20"/>
              </w:rPr>
              <w:t xml:space="preserve"> </w:t>
            </w:r>
            <w:r w:rsidRPr="00266336">
              <w:rPr>
                <w:rFonts w:ascii="Arial" w:hAnsi="Arial" w:cs="Arial"/>
                <w:sz w:val="20"/>
              </w:rPr>
              <w:t>los</w:t>
            </w:r>
            <w:r w:rsidRPr="00266336">
              <w:rPr>
                <w:rFonts w:ascii="Arial" w:hAnsi="Arial" w:cs="Arial"/>
                <w:spacing w:val="26"/>
                <w:sz w:val="20"/>
              </w:rPr>
              <w:t xml:space="preserve"> </w:t>
            </w:r>
            <w:r w:rsidRPr="00266336">
              <w:rPr>
                <w:rFonts w:ascii="Arial" w:hAnsi="Arial" w:cs="Arial"/>
                <w:sz w:val="20"/>
              </w:rPr>
              <w:t>objetivos</w:t>
            </w:r>
            <w:r w:rsidRPr="00266336">
              <w:rPr>
                <w:rFonts w:ascii="Arial" w:hAnsi="Arial" w:cs="Arial"/>
                <w:spacing w:val="-4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ésta</w:t>
            </w:r>
            <w:r w:rsidRPr="00266336">
              <w:rPr>
                <w:rFonts w:ascii="Arial" w:hAnsi="Arial" w:cs="Arial"/>
                <w:spacing w:val="-1"/>
                <w:sz w:val="20"/>
              </w:rPr>
              <w:t xml:space="preserve"> </w:t>
            </w:r>
            <w:r w:rsidRPr="00266336">
              <w:rPr>
                <w:rFonts w:ascii="Arial" w:hAnsi="Arial" w:cs="Arial"/>
                <w:sz w:val="20"/>
              </w:rPr>
              <w:t>y lograr</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2"/>
                <w:sz w:val="20"/>
              </w:rPr>
              <w:t xml:space="preserve"> </w:t>
            </w:r>
            <w:r w:rsidRPr="00266336">
              <w:rPr>
                <w:rFonts w:ascii="Arial" w:hAnsi="Arial" w:cs="Arial"/>
                <w:sz w:val="20"/>
              </w:rPr>
              <w:t>mejoramiento</w:t>
            </w:r>
            <w:r w:rsidRPr="00266336">
              <w:rPr>
                <w:rFonts w:ascii="Arial" w:hAnsi="Arial" w:cs="Arial"/>
                <w:spacing w:val="-1"/>
                <w:sz w:val="20"/>
              </w:rPr>
              <w:t xml:space="preserve"> </w:t>
            </w:r>
            <w:r w:rsidRPr="00266336">
              <w:rPr>
                <w:rFonts w:ascii="Arial" w:hAnsi="Arial" w:cs="Arial"/>
                <w:sz w:val="20"/>
              </w:rPr>
              <w:t>continuo.</w:t>
            </w:r>
          </w:p>
        </w:tc>
      </w:tr>
      <w:tr w:rsidR="0080650A" w:rsidRPr="00266336" w14:paraId="2B1B7320" w14:textId="77777777">
        <w:trPr>
          <w:trHeight w:val="839"/>
        </w:trPr>
        <w:tc>
          <w:tcPr>
            <w:tcW w:w="5389" w:type="dxa"/>
            <w:vMerge w:val="restart"/>
          </w:tcPr>
          <w:p w14:paraId="2D7F3481" w14:textId="77777777" w:rsidR="0080650A" w:rsidRPr="00266336" w:rsidRDefault="008C568E">
            <w:pPr>
              <w:pStyle w:val="TableParagraph"/>
              <w:spacing w:before="102" w:line="264" w:lineRule="auto"/>
              <w:ind w:left="71" w:right="61"/>
              <w:jc w:val="both"/>
              <w:rPr>
                <w:rFonts w:ascii="Arial" w:hAnsi="Arial" w:cs="Arial"/>
                <w:sz w:val="20"/>
              </w:rPr>
            </w:pPr>
            <w:r w:rsidRPr="00266336">
              <w:rPr>
                <w:rFonts w:ascii="Arial" w:hAnsi="Arial" w:cs="Arial"/>
                <w:sz w:val="20"/>
              </w:rPr>
              <w:t>2.7.2</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claras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regulen</w:t>
            </w:r>
            <w:r w:rsidRPr="00266336">
              <w:rPr>
                <w:rFonts w:ascii="Arial" w:hAnsi="Arial" w:cs="Arial"/>
                <w:spacing w:val="46"/>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captación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recursos</w:t>
            </w:r>
            <w:r w:rsidRPr="00266336">
              <w:rPr>
                <w:rFonts w:ascii="Arial" w:hAnsi="Arial" w:cs="Arial"/>
                <w:spacing w:val="1"/>
                <w:sz w:val="20"/>
              </w:rPr>
              <w:t xml:space="preserve"> </w:t>
            </w:r>
            <w:r w:rsidRPr="00266336">
              <w:rPr>
                <w:rFonts w:ascii="Arial" w:hAnsi="Arial" w:cs="Arial"/>
                <w:sz w:val="20"/>
              </w:rPr>
              <w:t>externos</w:t>
            </w:r>
            <w:r w:rsidRPr="00266336">
              <w:rPr>
                <w:rFonts w:ascii="Arial" w:hAnsi="Arial" w:cs="Arial"/>
                <w:spacing w:val="1"/>
                <w:sz w:val="20"/>
              </w:rPr>
              <w:t xml:space="preserve"> </w:t>
            </w:r>
            <w:r w:rsidRPr="00266336">
              <w:rPr>
                <w:rFonts w:ascii="Arial" w:hAnsi="Arial" w:cs="Arial"/>
                <w:sz w:val="20"/>
              </w:rPr>
              <w:t>provenientes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fuentes</w:t>
            </w:r>
            <w:r w:rsidRPr="00266336">
              <w:rPr>
                <w:rFonts w:ascii="Arial" w:hAnsi="Arial" w:cs="Arial"/>
                <w:spacing w:val="1"/>
                <w:sz w:val="20"/>
              </w:rPr>
              <w:t xml:space="preserve"> </w:t>
            </w:r>
            <w:r w:rsidRPr="00266336">
              <w:rPr>
                <w:rFonts w:ascii="Arial" w:hAnsi="Arial" w:cs="Arial"/>
                <w:sz w:val="20"/>
              </w:rPr>
              <w:t>diferentes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principal;</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saber,</w:t>
            </w:r>
            <w:r w:rsidRPr="00266336">
              <w:rPr>
                <w:rFonts w:ascii="Arial" w:hAnsi="Arial" w:cs="Arial"/>
                <w:spacing w:val="1"/>
                <w:sz w:val="20"/>
              </w:rPr>
              <w:t xml:space="preserve"> </w:t>
            </w:r>
            <w:r w:rsidRPr="00266336">
              <w:rPr>
                <w:rFonts w:ascii="Arial" w:hAnsi="Arial" w:cs="Arial"/>
                <w:sz w:val="20"/>
              </w:rPr>
              <w:t>convenios,</w:t>
            </w:r>
            <w:r w:rsidRPr="00266336">
              <w:rPr>
                <w:rFonts w:ascii="Arial" w:hAnsi="Arial" w:cs="Arial"/>
                <w:spacing w:val="1"/>
                <w:sz w:val="20"/>
              </w:rPr>
              <w:t xml:space="preserve"> </w:t>
            </w:r>
            <w:r w:rsidRPr="00266336">
              <w:rPr>
                <w:rFonts w:ascii="Arial" w:hAnsi="Arial" w:cs="Arial"/>
                <w:sz w:val="20"/>
              </w:rPr>
              <w:t>donaciones,</w:t>
            </w:r>
            <w:r w:rsidRPr="00266336">
              <w:rPr>
                <w:rFonts w:ascii="Arial" w:hAnsi="Arial" w:cs="Arial"/>
                <w:spacing w:val="-43"/>
                <w:sz w:val="20"/>
              </w:rPr>
              <w:t xml:space="preserve"> </w:t>
            </w:r>
            <w:r w:rsidRPr="00266336">
              <w:rPr>
                <w:rFonts w:ascii="Arial" w:hAnsi="Arial" w:cs="Arial"/>
                <w:sz w:val="20"/>
              </w:rPr>
              <w:t>cooperación, consultorías, pruebas y diagnóstico de laboratorio,</w:t>
            </w:r>
            <w:r w:rsidRPr="00266336">
              <w:rPr>
                <w:rFonts w:ascii="Arial" w:hAnsi="Arial" w:cs="Arial"/>
                <w:spacing w:val="-43"/>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otras.</w:t>
            </w:r>
          </w:p>
        </w:tc>
        <w:tc>
          <w:tcPr>
            <w:tcW w:w="4536" w:type="dxa"/>
          </w:tcPr>
          <w:p w14:paraId="040E13D5" w14:textId="77777777" w:rsidR="0080650A" w:rsidRPr="00266336" w:rsidRDefault="008C568E">
            <w:pPr>
              <w:pStyle w:val="TableParagraph"/>
              <w:spacing w:before="150" w:line="264" w:lineRule="auto"/>
              <w:ind w:left="69"/>
              <w:rPr>
                <w:rFonts w:ascii="Arial" w:hAnsi="Arial" w:cs="Arial"/>
                <w:sz w:val="20"/>
              </w:rPr>
            </w:pPr>
            <w:r w:rsidRPr="00266336">
              <w:rPr>
                <w:rFonts w:ascii="Arial" w:hAnsi="Arial" w:cs="Arial"/>
                <w:sz w:val="20"/>
              </w:rPr>
              <w:t>171.</w:t>
            </w:r>
            <w:r w:rsidRPr="00266336">
              <w:rPr>
                <w:rFonts w:ascii="Arial" w:hAnsi="Arial" w:cs="Arial"/>
                <w:spacing w:val="26"/>
                <w:sz w:val="20"/>
              </w:rPr>
              <w:t xml:space="preserve"> </w:t>
            </w:r>
            <w:r w:rsidRPr="00266336">
              <w:rPr>
                <w:rFonts w:ascii="Arial" w:hAnsi="Arial" w:cs="Arial"/>
                <w:sz w:val="20"/>
              </w:rPr>
              <w:t>Existencia</w:t>
            </w:r>
            <w:r w:rsidRPr="00266336">
              <w:rPr>
                <w:rFonts w:ascii="Arial" w:hAnsi="Arial" w:cs="Arial"/>
                <w:spacing w:val="26"/>
                <w:sz w:val="20"/>
              </w:rPr>
              <w:t xml:space="preserve"> </w:t>
            </w:r>
            <w:r w:rsidRPr="00266336">
              <w:rPr>
                <w:rFonts w:ascii="Arial" w:hAnsi="Arial" w:cs="Arial"/>
                <w:sz w:val="20"/>
              </w:rPr>
              <w:t>de</w:t>
            </w:r>
            <w:r w:rsidRPr="00266336">
              <w:rPr>
                <w:rFonts w:ascii="Arial" w:hAnsi="Arial" w:cs="Arial"/>
                <w:spacing w:val="25"/>
                <w:sz w:val="20"/>
              </w:rPr>
              <w:t xml:space="preserve"> </w:t>
            </w:r>
            <w:r w:rsidRPr="00266336">
              <w:rPr>
                <w:rFonts w:ascii="Arial" w:hAnsi="Arial" w:cs="Arial"/>
                <w:sz w:val="20"/>
              </w:rPr>
              <w:t>políticas</w:t>
            </w:r>
            <w:r w:rsidRPr="00266336">
              <w:rPr>
                <w:rFonts w:ascii="Arial" w:hAnsi="Arial" w:cs="Arial"/>
                <w:spacing w:val="27"/>
                <w:sz w:val="20"/>
              </w:rPr>
              <w:t xml:space="preserve"> </w:t>
            </w:r>
            <w:r w:rsidRPr="00266336">
              <w:rPr>
                <w:rFonts w:ascii="Arial" w:hAnsi="Arial" w:cs="Arial"/>
                <w:sz w:val="20"/>
              </w:rPr>
              <w:t>y</w:t>
            </w:r>
            <w:r w:rsidRPr="00266336">
              <w:rPr>
                <w:rFonts w:ascii="Arial" w:hAnsi="Arial" w:cs="Arial"/>
                <w:spacing w:val="26"/>
                <w:sz w:val="20"/>
              </w:rPr>
              <w:t xml:space="preserve"> </w:t>
            </w:r>
            <w:r w:rsidRPr="00266336">
              <w:rPr>
                <w:rFonts w:ascii="Arial" w:hAnsi="Arial" w:cs="Arial"/>
                <w:sz w:val="20"/>
              </w:rPr>
              <w:t>normativa</w:t>
            </w:r>
            <w:r w:rsidRPr="00266336">
              <w:rPr>
                <w:rFonts w:ascii="Arial" w:hAnsi="Arial" w:cs="Arial"/>
                <w:spacing w:val="26"/>
                <w:sz w:val="20"/>
              </w:rPr>
              <w:t xml:space="preserve"> </w:t>
            </w:r>
            <w:r w:rsidRPr="00266336">
              <w:rPr>
                <w:rFonts w:ascii="Arial" w:hAnsi="Arial" w:cs="Arial"/>
                <w:sz w:val="20"/>
              </w:rPr>
              <w:t>sobre</w:t>
            </w:r>
            <w:r w:rsidRPr="00266336">
              <w:rPr>
                <w:rFonts w:ascii="Arial" w:hAnsi="Arial" w:cs="Arial"/>
                <w:spacing w:val="25"/>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captación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recursos</w:t>
            </w:r>
            <w:r w:rsidRPr="00266336">
              <w:rPr>
                <w:rFonts w:ascii="Arial" w:hAnsi="Arial" w:cs="Arial"/>
                <w:spacing w:val="-2"/>
                <w:sz w:val="20"/>
              </w:rPr>
              <w:t xml:space="preserve"> </w:t>
            </w:r>
            <w:r w:rsidRPr="00266336">
              <w:rPr>
                <w:rFonts w:ascii="Arial" w:hAnsi="Arial" w:cs="Arial"/>
                <w:sz w:val="20"/>
              </w:rPr>
              <w:t>externos.</w:t>
            </w:r>
          </w:p>
        </w:tc>
      </w:tr>
      <w:tr w:rsidR="0080650A" w:rsidRPr="00266336" w14:paraId="0D449E30" w14:textId="77777777">
        <w:trPr>
          <w:trHeight w:val="695"/>
        </w:trPr>
        <w:tc>
          <w:tcPr>
            <w:tcW w:w="5389" w:type="dxa"/>
            <w:vMerge/>
            <w:tcBorders>
              <w:top w:val="nil"/>
            </w:tcBorders>
          </w:tcPr>
          <w:p w14:paraId="571C5490" w14:textId="77777777" w:rsidR="0080650A" w:rsidRPr="00266336" w:rsidRDefault="0080650A">
            <w:pPr>
              <w:rPr>
                <w:rFonts w:ascii="Arial" w:hAnsi="Arial" w:cs="Arial"/>
                <w:sz w:val="2"/>
                <w:szCs w:val="2"/>
              </w:rPr>
            </w:pPr>
          </w:p>
        </w:tc>
        <w:tc>
          <w:tcPr>
            <w:tcW w:w="4536" w:type="dxa"/>
          </w:tcPr>
          <w:p w14:paraId="74E4EC28" w14:textId="77777777" w:rsidR="0080650A" w:rsidRPr="00266336" w:rsidRDefault="008C568E">
            <w:pPr>
              <w:pStyle w:val="TableParagraph"/>
              <w:spacing w:before="78" w:line="264" w:lineRule="auto"/>
              <w:ind w:left="69"/>
              <w:rPr>
                <w:rFonts w:ascii="Arial" w:hAnsi="Arial" w:cs="Arial"/>
                <w:sz w:val="20"/>
              </w:rPr>
            </w:pPr>
            <w:r w:rsidRPr="00266336">
              <w:rPr>
                <w:rFonts w:ascii="Arial" w:hAnsi="Arial" w:cs="Arial"/>
                <w:sz w:val="20"/>
              </w:rPr>
              <w:t>172.</w:t>
            </w:r>
            <w:r w:rsidRPr="00266336">
              <w:rPr>
                <w:rFonts w:ascii="Arial" w:hAnsi="Arial" w:cs="Arial"/>
                <w:spacing w:val="13"/>
                <w:sz w:val="20"/>
              </w:rPr>
              <w:t xml:space="preserve"> </w:t>
            </w:r>
            <w:r w:rsidRPr="00266336">
              <w:rPr>
                <w:rFonts w:ascii="Arial" w:hAnsi="Arial" w:cs="Arial"/>
                <w:sz w:val="20"/>
              </w:rPr>
              <w:t>Destino</w:t>
            </w:r>
            <w:r w:rsidRPr="00266336">
              <w:rPr>
                <w:rFonts w:ascii="Arial" w:hAnsi="Arial" w:cs="Arial"/>
                <w:spacing w:val="13"/>
                <w:sz w:val="20"/>
              </w:rPr>
              <w:t xml:space="preserve"> </w:t>
            </w:r>
            <w:r w:rsidRPr="00266336">
              <w:rPr>
                <w:rFonts w:ascii="Arial" w:hAnsi="Arial" w:cs="Arial"/>
                <w:sz w:val="20"/>
              </w:rPr>
              <w:t>de</w:t>
            </w:r>
            <w:r w:rsidRPr="00266336">
              <w:rPr>
                <w:rFonts w:ascii="Arial" w:hAnsi="Arial" w:cs="Arial"/>
                <w:spacing w:val="12"/>
                <w:sz w:val="20"/>
              </w:rPr>
              <w:t xml:space="preserve"> </w:t>
            </w:r>
            <w:r w:rsidRPr="00266336">
              <w:rPr>
                <w:rFonts w:ascii="Arial" w:hAnsi="Arial" w:cs="Arial"/>
                <w:sz w:val="20"/>
              </w:rPr>
              <w:t>los</w:t>
            </w:r>
            <w:r w:rsidRPr="00266336">
              <w:rPr>
                <w:rFonts w:ascii="Arial" w:hAnsi="Arial" w:cs="Arial"/>
                <w:spacing w:val="12"/>
                <w:sz w:val="20"/>
              </w:rPr>
              <w:t xml:space="preserve"> </w:t>
            </w:r>
            <w:r w:rsidRPr="00266336">
              <w:rPr>
                <w:rFonts w:ascii="Arial" w:hAnsi="Arial" w:cs="Arial"/>
                <w:sz w:val="20"/>
              </w:rPr>
              <w:t>recursos</w:t>
            </w:r>
            <w:r w:rsidRPr="00266336">
              <w:rPr>
                <w:rFonts w:ascii="Arial" w:hAnsi="Arial" w:cs="Arial"/>
                <w:spacing w:val="14"/>
                <w:sz w:val="20"/>
              </w:rPr>
              <w:t xml:space="preserve"> </w:t>
            </w:r>
            <w:r w:rsidRPr="00266336">
              <w:rPr>
                <w:rFonts w:ascii="Arial" w:hAnsi="Arial" w:cs="Arial"/>
                <w:sz w:val="20"/>
              </w:rPr>
              <w:t>que</w:t>
            </w:r>
            <w:r w:rsidRPr="00266336">
              <w:rPr>
                <w:rFonts w:ascii="Arial" w:hAnsi="Arial" w:cs="Arial"/>
                <w:spacing w:val="16"/>
                <w:sz w:val="20"/>
              </w:rPr>
              <w:t xml:space="preserve"> </w:t>
            </w:r>
            <w:r w:rsidRPr="00266336">
              <w:rPr>
                <w:rFonts w:ascii="Arial" w:hAnsi="Arial" w:cs="Arial"/>
                <w:sz w:val="20"/>
              </w:rPr>
              <w:t>recibe</w:t>
            </w:r>
            <w:r w:rsidRPr="00266336">
              <w:rPr>
                <w:rFonts w:ascii="Arial" w:hAnsi="Arial" w:cs="Arial"/>
                <w:spacing w:val="12"/>
                <w:sz w:val="20"/>
              </w:rPr>
              <w:t xml:space="preserve"> </w:t>
            </w:r>
            <w:r w:rsidRPr="00266336">
              <w:rPr>
                <w:rFonts w:ascii="Arial" w:hAnsi="Arial" w:cs="Arial"/>
                <w:sz w:val="20"/>
              </w:rPr>
              <w:t>la</w:t>
            </w:r>
            <w:r w:rsidRPr="00266336">
              <w:rPr>
                <w:rFonts w:ascii="Arial" w:hAnsi="Arial" w:cs="Arial"/>
                <w:spacing w:val="15"/>
                <w:sz w:val="20"/>
              </w:rPr>
              <w:t xml:space="preserve"> </w:t>
            </w:r>
            <w:r w:rsidRPr="00266336">
              <w:rPr>
                <w:rFonts w:ascii="Arial" w:hAnsi="Arial" w:cs="Arial"/>
                <w:sz w:val="20"/>
              </w:rPr>
              <w:t>carrera</w:t>
            </w:r>
            <w:r w:rsidRPr="00266336">
              <w:rPr>
                <w:rFonts w:ascii="Arial" w:hAnsi="Arial" w:cs="Arial"/>
                <w:spacing w:val="14"/>
                <w:sz w:val="20"/>
              </w:rPr>
              <w:t xml:space="preserve"> </w:t>
            </w:r>
            <w:r w:rsidRPr="00266336">
              <w:rPr>
                <w:rFonts w:ascii="Arial" w:hAnsi="Arial" w:cs="Arial"/>
                <w:sz w:val="20"/>
              </w:rPr>
              <w:t>de</w:t>
            </w:r>
            <w:r w:rsidRPr="00266336">
              <w:rPr>
                <w:rFonts w:ascii="Arial" w:hAnsi="Arial" w:cs="Arial"/>
                <w:spacing w:val="-42"/>
                <w:sz w:val="20"/>
              </w:rPr>
              <w:t xml:space="preserve"> </w:t>
            </w:r>
            <w:r w:rsidRPr="00266336">
              <w:rPr>
                <w:rFonts w:ascii="Arial" w:hAnsi="Arial" w:cs="Arial"/>
                <w:sz w:val="20"/>
              </w:rPr>
              <w:t>fuentes externas.</w:t>
            </w:r>
          </w:p>
        </w:tc>
      </w:tr>
    </w:tbl>
    <w:p w14:paraId="1C756165" w14:textId="77777777" w:rsidR="0080650A" w:rsidRPr="00266336" w:rsidRDefault="0080650A">
      <w:pPr>
        <w:pStyle w:val="Textoindependiente"/>
        <w:rPr>
          <w:rFonts w:ascii="Arial" w:hAnsi="Arial" w:cs="Arial"/>
        </w:rPr>
      </w:pPr>
    </w:p>
    <w:p w14:paraId="5E261DE1" w14:textId="77777777" w:rsidR="0080650A" w:rsidRPr="00266336" w:rsidRDefault="0080650A">
      <w:pPr>
        <w:pStyle w:val="Textoindependiente"/>
        <w:spacing w:before="1"/>
        <w:rPr>
          <w:rFonts w:ascii="Arial" w:hAnsi="Arial" w:cs="Arial"/>
          <w:sz w:val="35"/>
        </w:rPr>
      </w:pPr>
    </w:p>
    <w:p w14:paraId="775537CC" w14:textId="77777777" w:rsidR="0080650A" w:rsidRPr="00266336" w:rsidRDefault="008C568E">
      <w:pPr>
        <w:pStyle w:val="Ttulo5"/>
        <w:numPr>
          <w:ilvl w:val="1"/>
          <w:numId w:val="1"/>
        </w:numPr>
        <w:tabs>
          <w:tab w:val="left" w:pos="1259"/>
        </w:tabs>
        <w:ind w:left="1258" w:hanging="367"/>
        <w:rPr>
          <w:rFonts w:ascii="Arial" w:hAnsi="Arial" w:cs="Arial"/>
        </w:rPr>
      </w:pPr>
      <w:r w:rsidRPr="00266336">
        <w:rPr>
          <w:rFonts w:ascii="Arial" w:hAnsi="Arial" w:cs="Arial"/>
        </w:rPr>
        <w:t>DIMENSIÓN</w:t>
      </w:r>
      <w:r w:rsidRPr="00266336">
        <w:rPr>
          <w:rFonts w:ascii="Arial" w:hAnsi="Arial" w:cs="Arial"/>
          <w:spacing w:val="-5"/>
        </w:rPr>
        <w:t xml:space="preserve"> </w:t>
      </w:r>
      <w:r w:rsidRPr="00266336">
        <w:rPr>
          <w:rFonts w:ascii="Arial" w:hAnsi="Arial" w:cs="Arial"/>
        </w:rPr>
        <w:t>3:</w:t>
      </w:r>
      <w:r w:rsidRPr="00266336">
        <w:rPr>
          <w:rFonts w:ascii="Arial" w:hAnsi="Arial" w:cs="Arial"/>
          <w:spacing w:val="-4"/>
        </w:rPr>
        <w:t xml:space="preserve"> </w:t>
      </w:r>
      <w:r w:rsidRPr="00266336">
        <w:rPr>
          <w:rFonts w:ascii="Arial" w:hAnsi="Arial" w:cs="Arial"/>
        </w:rPr>
        <w:t>Proceso</w:t>
      </w:r>
      <w:r w:rsidRPr="00266336">
        <w:rPr>
          <w:rFonts w:ascii="Arial" w:hAnsi="Arial" w:cs="Arial"/>
          <w:spacing w:val="-3"/>
        </w:rPr>
        <w:t xml:space="preserve"> </w:t>
      </w:r>
      <w:r w:rsidRPr="00266336">
        <w:rPr>
          <w:rFonts w:ascii="Arial" w:hAnsi="Arial" w:cs="Arial"/>
        </w:rPr>
        <w:t>educativo</w:t>
      </w:r>
    </w:p>
    <w:p w14:paraId="1B4A7F01" w14:textId="77777777" w:rsidR="0080650A" w:rsidRPr="00266336" w:rsidRDefault="008C568E">
      <w:pPr>
        <w:spacing w:before="31"/>
        <w:ind w:left="892"/>
        <w:rPr>
          <w:rFonts w:ascii="Arial" w:hAnsi="Arial" w:cs="Arial"/>
          <w:sz w:val="24"/>
        </w:rPr>
      </w:pPr>
      <w:r w:rsidRPr="00266336">
        <w:rPr>
          <w:rFonts w:ascii="Arial" w:hAnsi="Arial" w:cs="Arial"/>
          <w:b/>
          <w:sz w:val="24"/>
        </w:rPr>
        <w:t>Criterios</w:t>
      </w:r>
      <w:r w:rsidRPr="00266336">
        <w:rPr>
          <w:rFonts w:ascii="Arial" w:hAnsi="Arial" w:cs="Arial"/>
          <w:b/>
          <w:spacing w:val="-3"/>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3"/>
          <w:sz w:val="24"/>
        </w:rPr>
        <w:t xml:space="preserve"> </w:t>
      </w:r>
      <w:r w:rsidRPr="00266336">
        <w:rPr>
          <w:rFonts w:ascii="Arial" w:hAnsi="Arial" w:cs="Arial"/>
          <w:b/>
          <w:sz w:val="24"/>
        </w:rPr>
        <w:t>del</w:t>
      </w:r>
      <w:r w:rsidRPr="00266336">
        <w:rPr>
          <w:rFonts w:ascii="Arial" w:hAnsi="Arial" w:cs="Arial"/>
          <w:b/>
          <w:spacing w:val="-1"/>
          <w:sz w:val="24"/>
        </w:rPr>
        <w:t xml:space="preserve"> </w:t>
      </w:r>
      <w:r w:rsidRPr="00266336">
        <w:rPr>
          <w:rFonts w:ascii="Arial" w:hAnsi="Arial" w:cs="Arial"/>
          <w:b/>
          <w:sz w:val="24"/>
        </w:rPr>
        <w:t>componente:</w:t>
      </w:r>
      <w:r w:rsidRPr="00266336">
        <w:rPr>
          <w:rFonts w:ascii="Arial" w:hAnsi="Arial" w:cs="Arial"/>
          <w:b/>
          <w:spacing w:val="-3"/>
          <w:sz w:val="24"/>
        </w:rPr>
        <w:t xml:space="preserve"> </w:t>
      </w:r>
      <w:r w:rsidRPr="00266336">
        <w:rPr>
          <w:rFonts w:ascii="Arial" w:hAnsi="Arial" w:cs="Arial"/>
          <w:sz w:val="24"/>
        </w:rPr>
        <w:t>3.1 Desarrollo</w:t>
      </w:r>
      <w:r w:rsidRPr="00266336">
        <w:rPr>
          <w:rFonts w:ascii="Arial" w:hAnsi="Arial" w:cs="Arial"/>
          <w:spacing w:val="-3"/>
          <w:sz w:val="24"/>
        </w:rPr>
        <w:t xml:space="preserve"> </w:t>
      </w:r>
      <w:r w:rsidRPr="00266336">
        <w:rPr>
          <w:rFonts w:ascii="Arial" w:hAnsi="Arial" w:cs="Arial"/>
          <w:sz w:val="24"/>
        </w:rPr>
        <w:t>docente</w:t>
      </w:r>
    </w:p>
    <w:p w14:paraId="13F70070" w14:textId="77777777" w:rsidR="0080650A" w:rsidRPr="00266336" w:rsidRDefault="0080650A">
      <w:pPr>
        <w:pStyle w:val="Textoindependiente"/>
        <w:spacing w:before="3"/>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gridCol w:w="4678"/>
      </w:tblGrid>
      <w:tr w:rsidR="0080650A" w:rsidRPr="00266336" w14:paraId="470C2D88" w14:textId="77777777">
        <w:trPr>
          <w:trHeight w:val="371"/>
        </w:trPr>
        <w:tc>
          <w:tcPr>
            <w:tcW w:w="5248" w:type="dxa"/>
            <w:shd w:val="clear" w:color="auto" w:fill="8B8B8B"/>
          </w:tcPr>
          <w:p w14:paraId="05D88F93" w14:textId="77777777" w:rsidR="0080650A" w:rsidRPr="00266336" w:rsidRDefault="008C568E">
            <w:pPr>
              <w:pStyle w:val="TableParagraph"/>
              <w:spacing w:before="37"/>
              <w:ind w:left="1543"/>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2"/>
                <w:sz w:val="24"/>
              </w:rPr>
              <w:t xml:space="preserve"> </w:t>
            </w:r>
            <w:r w:rsidRPr="00266336">
              <w:rPr>
                <w:rFonts w:ascii="Arial" w:hAnsi="Arial" w:cs="Arial"/>
                <w:b/>
                <w:color w:val="FFFFFF"/>
                <w:sz w:val="24"/>
              </w:rPr>
              <w:t>estándares</w:t>
            </w:r>
          </w:p>
        </w:tc>
        <w:tc>
          <w:tcPr>
            <w:tcW w:w="4678" w:type="dxa"/>
            <w:shd w:val="clear" w:color="auto" w:fill="8B8B8B"/>
          </w:tcPr>
          <w:p w14:paraId="6008A76F" w14:textId="77777777" w:rsidR="0080650A" w:rsidRPr="00266336" w:rsidRDefault="008C568E">
            <w:pPr>
              <w:pStyle w:val="TableParagraph"/>
              <w:spacing w:before="37"/>
              <w:ind w:left="1798" w:right="1786"/>
              <w:jc w:val="center"/>
              <w:rPr>
                <w:rFonts w:ascii="Arial" w:hAnsi="Arial" w:cs="Arial"/>
                <w:b/>
                <w:sz w:val="24"/>
              </w:rPr>
            </w:pPr>
            <w:r w:rsidRPr="00266336">
              <w:rPr>
                <w:rFonts w:ascii="Arial" w:hAnsi="Arial" w:cs="Arial"/>
                <w:b/>
                <w:color w:val="FFFFFF"/>
                <w:sz w:val="24"/>
              </w:rPr>
              <w:t>Evidencias</w:t>
            </w:r>
          </w:p>
        </w:tc>
      </w:tr>
      <w:tr w:rsidR="0080650A" w:rsidRPr="00266336" w14:paraId="62DF45EF" w14:textId="77777777">
        <w:trPr>
          <w:trHeight w:val="1156"/>
        </w:trPr>
        <w:tc>
          <w:tcPr>
            <w:tcW w:w="5248" w:type="dxa"/>
            <w:vMerge w:val="restart"/>
          </w:tcPr>
          <w:p w14:paraId="393B9CF0" w14:textId="77777777" w:rsidR="0080650A" w:rsidRPr="00266336" w:rsidRDefault="0080650A">
            <w:pPr>
              <w:pStyle w:val="TableParagraph"/>
              <w:rPr>
                <w:rFonts w:ascii="Arial" w:hAnsi="Arial" w:cs="Arial"/>
                <w:sz w:val="20"/>
              </w:rPr>
            </w:pPr>
          </w:p>
          <w:p w14:paraId="3F00778F" w14:textId="77777777" w:rsidR="0080650A" w:rsidRPr="00266336" w:rsidRDefault="0080650A">
            <w:pPr>
              <w:pStyle w:val="TableParagraph"/>
              <w:rPr>
                <w:rFonts w:ascii="Arial" w:hAnsi="Arial" w:cs="Arial"/>
                <w:sz w:val="20"/>
              </w:rPr>
            </w:pPr>
          </w:p>
          <w:p w14:paraId="0FF770A9" w14:textId="77777777" w:rsidR="0080650A" w:rsidRPr="00266336" w:rsidRDefault="008C568E">
            <w:pPr>
              <w:pStyle w:val="TableParagraph"/>
              <w:spacing w:before="134" w:line="264" w:lineRule="auto"/>
              <w:ind w:left="71" w:right="57"/>
              <w:rPr>
                <w:rFonts w:ascii="Arial" w:hAnsi="Arial" w:cs="Arial"/>
                <w:sz w:val="20"/>
              </w:rPr>
            </w:pPr>
            <w:r w:rsidRPr="00266336">
              <w:rPr>
                <w:rFonts w:ascii="Arial" w:hAnsi="Arial" w:cs="Arial"/>
                <w:sz w:val="20"/>
              </w:rPr>
              <w:t>3.1.1</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4"/>
                <w:sz w:val="20"/>
              </w:rPr>
              <w:t xml:space="preserve"> </w:t>
            </w:r>
            <w:r w:rsidRPr="00266336">
              <w:rPr>
                <w:rFonts w:ascii="Arial" w:hAnsi="Arial" w:cs="Arial"/>
                <w:sz w:val="20"/>
              </w:rPr>
              <w:t>dirección</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5"/>
                <w:sz w:val="20"/>
              </w:rPr>
              <w:t xml:space="preserve"> </w:t>
            </w:r>
            <w:r w:rsidRPr="00266336">
              <w:rPr>
                <w:rFonts w:ascii="Arial" w:hAnsi="Arial" w:cs="Arial"/>
                <w:sz w:val="20"/>
              </w:rPr>
              <w:t>el</w:t>
            </w:r>
            <w:r w:rsidRPr="00266336">
              <w:rPr>
                <w:rFonts w:ascii="Arial" w:hAnsi="Arial" w:cs="Arial"/>
                <w:spacing w:val="3"/>
                <w:sz w:val="20"/>
              </w:rPr>
              <w:t xml:space="preserve"> </w:t>
            </w:r>
            <w:r w:rsidRPr="00266336">
              <w:rPr>
                <w:rFonts w:ascii="Arial" w:hAnsi="Arial" w:cs="Arial"/>
                <w:sz w:val="20"/>
              </w:rPr>
              <w:t>personal</w:t>
            </w:r>
            <w:r w:rsidRPr="00266336">
              <w:rPr>
                <w:rFonts w:ascii="Arial" w:hAnsi="Arial" w:cs="Arial"/>
                <w:spacing w:val="5"/>
                <w:sz w:val="20"/>
              </w:rPr>
              <w:t xml:space="preserve"> </w:t>
            </w:r>
            <w:r w:rsidRPr="00266336">
              <w:rPr>
                <w:rFonts w:ascii="Arial" w:hAnsi="Arial" w:cs="Arial"/>
                <w:sz w:val="20"/>
              </w:rPr>
              <w:t>académico</w:t>
            </w:r>
            <w:r w:rsidRPr="00266336">
              <w:rPr>
                <w:rFonts w:ascii="Arial" w:hAnsi="Arial" w:cs="Arial"/>
                <w:spacing w:val="3"/>
                <w:sz w:val="20"/>
              </w:rPr>
              <w:t xml:space="preserve"> </w:t>
            </w:r>
            <w:r w:rsidRPr="00266336">
              <w:rPr>
                <w:rFonts w:ascii="Arial" w:hAnsi="Arial" w:cs="Arial"/>
                <w:sz w:val="20"/>
              </w:rPr>
              <w:t>deben</w:t>
            </w:r>
            <w:r w:rsidRPr="00266336">
              <w:rPr>
                <w:rFonts w:ascii="Arial" w:hAnsi="Arial" w:cs="Arial"/>
                <w:spacing w:val="3"/>
                <w:sz w:val="20"/>
              </w:rPr>
              <w:t xml:space="preserve"> </w:t>
            </w:r>
            <w:r w:rsidRPr="00266336">
              <w:rPr>
                <w:rFonts w:ascii="Arial" w:hAnsi="Arial" w:cs="Arial"/>
                <w:sz w:val="20"/>
              </w:rPr>
              <w:t>participar</w:t>
            </w:r>
            <w:r w:rsidRPr="00266336">
              <w:rPr>
                <w:rFonts w:ascii="Arial" w:hAnsi="Arial" w:cs="Arial"/>
                <w:spacing w:val="3"/>
                <w:sz w:val="20"/>
              </w:rPr>
              <w:t xml:space="preserve"> </w:t>
            </w:r>
            <w:r w:rsidRPr="00266336">
              <w:rPr>
                <w:rFonts w:ascii="Arial" w:hAnsi="Arial" w:cs="Arial"/>
                <w:sz w:val="20"/>
              </w:rPr>
              <w:t>en</w:t>
            </w:r>
            <w:r w:rsidRPr="00266336">
              <w:rPr>
                <w:rFonts w:ascii="Arial" w:hAnsi="Arial" w:cs="Arial"/>
                <w:spacing w:val="-43"/>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definición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 modificaciones</w:t>
            </w:r>
            <w:r w:rsidRPr="00266336">
              <w:rPr>
                <w:rFonts w:ascii="Arial" w:hAnsi="Arial" w:cs="Arial"/>
                <w:spacing w:val="-2"/>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plan de</w:t>
            </w:r>
            <w:r w:rsidRPr="00266336">
              <w:rPr>
                <w:rFonts w:ascii="Arial" w:hAnsi="Arial" w:cs="Arial"/>
                <w:spacing w:val="-2"/>
                <w:sz w:val="20"/>
              </w:rPr>
              <w:t xml:space="preserve"> </w:t>
            </w:r>
            <w:r w:rsidRPr="00266336">
              <w:rPr>
                <w:rFonts w:ascii="Arial" w:hAnsi="Arial" w:cs="Arial"/>
                <w:sz w:val="20"/>
              </w:rPr>
              <w:t>estudios.</w:t>
            </w:r>
          </w:p>
        </w:tc>
        <w:tc>
          <w:tcPr>
            <w:tcW w:w="4678" w:type="dxa"/>
          </w:tcPr>
          <w:p w14:paraId="22A9B05B" w14:textId="77777777" w:rsidR="0080650A" w:rsidRPr="00266336" w:rsidRDefault="008C568E">
            <w:pPr>
              <w:pStyle w:val="TableParagraph"/>
              <w:spacing w:before="42" w:line="264" w:lineRule="auto"/>
              <w:ind w:left="71" w:right="62"/>
              <w:jc w:val="both"/>
              <w:rPr>
                <w:rFonts w:ascii="Arial" w:hAnsi="Arial" w:cs="Arial"/>
                <w:sz w:val="20"/>
              </w:rPr>
            </w:pPr>
            <w:r w:rsidRPr="00266336">
              <w:rPr>
                <w:rFonts w:ascii="Arial" w:hAnsi="Arial" w:cs="Arial"/>
                <w:sz w:val="20"/>
              </w:rPr>
              <w:t>173.</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mecanismo</w:t>
            </w:r>
            <w:r w:rsidRPr="00266336">
              <w:rPr>
                <w:rFonts w:ascii="Arial" w:hAnsi="Arial" w:cs="Arial"/>
                <w:spacing w:val="1"/>
                <w:sz w:val="20"/>
              </w:rPr>
              <w:t xml:space="preserve"> </w:t>
            </w:r>
            <w:r w:rsidRPr="00266336">
              <w:rPr>
                <w:rFonts w:ascii="Arial" w:hAnsi="Arial" w:cs="Arial"/>
                <w:sz w:val="20"/>
              </w:rPr>
              <w:t>seguido para que el personal académico y la dirección</w:t>
            </w:r>
            <w:r w:rsidRPr="00266336">
              <w:rPr>
                <w:rFonts w:ascii="Arial" w:hAnsi="Arial" w:cs="Arial"/>
                <w:spacing w:val="1"/>
                <w:sz w:val="20"/>
              </w:rPr>
              <w:t xml:space="preserve"> </w:t>
            </w:r>
            <w:r w:rsidRPr="00266336">
              <w:rPr>
                <w:rFonts w:ascii="Arial" w:hAnsi="Arial" w:cs="Arial"/>
                <w:sz w:val="20"/>
              </w:rPr>
              <w:t>participen en las modificaciones realizadas al plan de</w:t>
            </w:r>
            <w:r w:rsidRPr="00266336">
              <w:rPr>
                <w:rFonts w:ascii="Arial" w:hAnsi="Arial" w:cs="Arial"/>
                <w:spacing w:val="1"/>
                <w:sz w:val="20"/>
              </w:rPr>
              <w:t xml:space="preserve"> </w:t>
            </w:r>
            <w:r w:rsidRPr="00266336">
              <w:rPr>
                <w:rFonts w:ascii="Arial" w:hAnsi="Arial" w:cs="Arial"/>
                <w:sz w:val="20"/>
              </w:rPr>
              <w:t>estudios.</w:t>
            </w:r>
          </w:p>
        </w:tc>
      </w:tr>
      <w:tr w:rsidR="0080650A" w:rsidRPr="00266336" w14:paraId="282D22A8" w14:textId="77777777">
        <w:trPr>
          <w:trHeight w:val="616"/>
        </w:trPr>
        <w:tc>
          <w:tcPr>
            <w:tcW w:w="5248" w:type="dxa"/>
            <w:vMerge/>
            <w:tcBorders>
              <w:top w:val="nil"/>
            </w:tcBorders>
          </w:tcPr>
          <w:p w14:paraId="2A8AC87A" w14:textId="77777777" w:rsidR="0080650A" w:rsidRPr="00266336" w:rsidRDefault="0080650A">
            <w:pPr>
              <w:rPr>
                <w:rFonts w:ascii="Arial" w:hAnsi="Arial" w:cs="Arial"/>
                <w:sz w:val="2"/>
                <w:szCs w:val="2"/>
              </w:rPr>
            </w:pPr>
          </w:p>
        </w:tc>
        <w:tc>
          <w:tcPr>
            <w:tcW w:w="4678" w:type="dxa"/>
          </w:tcPr>
          <w:p w14:paraId="2939C451" w14:textId="77777777" w:rsidR="0080650A" w:rsidRPr="00266336" w:rsidRDefault="008C568E">
            <w:pPr>
              <w:pStyle w:val="TableParagraph"/>
              <w:spacing w:before="39" w:line="261" w:lineRule="auto"/>
              <w:ind w:left="71"/>
              <w:rPr>
                <w:rFonts w:ascii="Arial" w:hAnsi="Arial" w:cs="Arial"/>
                <w:sz w:val="20"/>
              </w:rPr>
            </w:pPr>
            <w:r w:rsidRPr="00266336">
              <w:rPr>
                <w:rFonts w:ascii="Arial" w:hAnsi="Arial" w:cs="Arial"/>
                <w:sz w:val="20"/>
              </w:rPr>
              <w:t>174.</w:t>
            </w:r>
            <w:r w:rsidRPr="00266336">
              <w:rPr>
                <w:rFonts w:ascii="Arial" w:hAnsi="Arial" w:cs="Arial"/>
                <w:spacing w:val="31"/>
                <w:sz w:val="20"/>
              </w:rPr>
              <w:t xml:space="preserve"> </w:t>
            </w:r>
            <w:r w:rsidRPr="00266336">
              <w:rPr>
                <w:rFonts w:ascii="Arial" w:hAnsi="Arial" w:cs="Arial"/>
                <w:sz w:val="20"/>
              </w:rPr>
              <w:t>Existencia</w:t>
            </w:r>
            <w:r w:rsidRPr="00266336">
              <w:rPr>
                <w:rFonts w:ascii="Arial" w:hAnsi="Arial" w:cs="Arial"/>
                <w:spacing w:val="33"/>
                <w:sz w:val="20"/>
              </w:rPr>
              <w:t xml:space="preserve"> </w:t>
            </w:r>
            <w:r w:rsidRPr="00266336">
              <w:rPr>
                <w:rFonts w:ascii="Arial" w:hAnsi="Arial" w:cs="Arial"/>
                <w:sz w:val="20"/>
              </w:rPr>
              <w:t>de</w:t>
            </w:r>
            <w:r w:rsidRPr="00266336">
              <w:rPr>
                <w:rFonts w:ascii="Arial" w:hAnsi="Arial" w:cs="Arial"/>
                <w:spacing w:val="30"/>
                <w:sz w:val="20"/>
              </w:rPr>
              <w:t xml:space="preserve"> </w:t>
            </w:r>
            <w:r w:rsidRPr="00266336">
              <w:rPr>
                <w:rFonts w:ascii="Arial" w:hAnsi="Arial" w:cs="Arial"/>
                <w:sz w:val="20"/>
              </w:rPr>
              <w:t>acuerdos</w:t>
            </w:r>
            <w:r w:rsidRPr="00266336">
              <w:rPr>
                <w:rFonts w:ascii="Arial" w:hAnsi="Arial" w:cs="Arial"/>
                <w:spacing w:val="35"/>
                <w:sz w:val="20"/>
              </w:rPr>
              <w:t xml:space="preserve"> </w:t>
            </w:r>
            <w:r w:rsidRPr="00266336">
              <w:rPr>
                <w:rFonts w:ascii="Arial" w:hAnsi="Arial" w:cs="Arial"/>
                <w:sz w:val="20"/>
              </w:rPr>
              <w:t>o</w:t>
            </w:r>
            <w:r w:rsidRPr="00266336">
              <w:rPr>
                <w:rFonts w:ascii="Arial" w:hAnsi="Arial" w:cs="Arial"/>
                <w:spacing w:val="31"/>
                <w:sz w:val="20"/>
              </w:rPr>
              <w:t xml:space="preserve"> </w:t>
            </w:r>
            <w:r w:rsidRPr="00266336">
              <w:rPr>
                <w:rFonts w:ascii="Arial" w:hAnsi="Arial" w:cs="Arial"/>
                <w:sz w:val="20"/>
              </w:rPr>
              <w:t>minutas</w:t>
            </w:r>
            <w:r w:rsidRPr="00266336">
              <w:rPr>
                <w:rFonts w:ascii="Arial" w:hAnsi="Arial" w:cs="Arial"/>
                <w:spacing w:val="32"/>
                <w:sz w:val="20"/>
              </w:rPr>
              <w:t xml:space="preserve"> </w:t>
            </w:r>
            <w:r w:rsidRPr="00266336">
              <w:rPr>
                <w:rFonts w:ascii="Arial" w:hAnsi="Arial" w:cs="Arial"/>
                <w:sz w:val="20"/>
              </w:rPr>
              <w:t>respecto</w:t>
            </w:r>
            <w:r w:rsidRPr="00266336">
              <w:rPr>
                <w:rFonts w:ascii="Arial" w:hAnsi="Arial" w:cs="Arial"/>
                <w:spacing w:val="32"/>
                <w:sz w:val="20"/>
              </w:rPr>
              <w:t xml:space="preserve"> </w:t>
            </w:r>
            <w:r w:rsidRPr="00266336">
              <w:rPr>
                <w:rFonts w:ascii="Arial" w:hAnsi="Arial" w:cs="Arial"/>
                <w:sz w:val="20"/>
              </w:rPr>
              <w:t>a</w:t>
            </w:r>
            <w:r w:rsidRPr="00266336">
              <w:rPr>
                <w:rFonts w:ascii="Arial" w:hAnsi="Arial" w:cs="Arial"/>
                <w:spacing w:val="34"/>
                <w:sz w:val="20"/>
              </w:rPr>
              <w:t xml:space="preserve"> </w:t>
            </w:r>
            <w:r w:rsidRPr="00266336">
              <w:rPr>
                <w:rFonts w:ascii="Arial" w:hAnsi="Arial" w:cs="Arial"/>
                <w:sz w:val="20"/>
              </w:rPr>
              <w:t>las</w:t>
            </w:r>
            <w:r w:rsidRPr="00266336">
              <w:rPr>
                <w:rFonts w:ascii="Arial" w:hAnsi="Arial" w:cs="Arial"/>
                <w:spacing w:val="-42"/>
                <w:sz w:val="20"/>
              </w:rPr>
              <w:t xml:space="preserve"> </w:t>
            </w:r>
            <w:r w:rsidRPr="00266336">
              <w:rPr>
                <w:rFonts w:ascii="Arial" w:hAnsi="Arial" w:cs="Arial"/>
                <w:sz w:val="20"/>
              </w:rPr>
              <w:t>modificaciones</w:t>
            </w:r>
            <w:r w:rsidRPr="00266336">
              <w:rPr>
                <w:rFonts w:ascii="Arial" w:hAnsi="Arial" w:cs="Arial"/>
                <w:spacing w:val="-3"/>
                <w:sz w:val="20"/>
              </w:rPr>
              <w:t xml:space="preserve"> </w:t>
            </w:r>
            <w:r w:rsidRPr="00266336">
              <w:rPr>
                <w:rFonts w:ascii="Arial" w:hAnsi="Arial" w:cs="Arial"/>
                <w:sz w:val="20"/>
              </w:rPr>
              <w:t>hechas</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p>
        </w:tc>
      </w:tr>
      <w:tr w:rsidR="0080650A" w:rsidRPr="00266336" w14:paraId="21E9159E" w14:textId="77777777">
        <w:trPr>
          <w:trHeight w:val="885"/>
        </w:trPr>
        <w:tc>
          <w:tcPr>
            <w:tcW w:w="5248" w:type="dxa"/>
            <w:vMerge w:val="restart"/>
          </w:tcPr>
          <w:p w14:paraId="66974897" w14:textId="77777777" w:rsidR="0080650A" w:rsidRPr="00266336" w:rsidRDefault="0080650A">
            <w:pPr>
              <w:pStyle w:val="TableParagraph"/>
              <w:rPr>
                <w:rFonts w:ascii="Arial" w:hAnsi="Arial" w:cs="Arial"/>
                <w:sz w:val="20"/>
              </w:rPr>
            </w:pPr>
          </w:p>
          <w:p w14:paraId="54C8C696" w14:textId="77777777" w:rsidR="0080650A" w:rsidRPr="00266336" w:rsidRDefault="0080650A">
            <w:pPr>
              <w:pStyle w:val="TableParagraph"/>
              <w:rPr>
                <w:rFonts w:ascii="Arial" w:hAnsi="Arial" w:cs="Arial"/>
                <w:sz w:val="20"/>
              </w:rPr>
            </w:pPr>
          </w:p>
          <w:p w14:paraId="35773A64" w14:textId="77777777" w:rsidR="0080650A" w:rsidRPr="00266336" w:rsidRDefault="0080650A">
            <w:pPr>
              <w:pStyle w:val="TableParagraph"/>
              <w:rPr>
                <w:rFonts w:ascii="Arial" w:hAnsi="Arial" w:cs="Arial"/>
                <w:sz w:val="20"/>
              </w:rPr>
            </w:pPr>
          </w:p>
          <w:p w14:paraId="3A07D643" w14:textId="77777777" w:rsidR="0080650A" w:rsidRPr="00266336" w:rsidRDefault="0080650A">
            <w:pPr>
              <w:pStyle w:val="TableParagraph"/>
              <w:rPr>
                <w:rFonts w:ascii="Arial" w:hAnsi="Arial" w:cs="Arial"/>
                <w:sz w:val="20"/>
              </w:rPr>
            </w:pPr>
          </w:p>
          <w:p w14:paraId="59B38A33" w14:textId="77777777" w:rsidR="0080650A" w:rsidRPr="00266336" w:rsidRDefault="0080650A">
            <w:pPr>
              <w:pStyle w:val="TableParagraph"/>
              <w:spacing w:before="4"/>
              <w:rPr>
                <w:rFonts w:ascii="Arial" w:hAnsi="Arial" w:cs="Arial"/>
              </w:rPr>
            </w:pPr>
          </w:p>
          <w:p w14:paraId="57C9B9C4" w14:textId="77777777" w:rsidR="0080650A" w:rsidRPr="00266336" w:rsidRDefault="008C568E">
            <w:pPr>
              <w:pStyle w:val="TableParagraph"/>
              <w:spacing w:before="1" w:line="264" w:lineRule="auto"/>
              <w:ind w:left="71" w:right="60"/>
              <w:jc w:val="both"/>
              <w:rPr>
                <w:rFonts w:ascii="Arial" w:hAnsi="Arial" w:cs="Arial"/>
                <w:sz w:val="20"/>
              </w:rPr>
            </w:pPr>
            <w:r w:rsidRPr="00266336">
              <w:rPr>
                <w:rFonts w:ascii="Arial" w:hAnsi="Arial" w:cs="Arial"/>
                <w:sz w:val="20"/>
              </w:rPr>
              <w:t>3.1.2</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asistir</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diferentes</w:t>
            </w:r>
            <w:r w:rsidRPr="00266336">
              <w:rPr>
                <w:rFonts w:ascii="Arial" w:hAnsi="Arial" w:cs="Arial"/>
                <w:spacing w:val="1"/>
                <w:sz w:val="20"/>
              </w:rPr>
              <w:t xml:space="preserve"> </w:t>
            </w:r>
            <w:r w:rsidRPr="00266336">
              <w:rPr>
                <w:rFonts w:ascii="Arial" w:hAnsi="Arial" w:cs="Arial"/>
                <w:sz w:val="20"/>
              </w:rPr>
              <w:t>actividades de coordinación que implica la gestión y desarrollo</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 carrera, e</w:t>
            </w:r>
            <w:r w:rsidRPr="00266336">
              <w:rPr>
                <w:rFonts w:ascii="Arial" w:hAnsi="Arial" w:cs="Arial"/>
                <w:spacing w:val="-1"/>
                <w:sz w:val="20"/>
              </w:rPr>
              <w:t xml:space="preserve"> </w:t>
            </w:r>
            <w:r w:rsidRPr="00266336">
              <w:rPr>
                <w:rFonts w:ascii="Arial" w:hAnsi="Arial" w:cs="Arial"/>
                <w:sz w:val="20"/>
              </w:rPr>
              <w:t>involucrarse</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ellas.</w:t>
            </w:r>
          </w:p>
        </w:tc>
        <w:tc>
          <w:tcPr>
            <w:tcW w:w="4678" w:type="dxa"/>
          </w:tcPr>
          <w:p w14:paraId="70E87BFA" w14:textId="77777777" w:rsidR="0080650A" w:rsidRPr="00266336" w:rsidRDefault="008C568E">
            <w:pPr>
              <w:pStyle w:val="TableParagraph"/>
              <w:spacing w:before="39" w:line="264" w:lineRule="auto"/>
              <w:ind w:left="71" w:right="58"/>
              <w:jc w:val="both"/>
              <w:rPr>
                <w:rFonts w:ascii="Arial" w:hAnsi="Arial" w:cs="Arial"/>
                <w:sz w:val="20"/>
              </w:rPr>
            </w:pPr>
            <w:r w:rsidRPr="00266336">
              <w:rPr>
                <w:rFonts w:ascii="Arial" w:hAnsi="Arial" w:cs="Arial"/>
                <w:sz w:val="20"/>
              </w:rPr>
              <w:t>175. Descripción, lista y frecuencia con que se llevan a</w:t>
            </w:r>
            <w:r w:rsidRPr="00266336">
              <w:rPr>
                <w:rFonts w:ascii="Arial" w:hAnsi="Arial" w:cs="Arial"/>
                <w:spacing w:val="1"/>
                <w:sz w:val="20"/>
              </w:rPr>
              <w:t xml:space="preserve"> </w:t>
            </w:r>
            <w:r w:rsidRPr="00266336">
              <w:rPr>
                <w:rFonts w:ascii="Arial" w:hAnsi="Arial" w:cs="Arial"/>
                <w:sz w:val="20"/>
              </w:rPr>
              <w:t>cabo</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solicita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participación</w:t>
            </w:r>
            <w:r w:rsidRPr="00266336">
              <w:rPr>
                <w:rFonts w:ascii="Arial" w:hAnsi="Arial" w:cs="Arial"/>
                <w:spacing w:val="1"/>
                <w:sz w:val="20"/>
              </w:rPr>
              <w:t xml:space="preserve"> </w:t>
            </w:r>
            <w:r w:rsidRPr="00266336">
              <w:rPr>
                <w:rFonts w:ascii="Arial" w:hAnsi="Arial" w:cs="Arial"/>
                <w:sz w:val="20"/>
              </w:rPr>
              <w:t>del personal</w:t>
            </w:r>
            <w:r w:rsidRPr="00266336">
              <w:rPr>
                <w:rFonts w:ascii="Arial" w:hAnsi="Arial" w:cs="Arial"/>
                <w:spacing w:val="-1"/>
                <w:sz w:val="20"/>
              </w:rPr>
              <w:t xml:space="preserve"> </w:t>
            </w:r>
            <w:r w:rsidRPr="00266336">
              <w:rPr>
                <w:rFonts w:ascii="Arial" w:hAnsi="Arial" w:cs="Arial"/>
                <w:sz w:val="20"/>
              </w:rPr>
              <w:t>académico.</w:t>
            </w:r>
          </w:p>
        </w:tc>
      </w:tr>
      <w:tr w:rsidR="0080650A" w:rsidRPr="00266336" w14:paraId="72190D4F" w14:textId="77777777">
        <w:trPr>
          <w:trHeight w:val="616"/>
        </w:trPr>
        <w:tc>
          <w:tcPr>
            <w:tcW w:w="5248" w:type="dxa"/>
            <w:vMerge/>
            <w:tcBorders>
              <w:top w:val="nil"/>
            </w:tcBorders>
          </w:tcPr>
          <w:p w14:paraId="05EF022E" w14:textId="77777777" w:rsidR="0080650A" w:rsidRPr="00266336" w:rsidRDefault="0080650A">
            <w:pPr>
              <w:rPr>
                <w:rFonts w:ascii="Arial" w:hAnsi="Arial" w:cs="Arial"/>
                <w:sz w:val="2"/>
                <w:szCs w:val="2"/>
              </w:rPr>
            </w:pPr>
          </w:p>
        </w:tc>
        <w:tc>
          <w:tcPr>
            <w:tcW w:w="4678" w:type="dxa"/>
          </w:tcPr>
          <w:p w14:paraId="3D333F88" w14:textId="77777777" w:rsidR="0080650A" w:rsidRPr="00266336" w:rsidRDefault="008C568E">
            <w:pPr>
              <w:pStyle w:val="TableParagraph"/>
              <w:spacing w:before="40" w:line="264" w:lineRule="auto"/>
              <w:ind w:left="71"/>
              <w:rPr>
                <w:rFonts w:ascii="Arial" w:hAnsi="Arial" w:cs="Arial"/>
                <w:sz w:val="20"/>
              </w:rPr>
            </w:pPr>
            <w:r w:rsidRPr="00266336">
              <w:rPr>
                <w:rFonts w:ascii="Arial" w:hAnsi="Arial" w:cs="Arial"/>
                <w:sz w:val="20"/>
              </w:rPr>
              <w:t>176.</w:t>
            </w:r>
            <w:r w:rsidRPr="00266336">
              <w:rPr>
                <w:rFonts w:ascii="Arial" w:hAnsi="Arial" w:cs="Arial"/>
                <w:spacing w:val="10"/>
                <w:sz w:val="20"/>
              </w:rPr>
              <w:t xml:space="preserve"> </w:t>
            </w:r>
            <w:r w:rsidRPr="00266336">
              <w:rPr>
                <w:rFonts w:ascii="Arial" w:hAnsi="Arial" w:cs="Arial"/>
                <w:sz w:val="20"/>
              </w:rPr>
              <w:t>Disponibilidad</w:t>
            </w:r>
            <w:r w:rsidRPr="00266336">
              <w:rPr>
                <w:rFonts w:ascii="Arial" w:hAnsi="Arial" w:cs="Arial"/>
                <w:spacing w:val="11"/>
                <w:sz w:val="20"/>
              </w:rPr>
              <w:t xml:space="preserve"> </w:t>
            </w:r>
            <w:r w:rsidRPr="00266336">
              <w:rPr>
                <w:rFonts w:ascii="Arial" w:hAnsi="Arial" w:cs="Arial"/>
                <w:sz w:val="20"/>
              </w:rPr>
              <w:t>de</w:t>
            </w:r>
            <w:r w:rsidRPr="00266336">
              <w:rPr>
                <w:rFonts w:ascii="Arial" w:hAnsi="Arial" w:cs="Arial"/>
                <w:spacing w:val="9"/>
                <w:sz w:val="20"/>
              </w:rPr>
              <w:t xml:space="preserve"> </w:t>
            </w:r>
            <w:r w:rsidRPr="00266336">
              <w:rPr>
                <w:rFonts w:ascii="Arial" w:hAnsi="Arial" w:cs="Arial"/>
                <w:sz w:val="20"/>
              </w:rPr>
              <w:t>minutas</w:t>
            </w:r>
            <w:r w:rsidRPr="00266336">
              <w:rPr>
                <w:rFonts w:ascii="Arial" w:hAnsi="Arial" w:cs="Arial"/>
                <w:spacing w:val="9"/>
                <w:sz w:val="20"/>
              </w:rPr>
              <w:t xml:space="preserve"> </w:t>
            </w:r>
            <w:r w:rsidRPr="00266336">
              <w:rPr>
                <w:rFonts w:ascii="Arial" w:hAnsi="Arial" w:cs="Arial"/>
                <w:sz w:val="20"/>
              </w:rPr>
              <w:t>de</w:t>
            </w:r>
            <w:r w:rsidRPr="00266336">
              <w:rPr>
                <w:rFonts w:ascii="Arial" w:hAnsi="Arial" w:cs="Arial"/>
                <w:spacing w:val="9"/>
                <w:sz w:val="20"/>
              </w:rPr>
              <w:t xml:space="preserve"> </w:t>
            </w:r>
            <w:r w:rsidRPr="00266336">
              <w:rPr>
                <w:rFonts w:ascii="Arial" w:hAnsi="Arial" w:cs="Arial"/>
                <w:sz w:val="20"/>
              </w:rPr>
              <w:t>las</w:t>
            </w:r>
            <w:r w:rsidRPr="00266336">
              <w:rPr>
                <w:rFonts w:ascii="Arial" w:hAnsi="Arial" w:cs="Arial"/>
                <w:spacing w:val="9"/>
                <w:sz w:val="20"/>
              </w:rPr>
              <w:t xml:space="preserve"> </w:t>
            </w:r>
            <w:r w:rsidRPr="00266336">
              <w:rPr>
                <w:rFonts w:ascii="Arial" w:hAnsi="Arial" w:cs="Arial"/>
                <w:sz w:val="20"/>
              </w:rPr>
              <w:t>reuniones</w:t>
            </w:r>
            <w:r w:rsidRPr="00266336">
              <w:rPr>
                <w:rFonts w:ascii="Arial" w:hAnsi="Arial" w:cs="Arial"/>
                <w:spacing w:val="9"/>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coordinación.</w:t>
            </w:r>
          </w:p>
        </w:tc>
      </w:tr>
      <w:tr w:rsidR="0080650A" w:rsidRPr="00266336" w14:paraId="28DA3D02" w14:textId="77777777">
        <w:trPr>
          <w:trHeight w:val="618"/>
        </w:trPr>
        <w:tc>
          <w:tcPr>
            <w:tcW w:w="5248" w:type="dxa"/>
            <w:vMerge/>
            <w:tcBorders>
              <w:top w:val="nil"/>
            </w:tcBorders>
          </w:tcPr>
          <w:p w14:paraId="462085C9" w14:textId="77777777" w:rsidR="0080650A" w:rsidRPr="00266336" w:rsidRDefault="0080650A">
            <w:pPr>
              <w:rPr>
                <w:rFonts w:ascii="Arial" w:hAnsi="Arial" w:cs="Arial"/>
                <w:sz w:val="2"/>
                <w:szCs w:val="2"/>
              </w:rPr>
            </w:pPr>
          </w:p>
        </w:tc>
        <w:tc>
          <w:tcPr>
            <w:tcW w:w="4678" w:type="dxa"/>
          </w:tcPr>
          <w:p w14:paraId="68B9540C" w14:textId="77777777" w:rsidR="0080650A" w:rsidRPr="00266336" w:rsidRDefault="008C568E">
            <w:pPr>
              <w:pStyle w:val="TableParagraph"/>
              <w:spacing w:before="42" w:line="261" w:lineRule="auto"/>
              <w:ind w:left="71"/>
              <w:rPr>
                <w:rFonts w:ascii="Arial" w:hAnsi="Arial" w:cs="Arial"/>
                <w:sz w:val="20"/>
              </w:rPr>
            </w:pPr>
            <w:r w:rsidRPr="00266336">
              <w:rPr>
                <w:rFonts w:ascii="Arial" w:hAnsi="Arial" w:cs="Arial"/>
                <w:sz w:val="20"/>
              </w:rPr>
              <w:t>177.</w:t>
            </w:r>
            <w:r w:rsidRPr="00266336">
              <w:rPr>
                <w:rFonts w:ascii="Arial" w:hAnsi="Arial" w:cs="Arial"/>
                <w:spacing w:val="-1"/>
                <w:sz w:val="20"/>
              </w:rPr>
              <w:t xml:space="preserve"> </w:t>
            </w:r>
            <w:r w:rsidRPr="00266336">
              <w:rPr>
                <w:rFonts w:ascii="Arial" w:hAnsi="Arial" w:cs="Arial"/>
                <w:sz w:val="20"/>
              </w:rPr>
              <w:t>Existencia</w:t>
            </w:r>
            <w:r w:rsidRPr="00266336">
              <w:rPr>
                <w:rFonts w:ascii="Arial" w:hAnsi="Arial" w:cs="Arial"/>
                <w:spacing w:val="18"/>
                <w:sz w:val="20"/>
              </w:rPr>
              <w:t xml:space="preserve"> </w:t>
            </w:r>
            <w:r w:rsidRPr="00266336">
              <w:rPr>
                <w:rFonts w:ascii="Arial" w:hAnsi="Arial" w:cs="Arial"/>
                <w:sz w:val="20"/>
              </w:rPr>
              <w:t>de</w:t>
            </w:r>
            <w:r w:rsidRPr="00266336">
              <w:rPr>
                <w:rFonts w:ascii="Arial" w:hAnsi="Arial" w:cs="Arial"/>
                <w:spacing w:val="17"/>
                <w:sz w:val="20"/>
              </w:rPr>
              <w:t xml:space="preserve"> </w:t>
            </w:r>
            <w:r w:rsidRPr="00266336">
              <w:rPr>
                <w:rFonts w:ascii="Arial" w:hAnsi="Arial" w:cs="Arial"/>
                <w:sz w:val="20"/>
              </w:rPr>
              <w:t>mecanismos</w:t>
            </w:r>
            <w:r w:rsidRPr="00266336">
              <w:rPr>
                <w:rFonts w:ascii="Arial" w:hAnsi="Arial" w:cs="Arial"/>
                <w:spacing w:val="17"/>
                <w:sz w:val="20"/>
              </w:rPr>
              <w:t xml:space="preserve"> </w:t>
            </w:r>
            <w:r w:rsidRPr="00266336">
              <w:rPr>
                <w:rFonts w:ascii="Arial" w:hAnsi="Arial" w:cs="Arial"/>
                <w:sz w:val="20"/>
              </w:rPr>
              <w:t>para</w:t>
            </w:r>
            <w:r w:rsidRPr="00266336">
              <w:rPr>
                <w:rFonts w:ascii="Arial" w:hAnsi="Arial" w:cs="Arial"/>
                <w:spacing w:val="18"/>
                <w:sz w:val="20"/>
              </w:rPr>
              <w:t xml:space="preserve"> </w:t>
            </w:r>
            <w:r w:rsidRPr="00266336">
              <w:rPr>
                <w:rFonts w:ascii="Arial" w:hAnsi="Arial" w:cs="Arial"/>
                <w:sz w:val="20"/>
              </w:rPr>
              <w:t>el</w:t>
            </w:r>
            <w:r w:rsidRPr="00266336">
              <w:rPr>
                <w:rFonts w:ascii="Arial" w:hAnsi="Arial" w:cs="Arial"/>
                <w:spacing w:val="21"/>
                <w:sz w:val="20"/>
              </w:rPr>
              <w:t xml:space="preserve"> </w:t>
            </w:r>
            <w:r w:rsidRPr="00266336">
              <w:rPr>
                <w:rFonts w:ascii="Arial" w:hAnsi="Arial" w:cs="Arial"/>
                <w:sz w:val="20"/>
              </w:rPr>
              <w:t>control</w:t>
            </w:r>
            <w:r w:rsidRPr="00266336">
              <w:rPr>
                <w:rFonts w:ascii="Arial" w:hAnsi="Arial" w:cs="Arial"/>
                <w:spacing w:val="18"/>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seguimiento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acuerdos.</w:t>
            </w:r>
          </w:p>
        </w:tc>
      </w:tr>
      <w:tr w:rsidR="0080650A" w:rsidRPr="00266336" w14:paraId="7B43897D" w14:textId="77777777">
        <w:trPr>
          <w:trHeight w:val="1154"/>
        </w:trPr>
        <w:tc>
          <w:tcPr>
            <w:tcW w:w="5248" w:type="dxa"/>
            <w:vMerge/>
            <w:tcBorders>
              <w:top w:val="nil"/>
            </w:tcBorders>
          </w:tcPr>
          <w:p w14:paraId="576337BD" w14:textId="77777777" w:rsidR="0080650A" w:rsidRPr="00266336" w:rsidRDefault="0080650A">
            <w:pPr>
              <w:rPr>
                <w:rFonts w:ascii="Arial" w:hAnsi="Arial" w:cs="Arial"/>
                <w:sz w:val="2"/>
                <w:szCs w:val="2"/>
              </w:rPr>
            </w:pPr>
          </w:p>
        </w:tc>
        <w:tc>
          <w:tcPr>
            <w:tcW w:w="4678" w:type="dxa"/>
          </w:tcPr>
          <w:p w14:paraId="145E287A" w14:textId="77777777" w:rsidR="0080650A" w:rsidRPr="00266336" w:rsidRDefault="008C568E">
            <w:pPr>
              <w:pStyle w:val="TableParagraph"/>
              <w:spacing w:before="39" w:line="264" w:lineRule="auto"/>
              <w:ind w:left="71" w:right="59"/>
              <w:jc w:val="both"/>
              <w:rPr>
                <w:rFonts w:ascii="Arial" w:hAnsi="Arial" w:cs="Arial"/>
                <w:sz w:val="20"/>
              </w:rPr>
            </w:pPr>
            <w:r w:rsidRPr="00266336">
              <w:rPr>
                <w:rFonts w:ascii="Arial" w:hAnsi="Arial" w:cs="Arial"/>
                <w:sz w:val="20"/>
              </w:rPr>
              <w:t>178. Porcentaje del personal académico que considera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convocatoria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participación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reuniones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coordinación</w:t>
            </w:r>
            <w:r w:rsidRPr="00266336">
              <w:rPr>
                <w:rFonts w:ascii="Arial" w:hAnsi="Arial" w:cs="Arial"/>
                <w:spacing w:val="1"/>
                <w:sz w:val="20"/>
              </w:rPr>
              <w:t xml:space="preserve"> </w:t>
            </w:r>
            <w:r w:rsidRPr="00266336">
              <w:rPr>
                <w:rFonts w:ascii="Arial" w:hAnsi="Arial" w:cs="Arial"/>
                <w:sz w:val="20"/>
              </w:rPr>
              <w:t>son</w:t>
            </w:r>
            <w:r w:rsidRPr="00266336">
              <w:rPr>
                <w:rFonts w:ascii="Arial" w:hAnsi="Arial" w:cs="Arial"/>
                <w:spacing w:val="1"/>
                <w:sz w:val="20"/>
              </w:rPr>
              <w:t xml:space="preserve"> </w:t>
            </w:r>
            <w:r w:rsidRPr="00266336">
              <w:rPr>
                <w:rFonts w:ascii="Arial" w:hAnsi="Arial" w:cs="Arial"/>
                <w:sz w:val="20"/>
              </w:rPr>
              <w:t>adecuados.</w:t>
            </w:r>
          </w:p>
        </w:tc>
      </w:tr>
    </w:tbl>
    <w:p w14:paraId="68FE70F3" w14:textId="77777777" w:rsidR="0080650A" w:rsidRPr="00266336" w:rsidRDefault="0080650A">
      <w:pPr>
        <w:spacing w:line="264" w:lineRule="auto"/>
        <w:jc w:val="both"/>
        <w:rPr>
          <w:rFonts w:ascii="Arial" w:hAnsi="Arial" w:cs="Arial"/>
          <w:sz w:val="20"/>
        </w:rPr>
        <w:sectPr w:rsidR="0080650A" w:rsidRPr="00266336">
          <w:pgSz w:w="12250" w:h="15850"/>
          <w:pgMar w:top="1500" w:right="400" w:bottom="152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551"/>
        <w:gridCol w:w="4678"/>
      </w:tblGrid>
      <w:tr w:rsidR="0080650A" w:rsidRPr="00266336" w14:paraId="4046C012" w14:textId="77777777">
        <w:trPr>
          <w:trHeight w:val="374"/>
        </w:trPr>
        <w:tc>
          <w:tcPr>
            <w:tcW w:w="5247" w:type="dxa"/>
            <w:gridSpan w:val="2"/>
            <w:shd w:val="clear" w:color="auto" w:fill="8B8B8B"/>
          </w:tcPr>
          <w:p w14:paraId="044013E4" w14:textId="77777777" w:rsidR="0080650A" w:rsidRPr="00266336" w:rsidRDefault="008C568E">
            <w:pPr>
              <w:pStyle w:val="TableParagraph"/>
              <w:spacing w:before="30"/>
              <w:ind w:left="1543"/>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2"/>
                <w:sz w:val="24"/>
              </w:rPr>
              <w:t xml:space="preserve"> </w:t>
            </w:r>
            <w:r w:rsidRPr="00266336">
              <w:rPr>
                <w:rFonts w:ascii="Arial" w:hAnsi="Arial" w:cs="Arial"/>
                <w:b/>
                <w:color w:val="FFFFFF"/>
                <w:sz w:val="24"/>
              </w:rPr>
              <w:t>estándares</w:t>
            </w:r>
          </w:p>
        </w:tc>
        <w:tc>
          <w:tcPr>
            <w:tcW w:w="4678" w:type="dxa"/>
            <w:shd w:val="clear" w:color="auto" w:fill="8B8B8B"/>
          </w:tcPr>
          <w:p w14:paraId="2947BDBD" w14:textId="77777777" w:rsidR="0080650A" w:rsidRPr="00266336" w:rsidRDefault="008C568E">
            <w:pPr>
              <w:pStyle w:val="TableParagraph"/>
              <w:spacing w:before="30"/>
              <w:ind w:left="1799" w:right="1785"/>
              <w:jc w:val="center"/>
              <w:rPr>
                <w:rFonts w:ascii="Arial" w:hAnsi="Arial" w:cs="Arial"/>
                <w:b/>
                <w:sz w:val="24"/>
              </w:rPr>
            </w:pPr>
            <w:r w:rsidRPr="00266336">
              <w:rPr>
                <w:rFonts w:ascii="Arial" w:hAnsi="Arial" w:cs="Arial"/>
                <w:b/>
                <w:color w:val="FFFFFF"/>
                <w:sz w:val="24"/>
              </w:rPr>
              <w:t>Evidencias</w:t>
            </w:r>
          </w:p>
        </w:tc>
      </w:tr>
      <w:tr w:rsidR="0080650A" w:rsidRPr="00266336" w14:paraId="6DD385C5" w14:textId="77777777">
        <w:trPr>
          <w:trHeight w:val="2498"/>
        </w:trPr>
        <w:tc>
          <w:tcPr>
            <w:tcW w:w="5247" w:type="dxa"/>
            <w:gridSpan w:val="2"/>
          </w:tcPr>
          <w:p w14:paraId="75434628" w14:textId="77777777" w:rsidR="0080650A" w:rsidRPr="00266336" w:rsidRDefault="008C568E">
            <w:pPr>
              <w:pStyle w:val="TableParagraph"/>
              <w:spacing w:before="30" w:line="264" w:lineRule="auto"/>
              <w:ind w:left="71" w:right="59"/>
              <w:jc w:val="both"/>
              <w:rPr>
                <w:rFonts w:ascii="Arial" w:hAnsi="Arial" w:cs="Arial"/>
                <w:sz w:val="20"/>
              </w:rPr>
            </w:pPr>
            <w:r w:rsidRPr="00266336">
              <w:rPr>
                <w:rFonts w:ascii="Arial" w:hAnsi="Arial" w:cs="Arial"/>
                <w:sz w:val="20"/>
              </w:rPr>
              <w:t>3.1.3</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tener</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43"/>
                <w:sz w:val="20"/>
              </w:rPr>
              <w:t xml:space="preserve"> </w:t>
            </w:r>
            <w:r w:rsidRPr="00266336">
              <w:rPr>
                <w:rFonts w:ascii="Arial" w:hAnsi="Arial" w:cs="Arial"/>
                <w:sz w:val="20"/>
              </w:rPr>
              <w:t>administrativos que permitan verificar el cumplimiento de las</w:t>
            </w:r>
            <w:r w:rsidRPr="00266336">
              <w:rPr>
                <w:rFonts w:ascii="Arial" w:hAnsi="Arial" w:cs="Arial"/>
                <w:spacing w:val="1"/>
                <w:sz w:val="20"/>
              </w:rPr>
              <w:t xml:space="preserve"> </w:t>
            </w:r>
            <w:r w:rsidRPr="00266336">
              <w:rPr>
                <w:rFonts w:ascii="Arial" w:hAnsi="Arial" w:cs="Arial"/>
                <w:sz w:val="20"/>
              </w:rPr>
              <w:t>responsabilidades</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corresponde</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dominio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materia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técnicas</w:t>
            </w:r>
            <w:r w:rsidRPr="00266336">
              <w:rPr>
                <w:rFonts w:ascii="Arial" w:hAnsi="Arial" w:cs="Arial"/>
                <w:spacing w:val="1"/>
                <w:sz w:val="20"/>
              </w:rPr>
              <w:t xml:space="preserve"> </w:t>
            </w:r>
            <w:r w:rsidRPr="00266336">
              <w:rPr>
                <w:rFonts w:ascii="Arial" w:hAnsi="Arial" w:cs="Arial"/>
                <w:sz w:val="20"/>
              </w:rPr>
              <w:t>didácticas;</w:t>
            </w:r>
            <w:r w:rsidRPr="00266336">
              <w:rPr>
                <w:rFonts w:ascii="Arial" w:hAnsi="Arial" w:cs="Arial"/>
                <w:spacing w:val="13"/>
                <w:sz w:val="20"/>
              </w:rPr>
              <w:t xml:space="preserve"> </w:t>
            </w:r>
            <w:r w:rsidRPr="00266336">
              <w:rPr>
                <w:rFonts w:ascii="Arial" w:hAnsi="Arial" w:cs="Arial"/>
                <w:sz w:val="20"/>
              </w:rPr>
              <w:t>la</w:t>
            </w:r>
            <w:r w:rsidRPr="00266336">
              <w:rPr>
                <w:rFonts w:ascii="Arial" w:hAnsi="Arial" w:cs="Arial"/>
                <w:spacing w:val="15"/>
                <w:sz w:val="20"/>
              </w:rPr>
              <w:t xml:space="preserve"> </w:t>
            </w:r>
            <w:r w:rsidRPr="00266336">
              <w:rPr>
                <w:rFonts w:ascii="Arial" w:hAnsi="Arial" w:cs="Arial"/>
                <w:sz w:val="20"/>
              </w:rPr>
              <w:t>actualización;</w:t>
            </w:r>
            <w:r w:rsidRPr="00266336">
              <w:rPr>
                <w:rFonts w:ascii="Arial" w:hAnsi="Arial" w:cs="Arial"/>
                <w:spacing w:val="13"/>
                <w:sz w:val="20"/>
              </w:rPr>
              <w:t xml:space="preserve"> </w:t>
            </w:r>
            <w:r w:rsidRPr="00266336">
              <w:rPr>
                <w:rFonts w:ascii="Arial" w:hAnsi="Arial" w:cs="Arial"/>
                <w:sz w:val="20"/>
              </w:rPr>
              <w:t>la</w:t>
            </w:r>
            <w:r w:rsidRPr="00266336">
              <w:rPr>
                <w:rFonts w:ascii="Arial" w:hAnsi="Arial" w:cs="Arial"/>
                <w:spacing w:val="15"/>
                <w:sz w:val="20"/>
              </w:rPr>
              <w:t xml:space="preserve"> </w:t>
            </w:r>
            <w:r w:rsidRPr="00266336">
              <w:rPr>
                <w:rFonts w:ascii="Arial" w:hAnsi="Arial" w:cs="Arial"/>
                <w:sz w:val="20"/>
              </w:rPr>
              <w:t>puntual</w:t>
            </w:r>
            <w:r w:rsidRPr="00266336">
              <w:rPr>
                <w:rFonts w:ascii="Arial" w:hAnsi="Arial" w:cs="Arial"/>
                <w:spacing w:val="12"/>
                <w:sz w:val="20"/>
              </w:rPr>
              <w:t xml:space="preserve"> </w:t>
            </w:r>
            <w:r w:rsidRPr="00266336">
              <w:rPr>
                <w:rFonts w:ascii="Arial" w:hAnsi="Arial" w:cs="Arial"/>
                <w:sz w:val="20"/>
              </w:rPr>
              <w:t>asistencia</w:t>
            </w:r>
            <w:r w:rsidRPr="00266336">
              <w:rPr>
                <w:rFonts w:ascii="Arial" w:hAnsi="Arial" w:cs="Arial"/>
                <w:spacing w:val="15"/>
                <w:sz w:val="20"/>
              </w:rPr>
              <w:t xml:space="preserve"> </w:t>
            </w:r>
            <w:r w:rsidRPr="00266336">
              <w:rPr>
                <w:rFonts w:ascii="Arial" w:hAnsi="Arial" w:cs="Arial"/>
                <w:sz w:val="20"/>
              </w:rPr>
              <w:t>a</w:t>
            </w:r>
            <w:r w:rsidRPr="00266336">
              <w:rPr>
                <w:rFonts w:ascii="Arial" w:hAnsi="Arial" w:cs="Arial"/>
                <w:spacing w:val="14"/>
                <w:sz w:val="20"/>
              </w:rPr>
              <w:t xml:space="preserve"> </w:t>
            </w:r>
            <w:r w:rsidRPr="00266336">
              <w:rPr>
                <w:rFonts w:ascii="Arial" w:hAnsi="Arial" w:cs="Arial"/>
                <w:sz w:val="20"/>
              </w:rPr>
              <w:t>lecciones</w:t>
            </w:r>
            <w:r w:rsidRPr="00266336">
              <w:rPr>
                <w:rFonts w:ascii="Arial" w:hAnsi="Arial" w:cs="Arial"/>
                <w:spacing w:val="13"/>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a otras actividades curriculares; el respeto por los estudiantes;</w:t>
            </w:r>
            <w:r w:rsidRPr="00266336">
              <w:rPr>
                <w:rFonts w:ascii="Arial" w:hAnsi="Arial" w:cs="Arial"/>
                <w:spacing w:val="-43"/>
                <w:sz w:val="20"/>
              </w:rPr>
              <w:t xml:space="preserve"> </w:t>
            </w:r>
            <w:r w:rsidRPr="00266336">
              <w:rPr>
                <w:rFonts w:ascii="Arial" w:hAnsi="Arial" w:cs="Arial"/>
                <w:sz w:val="20"/>
              </w:rPr>
              <w:t>la disponibilidad ante las necesidades de formación de estos y</w:t>
            </w:r>
            <w:r w:rsidRPr="00266336">
              <w:rPr>
                <w:rFonts w:ascii="Arial" w:hAnsi="Arial" w:cs="Arial"/>
                <w:spacing w:val="1"/>
                <w:sz w:val="20"/>
              </w:rPr>
              <w:t xml:space="preserve"> </w:t>
            </w:r>
            <w:r w:rsidRPr="00266336">
              <w:rPr>
                <w:rFonts w:ascii="Arial" w:hAnsi="Arial" w:cs="Arial"/>
                <w:sz w:val="20"/>
              </w:rPr>
              <w:t>la entrega pronta de los resultados de las evaluaciones de los</w:t>
            </w:r>
            <w:r w:rsidRPr="00266336">
              <w:rPr>
                <w:rFonts w:ascii="Arial" w:hAnsi="Arial" w:cs="Arial"/>
                <w:spacing w:val="1"/>
                <w:sz w:val="20"/>
              </w:rPr>
              <w:t xml:space="preserve"> </w:t>
            </w:r>
            <w:r w:rsidRPr="00266336">
              <w:rPr>
                <w:rFonts w:ascii="Arial" w:hAnsi="Arial" w:cs="Arial"/>
                <w:sz w:val="20"/>
              </w:rPr>
              <w:t>aprendizajes</w:t>
            </w:r>
            <w:r w:rsidRPr="00266336">
              <w:rPr>
                <w:rFonts w:ascii="Arial" w:hAnsi="Arial" w:cs="Arial"/>
                <w:spacing w:val="-3"/>
                <w:sz w:val="20"/>
              </w:rPr>
              <w:t xml:space="preserve"> </w:t>
            </w:r>
            <w:r w:rsidRPr="00266336">
              <w:rPr>
                <w:rFonts w:ascii="Arial" w:hAnsi="Arial" w:cs="Arial"/>
                <w:sz w:val="20"/>
              </w:rPr>
              <w:t>hechas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3"/>
                <w:sz w:val="20"/>
              </w:rPr>
              <w:t xml:space="preserve"> </w:t>
            </w:r>
            <w:r w:rsidRPr="00266336">
              <w:rPr>
                <w:rFonts w:ascii="Arial" w:hAnsi="Arial" w:cs="Arial"/>
                <w:sz w:val="20"/>
              </w:rPr>
              <w:t>sus</w:t>
            </w:r>
            <w:r w:rsidRPr="00266336">
              <w:rPr>
                <w:rFonts w:ascii="Arial" w:hAnsi="Arial" w:cs="Arial"/>
                <w:spacing w:val="-3"/>
                <w:sz w:val="20"/>
              </w:rPr>
              <w:t xml:space="preserve"> </w:t>
            </w:r>
            <w:r w:rsidRPr="00266336">
              <w:rPr>
                <w:rFonts w:ascii="Arial" w:hAnsi="Arial" w:cs="Arial"/>
                <w:sz w:val="20"/>
              </w:rPr>
              <w:t>alumnos.</w:t>
            </w:r>
          </w:p>
        </w:tc>
        <w:tc>
          <w:tcPr>
            <w:tcW w:w="4678" w:type="dxa"/>
          </w:tcPr>
          <w:p w14:paraId="30E761A5" w14:textId="77777777" w:rsidR="0080650A" w:rsidRPr="00266336" w:rsidRDefault="0080650A">
            <w:pPr>
              <w:pStyle w:val="TableParagraph"/>
              <w:rPr>
                <w:rFonts w:ascii="Arial" w:hAnsi="Arial" w:cs="Arial"/>
                <w:sz w:val="20"/>
              </w:rPr>
            </w:pPr>
          </w:p>
          <w:p w14:paraId="3799CD2F" w14:textId="77777777" w:rsidR="0080650A" w:rsidRPr="00266336" w:rsidRDefault="0080650A">
            <w:pPr>
              <w:pStyle w:val="TableParagraph"/>
              <w:rPr>
                <w:rFonts w:ascii="Arial" w:hAnsi="Arial" w:cs="Arial"/>
                <w:sz w:val="20"/>
              </w:rPr>
            </w:pPr>
          </w:p>
          <w:p w14:paraId="2261608A" w14:textId="77777777" w:rsidR="0080650A" w:rsidRPr="00266336" w:rsidRDefault="0080650A">
            <w:pPr>
              <w:pStyle w:val="TableParagraph"/>
              <w:spacing w:before="6"/>
              <w:rPr>
                <w:rFonts w:ascii="Arial" w:hAnsi="Arial" w:cs="Arial"/>
                <w:sz w:val="28"/>
              </w:rPr>
            </w:pPr>
          </w:p>
          <w:p w14:paraId="0CC14728" w14:textId="77777777" w:rsidR="0080650A" w:rsidRPr="00266336" w:rsidRDefault="008C568E">
            <w:pPr>
              <w:pStyle w:val="TableParagraph"/>
              <w:spacing w:before="1" w:line="264" w:lineRule="auto"/>
              <w:ind w:left="72" w:right="58"/>
              <w:jc w:val="both"/>
              <w:rPr>
                <w:rFonts w:ascii="Arial" w:hAnsi="Arial" w:cs="Arial"/>
                <w:sz w:val="20"/>
              </w:rPr>
            </w:pPr>
            <w:r w:rsidRPr="00266336">
              <w:rPr>
                <w:rFonts w:ascii="Arial" w:hAnsi="Arial" w:cs="Arial"/>
                <w:sz w:val="20"/>
              </w:rPr>
              <w:t>179.</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administrativos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permiten</w:t>
            </w:r>
            <w:r w:rsidRPr="00266336">
              <w:rPr>
                <w:rFonts w:ascii="Arial" w:hAnsi="Arial" w:cs="Arial"/>
                <w:spacing w:val="1"/>
                <w:sz w:val="20"/>
              </w:rPr>
              <w:t xml:space="preserve"> </w:t>
            </w:r>
            <w:r w:rsidRPr="00266336">
              <w:rPr>
                <w:rFonts w:ascii="Arial" w:hAnsi="Arial" w:cs="Arial"/>
                <w:sz w:val="20"/>
              </w:rPr>
              <w:t>verificar</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cumplimiento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43"/>
                <w:sz w:val="20"/>
              </w:rPr>
              <w:t xml:space="preserve"> </w:t>
            </w:r>
            <w:r w:rsidRPr="00266336">
              <w:rPr>
                <w:rFonts w:ascii="Arial" w:hAnsi="Arial" w:cs="Arial"/>
                <w:sz w:val="20"/>
              </w:rPr>
              <w:t>responsabilidades</w:t>
            </w:r>
            <w:r w:rsidRPr="00266336">
              <w:rPr>
                <w:rFonts w:ascii="Arial" w:hAnsi="Arial" w:cs="Arial"/>
                <w:spacing w:val="-3"/>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 académico.</w:t>
            </w:r>
          </w:p>
        </w:tc>
      </w:tr>
      <w:tr w:rsidR="0080650A" w:rsidRPr="00266336" w14:paraId="2CA6F89B" w14:textId="77777777">
        <w:trPr>
          <w:trHeight w:val="885"/>
        </w:trPr>
        <w:tc>
          <w:tcPr>
            <w:tcW w:w="2696" w:type="dxa"/>
            <w:vMerge w:val="restart"/>
          </w:tcPr>
          <w:p w14:paraId="66BFD844" w14:textId="77777777" w:rsidR="0080650A" w:rsidRPr="00266336" w:rsidRDefault="0080650A">
            <w:pPr>
              <w:pStyle w:val="TableParagraph"/>
              <w:rPr>
                <w:rFonts w:ascii="Arial" w:hAnsi="Arial" w:cs="Arial"/>
                <w:sz w:val="20"/>
              </w:rPr>
            </w:pPr>
          </w:p>
          <w:p w14:paraId="68D892B9" w14:textId="77777777" w:rsidR="0080650A" w:rsidRPr="00266336" w:rsidRDefault="0080650A">
            <w:pPr>
              <w:pStyle w:val="TableParagraph"/>
              <w:spacing w:before="2"/>
              <w:rPr>
                <w:rFonts w:ascii="Arial" w:hAnsi="Arial" w:cs="Arial"/>
                <w:sz w:val="19"/>
              </w:rPr>
            </w:pPr>
          </w:p>
          <w:p w14:paraId="5781C43C" w14:textId="77777777" w:rsidR="0080650A" w:rsidRPr="00266336" w:rsidRDefault="008C568E">
            <w:pPr>
              <w:pStyle w:val="TableParagraph"/>
              <w:tabs>
                <w:tab w:val="left" w:pos="1693"/>
                <w:tab w:val="left" w:pos="2396"/>
              </w:tabs>
              <w:spacing w:before="1" w:line="264" w:lineRule="auto"/>
              <w:ind w:left="71" w:right="57"/>
              <w:jc w:val="both"/>
              <w:rPr>
                <w:rFonts w:ascii="Arial" w:hAnsi="Arial" w:cs="Arial"/>
                <w:sz w:val="20"/>
              </w:rPr>
            </w:pPr>
            <w:r w:rsidRPr="00266336">
              <w:rPr>
                <w:rFonts w:ascii="Arial" w:hAnsi="Arial" w:cs="Arial"/>
                <w:sz w:val="20"/>
              </w:rPr>
              <w:t>3.1.4</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z w:val="20"/>
              </w:rPr>
              <w:tab/>
              <w:t>y</w:t>
            </w:r>
            <w:r w:rsidRPr="00266336">
              <w:rPr>
                <w:rFonts w:ascii="Arial" w:hAnsi="Arial" w:cs="Arial"/>
                <w:sz w:val="20"/>
              </w:rPr>
              <w:tab/>
            </w:r>
            <w:r w:rsidRPr="00266336">
              <w:rPr>
                <w:rFonts w:ascii="Arial" w:hAnsi="Arial" w:cs="Arial"/>
                <w:spacing w:val="-2"/>
                <w:sz w:val="20"/>
              </w:rPr>
              <w:t>los</w:t>
            </w:r>
            <w:r w:rsidRPr="00266336">
              <w:rPr>
                <w:rFonts w:ascii="Arial" w:hAnsi="Arial" w:cs="Arial"/>
                <w:spacing w:val="-43"/>
                <w:sz w:val="20"/>
              </w:rPr>
              <w:t xml:space="preserve"> </w:t>
            </w:r>
            <w:r w:rsidRPr="00266336">
              <w:rPr>
                <w:rFonts w:ascii="Arial" w:hAnsi="Arial" w:cs="Arial"/>
                <w:sz w:val="20"/>
              </w:rPr>
              <w:t>instrumentos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evaluación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seguimiento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aseguren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calidad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labor</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cada</w:t>
            </w:r>
            <w:r w:rsidRPr="00266336">
              <w:rPr>
                <w:rFonts w:ascii="Arial" w:hAnsi="Arial" w:cs="Arial"/>
                <w:spacing w:val="1"/>
                <w:sz w:val="20"/>
              </w:rPr>
              <w:t xml:space="preserve"> </w:t>
            </w:r>
            <w:r w:rsidRPr="00266336">
              <w:rPr>
                <w:rFonts w:ascii="Arial" w:hAnsi="Arial" w:cs="Arial"/>
                <w:sz w:val="20"/>
              </w:rPr>
              <w:t>curso y que permitan definir y</w:t>
            </w:r>
            <w:r w:rsidRPr="00266336">
              <w:rPr>
                <w:rFonts w:ascii="Arial" w:hAnsi="Arial" w:cs="Arial"/>
                <w:spacing w:val="1"/>
                <w:sz w:val="20"/>
              </w:rPr>
              <w:t xml:space="preserve"> </w:t>
            </w:r>
            <w:r w:rsidRPr="00266336">
              <w:rPr>
                <w:rFonts w:ascii="Arial" w:hAnsi="Arial" w:cs="Arial"/>
                <w:sz w:val="20"/>
              </w:rPr>
              <w:t>aplicar acciones correctivas de</w:t>
            </w:r>
            <w:r w:rsidRPr="00266336">
              <w:rPr>
                <w:rFonts w:ascii="Arial" w:hAnsi="Arial" w:cs="Arial"/>
                <w:spacing w:val="1"/>
                <w:sz w:val="20"/>
              </w:rPr>
              <w:t xml:space="preserve"> </w:t>
            </w:r>
            <w:r w:rsidRPr="00266336">
              <w:rPr>
                <w:rFonts w:ascii="Arial" w:hAnsi="Arial" w:cs="Arial"/>
                <w:sz w:val="20"/>
              </w:rPr>
              <w:t>mejora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forma</w:t>
            </w:r>
            <w:r w:rsidRPr="00266336">
              <w:rPr>
                <w:rFonts w:ascii="Arial" w:hAnsi="Arial" w:cs="Arial"/>
                <w:spacing w:val="1"/>
                <w:sz w:val="20"/>
              </w:rPr>
              <w:t xml:space="preserve"> </w:t>
            </w:r>
            <w:r w:rsidRPr="00266336">
              <w:rPr>
                <w:rFonts w:ascii="Arial" w:hAnsi="Arial" w:cs="Arial"/>
                <w:sz w:val="20"/>
              </w:rPr>
              <w:t>pronta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oportuna.</w:t>
            </w:r>
          </w:p>
        </w:tc>
        <w:tc>
          <w:tcPr>
            <w:tcW w:w="2551" w:type="dxa"/>
            <w:vMerge w:val="restart"/>
            <w:shd w:val="clear" w:color="auto" w:fill="F1F1F1"/>
          </w:tcPr>
          <w:p w14:paraId="28520365" w14:textId="77777777" w:rsidR="0080650A" w:rsidRPr="00266336" w:rsidRDefault="0080650A">
            <w:pPr>
              <w:pStyle w:val="TableParagraph"/>
              <w:rPr>
                <w:rFonts w:ascii="Arial" w:hAnsi="Arial" w:cs="Arial"/>
                <w:sz w:val="20"/>
              </w:rPr>
            </w:pPr>
          </w:p>
          <w:p w14:paraId="6D590C1C" w14:textId="77777777" w:rsidR="0080650A" w:rsidRPr="00266336" w:rsidRDefault="0080650A">
            <w:pPr>
              <w:pStyle w:val="TableParagraph"/>
              <w:rPr>
                <w:rFonts w:ascii="Arial" w:hAnsi="Arial" w:cs="Arial"/>
                <w:sz w:val="20"/>
              </w:rPr>
            </w:pPr>
          </w:p>
          <w:p w14:paraId="0C3286E3" w14:textId="77777777" w:rsidR="0080650A" w:rsidRPr="00266336" w:rsidRDefault="0080650A">
            <w:pPr>
              <w:pStyle w:val="TableParagraph"/>
              <w:rPr>
                <w:rFonts w:ascii="Arial" w:hAnsi="Arial" w:cs="Arial"/>
                <w:sz w:val="20"/>
              </w:rPr>
            </w:pPr>
          </w:p>
          <w:p w14:paraId="096D578F" w14:textId="77777777" w:rsidR="0080650A" w:rsidRPr="00266336" w:rsidRDefault="0080650A">
            <w:pPr>
              <w:pStyle w:val="TableParagraph"/>
              <w:spacing w:before="6"/>
              <w:rPr>
                <w:rFonts w:ascii="Arial" w:hAnsi="Arial" w:cs="Arial"/>
                <w:sz w:val="21"/>
              </w:rPr>
            </w:pPr>
          </w:p>
          <w:p w14:paraId="42C4B90E" w14:textId="77777777" w:rsidR="0080650A" w:rsidRPr="00266336" w:rsidRDefault="008C568E">
            <w:pPr>
              <w:pStyle w:val="TableParagraph"/>
              <w:spacing w:before="1"/>
              <w:ind w:left="69"/>
              <w:rPr>
                <w:rFonts w:ascii="Arial" w:hAnsi="Arial" w:cs="Arial"/>
                <w:b/>
                <w:i/>
                <w:sz w:val="20"/>
              </w:rPr>
            </w:pPr>
            <w:r w:rsidRPr="00266336">
              <w:rPr>
                <w:rFonts w:ascii="Arial" w:hAnsi="Arial" w:cs="Arial"/>
                <w:b/>
                <w:i/>
                <w:sz w:val="20"/>
              </w:rPr>
              <w:t>Estándar</w:t>
            </w:r>
            <w:r w:rsidRPr="00266336">
              <w:rPr>
                <w:rFonts w:ascii="Arial" w:hAnsi="Arial" w:cs="Arial"/>
                <w:b/>
                <w:i/>
                <w:spacing w:val="-4"/>
                <w:sz w:val="20"/>
              </w:rPr>
              <w:t xml:space="preserve"> </w:t>
            </w:r>
            <w:r w:rsidRPr="00266336">
              <w:rPr>
                <w:rFonts w:ascii="Arial" w:hAnsi="Arial" w:cs="Arial"/>
                <w:b/>
                <w:i/>
                <w:sz w:val="20"/>
              </w:rPr>
              <w:t>20.</w:t>
            </w:r>
          </w:p>
          <w:p w14:paraId="0FFC1918" w14:textId="77777777" w:rsidR="0080650A" w:rsidRPr="00266336" w:rsidRDefault="008C568E">
            <w:pPr>
              <w:pStyle w:val="TableParagraph"/>
              <w:spacing w:before="63" w:line="264" w:lineRule="auto"/>
              <w:ind w:left="69" w:right="347"/>
              <w:rPr>
                <w:rFonts w:ascii="Arial" w:hAnsi="Arial" w:cs="Arial"/>
                <w:sz w:val="20"/>
              </w:rPr>
            </w:pPr>
            <w:r w:rsidRPr="00266336">
              <w:rPr>
                <w:rFonts w:ascii="Arial" w:hAnsi="Arial" w:cs="Arial"/>
                <w:sz w:val="20"/>
              </w:rPr>
              <w:t>Los instrumentos de</w:t>
            </w:r>
            <w:r w:rsidRPr="00266336">
              <w:rPr>
                <w:rFonts w:ascii="Arial" w:hAnsi="Arial" w:cs="Arial"/>
                <w:spacing w:val="1"/>
                <w:sz w:val="20"/>
              </w:rPr>
              <w:t xml:space="preserve"> </w:t>
            </w:r>
            <w:r w:rsidRPr="00266336">
              <w:rPr>
                <w:rFonts w:ascii="Arial" w:hAnsi="Arial" w:cs="Arial"/>
                <w:sz w:val="20"/>
              </w:rPr>
              <w:t>evaluación del 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2"/>
                <w:sz w:val="20"/>
              </w:rPr>
              <w:t xml:space="preserve"> </w:t>
            </w:r>
            <w:r w:rsidRPr="00266336">
              <w:rPr>
                <w:rFonts w:ascii="Arial" w:hAnsi="Arial" w:cs="Arial"/>
                <w:sz w:val="20"/>
              </w:rPr>
              <w:t>serán</w:t>
            </w:r>
            <w:r w:rsidRPr="00266336">
              <w:rPr>
                <w:rFonts w:ascii="Arial" w:hAnsi="Arial" w:cs="Arial"/>
                <w:spacing w:val="1"/>
                <w:sz w:val="20"/>
              </w:rPr>
              <w:t xml:space="preserve"> </w:t>
            </w:r>
            <w:r w:rsidRPr="00266336">
              <w:rPr>
                <w:rFonts w:ascii="Arial" w:hAnsi="Arial" w:cs="Arial"/>
                <w:sz w:val="20"/>
              </w:rPr>
              <w:t>administrados a todos los</w:t>
            </w:r>
            <w:r w:rsidRPr="00266336">
              <w:rPr>
                <w:rFonts w:ascii="Arial" w:hAnsi="Arial" w:cs="Arial"/>
                <w:spacing w:val="-43"/>
                <w:sz w:val="20"/>
              </w:rPr>
              <w:t xml:space="preserve"> </w:t>
            </w:r>
            <w:r w:rsidRPr="00266336">
              <w:rPr>
                <w:rFonts w:ascii="Arial" w:hAnsi="Arial" w:cs="Arial"/>
                <w:sz w:val="20"/>
              </w:rPr>
              <w:t>estudiantes</w:t>
            </w:r>
            <w:r w:rsidRPr="00266336">
              <w:rPr>
                <w:rFonts w:ascii="Arial" w:hAnsi="Arial" w:cs="Arial"/>
                <w:spacing w:val="-4"/>
                <w:sz w:val="20"/>
              </w:rPr>
              <w:t xml:space="preserve"> </w:t>
            </w:r>
            <w:r w:rsidRPr="00266336">
              <w:rPr>
                <w:rFonts w:ascii="Arial" w:hAnsi="Arial" w:cs="Arial"/>
                <w:sz w:val="20"/>
              </w:rPr>
              <w:t>y en</w:t>
            </w:r>
            <w:r w:rsidRPr="00266336">
              <w:rPr>
                <w:rFonts w:ascii="Arial" w:hAnsi="Arial" w:cs="Arial"/>
                <w:spacing w:val="-2"/>
                <w:sz w:val="20"/>
              </w:rPr>
              <w:t xml:space="preserve"> </w:t>
            </w:r>
            <w:r w:rsidRPr="00266336">
              <w:rPr>
                <w:rFonts w:ascii="Arial" w:hAnsi="Arial" w:cs="Arial"/>
                <w:sz w:val="20"/>
              </w:rPr>
              <w:t>todos</w:t>
            </w:r>
            <w:r w:rsidRPr="00266336">
              <w:rPr>
                <w:rFonts w:ascii="Arial" w:hAnsi="Arial" w:cs="Arial"/>
                <w:spacing w:val="-3"/>
                <w:sz w:val="20"/>
              </w:rPr>
              <w:t xml:space="preserve"> </w:t>
            </w:r>
            <w:r w:rsidRPr="00266336">
              <w:rPr>
                <w:rFonts w:ascii="Arial" w:hAnsi="Arial" w:cs="Arial"/>
                <w:sz w:val="20"/>
              </w:rPr>
              <w:t>los</w:t>
            </w:r>
            <w:r w:rsidRPr="00266336">
              <w:rPr>
                <w:rFonts w:ascii="Arial" w:hAnsi="Arial" w:cs="Arial"/>
                <w:spacing w:val="-42"/>
                <w:sz w:val="20"/>
              </w:rPr>
              <w:t xml:space="preserve"> </w:t>
            </w:r>
            <w:r w:rsidRPr="00266336">
              <w:rPr>
                <w:rFonts w:ascii="Arial" w:hAnsi="Arial" w:cs="Arial"/>
                <w:sz w:val="20"/>
              </w:rPr>
              <w:t>cursos.</w:t>
            </w:r>
          </w:p>
        </w:tc>
        <w:tc>
          <w:tcPr>
            <w:tcW w:w="4678" w:type="dxa"/>
          </w:tcPr>
          <w:p w14:paraId="555B5A60" w14:textId="77777777" w:rsidR="0080650A" w:rsidRPr="00266336" w:rsidRDefault="008C568E">
            <w:pPr>
              <w:pStyle w:val="TableParagraph"/>
              <w:spacing w:before="30" w:line="264" w:lineRule="auto"/>
              <w:ind w:left="72" w:right="56"/>
              <w:jc w:val="both"/>
              <w:rPr>
                <w:rFonts w:ascii="Arial" w:hAnsi="Arial" w:cs="Arial"/>
                <w:sz w:val="20"/>
              </w:rPr>
            </w:pPr>
            <w:r w:rsidRPr="00266336">
              <w:rPr>
                <w:rFonts w:ascii="Arial" w:hAnsi="Arial" w:cs="Arial"/>
                <w:sz w:val="20"/>
              </w:rPr>
              <w:t>180. Descripción de los mecanismos y designación de</w:t>
            </w:r>
            <w:r w:rsidRPr="00266336">
              <w:rPr>
                <w:rFonts w:ascii="Arial" w:hAnsi="Arial" w:cs="Arial"/>
                <w:spacing w:val="1"/>
                <w:sz w:val="20"/>
              </w:rPr>
              <w:t xml:space="preserve"> </w:t>
            </w:r>
            <w:r w:rsidRPr="00266336">
              <w:rPr>
                <w:rFonts w:ascii="Arial" w:hAnsi="Arial" w:cs="Arial"/>
                <w:sz w:val="20"/>
              </w:rPr>
              <w:t>los responsables de evaluar el desempeño del personal</w:t>
            </w:r>
            <w:r w:rsidRPr="00266336">
              <w:rPr>
                <w:rFonts w:ascii="Arial" w:hAnsi="Arial" w:cs="Arial"/>
                <w:spacing w:val="1"/>
                <w:sz w:val="20"/>
              </w:rPr>
              <w:t xml:space="preserve"> </w:t>
            </w:r>
            <w:r w:rsidRPr="00266336">
              <w:rPr>
                <w:rFonts w:ascii="Arial" w:hAnsi="Arial" w:cs="Arial"/>
                <w:sz w:val="20"/>
              </w:rPr>
              <w:t>académico.</w:t>
            </w:r>
          </w:p>
        </w:tc>
      </w:tr>
      <w:tr w:rsidR="0080650A" w:rsidRPr="00266336" w14:paraId="03F7DFD0" w14:textId="77777777">
        <w:trPr>
          <w:trHeight w:val="885"/>
        </w:trPr>
        <w:tc>
          <w:tcPr>
            <w:tcW w:w="2696" w:type="dxa"/>
            <w:vMerge/>
            <w:tcBorders>
              <w:top w:val="nil"/>
            </w:tcBorders>
          </w:tcPr>
          <w:p w14:paraId="1C9C2315" w14:textId="77777777" w:rsidR="0080650A" w:rsidRPr="00266336" w:rsidRDefault="0080650A">
            <w:pPr>
              <w:rPr>
                <w:rFonts w:ascii="Arial" w:hAnsi="Arial" w:cs="Arial"/>
                <w:sz w:val="2"/>
                <w:szCs w:val="2"/>
              </w:rPr>
            </w:pPr>
          </w:p>
        </w:tc>
        <w:tc>
          <w:tcPr>
            <w:tcW w:w="2551" w:type="dxa"/>
            <w:vMerge/>
            <w:tcBorders>
              <w:top w:val="nil"/>
            </w:tcBorders>
            <w:shd w:val="clear" w:color="auto" w:fill="F1F1F1"/>
          </w:tcPr>
          <w:p w14:paraId="2CFAAF20" w14:textId="77777777" w:rsidR="0080650A" w:rsidRPr="00266336" w:rsidRDefault="0080650A">
            <w:pPr>
              <w:rPr>
                <w:rFonts w:ascii="Arial" w:hAnsi="Arial" w:cs="Arial"/>
                <w:sz w:val="2"/>
                <w:szCs w:val="2"/>
              </w:rPr>
            </w:pPr>
          </w:p>
        </w:tc>
        <w:tc>
          <w:tcPr>
            <w:tcW w:w="4678" w:type="dxa"/>
          </w:tcPr>
          <w:p w14:paraId="281D37F1" w14:textId="77777777" w:rsidR="0080650A" w:rsidRPr="00266336" w:rsidRDefault="008C568E">
            <w:pPr>
              <w:pStyle w:val="TableParagraph"/>
              <w:spacing w:before="30" w:line="264" w:lineRule="auto"/>
              <w:ind w:left="72" w:right="58"/>
              <w:jc w:val="both"/>
              <w:rPr>
                <w:rFonts w:ascii="Arial" w:hAnsi="Arial" w:cs="Arial"/>
                <w:sz w:val="20"/>
              </w:rPr>
            </w:pPr>
            <w:r w:rsidRPr="00266336">
              <w:rPr>
                <w:rFonts w:ascii="Arial" w:hAnsi="Arial" w:cs="Arial"/>
                <w:sz w:val="20"/>
              </w:rPr>
              <w:t>181.</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utilizados para superar las deficiencias detectadas en la</w:t>
            </w:r>
            <w:r w:rsidRPr="00266336">
              <w:rPr>
                <w:rFonts w:ascii="Arial" w:hAnsi="Arial" w:cs="Arial"/>
                <w:spacing w:val="-43"/>
                <w:sz w:val="20"/>
              </w:rPr>
              <w:t xml:space="preserve"> </w:t>
            </w:r>
            <w:r w:rsidRPr="00266336">
              <w:rPr>
                <w:rFonts w:ascii="Arial" w:hAnsi="Arial" w:cs="Arial"/>
                <w:sz w:val="20"/>
              </w:rPr>
              <w:t>evaluación</w:t>
            </w:r>
            <w:r w:rsidRPr="00266336">
              <w:rPr>
                <w:rFonts w:ascii="Arial" w:hAnsi="Arial" w:cs="Arial"/>
                <w:spacing w:val="-2"/>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desempeño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p>
        </w:tc>
      </w:tr>
      <w:tr w:rsidR="0080650A" w:rsidRPr="00266336" w14:paraId="12F6CAD5" w14:textId="77777777">
        <w:trPr>
          <w:trHeight w:val="616"/>
        </w:trPr>
        <w:tc>
          <w:tcPr>
            <w:tcW w:w="2696" w:type="dxa"/>
            <w:vMerge/>
            <w:tcBorders>
              <w:top w:val="nil"/>
            </w:tcBorders>
          </w:tcPr>
          <w:p w14:paraId="5751D812" w14:textId="77777777" w:rsidR="0080650A" w:rsidRPr="00266336" w:rsidRDefault="0080650A">
            <w:pPr>
              <w:rPr>
                <w:rFonts w:ascii="Arial" w:hAnsi="Arial" w:cs="Arial"/>
                <w:sz w:val="2"/>
                <w:szCs w:val="2"/>
              </w:rPr>
            </w:pPr>
          </w:p>
        </w:tc>
        <w:tc>
          <w:tcPr>
            <w:tcW w:w="2551" w:type="dxa"/>
            <w:vMerge/>
            <w:tcBorders>
              <w:top w:val="nil"/>
            </w:tcBorders>
            <w:shd w:val="clear" w:color="auto" w:fill="F1F1F1"/>
          </w:tcPr>
          <w:p w14:paraId="79DB1C80" w14:textId="77777777" w:rsidR="0080650A" w:rsidRPr="00266336" w:rsidRDefault="0080650A">
            <w:pPr>
              <w:rPr>
                <w:rFonts w:ascii="Arial" w:hAnsi="Arial" w:cs="Arial"/>
                <w:sz w:val="2"/>
                <w:szCs w:val="2"/>
              </w:rPr>
            </w:pPr>
          </w:p>
        </w:tc>
        <w:tc>
          <w:tcPr>
            <w:tcW w:w="4678" w:type="dxa"/>
          </w:tcPr>
          <w:p w14:paraId="65E16544" w14:textId="77777777" w:rsidR="0080650A" w:rsidRPr="00266336" w:rsidRDefault="008C568E">
            <w:pPr>
              <w:pStyle w:val="TableParagraph"/>
              <w:spacing w:before="30" w:line="264" w:lineRule="auto"/>
              <w:ind w:left="72"/>
              <w:rPr>
                <w:rFonts w:ascii="Arial" w:hAnsi="Arial" w:cs="Arial"/>
                <w:sz w:val="20"/>
              </w:rPr>
            </w:pPr>
            <w:r w:rsidRPr="00266336">
              <w:rPr>
                <w:rFonts w:ascii="Arial" w:hAnsi="Arial" w:cs="Arial"/>
                <w:sz w:val="20"/>
              </w:rPr>
              <w:t>182.</w:t>
            </w:r>
            <w:r w:rsidRPr="00266336">
              <w:rPr>
                <w:rFonts w:ascii="Arial" w:hAnsi="Arial" w:cs="Arial"/>
                <w:spacing w:val="17"/>
                <w:sz w:val="20"/>
              </w:rPr>
              <w:t xml:space="preserve"> </w:t>
            </w:r>
            <w:r w:rsidRPr="00266336">
              <w:rPr>
                <w:rFonts w:ascii="Arial" w:hAnsi="Arial" w:cs="Arial"/>
                <w:sz w:val="20"/>
              </w:rPr>
              <w:t>Instrumento</w:t>
            </w:r>
            <w:r w:rsidRPr="00266336">
              <w:rPr>
                <w:rFonts w:ascii="Arial" w:hAnsi="Arial" w:cs="Arial"/>
                <w:spacing w:val="17"/>
                <w:sz w:val="20"/>
              </w:rPr>
              <w:t xml:space="preserve"> </w:t>
            </w:r>
            <w:r w:rsidRPr="00266336">
              <w:rPr>
                <w:rFonts w:ascii="Arial" w:hAnsi="Arial" w:cs="Arial"/>
                <w:sz w:val="20"/>
              </w:rPr>
              <w:t>utilizado</w:t>
            </w:r>
            <w:r w:rsidRPr="00266336">
              <w:rPr>
                <w:rFonts w:ascii="Arial" w:hAnsi="Arial" w:cs="Arial"/>
                <w:spacing w:val="17"/>
                <w:sz w:val="20"/>
              </w:rPr>
              <w:t xml:space="preserve"> </w:t>
            </w:r>
            <w:r w:rsidRPr="00266336">
              <w:rPr>
                <w:rFonts w:ascii="Arial" w:hAnsi="Arial" w:cs="Arial"/>
                <w:sz w:val="20"/>
              </w:rPr>
              <w:t>para</w:t>
            </w:r>
            <w:r w:rsidRPr="00266336">
              <w:rPr>
                <w:rFonts w:ascii="Arial" w:hAnsi="Arial" w:cs="Arial"/>
                <w:spacing w:val="17"/>
                <w:sz w:val="20"/>
              </w:rPr>
              <w:t xml:space="preserve"> </w:t>
            </w:r>
            <w:r w:rsidRPr="00266336">
              <w:rPr>
                <w:rFonts w:ascii="Arial" w:hAnsi="Arial" w:cs="Arial"/>
                <w:sz w:val="20"/>
              </w:rPr>
              <w:t>evaluar</w:t>
            </w:r>
            <w:r w:rsidRPr="00266336">
              <w:rPr>
                <w:rFonts w:ascii="Arial" w:hAnsi="Arial" w:cs="Arial"/>
                <w:spacing w:val="17"/>
                <w:sz w:val="20"/>
              </w:rPr>
              <w:t xml:space="preserve"> </w:t>
            </w:r>
            <w:r w:rsidRPr="00266336">
              <w:rPr>
                <w:rFonts w:ascii="Arial" w:hAnsi="Arial" w:cs="Arial"/>
                <w:sz w:val="20"/>
              </w:rPr>
              <w:t>al</w:t>
            </w:r>
            <w:r w:rsidRPr="00266336">
              <w:rPr>
                <w:rFonts w:ascii="Arial" w:hAnsi="Arial" w:cs="Arial"/>
                <w:spacing w:val="17"/>
                <w:sz w:val="20"/>
              </w:rPr>
              <w:t xml:space="preserve"> </w:t>
            </w:r>
            <w:r w:rsidRPr="00266336">
              <w:rPr>
                <w:rFonts w:ascii="Arial" w:hAnsi="Arial" w:cs="Arial"/>
                <w:sz w:val="20"/>
              </w:rPr>
              <w:t>personal</w:t>
            </w:r>
            <w:r w:rsidRPr="00266336">
              <w:rPr>
                <w:rFonts w:ascii="Arial" w:hAnsi="Arial" w:cs="Arial"/>
                <w:spacing w:val="-43"/>
                <w:sz w:val="20"/>
              </w:rPr>
              <w:t xml:space="preserve"> </w:t>
            </w:r>
            <w:r w:rsidRPr="00266336">
              <w:rPr>
                <w:rFonts w:ascii="Arial" w:hAnsi="Arial" w:cs="Arial"/>
                <w:sz w:val="20"/>
              </w:rPr>
              <w:t>académico.</w:t>
            </w:r>
          </w:p>
        </w:tc>
      </w:tr>
      <w:tr w:rsidR="0080650A" w:rsidRPr="00266336" w14:paraId="6843F774" w14:textId="77777777">
        <w:trPr>
          <w:trHeight w:val="887"/>
        </w:trPr>
        <w:tc>
          <w:tcPr>
            <w:tcW w:w="2696" w:type="dxa"/>
            <w:vMerge/>
            <w:tcBorders>
              <w:top w:val="nil"/>
            </w:tcBorders>
          </w:tcPr>
          <w:p w14:paraId="20CFFACA" w14:textId="77777777" w:rsidR="0080650A" w:rsidRPr="00266336" w:rsidRDefault="0080650A">
            <w:pPr>
              <w:rPr>
                <w:rFonts w:ascii="Arial" w:hAnsi="Arial" w:cs="Arial"/>
                <w:sz w:val="2"/>
                <w:szCs w:val="2"/>
              </w:rPr>
            </w:pPr>
          </w:p>
        </w:tc>
        <w:tc>
          <w:tcPr>
            <w:tcW w:w="2551" w:type="dxa"/>
            <w:vMerge/>
            <w:tcBorders>
              <w:top w:val="nil"/>
            </w:tcBorders>
            <w:shd w:val="clear" w:color="auto" w:fill="F1F1F1"/>
          </w:tcPr>
          <w:p w14:paraId="65D4CDB4" w14:textId="77777777" w:rsidR="0080650A" w:rsidRPr="00266336" w:rsidRDefault="0080650A">
            <w:pPr>
              <w:rPr>
                <w:rFonts w:ascii="Arial" w:hAnsi="Arial" w:cs="Arial"/>
                <w:sz w:val="2"/>
                <w:szCs w:val="2"/>
              </w:rPr>
            </w:pPr>
          </w:p>
        </w:tc>
        <w:tc>
          <w:tcPr>
            <w:tcW w:w="4678" w:type="dxa"/>
          </w:tcPr>
          <w:p w14:paraId="2FE466AE" w14:textId="77777777" w:rsidR="0080650A" w:rsidRPr="00266336" w:rsidRDefault="008C568E">
            <w:pPr>
              <w:pStyle w:val="TableParagraph"/>
              <w:spacing w:before="30" w:line="264" w:lineRule="auto"/>
              <w:ind w:left="72" w:right="60"/>
              <w:jc w:val="both"/>
              <w:rPr>
                <w:rFonts w:ascii="Arial" w:hAnsi="Arial" w:cs="Arial"/>
                <w:sz w:val="20"/>
              </w:rPr>
            </w:pPr>
            <w:r w:rsidRPr="00266336">
              <w:rPr>
                <w:rFonts w:ascii="Arial" w:hAnsi="Arial" w:cs="Arial"/>
                <w:sz w:val="20"/>
              </w:rPr>
              <w:t>183.</w:t>
            </w:r>
            <w:r w:rsidRPr="00266336">
              <w:rPr>
                <w:rFonts w:ascii="Arial" w:hAnsi="Arial" w:cs="Arial"/>
                <w:spacing w:val="1"/>
                <w:sz w:val="20"/>
              </w:rPr>
              <w:t xml:space="preserve"> </w:t>
            </w:r>
            <w:r w:rsidRPr="00266336">
              <w:rPr>
                <w:rFonts w:ascii="Arial" w:hAnsi="Arial" w:cs="Arial"/>
                <w:sz w:val="20"/>
              </w:rPr>
              <w:t>Distribución</w:t>
            </w:r>
            <w:r w:rsidRPr="00266336">
              <w:rPr>
                <w:rFonts w:ascii="Arial" w:hAnsi="Arial" w:cs="Arial"/>
                <w:spacing w:val="1"/>
                <w:sz w:val="20"/>
              </w:rPr>
              <w:t xml:space="preserve"> </w:t>
            </w:r>
            <w:r w:rsidRPr="00266336">
              <w:rPr>
                <w:rFonts w:ascii="Arial" w:hAnsi="Arial" w:cs="Arial"/>
                <w:sz w:val="20"/>
              </w:rPr>
              <w:t>porcentual</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43"/>
                <w:sz w:val="20"/>
              </w:rPr>
              <w:t xml:space="preserve"> </w:t>
            </w:r>
            <w:r w:rsidRPr="00266336">
              <w:rPr>
                <w:rFonts w:ascii="Arial" w:hAnsi="Arial" w:cs="Arial"/>
                <w:sz w:val="20"/>
              </w:rPr>
              <w:t>según resultados obtenidos en los diferentes aspectos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 evaluación 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últimos</w:t>
            </w:r>
            <w:r w:rsidRPr="00266336">
              <w:rPr>
                <w:rFonts w:ascii="Arial" w:hAnsi="Arial" w:cs="Arial"/>
                <w:spacing w:val="-2"/>
                <w:sz w:val="20"/>
              </w:rPr>
              <w:t xml:space="preserve"> </w:t>
            </w:r>
            <w:r w:rsidRPr="00266336">
              <w:rPr>
                <w:rFonts w:ascii="Arial" w:hAnsi="Arial" w:cs="Arial"/>
                <w:sz w:val="20"/>
              </w:rPr>
              <w:t>cuatro</w:t>
            </w:r>
            <w:r w:rsidRPr="00266336">
              <w:rPr>
                <w:rFonts w:ascii="Arial" w:hAnsi="Arial" w:cs="Arial"/>
                <w:spacing w:val="-1"/>
                <w:sz w:val="20"/>
              </w:rPr>
              <w:t xml:space="preserve"> </w:t>
            </w:r>
            <w:r w:rsidRPr="00266336">
              <w:rPr>
                <w:rFonts w:ascii="Arial" w:hAnsi="Arial" w:cs="Arial"/>
                <w:sz w:val="20"/>
              </w:rPr>
              <w:t>años.</w:t>
            </w:r>
          </w:p>
        </w:tc>
      </w:tr>
      <w:tr w:rsidR="0080650A" w:rsidRPr="00266336" w14:paraId="7BCE1D99" w14:textId="77777777">
        <w:trPr>
          <w:trHeight w:val="616"/>
        </w:trPr>
        <w:tc>
          <w:tcPr>
            <w:tcW w:w="2696" w:type="dxa"/>
            <w:vMerge/>
            <w:tcBorders>
              <w:top w:val="nil"/>
            </w:tcBorders>
          </w:tcPr>
          <w:p w14:paraId="1278F99B" w14:textId="77777777" w:rsidR="0080650A" w:rsidRPr="00266336" w:rsidRDefault="0080650A">
            <w:pPr>
              <w:rPr>
                <w:rFonts w:ascii="Arial" w:hAnsi="Arial" w:cs="Arial"/>
                <w:sz w:val="2"/>
                <w:szCs w:val="2"/>
              </w:rPr>
            </w:pPr>
          </w:p>
        </w:tc>
        <w:tc>
          <w:tcPr>
            <w:tcW w:w="2551" w:type="dxa"/>
            <w:vMerge/>
            <w:tcBorders>
              <w:top w:val="nil"/>
            </w:tcBorders>
            <w:shd w:val="clear" w:color="auto" w:fill="F1F1F1"/>
          </w:tcPr>
          <w:p w14:paraId="460C6854" w14:textId="77777777" w:rsidR="0080650A" w:rsidRPr="00266336" w:rsidRDefault="0080650A">
            <w:pPr>
              <w:rPr>
                <w:rFonts w:ascii="Arial" w:hAnsi="Arial" w:cs="Arial"/>
                <w:sz w:val="2"/>
                <w:szCs w:val="2"/>
              </w:rPr>
            </w:pPr>
          </w:p>
        </w:tc>
        <w:tc>
          <w:tcPr>
            <w:tcW w:w="4678" w:type="dxa"/>
          </w:tcPr>
          <w:p w14:paraId="650B411F" w14:textId="77777777" w:rsidR="0080650A" w:rsidRPr="00266336" w:rsidRDefault="008C568E">
            <w:pPr>
              <w:pStyle w:val="TableParagraph"/>
              <w:tabs>
                <w:tab w:val="left" w:pos="682"/>
                <w:tab w:val="left" w:pos="1886"/>
                <w:tab w:val="left" w:pos="2346"/>
                <w:tab w:val="left" w:pos="2749"/>
                <w:tab w:val="left" w:pos="3838"/>
                <w:tab w:val="left" w:pos="4389"/>
              </w:tabs>
              <w:spacing w:before="30" w:line="261" w:lineRule="auto"/>
              <w:ind w:left="72" w:right="56"/>
              <w:rPr>
                <w:rFonts w:ascii="Arial" w:hAnsi="Arial" w:cs="Arial"/>
                <w:sz w:val="20"/>
              </w:rPr>
            </w:pPr>
            <w:r w:rsidRPr="00266336">
              <w:rPr>
                <w:rFonts w:ascii="Arial" w:hAnsi="Arial" w:cs="Arial"/>
                <w:sz w:val="20"/>
              </w:rPr>
              <w:t>184.</w:t>
            </w:r>
            <w:r w:rsidRPr="00266336">
              <w:rPr>
                <w:rFonts w:ascii="Arial" w:hAnsi="Arial" w:cs="Arial"/>
                <w:sz w:val="20"/>
              </w:rPr>
              <w:tab/>
              <w:t>Descripción</w:t>
            </w:r>
            <w:r w:rsidRPr="00266336">
              <w:rPr>
                <w:rFonts w:ascii="Arial" w:hAnsi="Arial" w:cs="Arial"/>
                <w:sz w:val="20"/>
              </w:rPr>
              <w:tab/>
              <w:t>de</w:t>
            </w:r>
            <w:r w:rsidRPr="00266336">
              <w:rPr>
                <w:rFonts w:ascii="Arial" w:hAnsi="Arial" w:cs="Arial"/>
                <w:sz w:val="20"/>
              </w:rPr>
              <w:tab/>
              <w:t>la</w:t>
            </w:r>
            <w:r w:rsidRPr="00266336">
              <w:rPr>
                <w:rFonts w:ascii="Arial" w:hAnsi="Arial" w:cs="Arial"/>
                <w:sz w:val="20"/>
              </w:rPr>
              <w:tab/>
              <w:t>normativa</w:t>
            </w:r>
            <w:r w:rsidRPr="00266336">
              <w:rPr>
                <w:rFonts w:ascii="Arial" w:hAnsi="Arial" w:cs="Arial"/>
                <w:sz w:val="20"/>
              </w:rPr>
              <w:tab/>
              <w:t>con</w:t>
            </w:r>
            <w:r w:rsidRPr="00266336">
              <w:rPr>
                <w:rFonts w:ascii="Arial" w:hAnsi="Arial" w:cs="Arial"/>
                <w:sz w:val="20"/>
              </w:rPr>
              <w:tab/>
            </w:r>
            <w:r w:rsidRPr="00266336">
              <w:rPr>
                <w:rFonts w:ascii="Arial" w:hAnsi="Arial" w:cs="Arial"/>
                <w:spacing w:val="-2"/>
                <w:sz w:val="20"/>
              </w:rPr>
              <w:t>las</w:t>
            </w:r>
            <w:r w:rsidRPr="00266336">
              <w:rPr>
                <w:rFonts w:ascii="Arial" w:hAnsi="Arial" w:cs="Arial"/>
                <w:spacing w:val="-43"/>
                <w:sz w:val="20"/>
              </w:rPr>
              <w:t xml:space="preserve"> </w:t>
            </w:r>
            <w:r w:rsidRPr="00266336">
              <w:rPr>
                <w:rFonts w:ascii="Arial" w:hAnsi="Arial" w:cs="Arial"/>
                <w:sz w:val="20"/>
              </w:rPr>
              <w:t>responsabilidades</w:t>
            </w:r>
            <w:r w:rsidRPr="00266336">
              <w:rPr>
                <w:rFonts w:ascii="Arial" w:hAnsi="Arial" w:cs="Arial"/>
                <w:spacing w:val="-3"/>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 académico.</w:t>
            </w:r>
          </w:p>
        </w:tc>
      </w:tr>
      <w:tr w:rsidR="0080650A" w:rsidRPr="00266336" w14:paraId="7E484D56" w14:textId="77777777">
        <w:trPr>
          <w:trHeight w:val="1015"/>
        </w:trPr>
        <w:tc>
          <w:tcPr>
            <w:tcW w:w="5247" w:type="dxa"/>
            <w:gridSpan w:val="2"/>
            <w:vMerge w:val="restart"/>
          </w:tcPr>
          <w:p w14:paraId="2D526088" w14:textId="77777777" w:rsidR="0080650A" w:rsidRPr="00266336" w:rsidRDefault="0080650A">
            <w:pPr>
              <w:pStyle w:val="TableParagraph"/>
              <w:rPr>
                <w:rFonts w:ascii="Arial" w:hAnsi="Arial" w:cs="Arial"/>
                <w:sz w:val="20"/>
              </w:rPr>
            </w:pPr>
          </w:p>
          <w:p w14:paraId="4C4E1540" w14:textId="77777777" w:rsidR="0080650A" w:rsidRPr="00266336" w:rsidRDefault="0080650A">
            <w:pPr>
              <w:pStyle w:val="TableParagraph"/>
              <w:rPr>
                <w:rFonts w:ascii="Arial" w:hAnsi="Arial" w:cs="Arial"/>
                <w:sz w:val="20"/>
              </w:rPr>
            </w:pPr>
          </w:p>
          <w:p w14:paraId="6A921BE7" w14:textId="77777777" w:rsidR="0080650A" w:rsidRPr="00266336" w:rsidRDefault="0080650A">
            <w:pPr>
              <w:pStyle w:val="TableParagraph"/>
              <w:rPr>
                <w:rFonts w:ascii="Arial" w:hAnsi="Arial" w:cs="Arial"/>
                <w:sz w:val="20"/>
              </w:rPr>
            </w:pPr>
          </w:p>
          <w:p w14:paraId="02455D17" w14:textId="77777777" w:rsidR="0080650A" w:rsidRPr="00266336" w:rsidRDefault="0080650A">
            <w:pPr>
              <w:pStyle w:val="TableParagraph"/>
              <w:rPr>
                <w:rFonts w:ascii="Arial" w:hAnsi="Arial" w:cs="Arial"/>
                <w:sz w:val="20"/>
              </w:rPr>
            </w:pPr>
          </w:p>
          <w:p w14:paraId="3A10EB9C" w14:textId="77777777" w:rsidR="0080650A" w:rsidRPr="00266336" w:rsidRDefault="0080650A">
            <w:pPr>
              <w:pStyle w:val="TableParagraph"/>
              <w:spacing w:before="10"/>
              <w:rPr>
                <w:rFonts w:ascii="Arial" w:hAnsi="Arial" w:cs="Arial"/>
                <w:sz w:val="15"/>
              </w:rPr>
            </w:pPr>
          </w:p>
          <w:p w14:paraId="362B989D" w14:textId="77777777" w:rsidR="0080650A" w:rsidRPr="00266336" w:rsidRDefault="008C568E">
            <w:pPr>
              <w:pStyle w:val="TableParagraph"/>
              <w:spacing w:before="1" w:line="264" w:lineRule="auto"/>
              <w:ind w:left="71" w:right="58"/>
              <w:jc w:val="both"/>
              <w:rPr>
                <w:rFonts w:ascii="Arial" w:hAnsi="Arial" w:cs="Arial"/>
                <w:sz w:val="20"/>
              </w:rPr>
            </w:pPr>
            <w:r w:rsidRPr="00266336">
              <w:rPr>
                <w:rFonts w:ascii="Arial" w:hAnsi="Arial" w:cs="Arial"/>
                <w:sz w:val="20"/>
              </w:rPr>
              <w:t>3.1.5 La carrera debe tener acceso a las estrategias y a un</w:t>
            </w:r>
            <w:r w:rsidRPr="00266336">
              <w:rPr>
                <w:rFonts w:ascii="Arial" w:hAnsi="Arial" w:cs="Arial"/>
                <w:spacing w:val="1"/>
                <w:sz w:val="20"/>
              </w:rPr>
              <w:t xml:space="preserve"> </w:t>
            </w:r>
            <w:r w:rsidRPr="00266336">
              <w:rPr>
                <w:rFonts w:ascii="Arial" w:hAnsi="Arial" w:cs="Arial"/>
                <w:sz w:val="20"/>
              </w:rPr>
              <w:t>programa</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proyecto</w:t>
            </w:r>
            <w:r w:rsidRPr="00266336">
              <w:rPr>
                <w:rFonts w:ascii="Arial" w:hAnsi="Arial" w:cs="Arial"/>
                <w:spacing w:val="1"/>
                <w:sz w:val="20"/>
              </w:rPr>
              <w:t xml:space="preserve"> </w:t>
            </w:r>
            <w:r w:rsidRPr="00266336">
              <w:rPr>
                <w:rFonts w:ascii="Arial" w:hAnsi="Arial" w:cs="Arial"/>
                <w:sz w:val="20"/>
              </w:rPr>
              <w:t>institucional</w:t>
            </w:r>
            <w:r w:rsidRPr="00266336">
              <w:rPr>
                <w:rFonts w:ascii="Arial" w:hAnsi="Arial" w:cs="Arial"/>
                <w:spacing w:val="1"/>
                <w:sz w:val="20"/>
              </w:rPr>
              <w:t xml:space="preserve"> </w:t>
            </w:r>
            <w:r w:rsidRPr="00266336">
              <w:rPr>
                <w:rFonts w:ascii="Arial" w:hAnsi="Arial" w:cs="Arial"/>
                <w:sz w:val="20"/>
              </w:rPr>
              <w:t>permanente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educativa,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produzcan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innovación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actualización de los métodos</w:t>
            </w:r>
            <w:r w:rsidRPr="00266336">
              <w:rPr>
                <w:rFonts w:ascii="Arial" w:hAnsi="Arial" w:cs="Arial"/>
                <w:spacing w:val="45"/>
                <w:sz w:val="20"/>
              </w:rPr>
              <w:t xml:space="preserve"> </w:t>
            </w:r>
            <w:r w:rsidRPr="00266336">
              <w:rPr>
                <w:rFonts w:ascii="Arial" w:hAnsi="Arial" w:cs="Arial"/>
                <w:sz w:val="20"/>
              </w:rPr>
              <w:t>de enseñanza y la capacitación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académicos.</w:t>
            </w:r>
          </w:p>
        </w:tc>
        <w:tc>
          <w:tcPr>
            <w:tcW w:w="4678" w:type="dxa"/>
          </w:tcPr>
          <w:p w14:paraId="418AA0D1" w14:textId="77777777" w:rsidR="0080650A" w:rsidRPr="00266336" w:rsidRDefault="008C568E">
            <w:pPr>
              <w:pStyle w:val="TableParagraph"/>
              <w:spacing w:before="95" w:line="264" w:lineRule="auto"/>
              <w:ind w:left="72" w:right="43"/>
              <w:jc w:val="both"/>
              <w:rPr>
                <w:rFonts w:ascii="Arial" w:hAnsi="Arial" w:cs="Arial"/>
                <w:sz w:val="20"/>
              </w:rPr>
            </w:pPr>
            <w:r w:rsidRPr="00266336">
              <w:rPr>
                <w:rFonts w:ascii="Arial" w:hAnsi="Arial" w:cs="Arial"/>
                <w:spacing w:val="-7"/>
                <w:sz w:val="20"/>
              </w:rPr>
              <w:t xml:space="preserve">185. Descripción de las estrategias y </w:t>
            </w:r>
            <w:r w:rsidRPr="00266336">
              <w:rPr>
                <w:rFonts w:ascii="Arial" w:hAnsi="Arial" w:cs="Arial"/>
                <w:spacing w:val="-6"/>
                <w:sz w:val="20"/>
              </w:rPr>
              <w:t>el programa o proyecto</w:t>
            </w:r>
            <w:r w:rsidRPr="00266336">
              <w:rPr>
                <w:rFonts w:ascii="Arial" w:hAnsi="Arial" w:cs="Arial"/>
                <w:spacing w:val="-5"/>
                <w:sz w:val="20"/>
              </w:rPr>
              <w:t xml:space="preserve"> </w:t>
            </w:r>
            <w:r w:rsidRPr="00266336">
              <w:rPr>
                <w:rFonts w:ascii="Arial" w:hAnsi="Arial" w:cs="Arial"/>
                <w:spacing w:val="-7"/>
                <w:sz w:val="20"/>
              </w:rPr>
              <w:t>relacionado con la innovación y actualización de los métodos</w:t>
            </w:r>
            <w:r w:rsidRPr="00266336">
              <w:rPr>
                <w:rFonts w:ascii="Arial" w:hAnsi="Arial" w:cs="Arial"/>
                <w:spacing w:val="-43"/>
                <w:sz w:val="20"/>
              </w:rPr>
              <w:t xml:space="preserve"> </w:t>
            </w:r>
            <w:r w:rsidRPr="00266336">
              <w:rPr>
                <w:rFonts w:ascii="Arial" w:hAnsi="Arial" w:cs="Arial"/>
                <w:spacing w:val="-7"/>
                <w:sz w:val="20"/>
              </w:rPr>
              <w:t>de</w:t>
            </w:r>
            <w:r w:rsidRPr="00266336">
              <w:rPr>
                <w:rFonts w:ascii="Arial" w:hAnsi="Arial" w:cs="Arial"/>
                <w:spacing w:val="-15"/>
                <w:sz w:val="20"/>
              </w:rPr>
              <w:t xml:space="preserve"> </w:t>
            </w:r>
            <w:r w:rsidRPr="00266336">
              <w:rPr>
                <w:rFonts w:ascii="Arial" w:hAnsi="Arial" w:cs="Arial"/>
                <w:spacing w:val="-7"/>
                <w:sz w:val="20"/>
              </w:rPr>
              <w:t>enseñanza,</w:t>
            </w:r>
            <w:r w:rsidRPr="00266336">
              <w:rPr>
                <w:rFonts w:ascii="Arial" w:hAnsi="Arial" w:cs="Arial"/>
                <w:spacing w:val="-16"/>
                <w:sz w:val="20"/>
              </w:rPr>
              <w:t xml:space="preserve"> </w:t>
            </w:r>
            <w:r w:rsidRPr="00266336">
              <w:rPr>
                <w:rFonts w:ascii="Arial" w:hAnsi="Arial" w:cs="Arial"/>
                <w:spacing w:val="-7"/>
                <w:sz w:val="20"/>
              </w:rPr>
              <w:t>a</w:t>
            </w:r>
            <w:r w:rsidRPr="00266336">
              <w:rPr>
                <w:rFonts w:ascii="Arial" w:hAnsi="Arial" w:cs="Arial"/>
                <w:spacing w:val="-14"/>
                <w:sz w:val="20"/>
              </w:rPr>
              <w:t xml:space="preserve"> </w:t>
            </w:r>
            <w:r w:rsidRPr="00266336">
              <w:rPr>
                <w:rFonts w:ascii="Arial" w:hAnsi="Arial" w:cs="Arial"/>
                <w:spacing w:val="-7"/>
                <w:sz w:val="20"/>
              </w:rPr>
              <w:t>los</w:t>
            </w:r>
            <w:r w:rsidRPr="00266336">
              <w:rPr>
                <w:rFonts w:ascii="Arial" w:hAnsi="Arial" w:cs="Arial"/>
                <w:spacing w:val="-18"/>
                <w:sz w:val="20"/>
              </w:rPr>
              <w:t xml:space="preserve"> </w:t>
            </w:r>
            <w:r w:rsidRPr="00266336">
              <w:rPr>
                <w:rFonts w:ascii="Arial" w:hAnsi="Arial" w:cs="Arial"/>
                <w:spacing w:val="-7"/>
                <w:sz w:val="20"/>
              </w:rPr>
              <w:t>que</w:t>
            </w:r>
            <w:r w:rsidRPr="00266336">
              <w:rPr>
                <w:rFonts w:ascii="Arial" w:hAnsi="Arial" w:cs="Arial"/>
                <w:spacing w:val="-18"/>
                <w:sz w:val="20"/>
              </w:rPr>
              <w:t xml:space="preserve"> </w:t>
            </w:r>
            <w:r w:rsidRPr="00266336">
              <w:rPr>
                <w:rFonts w:ascii="Arial" w:hAnsi="Arial" w:cs="Arial"/>
                <w:spacing w:val="-7"/>
                <w:sz w:val="20"/>
              </w:rPr>
              <w:t>tiene</w:t>
            </w:r>
            <w:r w:rsidRPr="00266336">
              <w:rPr>
                <w:rFonts w:ascii="Arial" w:hAnsi="Arial" w:cs="Arial"/>
                <w:spacing w:val="-18"/>
                <w:sz w:val="20"/>
              </w:rPr>
              <w:t xml:space="preserve"> </w:t>
            </w:r>
            <w:r w:rsidRPr="00266336">
              <w:rPr>
                <w:rFonts w:ascii="Arial" w:hAnsi="Arial" w:cs="Arial"/>
                <w:spacing w:val="-6"/>
                <w:sz w:val="20"/>
              </w:rPr>
              <w:t>acceso</w:t>
            </w:r>
            <w:r w:rsidRPr="00266336">
              <w:rPr>
                <w:rFonts w:ascii="Arial" w:hAnsi="Arial" w:cs="Arial"/>
                <w:spacing w:val="-14"/>
                <w:sz w:val="20"/>
              </w:rPr>
              <w:t xml:space="preserve"> </w:t>
            </w:r>
            <w:r w:rsidRPr="00266336">
              <w:rPr>
                <w:rFonts w:ascii="Arial" w:hAnsi="Arial" w:cs="Arial"/>
                <w:spacing w:val="-6"/>
                <w:sz w:val="20"/>
              </w:rPr>
              <w:t>la</w:t>
            </w:r>
            <w:r w:rsidRPr="00266336">
              <w:rPr>
                <w:rFonts w:ascii="Arial" w:hAnsi="Arial" w:cs="Arial"/>
                <w:spacing w:val="-16"/>
                <w:sz w:val="20"/>
              </w:rPr>
              <w:t xml:space="preserve"> </w:t>
            </w:r>
            <w:r w:rsidRPr="00266336">
              <w:rPr>
                <w:rFonts w:ascii="Arial" w:hAnsi="Arial" w:cs="Arial"/>
                <w:spacing w:val="-6"/>
                <w:sz w:val="20"/>
              </w:rPr>
              <w:t>carrera.</w:t>
            </w:r>
          </w:p>
        </w:tc>
      </w:tr>
      <w:tr w:rsidR="0080650A" w:rsidRPr="00266336" w14:paraId="30994A8F" w14:textId="77777777">
        <w:trPr>
          <w:trHeight w:val="885"/>
        </w:trPr>
        <w:tc>
          <w:tcPr>
            <w:tcW w:w="5247" w:type="dxa"/>
            <w:gridSpan w:val="2"/>
            <w:vMerge/>
            <w:tcBorders>
              <w:top w:val="nil"/>
            </w:tcBorders>
          </w:tcPr>
          <w:p w14:paraId="36CBCD29" w14:textId="77777777" w:rsidR="0080650A" w:rsidRPr="00266336" w:rsidRDefault="0080650A">
            <w:pPr>
              <w:rPr>
                <w:rFonts w:ascii="Arial" w:hAnsi="Arial" w:cs="Arial"/>
                <w:sz w:val="2"/>
                <w:szCs w:val="2"/>
              </w:rPr>
            </w:pPr>
          </w:p>
        </w:tc>
        <w:tc>
          <w:tcPr>
            <w:tcW w:w="4678" w:type="dxa"/>
          </w:tcPr>
          <w:p w14:paraId="438A6D8B" w14:textId="77777777" w:rsidR="0080650A" w:rsidRPr="00266336" w:rsidRDefault="008C568E">
            <w:pPr>
              <w:pStyle w:val="TableParagraph"/>
              <w:spacing w:before="30" w:line="264" w:lineRule="auto"/>
              <w:ind w:left="72" w:right="58"/>
              <w:jc w:val="both"/>
              <w:rPr>
                <w:rFonts w:ascii="Arial" w:hAnsi="Arial" w:cs="Arial"/>
                <w:sz w:val="20"/>
              </w:rPr>
            </w:pPr>
            <w:r w:rsidRPr="00266336">
              <w:rPr>
                <w:rFonts w:ascii="Arial" w:hAnsi="Arial" w:cs="Arial"/>
                <w:sz w:val="20"/>
              </w:rPr>
              <w:t>186. Referencia a los principales resultados que dichas</w:t>
            </w:r>
            <w:r w:rsidRPr="00266336">
              <w:rPr>
                <w:rFonts w:ascii="Arial" w:hAnsi="Arial" w:cs="Arial"/>
                <w:spacing w:val="1"/>
                <w:sz w:val="20"/>
              </w:rPr>
              <w:t xml:space="preserve"> </w:t>
            </w:r>
            <w:r w:rsidRPr="00266336">
              <w:rPr>
                <w:rFonts w:ascii="Arial" w:hAnsi="Arial" w:cs="Arial"/>
                <w:sz w:val="20"/>
              </w:rPr>
              <w:t>estrategias, programas o proyectos han aportado para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mejoramiento de</w:t>
            </w:r>
            <w:r w:rsidRPr="00266336">
              <w:rPr>
                <w:rFonts w:ascii="Arial" w:hAnsi="Arial" w:cs="Arial"/>
                <w:spacing w:val="-1"/>
                <w:sz w:val="20"/>
              </w:rPr>
              <w:t xml:space="preserve"> </w:t>
            </w:r>
            <w:r w:rsidRPr="00266336">
              <w:rPr>
                <w:rFonts w:ascii="Arial" w:hAnsi="Arial" w:cs="Arial"/>
                <w:sz w:val="20"/>
              </w:rPr>
              <w:t>la carrera.</w:t>
            </w:r>
          </w:p>
        </w:tc>
      </w:tr>
      <w:tr w:rsidR="0080650A" w:rsidRPr="00266336" w14:paraId="6A9A48FF" w14:textId="77777777">
        <w:trPr>
          <w:trHeight w:val="885"/>
        </w:trPr>
        <w:tc>
          <w:tcPr>
            <w:tcW w:w="5247" w:type="dxa"/>
            <w:gridSpan w:val="2"/>
            <w:vMerge/>
            <w:tcBorders>
              <w:top w:val="nil"/>
            </w:tcBorders>
          </w:tcPr>
          <w:p w14:paraId="03CE1A5B" w14:textId="77777777" w:rsidR="0080650A" w:rsidRPr="00266336" w:rsidRDefault="0080650A">
            <w:pPr>
              <w:rPr>
                <w:rFonts w:ascii="Arial" w:hAnsi="Arial" w:cs="Arial"/>
                <w:sz w:val="2"/>
                <w:szCs w:val="2"/>
              </w:rPr>
            </w:pPr>
          </w:p>
        </w:tc>
        <w:tc>
          <w:tcPr>
            <w:tcW w:w="4678" w:type="dxa"/>
          </w:tcPr>
          <w:p w14:paraId="14D5D6B3" w14:textId="77777777" w:rsidR="0080650A" w:rsidRPr="00266336" w:rsidRDefault="008C568E">
            <w:pPr>
              <w:pStyle w:val="TableParagraph"/>
              <w:spacing w:before="30" w:line="264" w:lineRule="auto"/>
              <w:ind w:left="72" w:right="60"/>
              <w:jc w:val="both"/>
              <w:rPr>
                <w:rFonts w:ascii="Arial" w:hAnsi="Arial" w:cs="Arial"/>
                <w:sz w:val="20"/>
              </w:rPr>
            </w:pPr>
            <w:r w:rsidRPr="00266336">
              <w:rPr>
                <w:rFonts w:ascii="Arial" w:hAnsi="Arial" w:cs="Arial"/>
                <w:sz w:val="20"/>
              </w:rPr>
              <w:t>187.</w:t>
            </w:r>
            <w:r w:rsidRPr="00266336">
              <w:rPr>
                <w:rFonts w:ascii="Arial" w:hAnsi="Arial" w:cs="Arial"/>
                <w:spacing w:val="1"/>
                <w:sz w:val="20"/>
              </w:rPr>
              <w:t xml:space="preserve"> </w:t>
            </w:r>
            <w:r w:rsidRPr="00266336">
              <w:rPr>
                <w:rFonts w:ascii="Arial" w:hAnsi="Arial" w:cs="Arial"/>
                <w:sz w:val="20"/>
              </w:rPr>
              <w:t>Facilidades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brinda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acceda</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reciente</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2"/>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campo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didáctica</w:t>
            </w:r>
            <w:r w:rsidRPr="00266336">
              <w:rPr>
                <w:rFonts w:ascii="Arial" w:hAnsi="Arial" w:cs="Arial"/>
                <w:spacing w:val="-1"/>
                <w:sz w:val="20"/>
              </w:rPr>
              <w:t xml:space="preserve"> </w:t>
            </w:r>
            <w:r w:rsidRPr="00266336">
              <w:rPr>
                <w:rFonts w:ascii="Arial" w:hAnsi="Arial" w:cs="Arial"/>
                <w:sz w:val="20"/>
              </w:rPr>
              <w:t>y la utilice.</w:t>
            </w:r>
          </w:p>
        </w:tc>
      </w:tr>
      <w:tr w:rsidR="0080650A" w:rsidRPr="00266336" w14:paraId="38EB2649" w14:textId="77777777">
        <w:trPr>
          <w:trHeight w:val="888"/>
        </w:trPr>
        <w:tc>
          <w:tcPr>
            <w:tcW w:w="5247" w:type="dxa"/>
            <w:gridSpan w:val="2"/>
            <w:vMerge/>
            <w:tcBorders>
              <w:top w:val="nil"/>
            </w:tcBorders>
          </w:tcPr>
          <w:p w14:paraId="3BEF52C7" w14:textId="77777777" w:rsidR="0080650A" w:rsidRPr="00266336" w:rsidRDefault="0080650A">
            <w:pPr>
              <w:rPr>
                <w:rFonts w:ascii="Arial" w:hAnsi="Arial" w:cs="Arial"/>
                <w:sz w:val="2"/>
                <w:szCs w:val="2"/>
              </w:rPr>
            </w:pPr>
          </w:p>
        </w:tc>
        <w:tc>
          <w:tcPr>
            <w:tcW w:w="4678" w:type="dxa"/>
          </w:tcPr>
          <w:p w14:paraId="67476499" w14:textId="77777777" w:rsidR="0080650A" w:rsidRPr="00266336" w:rsidRDefault="008C568E">
            <w:pPr>
              <w:pStyle w:val="TableParagraph"/>
              <w:spacing w:before="30" w:line="264" w:lineRule="auto"/>
              <w:ind w:left="72" w:right="60"/>
              <w:jc w:val="both"/>
              <w:rPr>
                <w:rFonts w:ascii="Arial" w:hAnsi="Arial" w:cs="Arial"/>
                <w:sz w:val="20"/>
              </w:rPr>
            </w:pPr>
            <w:r w:rsidRPr="00266336">
              <w:rPr>
                <w:rFonts w:ascii="Arial" w:hAnsi="Arial" w:cs="Arial"/>
                <w:sz w:val="20"/>
              </w:rPr>
              <w:t>188. Opinión del personal académico sobre el grado en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estrategias</w:t>
            </w:r>
            <w:r w:rsidRPr="00266336">
              <w:rPr>
                <w:rFonts w:ascii="Arial" w:hAnsi="Arial" w:cs="Arial"/>
                <w:spacing w:val="1"/>
                <w:sz w:val="20"/>
              </w:rPr>
              <w:t xml:space="preserve"> </w:t>
            </w:r>
            <w:r w:rsidRPr="00266336">
              <w:rPr>
                <w:rFonts w:ascii="Arial" w:hAnsi="Arial" w:cs="Arial"/>
                <w:sz w:val="20"/>
              </w:rPr>
              <w:t>establecidas</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le</w:t>
            </w:r>
            <w:r w:rsidRPr="00266336">
              <w:rPr>
                <w:rFonts w:ascii="Arial" w:hAnsi="Arial" w:cs="Arial"/>
                <w:spacing w:val="-43"/>
                <w:sz w:val="20"/>
              </w:rPr>
              <w:t xml:space="preserve"> </w:t>
            </w:r>
            <w:r w:rsidRPr="00266336">
              <w:rPr>
                <w:rFonts w:ascii="Arial" w:hAnsi="Arial" w:cs="Arial"/>
                <w:sz w:val="20"/>
              </w:rPr>
              <w:t>permiten</w:t>
            </w:r>
            <w:r w:rsidRPr="00266336">
              <w:rPr>
                <w:rFonts w:ascii="Arial" w:hAnsi="Arial" w:cs="Arial"/>
                <w:spacing w:val="-3"/>
                <w:sz w:val="20"/>
              </w:rPr>
              <w:t xml:space="preserve"> </w:t>
            </w:r>
            <w:r w:rsidRPr="00266336">
              <w:rPr>
                <w:rFonts w:ascii="Arial" w:hAnsi="Arial" w:cs="Arial"/>
                <w:sz w:val="20"/>
              </w:rPr>
              <w:t>estar</w:t>
            </w:r>
            <w:r w:rsidRPr="00266336">
              <w:rPr>
                <w:rFonts w:ascii="Arial" w:hAnsi="Arial" w:cs="Arial"/>
                <w:spacing w:val="-2"/>
                <w:sz w:val="20"/>
              </w:rPr>
              <w:t xml:space="preserve"> </w:t>
            </w:r>
            <w:r w:rsidRPr="00266336">
              <w:rPr>
                <w:rFonts w:ascii="Arial" w:hAnsi="Arial" w:cs="Arial"/>
                <w:sz w:val="20"/>
              </w:rPr>
              <w:t>actualizado</w:t>
            </w:r>
            <w:r w:rsidRPr="00266336">
              <w:rPr>
                <w:rFonts w:ascii="Arial" w:hAnsi="Arial" w:cs="Arial"/>
                <w:spacing w:val="-2"/>
                <w:sz w:val="20"/>
              </w:rPr>
              <w:t xml:space="preserve"> </w:t>
            </w:r>
            <w:r w:rsidRPr="00266336">
              <w:rPr>
                <w:rFonts w:ascii="Arial" w:hAnsi="Arial" w:cs="Arial"/>
                <w:sz w:val="20"/>
              </w:rPr>
              <w:t>en didáctica</w:t>
            </w:r>
            <w:r w:rsidRPr="00266336">
              <w:rPr>
                <w:rFonts w:ascii="Arial" w:hAnsi="Arial" w:cs="Arial"/>
                <w:spacing w:val="-2"/>
                <w:sz w:val="20"/>
              </w:rPr>
              <w:t xml:space="preserve"> </w:t>
            </w:r>
            <w:r w:rsidRPr="00266336">
              <w:rPr>
                <w:rFonts w:ascii="Arial" w:hAnsi="Arial" w:cs="Arial"/>
                <w:sz w:val="20"/>
              </w:rPr>
              <w:t>universitaria.</w:t>
            </w:r>
          </w:p>
        </w:tc>
      </w:tr>
    </w:tbl>
    <w:p w14:paraId="30289D28" w14:textId="77777777" w:rsidR="0080650A" w:rsidRPr="00266336" w:rsidRDefault="0080650A">
      <w:pPr>
        <w:spacing w:line="264" w:lineRule="auto"/>
        <w:jc w:val="both"/>
        <w:rPr>
          <w:rFonts w:ascii="Arial" w:hAnsi="Arial" w:cs="Arial"/>
          <w:sz w:val="20"/>
        </w:rPr>
        <w:sectPr w:rsidR="0080650A" w:rsidRPr="00266336">
          <w:pgSz w:w="12250" w:h="15850"/>
          <w:pgMar w:top="1140" w:right="400" w:bottom="1440" w:left="240" w:header="0" w:footer="1242" w:gutter="0"/>
          <w:cols w:space="720"/>
        </w:sectPr>
      </w:pPr>
    </w:p>
    <w:p w14:paraId="2121CAD2" w14:textId="77777777" w:rsidR="0080650A" w:rsidRPr="00266336" w:rsidRDefault="008C568E">
      <w:pPr>
        <w:spacing w:before="30"/>
        <w:ind w:left="892"/>
        <w:rPr>
          <w:rFonts w:ascii="Arial" w:hAnsi="Arial" w:cs="Arial"/>
          <w:sz w:val="24"/>
        </w:rPr>
      </w:pPr>
      <w:r w:rsidRPr="00266336">
        <w:rPr>
          <w:rFonts w:ascii="Arial" w:hAnsi="Arial" w:cs="Arial"/>
          <w:b/>
          <w:sz w:val="24"/>
        </w:rPr>
        <w:lastRenderedPageBreak/>
        <w:t>Criterios</w:t>
      </w:r>
      <w:r w:rsidRPr="00266336">
        <w:rPr>
          <w:rFonts w:ascii="Arial" w:hAnsi="Arial" w:cs="Arial"/>
          <w:b/>
          <w:spacing w:val="-4"/>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4"/>
          <w:sz w:val="24"/>
        </w:rPr>
        <w:t xml:space="preserve"> </w:t>
      </w:r>
      <w:r w:rsidRPr="00266336">
        <w:rPr>
          <w:rFonts w:ascii="Arial" w:hAnsi="Arial" w:cs="Arial"/>
          <w:b/>
          <w:sz w:val="24"/>
        </w:rPr>
        <w:t>del</w:t>
      </w:r>
      <w:r w:rsidRPr="00266336">
        <w:rPr>
          <w:rFonts w:ascii="Arial" w:hAnsi="Arial" w:cs="Arial"/>
          <w:b/>
          <w:spacing w:val="-2"/>
          <w:sz w:val="24"/>
        </w:rPr>
        <w:t xml:space="preserve"> </w:t>
      </w:r>
      <w:r w:rsidRPr="00266336">
        <w:rPr>
          <w:rFonts w:ascii="Arial" w:hAnsi="Arial" w:cs="Arial"/>
          <w:b/>
          <w:sz w:val="24"/>
        </w:rPr>
        <w:t>componente:</w:t>
      </w:r>
      <w:r w:rsidRPr="00266336">
        <w:rPr>
          <w:rFonts w:ascii="Arial" w:hAnsi="Arial" w:cs="Arial"/>
          <w:b/>
          <w:spacing w:val="-3"/>
          <w:sz w:val="24"/>
        </w:rPr>
        <w:t xml:space="preserve"> </w:t>
      </w:r>
      <w:r w:rsidRPr="00266336">
        <w:rPr>
          <w:rFonts w:ascii="Arial" w:hAnsi="Arial" w:cs="Arial"/>
          <w:sz w:val="24"/>
        </w:rPr>
        <w:t>3.2</w:t>
      </w:r>
      <w:r w:rsidRPr="00266336">
        <w:rPr>
          <w:rFonts w:ascii="Arial" w:hAnsi="Arial" w:cs="Arial"/>
          <w:spacing w:val="-2"/>
          <w:sz w:val="24"/>
        </w:rPr>
        <w:t xml:space="preserve"> </w:t>
      </w:r>
      <w:r w:rsidRPr="00266336">
        <w:rPr>
          <w:rFonts w:ascii="Arial" w:hAnsi="Arial" w:cs="Arial"/>
          <w:sz w:val="24"/>
        </w:rPr>
        <w:t>Metodología</w:t>
      </w:r>
      <w:r w:rsidRPr="00266336">
        <w:rPr>
          <w:rFonts w:ascii="Arial" w:hAnsi="Arial" w:cs="Arial"/>
          <w:spacing w:val="-3"/>
          <w:sz w:val="24"/>
        </w:rPr>
        <w:t xml:space="preserve"> </w:t>
      </w:r>
      <w:r w:rsidRPr="00266336">
        <w:rPr>
          <w:rFonts w:ascii="Arial" w:hAnsi="Arial" w:cs="Arial"/>
          <w:sz w:val="24"/>
        </w:rPr>
        <w:t>enseñanza-aprendizaje</w:t>
      </w:r>
    </w:p>
    <w:p w14:paraId="286E921D" w14:textId="77777777" w:rsidR="0080650A" w:rsidRPr="00266336" w:rsidRDefault="0080650A">
      <w:pPr>
        <w:pStyle w:val="Textoindependiente"/>
        <w:spacing w:before="4" w:after="1"/>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693"/>
        <w:gridCol w:w="5103"/>
      </w:tblGrid>
      <w:tr w:rsidR="0080650A" w:rsidRPr="00266336" w14:paraId="46ED4C30" w14:textId="77777777">
        <w:trPr>
          <w:trHeight w:val="371"/>
        </w:trPr>
        <w:tc>
          <w:tcPr>
            <w:tcW w:w="4822" w:type="dxa"/>
            <w:gridSpan w:val="2"/>
            <w:shd w:val="clear" w:color="auto" w:fill="8B8B8B"/>
          </w:tcPr>
          <w:p w14:paraId="34E82260" w14:textId="77777777" w:rsidR="0080650A" w:rsidRPr="00266336" w:rsidRDefault="008C568E">
            <w:pPr>
              <w:pStyle w:val="TableParagraph"/>
              <w:spacing w:before="38"/>
              <w:ind w:left="1329"/>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103" w:type="dxa"/>
            <w:shd w:val="clear" w:color="auto" w:fill="8B8B8B"/>
          </w:tcPr>
          <w:p w14:paraId="487B8D6C" w14:textId="77777777" w:rsidR="0080650A" w:rsidRPr="00266336" w:rsidRDefault="008C568E">
            <w:pPr>
              <w:pStyle w:val="TableParagraph"/>
              <w:spacing w:before="38"/>
              <w:ind w:left="2011" w:right="1999"/>
              <w:jc w:val="center"/>
              <w:rPr>
                <w:rFonts w:ascii="Arial" w:hAnsi="Arial" w:cs="Arial"/>
                <w:b/>
                <w:sz w:val="24"/>
              </w:rPr>
            </w:pPr>
            <w:r w:rsidRPr="00266336">
              <w:rPr>
                <w:rFonts w:ascii="Arial" w:hAnsi="Arial" w:cs="Arial"/>
                <w:b/>
                <w:color w:val="FFFFFF"/>
                <w:sz w:val="24"/>
              </w:rPr>
              <w:t>Evidencias</w:t>
            </w:r>
          </w:p>
        </w:tc>
      </w:tr>
      <w:tr w:rsidR="0080650A" w:rsidRPr="00266336" w14:paraId="2B55A959" w14:textId="77777777">
        <w:trPr>
          <w:trHeight w:val="887"/>
        </w:trPr>
        <w:tc>
          <w:tcPr>
            <w:tcW w:w="4822" w:type="dxa"/>
            <w:gridSpan w:val="2"/>
          </w:tcPr>
          <w:p w14:paraId="1890B31E" w14:textId="77777777" w:rsidR="0080650A" w:rsidRPr="00266336" w:rsidRDefault="008C568E">
            <w:pPr>
              <w:pStyle w:val="TableParagraph"/>
              <w:spacing w:before="42" w:line="264" w:lineRule="auto"/>
              <w:ind w:left="71" w:right="59"/>
              <w:jc w:val="both"/>
              <w:rPr>
                <w:rFonts w:ascii="Arial" w:hAnsi="Arial" w:cs="Arial"/>
                <w:sz w:val="20"/>
              </w:rPr>
            </w:pPr>
            <w:r w:rsidRPr="00266336">
              <w:rPr>
                <w:rFonts w:ascii="Arial" w:hAnsi="Arial" w:cs="Arial"/>
                <w:sz w:val="20"/>
              </w:rPr>
              <w:t>3.2.1</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haber</w:t>
            </w:r>
            <w:r w:rsidRPr="00266336">
              <w:rPr>
                <w:rFonts w:ascii="Arial" w:hAnsi="Arial" w:cs="Arial"/>
                <w:spacing w:val="1"/>
                <w:sz w:val="20"/>
              </w:rPr>
              <w:t xml:space="preserve"> </w:t>
            </w:r>
            <w:r w:rsidRPr="00266336">
              <w:rPr>
                <w:rFonts w:ascii="Arial" w:hAnsi="Arial" w:cs="Arial"/>
                <w:sz w:val="20"/>
              </w:rPr>
              <w:t>congruencia</w:t>
            </w:r>
            <w:r w:rsidRPr="00266336">
              <w:rPr>
                <w:rFonts w:ascii="Arial" w:hAnsi="Arial" w:cs="Arial"/>
                <w:spacing w:val="1"/>
                <w:sz w:val="20"/>
              </w:rPr>
              <w:t xml:space="preserve"> </w:t>
            </w:r>
            <w:r w:rsidRPr="00266336">
              <w:rPr>
                <w:rFonts w:ascii="Arial" w:hAnsi="Arial" w:cs="Arial"/>
                <w:sz w:val="20"/>
              </w:rPr>
              <w:t>entre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objetivos</w:t>
            </w:r>
            <w:r w:rsidRPr="00266336">
              <w:rPr>
                <w:rFonts w:ascii="Arial" w:hAnsi="Arial" w:cs="Arial"/>
                <w:spacing w:val="45"/>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plan de estudios, el curso y el tipo de estrategia, y las</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aprendizaje</w:t>
            </w:r>
            <w:r w:rsidRPr="00266336">
              <w:rPr>
                <w:rFonts w:ascii="Arial" w:hAnsi="Arial" w:cs="Arial"/>
                <w:spacing w:val="1"/>
                <w:sz w:val="20"/>
              </w:rPr>
              <w:t xml:space="preserve"> </w:t>
            </w:r>
            <w:r w:rsidRPr="00266336">
              <w:rPr>
                <w:rFonts w:ascii="Arial" w:hAnsi="Arial" w:cs="Arial"/>
                <w:sz w:val="20"/>
              </w:rPr>
              <w:t>puestas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práctica.</w:t>
            </w:r>
          </w:p>
        </w:tc>
        <w:tc>
          <w:tcPr>
            <w:tcW w:w="5103" w:type="dxa"/>
          </w:tcPr>
          <w:p w14:paraId="02344C09" w14:textId="77777777" w:rsidR="0080650A" w:rsidRPr="00266336" w:rsidRDefault="008C568E">
            <w:pPr>
              <w:pStyle w:val="TableParagraph"/>
              <w:spacing w:before="42" w:line="264" w:lineRule="auto"/>
              <w:ind w:left="70" w:right="51"/>
              <w:jc w:val="both"/>
              <w:rPr>
                <w:rFonts w:ascii="Arial" w:hAnsi="Arial" w:cs="Arial"/>
                <w:sz w:val="20"/>
              </w:rPr>
            </w:pPr>
            <w:r w:rsidRPr="00266336">
              <w:rPr>
                <w:rFonts w:ascii="Arial" w:hAnsi="Arial" w:cs="Arial"/>
                <w:spacing w:val="-6"/>
                <w:sz w:val="20"/>
              </w:rPr>
              <w:t xml:space="preserve">189. Descripción de la congruencia entre los objetivos del plan </w:t>
            </w:r>
            <w:r w:rsidRPr="00266336">
              <w:rPr>
                <w:rFonts w:ascii="Arial" w:hAnsi="Arial" w:cs="Arial"/>
                <w:spacing w:val="-5"/>
                <w:sz w:val="20"/>
              </w:rPr>
              <w:t>de</w:t>
            </w:r>
            <w:r w:rsidRPr="00266336">
              <w:rPr>
                <w:rFonts w:ascii="Arial" w:hAnsi="Arial" w:cs="Arial"/>
                <w:spacing w:val="-4"/>
                <w:sz w:val="20"/>
              </w:rPr>
              <w:t xml:space="preserve"> </w:t>
            </w:r>
            <w:r w:rsidRPr="00266336">
              <w:rPr>
                <w:rFonts w:ascii="Arial" w:hAnsi="Arial" w:cs="Arial"/>
                <w:sz w:val="20"/>
              </w:rPr>
              <w:t>estudios, los cursos y el tipo de actividades de aprendizaje</w:t>
            </w:r>
            <w:r w:rsidRPr="00266336">
              <w:rPr>
                <w:rFonts w:ascii="Arial" w:hAnsi="Arial" w:cs="Arial"/>
                <w:spacing w:val="1"/>
                <w:sz w:val="20"/>
              </w:rPr>
              <w:t xml:space="preserve"> </w:t>
            </w:r>
            <w:r w:rsidRPr="00266336">
              <w:rPr>
                <w:rFonts w:ascii="Arial" w:hAnsi="Arial" w:cs="Arial"/>
                <w:sz w:val="20"/>
              </w:rPr>
              <w:t>puestos</w:t>
            </w:r>
            <w:r w:rsidRPr="00266336">
              <w:rPr>
                <w:rFonts w:ascii="Arial" w:hAnsi="Arial" w:cs="Arial"/>
                <w:spacing w:val="-3"/>
                <w:sz w:val="20"/>
              </w:rPr>
              <w:t xml:space="preserve"> </w:t>
            </w:r>
            <w:r w:rsidRPr="00266336">
              <w:rPr>
                <w:rFonts w:ascii="Arial" w:hAnsi="Arial" w:cs="Arial"/>
                <w:sz w:val="20"/>
              </w:rPr>
              <w:t>en práctica.</w:t>
            </w:r>
          </w:p>
        </w:tc>
      </w:tr>
      <w:tr w:rsidR="0080650A" w:rsidRPr="00266336" w14:paraId="4C1DB754" w14:textId="77777777">
        <w:trPr>
          <w:trHeight w:val="1689"/>
        </w:trPr>
        <w:tc>
          <w:tcPr>
            <w:tcW w:w="4822" w:type="dxa"/>
            <w:gridSpan w:val="2"/>
          </w:tcPr>
          <w:p w14:paraId="104E7808" w14:textId="77777777" w:rsidR="0080650A" w:rsidRPr="00266336" w:rsidRDefault="008C568E">
            <w:pPr>
              <w:pStyle w:val="TableParagraph"/>
              <w:spacing w:before="39" w:line="264" w:lineRule="auto"/>
              <w:ind w:left="71" w:right="56"/>
              <w:jc w:val="both"/>
              <w:rPr>
                <w:rFonts w:ascii="Arial" w:hAnsi="Arial" w:cs="Arial"/>
                <w:sz w:val="20"/>
              </w:rPr>
            </w:pPr>
            <w:r w:rsidRPr="00266336">
              <w:rPr>
                <w:rFonts w:ascii="Arial" w:hAnsi="Arial" w:cs="Arial"/>
                <w:sz w:val="20"/>
              </w:rPr>
              <w:t>3.2.2 Las estrategias de enseñanza y aprendizaje deben</w:t>
            </w:r>
            <w:r w:rsidRPr="00266336">
              <w:rPr>
                <w:rFonts w:ascii="Arial" w:hAnsi="Arial" w:cs="Arial"/>
                <w:spacing w:val="1"/>
                <w:sz w:val="20"/>
              </w:rPr>
              <w:t xml:space="preserve"> </w:t>
            </w:r>
            <w:r w:rsidRPr="00266336">
              <w:rPr>
                <w:rFonts w:ascii="Arial" w:hAnsi="Arial" w:cs="Arial"/>
                <w:sz w:val="20"/>
              </w:rPr>
              <w:t>ser</w:t>
            </w:r>
            <w:r w:rsidRPr="00266336">
              <w:rPr>
                <w:rFonts w:ascii="Arial" w:hAnsi="Arial" w:cs="Arial"/>
                <w:spacing w:val="1"/>
                <w:sz w:val="20"/>
              </w:rPr>
              <w:t xml:space="preserve"> </w:t>
            </w:r>
            <w:r w:rsidRPr="00266336">
              <w:rPr>
                <w:rFonts w:ascii="Arial" w:hAnsi="Arial" w:cs="Arial"/>
                <w:sz w:val="20"/>
              </w:rPr>
              <w:t>congruentes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naturaleza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asignatura,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objetivos</w:t>
            </w:r>
            <w:r w:rsidRPr="00266336">
              <w:rPr>
                <w:rFonts w:ascii="Arial" w:hAnsi="Arial" w:cs="Arial"/>
                <w:spacing w:val="1"/>
                <w:sz w:val="20"/>
              </w:rPr>
              <w:t xml:space="preserve"> </w:t>
            </w:r>
            <w:r w:rsidRPr="00266336">
              <w:rPr>
                <w:rFonts w:ascii="Arial" w:hAnsi="Arial" w:cs="Arial"/>
                <w:sz w:val="20"/>
              </w:rPr>
              <w:t>propuestos,</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45"/>
                <w:sz w:val="20"/>
              </w:rPr>
              <w:t xml:space="preserve"> </w:t>
            </w:r>
            <w:r w:rsidRPr="00266336">
              <w:rPr>
                <w:rFonts w:ascii="Arial" w:hAnsi="Arial" w:cs="Arial"/>
                <w:sz w:val="20"/>
              </w:rPr>
              <w:t>características</w:t>
            </w:r>
            <w:r w:rsidRPr="00266336">
              <w:rPr>
                <w:rFonts w:ascii="Arial" w:hAnsi="Arial" w:cs="Arial"/>
                <w:spacing w:val="-43"/>
                <w:sz w:val="20"/>
              </w:rPr>
              <w:t xml:space="preserve"> </w:t>
            </w:r>
            <w:r w:rsidRPr="00266336">
              <w:rPr>
                <w:rFonts w:ascii="Arial" w:hAnsi="Arial" w:cs="Arial"/>
                <w:sz w:val="20"/>
              </w:rPr>
              <w:t>de los estudiantes, la información, los materiales y los</w:t>
            </w:r>
            <w:r w:rsidRPr="00266336">
              <w:rPr>
                <w:rFonts w:ascii="Arial" w:hAnsi="Arial" w:cs="Arial"/>
                <w:spacing w:val="1"/>
                <w:sz w:val="20"/>
              </w:rPr>
              <w:t xml:space="preserve"> </w:t>
            </w:r>
            <w:r w:rsidRPr="00266336">
              <w:rPr>
                <w:rFonts w:ascii="Arial" w:hAnsi="Arial" w:cs="Arial"/>
                <w:sz w:val="20"/>
              </w:rPr>
              <w:t>equipos</w:t>
            </w:r>
            <w:r w:rsidRPr="00266336">
              <w:rPr>
                <w:rFonts w:ascii="Arial" w:hAnsi="Arial" w:cs="Arial"/>
                <w:spacing w:val="1"/>
                <w:sz w:val="20"/>
              </w:rPr>
              <w:t xml:space="preserve"> </w:t>
            </w:r>
            <w:r w:rsidRPr="00266336">
              <w:rPr>
                <w:rFonts w:ascii="Arial" w:hAnsi="Arial" w:cs="Arial"/>
                <w:sz w:val="20"/>
              </w:rPr>
              <w:t>didácticos</w:t>
            </w:r>
            <w:r w:rsidRPr="00266336">
              <w:rPr>
                <w:rFonts w:ascii="Arial" w:hAnsi="Arial" w:cs="Arial"/>
                <w:spacing w:val="1"/>
                <w:sz w:val="20"/>
              </w:rPr>
              <w:t xml:space="preserve"> </w:t>
            </w:r>
            <w:r w:rsidRPr="00266336">
              <w:rPr>
                <w:rFonts w:ascii="Arial" w:hAnsi="Arial" w:cs="Arial"/>
                <w:sz w:val="20"/>
              </w:rPr>
              <w:t>disponibles;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tamaño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grupos</w:t>
            </w:r>
            <w:r w:rsidRPr="00266336">
              <w:rPr>
                <w:rFonts w:ascii="Arial" w:hAnsi="Arial" w:cs="Arial"/>
                <w:spacing w:val="-4"/>
                <w:sz w:val="20"/>
              </w:rPr>
              <w:t xml:space="preserve"> </w:t>
            </w:r>
            <w:r w:rsidRPr="00266336">
              <w:rPr>
                <w:rFonts w:ascii="Arial" w:hAnsi="Arial" w:cs="Arial"/>
                <w:sz w:val="20"/>
              </w:rPr>
              <w:t>y con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3"/>
                <w:sz w:val="20"/>
              </w:rPr>
              <w:t xml:space="preserve"> </w:t>
            </w:r>
            <w:r w:rsidRPr="00266336">
              <w:rPr>
                <w:rFonts w:ascii="Arial" w:hAnsi="Arial" w:cs="Arial"/>
                <w:sz w:val="20"/>
              </w:rPr>
              <w:t>más</w:t>
            </w:r>
            <w:r w:rsidRPr="00266336">
              <w:rPr>
                <w:rFonts w:ascii="Arial" w:hAnsi="Arial" w:cs="Arial"/>
                <w:spacing w:val="-2"/>
                <w:sz w:val="20"/>
              </w:rPr>
              <w:t xml:space="preserve"> </w:t>
            </w:r>
            <w:r w:rsidRPr="00266336">
              <w:rPr>
                <w:rFonts w:ascii="Arial" w:hAnsi="Arial" w:cs="Arial"/>
                <w:sz w:val="20"/>
              </w:rPr>
              <w:t>adecuadas</w:t>
            </w:r>
            <w:r w:rsidRPr="00266336">
              <w:rPr>
                <w:rFonts w:ascii="Arial" w:hAnsi="Arial" w:cs="Arial"/>
                <w:spacing w:val="-2"/>
                <w:sz w:val="20"/>
              </w:rPr>
              <w:t xml:space="preserve"> </w:t>
            </w:r>
            <w:r w:rsidRPr="00266336">
              <w:rPr>
                <w:rFonts w:ascii="Arial" w:hAnsi="Arial" w:cs="Arial"/>
                <w:sz w:val="20"/>
              </w:rPr>
              <w:t>teorías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aprendizaje.</w:t>
            </w:r>
          </w:p>
        </w:tc>
        <w:tc>
          <w:tcPr>
            <w:tcW w:w="5103" w:type="dxa"/>
          </w:tcPr>
          <w:p w14:paraId="2D5F73F8" w14:textId="77777777" w:rsidR="0080650A" w:rsidRPr="00266336" w:rsidRDefault="0080650A">
            <w:pPr>
              <w:pStyle w:val="TableParagraph"/>
              <w:rPr>
                <w:rFonts w:ascii="Arial" w:hAnsi="Arial" w:cs="Arial"/>
                <w:sz w:val="20"/>
              </w:rPr>
            </w:pPr>
          </w:p>
          <w:p w14:paraId="41F0B940" w14:textId="77777777" w:rsidR="0080650A" w:rsidRPr="00266336" w:rsidRDefault="0080650A">
            <w:pPr>
              <w:pStyle w:val="TableParagraph"/>
              <w:spacing w:before="3"/>
              <w:rPr>
                <w:rFonts w:ascii="Arial" w:hAnsi="Arial" w:cs="Arial"/>
                <w:sz w:val="27"/>
              </w:rPr>
            </w:pPr>
          </w:p>
          <w:p w14:paraId="4AFFA304" w14:textId="77777777" w:rsidR="0080650A" w:rsidRPr="00266336" w:rsidRDefault="008C568E">
            <w:pPr>
              <w:pStyle w:val="TableParagraph"/>
              <w:spacing w:line="261" w:lineRule="auto"/>
              <w:ind w:left="70"/>
              <w:rPr>
                <w:rFonts w:ascii="Arial" w:hAnsi="Arial" w:cs="Arial"/>
                <w:sz w:val="20"/>
              </w:rPr>
            </w:pPr>
            <w:r w:rsidRPr="00266336">
              <w:rPr>
                <w:rFonts w:ascii="Arial" w:hAnsi="Arial" w:cs="Arial"/>
                <w:sz w:val="20"/>
              </w:rPr>
              <w:t>190. Descripción</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 métodos de enseñanza</w:t>
            </w:r>
            <w:r w:rsidRPr="00266336">
              <w:rPr>
                <w:rFonts w:ascii="Arial" w:hAnsi="Arial" w:cs="Arial"/>
                <w:spacing w:val="1"/>
                <w:sz w:val="20"/>
              </w:rPr>
              <w:t xml:space="preserve"> </w:t>
            </w:r>
            <w:r w:rsidRPr="00266336">
              <w:rPr>
                <w:rFonts w:ascii="Arial" w:hAnsi="Arial" w:cs="Arial"/>
                <w:sz w:val="20"/>
              </w:rPr>
              <w:t>utilizados por</w:t>
            </w:r>
            <w:r w:rsidRPr="00266336">
              <w:rPr>
                <w:rFonts w:ascii="Arial" w:hAnsi="Arial" w:cs="Arial"/>
                <w:spacing w:val="-42"/>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1D7BAA59" w14:textId="77777777">
        <w:trPr>
          <w:trHeight w:val="1423"/>
        </w:trPr>
        <w:tc>
          <w:tcPr>
            <w:tcW w:w="4822" w:type="dxa"/>
            <w:gridSpan w:val="2"/>
          </w:tcPr>
          <w:p w14:paraId="2B0EFA6B" w14:textId="77777777" w:rsidR="0080650A" w:rsidRPr="00266336" w:rsidRDefault="008C568E">
            <w:pPr>
              <w:pStyle w:val="TableParagraph"/>
              <w:spacing w:before="42" w:line="264" w:lineRule="auto"/>
              <w:ind w:left="71" w:right="60"/>
              <w:jc w:val="both"/>
              <w:rPr>
                <w:rFonts w:ascii="Arial" w:hAnsi="Arial" w:cs="Arial"/>
                <w:sz w:val="20"/>
              </w:rPr>
            </w:pPr>
            <w:r w:rsidRPr="00266336">
              <w:rPr>
                <w:rFonts w:ascii="Arial" w:hAnsi="Arial" w:cs="Arial"/>
                <w:sz w:val="20"/>
              </w:rPr>
              <w:t>3.2.3 La carrera debe promover en los estudiantes los</w:t>
            </w:r>
            <w:r w:rsidRPr="00266336">
              <w:rPr>
                <w:rFonts w:ascii="Arial" w:hAnsi="Arial" w:cs="Arial"/>
                <w:spacing w:val="1"/>
                <w:sz w:val="20"/>
              </w:rPr>
              <w:t xml:space="preserve"> </w:t>
            </w:r>
            <w:r w:rsidRPr="00266336">
              <w:rPr>
                <w:rFonts w:ascii="Arial" w:hAnsi="Arial" w:cs="Arial"/>
                <w:sz w:val="20"/>
              </w:rPr>
              <w:t>aprendizajes cognitivos, el desarrollo de destrezas y la</w:t>
            </w:r>
            <w:r w:rsidRPr="00266336">
              <w:rPr>
                <w:rFonts w:ascii="Arial" w:hAnsi="Arial" w:cs="Arial"/>
                <w:spacing w:val="1"/>
                <w:sz w:val="20"/>
              </w:rPr>
              <w:t xml:space="preserve"> </w:t>
            </w:r>
            <w:r w:rsidRPr="00266336">
              <w:rPr>
                <w:rFonts w:ascii="Arial" w:hAnsi="Arial" w:cs="Arial"/>
                <w:sz w:val="20"/>
              </w:rPr>
              <w:t>formación de actitudes positivas, así como el interés por</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aprendizaje</w:t>
            </w:r>
            <w:r w:rsidRPr="00266336">
              <w:rPr>
                <w:rFonts w:ascii="Arial" w:hAnsi="Arial" w:cs="Arial"/>
                <w:spacing w:val="1"/>
                <w:sz w:val="20"/>
              </w:rPr>
              <w:t xml:space="preserve"> </w:t>
            </w:r>
            <w:r w:rsidRPr="00266336">
              <w:rPr>
                <w:rFonts w:ascii="Arial" w:hAnsi="Arial" w:cs="Arial"/>
                <w:sz w:val="20"/>
              </w:rPr>
              <w:t>continuo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construcción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pensamiento</w:t>
            </w:r>
            <w:r w:rsidRPr="00266336">
              <w:rPr>
                <w:rFonts w:ascii="Arial" w:hAnsi="Arial" w:cs="Arial"/>
                <w:spacing w:val="-1"/>
                <w:sz w:val="20"/>
              </w:rPr>
              <w:t xml:space="preserve"> </w:t>
            </w:r>
            <w:r w:rsidRPr="00266336">
              <w:rPr>
                <w:rFonts w:ascii="Arial" w:hAnsi="Arial" w:cs="Arial"/>
                <w:sz w:val="20"/>
              </w:rPr>
              <w:t>crítico,</w:t>
            </w:r>
            <w:r w:rsidRPr="00266336">
              <w:rPr>
                <w:rFonts w:ascii="Arial" w:hAnsi="Arial" w:cs="Arial"/>
                <w:spacing w:val="-1"/>
                <w:sz w:val="20"/>
              </w:rPr>
              <w:t xml:space="preserve"> </w:t>
            </w:r>
            <w:r w:rsidRPr="00266336">
              <w:rPr>
                <w:rFonts w:ascii="Arial" w:hAnsi="Arial" w:cs="Arial"/>
                <w:sz w:val="20"/>
              </w:rPr>
              <w:t>creativo</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autónomo.</w:t>
            </w:r>
          </w:p>
        </w:tc>
        <w:tc>
          <w:tcPr>
            <w:tcW w:w="5103" w:type="dxa"/>
          </w:tcPr>
          <w:p w14:paraId="78A999BC" w14:textId="77777777" w:rsidR="0080650A" w:rsidRPr="00266336" w:rsidRDefault="008C568E">
            <w:pPr>
              <w:pStyle w:val="TableParagraph"/>
              <w:spacing w:before="42" w:line="264" w:lineRule="auto"/>
              <w:ind w:left="70" w:right="49"/>
              <w:jc w:val="both"/>
              <w:rPr>
                <w:rFonts w:ascii="Arial" w:hAnsi="Arial" w:cs="Arial"/>
                <w:sz w:val="20"/>
              </w:rPr>
            </w:pPr>
            <w:r w:rsidRPr="00266336">
              <w:rPr>
                <w:rFonts w:ascii="Arial" w:hAnsi="Arial" w:cs="Arial"/>
                <w:spacing w:val="-4"/>
                <w:sz w:val="20"/>
              </w:rPr>
              <w:t>191.</w:t>
            </w:r>
            <w:r w:rsidRPr="00266336">
              <w:rPr>
                <w:rFonts w:ascii="Arial" w:hAnsi="Arial" w:cs="Arial"/>
                <w:spacing w:val="-7"/>
                <w:sz w:val="20"/>
              </w:rPr>
              <w:t xml:space="preserve"> </w:t>
            </w:r>
            <w:r w:rsidRPr="00266336">
              <w:rPr>
                <w:rFonts w:ascii="Arial" w:hAnsi="Arial" w:cs="Arial"/>
                <w:spacing w:val="-4"/>
                <w:sz w:val="20"/>
              </w:rPr>
              <w:t>Describa</w:t>
            </w:r>
            <w:r w:rsidRPr="00266336">
              <w:rPr>
                <w:rFonts w:ascii="Arial" w:hAnsi="Arial" w:cs="Arial"/>
                <w:spacing w:val="-6"/>
                <w:sz w:val="20"/>
              </w:rPr>
              <w:t xml:space="preserve"> </w:t>
            </w:r>
            <w:r w:rsidRPr="00266336">
              <w:rPr>
                <w:rFonts w:ascii="Arial" w:hAnsi="Arial" w:cs="Arial"/>
                <w:spacing w:val="-4"/>
                <w:sz w:val="20"/>
              </w:rPr>
              <w:t>los</w:t>
            </w:r>
            <w:r w:rsidRPr="00266336">
              <w:rPr>
                <w:rFonts w:ascii="Arial" w:hAnsi="Arial" w:cs="Arial"/>
                <w:spacing w:val="-7"/>
                <w:sz w:val="20"/>
              </w:rPr>
              <w:t xml:space="preserve"> </w:t>
            </w:r>
            <w:r w:rsidRPr="00266336">
              <w:rPr>
                <w:rFonts w:ascii="Arial" w:hAnsi="Arial" w:cs="Arial"/>
                <w:spacing w:val="-4"/>
                <w:sz w:val="20"/>
              </w:rPr>
              <w:t>mecanismos</w:t>
            </w:r>
            <w:r w:rsidRPr="00266336">
              <w:rPr>
                <w:rFonts w:ascii="Arial" w:hAnsi="Arial" w:cs="Arial"/>
                <w:spacing w:val="-7"/>
                <w:sz w:val="20"/>
              </w:rPr>
              <w:t xml:space="preserve"> </w:t>
            </w:r>
            <w:r w:rsidRPr="00266336">
              <w:rPr>
                <w:rFonts w:ascii="Arial" w:hAnsi="Arial" w:cs="Arial"/>
                <w:spacing w:val="-3"/>
                <w:sz w:val="20"/>
              </w:rPr>
              <w:t>y</w:t>
            </w:r>
            <w:r w:rsidRPr="00266336">
              <w:rPr>
                <w:rFonts w:ascii="Arial" w:hAnsi="Arial" w:cs="Arial"/>
                <w:spacing w:val="-7"/>
                <w:sz w:val="20"/>
              </w:rPr>
              <w:t xml:space="preserve"> </w:t>
            </w:r>
            <w:r w:rsidRPr="00266336">
              <w:rPr>
                <w:rFonts w:ascii="Arial" w:hAnsi="Arial" w:cs="Arial"/>
                <w:spacing w:val="-3"/>
                <w:sz w:val="20"/>
              </w:rPr>
              <w:t>estrategias</w:t>
            </w:r>
            <w:r w:rsidRPr="00266336">
              <w:rPr>
                <w:rFonts w:ascii="Arial" w:hAnsi="Arial" w:cs="Arial"/>
                <w:spacing w:val="-7"/>
                <w:sz w:val="20"/>
              </w:rPr>
              <w:t xml:space="preserve"> </w:t>
            </w:r>
            <w:r w:rsidRPr="00266336">
              <w:rPr>
                <w:rFonts w:ascii="Arial" w:hAnsi="Arial" w:cs="Arial"/>
                <w:spacing w:val="-3"/>
                <w:sz w:val="20"/>
              </w:rPr>
              <w:t>que</w:t>
            </w:r>
            <w:r w:rsidRPr="00266336">
              <w:rPr>
                <w:rFonts w:ascii="Arial" w:hAnsi="Arial" w:cs="Arial"/>
                <w:spacing w:val="-7"/>
                <w:sz w:val="20"/>
              </w:rPr>
              <w:t xml:space="preserve"> </w:t>
            </w:r>
            <w:r w:rsidRPr="00266336">
              <w:rPr>
                <w:rFonts w:ascii="Arial" w:hAnsi="Arial" w:cs="Arial"/>
                <w:spacing w:val="-3"/>
                <w:sz w:val="20"/>
              </w:rPr>
              <w:t>utiliza</w:t>
            </w:r>
            <w:r w:rsidRPr="00266336">
              <w:rPr>
                <w:rFonts w:ascii="Arial" w:hAnsi="Arial" w:cs="Arial"/>
                <w:spacing w:val="-6"/>
                <w:sz w:val="20"/>
              </w:rPr>
              <w:t xml:space="preserve"> </w:t>
            </w:r>
            <w:r w:rsidRPr="00266336">
              <w:rPr>
                <w:rFonts w:ascii="Arial" w:hAnsi="Arial" w:cs="Arial"/>
                <w:spacing w:val="-3"/>
                <w:sz w:val="20"/>
              </w:rPr>
              <w:t>la</w:t>
            </w:r>
            <w:r w:rsidRPr="00266336">
              <w:rPr>
                <w:rFonts w:ascii="Arial" w:hAnsi="Arial" w:cs="Arial"/>
                <w:spacing w:val="-6"/>
                <w:sz w:val="20"/>
              </w:rPr>
              <w:t xml:space="preserve"> </w:t>
            </w:r>
            <w:r w:rsidRPr="00266336">
              <w:rPr>
                <w:rFonts w:ascii="Arial" w:hAnsi="Arial" w:cs="Arial"/>
                <w:spacing w:val="-3"/>
                <w:sz w:val="20"/>
              </w:rPr>
              <w:t>carrera</w:t>
            </w:r>
            <w:r w:rsidRPr="00266336">
              <w:rPr>
                <w:rFonts w:ascii="Arial" w:hAnsi="Arial" w:cs="Arial"/>
                <w:spacing w:val="-43"/>
                <w:sz w:val="20"/>
              </w:rPr>
              <w:t xml:space="preserve"> </w:t>
            </w:r>
            <w:r w:rsidRPr="00266336">
              <w:rPr>
                <w:rFonts w:ascii="Arial" w:hAnsi="Arial" w:cs="Arial"/>
                <w:spacing w:val="-4"/>
                <w:sz w:val="20"/>
              </w:rPr>
              <w:t xml:space="preserve">para promover en los estudiantes los aprendizajes </w:t>
            </w:r>
            <w:r w:rsidRPr="00266336">
              <w:rPr>
                <w:rFonts w:ascii="Arial" w:hAnsi="Arial" w:cs="Arial"/>
                <w:spacing w:val="-3"/>
                <w:sz w:val="20"/>
              </w:rPr>
              <w:t>cognitivos, el</w:t>
            </w:r>
            <w:r w:rsidRPr="00266336">
              <w:rPr>
                <w:rFonts w:ascii="Arial" w:hAnsi="Arial" w:cs="Arial"/>
                <w:spacing w:val="-43"/>
                <w:sz w:val="20"/>
              </w:rPr>
              <w:t xml:space="preserve"> </w:t>
            </w:r>
            <w:r w:rsidRPr="00266336">
              <w:rPr>
                <w:rFonts w:ascii="Arial" w:hAnsi="Arial" w:cs="Arial"/>
                <w:spacing w:val="-3"/>
                <w:sz w:val="20"/>
              </w:rPr>
              <w:t xml:space="preserve">desarrollo de destrezas, la formación de actitudes positivas, </w:t>
            </w:r>
            <w:r w:rsidRPr="00266336">
              <w:rPr>
                <w:rFonts w:ascii="Arial" w:hAnsi="Arial" w:cs="Arial"/>
                <w:spacing w:val="-2"/>
                <w:sz w:val="20"/>
              </w:rPr>
              <w:t>el</w:t>
            </w:r>
            <w:r w:rsidRPr="00266336">
              <w:rPr>
                <w:rFonts w:ascii="Arial" w:hAnsi="Arial" w:cs="Arial"/>
                <w:spacing w:val="-1"/>
                <w:sz w:val="20"/>
              </w:rPr>
              <w:t xml:space="preserve"> </w:t>
            </w:r>
            <w:r w:rsidRPr="00266336">
              <w:rPr>
                <w:rFonts w:ascii="Arial" w:hAnsi="Arial" w:cs="Arial"/>
                <w:spacing w:val="-3"/>
                <w:sz w:val="20"/>
              </w:rPr>
              <w:t xml:space="preserve">interés por el aprendizaje </w:t>
            </w:r>
            <w:r w:rsidRPr="00266336">
              <w:rPr>
                <w:rFonts w:ascii="Arial" w:hAnsi="Arial" w:cs="Arial"/>
                <w:spacing w:val="-2"/>
                <w:sz w:val="20"/>
              </w:rPr>
              <w:t>continuo, el pensamiento crítico, la</w:t>
            </w:r>
            <w:r w:rsidRPr="00266336">
              <w:rPr>
                <w:rFonts w:ascii="Arial" w:hAnsi="Arial" w:cs="Arial"/>
                <w:spacing w:val="-1"/>
                <w:sz w:val="20"/>
              </w:rPr>
              <w:t xml:space="preserve"> </w:t>
            </w:r>
            <w:r w:rsidRPr="00266336">
              <w:rPr>
                <w:rFonts w:ascii="Arial" w:hAnsi="Arial" w:cs="Arial"/>
                <w:spacing w:val="-8"/>
                <w:sz w:val="20"/>
              </w:rPr>
              <w:t>creatividad</w:t>
            </w:r>
            <w:r w:rsidRPr="00266336">
              <w:rPr>
                <w:rFonts w:ascii="Arial" w:hAnsi="Arial" w:cs="Arial"/>
                <w:spacing w:val="-16"/>
                <w:sz w:val="20"/>
              </w:rPr>
              <w:t xml:space="preserve"> </w:t>
            </w:r>
            <w:r w:rsidRPr="00266336">
              <w:rPr>
                <w:rFonts w:ascii="Arial" w:hAnsi="Arial" w:cs="Arial"/>
                <w:spacing w:val="-7"/>
                <w:sz w:val="20"/>
              </w:rPr>
              <w:t>y</w:t>
            </w:r>
            <w:r w:rsidRPr="00266336">
              <w:rPr>
                <w:rFonts w:ascii="Arial" w:hAnsi="Arial" w:cs="Arial"/>
                <w:spacing w:val="-13"/>
                <w:sz w:val="20"/>
              </w:rPr>
              <w:t xml:space="preserve"> </w:t>
            </w:r>
            <w:r w:rsidRPr="00266336">
              <w:rPr>
                <w:rFonts w:ascii="Arial" w:hAnsi="Arial" w:cs="Arial"/>
                <w:spacing w:val="-7"/>
                <w:sz w:val="20"/>
              </w:rPr>
              <w:t>el</w:t>
            </w:r>
            <w:r w:rsidRPr="00266336">
              <w:rPr>
                <w:rFonts w:ascii="Arial" w:hAnsi="Arial" w:cs="Arial"/>
                <w:spacing w:val="-17"/>
                <w:sz w:val="20"/>
              </w:rPr>
              <w:t xml:space="preserve"> </w:t>
            </w:r>
            <w:r w:rsidRPr="00266336">
              <w:rPr>
                <w:rFonts w:ascii="Arial" w:hAnsi="Arial" w:cs="Arial"/>
                <w:spacing w:val="-7"/>
                <w:sz w:val="20"/>
              </w:rPr>
              <w:t>pensamiento</w:t>
            </w:r>
            <w:r w:rsidRPr="00266336">
              <w:rPr>
                <w:rFonts w:ascii="Arial" w:hAnsi="Arial" w:cs="Arial"/>
                <w:spacing w:val="-16"/>
                <w:sz w:val="20"/>
              </w:rPr>
              <w:t xml:space="preserve"> </w:t>
            </w:r>
            <w:r w:rsidRPr="00266336">
              <w:rPr>
                <w:rFonts w:ascii="Arial" w:hAnsi="Arial" w:cs="Arial"/>
                <w:spacing w:val="-7"/>
                <w:sz w:val="20"/>
              </w:rPr>
              <w:t>autónomo.</w:t>
            </w:r>
          </w:p>
        </w:tc>
      </w:tr>
      <w:tr w:rsidR="0080650A" w:rsidRPr="00266336" w14:paraId="39DB0527" w14:textId="77777777">
        <w:trPr>
          <w:trHeight w:val="1156"/>
        </w:trPr>
        <w:tc>
          <w:tcPr>
            <w:tcW w:w="4822" w:type="dxa"/>
            <w:gridSpan w:val="2"/>
            <w:vMerge w:val="restart"/>
          </w:tcPr>
          <w:p w14:paraId="2C42E549" w14:textId="77777777" w:rsidR="0080650A" w:rsidRPr="00266336" w:rsidRDefault="0080650A">
            <w:pPr>
              <w:pStyle w:val="TableParagraph"/>
              <w:rPr>
                <w:rFonts w:ascii="Arial" w:hAnsi="Arial" w:cs="Arial"/>
                <w:sz w:val="20"/>
              </w:rPr>
            </w:pPr>
          </w:p>
          <w:p w14:paraId="1D62E9E7" w14:textId="77777777" w:rsidR="0080650A" w:rsidRPr="00266336" w:rsidRDefault="0080650A">
            <w:pPr>
              <w:pStyle w:val="TableParagraph"/>
              <w:rPr>
                <w:rFonts w:ascii="Arial" w:hAnsi="Arial" w:cs="Arial"/>
                <w:sz w:val="20"/>
              </w:rPr>
            </w:pPr>
          </w:p>
          <w:p w14:paraId="76B40839" w14:textId="77777777" w:rsidR="0080650A" w:rsidRPr="00266336" w:rsidRDefault="008C568E">
            <w:pPr>
              <w:pStyle w:val="TableParagraph"/>
              <w:spacing w:before="134" w:line="264" w:lineRule="auto"/>
              <w:ind w:left="71" w:right="59"/>
              <w:jc w:val="both"/>
              <w:rPr>
                <w:rFonts w:ascii="Arial" w:hAnsi="Arial" w:cs="Arial"/>
                <w:sz w:val="20"/>
              </w:rPr>
            </w:pPr>
            <w:r w:rsidRPr="00266336">
              <w:rPr>
                <w:rFonts w:ascii="Arial" w:hAnsi="Arial" w:cs="Arial"/>
                <w:sz w:val="20"/>
              </w:rPr>
              <w:t>3.2.4 La carrera debe ofrecer facilidades al estudiantado</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participar</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giras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campo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otras</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43"/>
                <w:sz w:val="20"/>
              </w:rPr>
              <w:t xml:space="preserve"> </w:t>
            </w:r>
            <w:r w:rsidRPr="00266336">
              <w:rPr>
                <w:rFonts w:ascii="Arial" w:hAnsi="Arial" w:cs="Arial"/>
                <w:sz w:val="20"/>
              </w:rPr>
              <w:t>fuera</w:t>
            </w:r>
            <w:r w:rsidRPr="00266336">
              <w:rPr>
                <w:rFonts w:ascii="Arial" w:hAnsi="Arial" w:cs="Arial"/>
                <w:spacing w:val="28"/>
                <w:sz w:val="20"/>
              </w:rPr>
              <w:t xml:space="preserve"> </w:t>
            </w:r>
            <w:r w:rsidRPr="00266336">
              <w:rPr>
                <w:rFonts w:ascii="Arial" w:hAnsi="Arial" w:cs="Arial"/>
                <w:sz w:val="20"/>
              </w:rPr>
              <w:t>de</w:t>
            </w:r>
            <w:r w:rsidRPr="00266336">
              <w:rPr>
                <w:rFonts w:ascii="Arial" w:hAnsi="Arial" w:cs="Arial"/>
                <w:spacing w:val="27"/>
                <w:sz w:val="20"/>
              </w:rPr>
              <w:t xml:space="preserve"> </w:t>
            </w:r>
            <w:r w:rsidRPr="00266336">
              <w:rPr>
                <w:rFonts w:ascii="Arial" w:hAnsi="Arial" w:cs="Arial"/>
                <w:sz w:val="20"/>
              </w:rPr>
              <w:t>las</w:t>
            </w:r>
            <w:r w:rsidRPr="00266336">
              <w:rPr>
                <w:rFonts w:ascii="Arial" w:hAnsi="Arial" w:cs="Arial"/>
                <w:spacing w:val="27"/>
                <w:sz w:val="20"/>
              </w:rPr>
              <w:t xml:space="preserve"> </w:t>
            </w:r>
            <w:r w:rsidRPr="00266336">
              <w:rPr>
                <w:rFonts w:ascii="Arial" w:hAnsi="Arial" w:cs="Arial"/>
                <w:sz w:val="20"/>
              </w:rPr>
              <w:t>instalaciones</w:t>
            </w:r>
            <w:r w:rsidRPr="00266336">
              <w:rPr>
                <w:rFonts w:ascii="Arial" w:hAnsi="Arial" w:cs="Arial"/>
                <w:spacing w:val="28"/>
                <w:sz w:val="20"/>
              </w:rPr>
              <w:t xml:space="preserve"> </w:t>
            </w:r>
            <w:r w:rsidRPr="00266336">
              <w:rPr>
                <w:rFonts w:ascii="Arial" w:hAnsi="Arial" w:cs="Arial"/>
                <w:sz w:val="20"/>
              </w:rPr>
              <w:t>universitarias,</w:t>
            </w:r>
            <w:r w:rsidRPr="00266336">
              <w:rPr>
                <w:rFonts w:ascii="Arial" w:hAnsi="Arial" w:cs="Arial"/>
                <w:spacing w:val="28"/>
                <w:sz w:val="20"/>
              </w:rPr>
              <w:t xml:space="preserve"> </w:t>
            </w:r>
            <w:r w:rsidRPr="00266336">
              <w:rPr>
                <w:rFonts w:ascii="Arial" w:hAnsi="Arial" w:cs="Arial"/>
                <w:sz w:val="20"/>
              </w:rPr>
              <w:t>cuando</w:t>
            </w:r>
            <w:r w:rsidRPr="00266336">
              <w:rPr>
                <w:rFonts w:ascii="Arial" w:hAnsi="Arial" w:cs="Arial"/>
                <w:spacing w:val="28"/>
                <w:sz w:val="20"/>
              </w:rPr>
              <w:t xml:space="preserve"> </w:t>
            </w:r>
            <w:r w:rsidRPr="00266336">
              <w:rPr>
                <w:rFonts w:ascii="Arial" w:hAnsi="Arial" w:cs="Arial"/>
                <w:sz w:val="20"/>
              </w:rPr>
              <w:t>el</w:t>
            </w:r>
            <w:r w:rsidRPr="00266336">
              <w:rPr>
                <w:rFonts w:ascii="Arial" w:hAnsi="Arial" w:cs="Arial"/>
                <w:spacing w:val="28"/>
                <w:sz w:val="20"/>
              </w:rPr>
              <w:t xml:space="preserve"> </w:t>
            </w:r>
            <w:r w:rsidRPr="00266336">
              <w:rPr>
                <w:rFonts w:ascii="Arial" w:hAnsi="Arial" w:cs="Arial"/>
                <w:sz w:val="20"/>
              </w:rPr>
              <w:t>plan</w:t>
            </w:r>
            <w:r w:rsidRPr="00266336">
              <w:rPr>
                <w:rFonts w:ascii="Arial" w:hAnsi="Arial" w:cs="Arial"/>
                <w:spacing w:val="-4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lo requiera.</w:t>
            </w:r>
          </w:p>
        </w:tc>
        <w:tc>
          <w:tcPr>
            <w:tcW w:w="5103" w:type="dxa"/>
          </w:tcPr>
          <w:p w14:paraId="73AC7395" w14:textId="77777777" w:rsidR="0080650A" w:rsidRPr="00266336" w:rsidRDefault="008C568E">
            <w:pPr>
              <w:pStyle w:val="TableParagraph"/>
              <w:spacing w:before="42" w:line="264" w:lineRule="auto"/>
              <w:ind w:left="70" w:right="59"/>
              <w:jc w:val="both"/>
              <w:rPr>
                <w:rFonts w:ascii="Arial" w:hAnsi="Arial" w:cs="Arial"/>
                <w:sz w:val="20"/>
              </w:rPr>
            </w:pPr>
            <w:r w:rsidRPr="00266336">
              <w:rPr>
                <w:rFonts w:ascii="Arial" w:hAnsi="Arial" w:cs="Arial"/>
                <w:sz w:val="20"/>
              </w:rPr>
              <w:t>192. Descripción de las facilidades que ofrece la carrera para</w:t>
            </w:r>
            <w:r w:rsidRPr="00266336">
              <w:rPr>
                <w:rFonts w:ascii="Arial" w:hAnsi="Arial" w:cs="Arial"/>
                <w:spacing w:val="1"/>
                <w:sz w:val="20"/>
              </w:rPr>
              <w:t xml:space="preserve"> </w:t>
            </w:r>
            <w:r w:rsidRPr="00266336">
              <w:rPr>
                <w:rFonts w:ascii="Arial" w:hAnsi="Arial" w:cs="Arial"/>
                <w:sz w:val="20"/>
              </w:rPr>
              <w:t>que los estudiantes y profesores participen en actividades</w:t>
            </w:r>
            <w:r w:rsidRPr="00266336">
              <w:rPr>
                <w:rFonts w:ascii="Arial" w:hAnsi="Arial" w:cs="Arial"/>
                <w:spacing w:val="1"/>
                <w:sz w:val="20"/>
              </w:rPr>
              <w:t xml:space="preserve"> </w:t>
            </w:r>
            <w:r w:rsidRPr="00266336">
              <w:rPr>
                <w:rFonts w:ascii="Arial" w:hAnsi="Arial" w:cs="Arial"/>
                <w:sz w:val="20"/>
              </w:rPr>
              <w:t>fuera de las instalaciones de</w:t>
            </w:r>
            <w:r w:rsidRPr="00266336">
              <w:rPr>
                <w:rFonts w:ascii="Arial" w:hAnsi="Arial" w:cs="Arial"/>
                <w:spacing w:val="45"/>
                <w:sz w:val="20"/>
              </w:rPr>
              <w:t xml:space="preserve"> </w:t>
            </w:r>
            <w:r w:rsidRPr="00266336">
              <w:rPr>
                <w:rFonts w:ascii="Arial" w:hAnsi="Arial" w:cs="Arial"/>
                <w:sz w:val="20"/>
              </w:rPr>
              <w:t>la universidad, cuando el 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así lo requiera.</w:t>
            </w:r>
          </w:p>
        </w:tc>
      </w:tr>
      <w:tr w:rsidR="0080650A" w:rsidRPr="00266336" w14:paraId="45E7DA22" w14:textId="77777777">
        <w:trPr>
          <w:trHeight w:val="1154"/>
        </w:trPr>
        <w:tc>
          <w:tcPr>
            <w:tcW w:w="4822" w:type="dxa"/>
            <w:gridSpan w:val="2"/>
            <w:vMerge/>
            <w:tcBorders>
              <w:top w:val="nil"/>
            </w:tcBorders>
          </w:tcPr>
          <w:p w14:paraId="226183E9" w14:textId="77777777" w:rsidR="0080650A" w:rsidRPr="00266336" w:rsidRDefault="0080650A">
            <w:pPr>
              <w:rPr>
                <w:rFonts w:ascii="Arial" w:hAnsi="Arial" w:cs="Arial"/>
                <w:sz w:val="2"/>
                <w:szCs w:val="2"/>
              </w:rPr>
            </w:pPr>
          </w:p>
        </w:tc>
        <w:tc>
          <w:tcPr>
            <w:tcW w:w="5103" w:type="dxa"/>
          </w:tcPr>
          <w:p w14:paraId="120E33DA" w14:textId="77777777" w:rsidR="0080650A" w:rsidRPr="00266336" w:rsidRDefault="008C568E">
            <w:pPr>
              <w:pStyle w:val="TableParagraph"/>
              <w:spacing w:before="39" w:line="264" w:lineRule="auto"/>
              <w:ind w:left="70" w:right="62"/>
              <w:jc w:val="both"/>
              <w:rPr>
                <w:rFonts w:ascii="Arial" w:hAnsi="Arial" w:cs="Arial"/>
                <w:sz w:val="20"/>
              </w:rPr>
            </w:pPr>
            <w:r w:rsidRPr="00266336">
              <w:rPr>
                <w:rFonts w:ascii="Arial" w:hAnsi="Arial" w:cs="Arial"/>
                <w:sz w:val="20"/>
              </w:rPr>
              <w:t>193.</w:t>
            </w:r>
            <w:r w:rsidRPr="00266336">
              <w:rPr>
                <w:rFonts w:ascii="Arial" w:hAnsi="Arial" w:cs="Arial"/>
                <w:spacing w:val="1"/>
                <w:sz w:val="20"/>
              </w:rPr>
              <w:t xml:space="preserve"> </w:t>
            </w:r>
            <w:r w:rsidRPr="00266336">
              <w:rPr>
                <w:rFonts w:ascii="Arial" w:hAnsi="Arial" w:cs="Arial"/>
                <w:sz w:val="20"/>
              </w:rPr>
              <w:t>Distribución</w:t>
            </w:r>
            <w:r w:rsidRPr="00266336">
              <w:rPr>
                <w:rFonts w:ascii="Arial" w:hAnsi="Arial" w:cs="Arial"/>
                <w:spacing w:val="1"/>
                <w:sz w:val="20"/>
              </w:rPr>
              <w:t xml:space="preserve"> </w:t>
            </w:r>
            <w:r w:rsidRPr="00266336">
              <w:rPr>
                <w:rFonts w:ascii="Arial" w:hAnsi="Arial" w:cs="Arial"/>
                <w:sz w:val="20"/>
              </w:rPr>
              <w:t>porcentual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opinión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 y</w:t>
            </w:r>
            <w:r w:rsidRPr="00266336">
              <w:rPr>
                <w:rFonts w:ascii="Arial" w:hAnsi="Arial" w:cs="Arial"/>
                <w:spacing w:val="1"/>
                <w:sz w:val="20"/>
              </w:rPr>
              <w:t xml:space="preserve"> </w:t>
            </w:r>
            <w:r w:rsidRPr="00266336">
              <w:rPr>
                <w:rFonts w:ascii="Arial" w:hAnsi="Arial" w:cs="Arial"/>
                <w:sz w:val="20"/>
              </w:rPr>
              <w:t>de los estudiantes, sobre las facilidades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brinda la carrera para realizar giras o actividades fuera de las</w:t>
            </w:r>
            <w:r w:rsidRPr="00266336">
              <w:rPr>
                <w:rFonts w:ascii="Arial" w:hAnsi="Arial" w:cs="Arial"/>
                <w:spacing w:val="-43"/>
                <w:sz w:val="20"/>
              </w:rPr>
              <w:t xml:space="preserve"> </w:t>
            </w:r>
            <w:r w:rsidRPr="00266336">
              <w:rPr>
                <w:rFonts w:ascii="Arial" w:hAnsi="Arial" w:cs="Arial"/>
                <w:sz w:val="20"/>
              </w:rPr>
              <w:t>instalaciones</w:t>
            </w:r>
            <w:r w:rsidRPr="00266336">
              <w:rPr>
                <w:rFonts w:ascii="Arial" w:hAnsi="Arial" w:cs="Arial"/>
                <w:spacing w:val="-3"/>
                <w:sz w:val="20"/>
              </w:rPr>
              <w:t xml:space="preserve"> </w:t>
            </w:r>
            <w:r w:rsidRPr="00266336">
              <w:rPr>
                <w:rFonts w:ascii="Arial" w:hAnsi="Arial" w:cs="Arial"/>
                <w:sz w:val="20"/>
              </w:rPr>
              <w:t>universitarias.</w:t>
            </w:r>
          </w:p>
        </w:tc>
      </w:tr>
      <w:tr w:rsidR="0080650A" w:rsidRPr="00266336" w14:paraId="3FFED8BC" w14:textId="77777777">
        <w:trPr>
          <w:trHeight w:val="1422"/>
        </w:trPr>
        <w:tc>
          <w:tcPr>
            <w:tcW w:w="4822" w:type="dxa"/>
            <w:gridSpan w:val="2"/>
          </w:tcPr>
          <w:p w14:paraId="6AA81D12" w14:textId="77777777" w:rsidR="0080650A" w:rsidRPr="00266336" w:rsidRDefault="008C568E">
            <w:pPr>
              <w:pStyle w:val="TableParagraph"/>
              <w:spacing w:before="39" w:line="264" w:lineRule="auto"/>
              <w:ind w:left="71" w:right="61"/>
              <w:jc w:val="both"/>
              <w:rPr>
                <w:rFonts w:ascii="Arial" w:hAnsi="Arial" w:cs="Arial"/>
                <w:sz w:val="20"/>
              </w:rPr>
            </w:pPr>
            <w:r w:rsidRPr="00266336">
              <w:rPr>
                <w:rFonts w:ascii="Arial" w:hAnsi="Arial" w:cs="Arial"/>
                <w:sz w:val="20"/>
              </w:rPr>
              <w:t>3.2.5 La evaluación de los aprendizajes debe incluir no</w:t>
            </w:r>
            <w:r w:rsidRPr="00266336">
              <w:rPr>
                <w:rFonts w:ascii="Arial" w:hAnsi="Arial" w:cs="Arial"/>
                <w:spacing w:val="1"/>
                <w:sz w:val="20"/>
              </w:rPr>
              <w:t xml:space="preserve"> </w:t>
            </w:r>
            <w:r w:rsidRPr="00266336">
              <w:rPr>
                <w:rFonts w:ascii="Arial" w:hAnsi="Arial" w:cs="Arial"/>
                <w:sz w:val="20"/>
              </w:rPr>
              <w:t>solo</w:t>
            </w:r>
            <w:r w:rsidRPr="00266336">
              <w:rPr>
                <w:rFonts w:ascii="Arial" w:hAnsi="Arial" w:cs="Arial"/>
                <w:spacing w:val="1"/>
                <w:sz w:val="20"/>
              </w:rPr>
              <w:t xml:space="preserve"> </w:t>
            </w:r>
            <w:r w:rsidRPr="00266336">
              <w:rPr>
                <w:rFonts w:ascii="Arial" w:hAnsi="Arial" w:cs="Arial"/>
                <w:sz w:val="20"/>
              </w:rPr>
              <w:t>evaluación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conocimientos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acuerdo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naturaleza de la carrera, sino también de las destrezas,</w:t>
            </w:r>
            <w:r w:rsidRPr="00266336">
              <w:rPr>
                <w:rFonts w:ascii="Arial" w:hAnsi="Arial" w:cs="Arial"/>
                <w:spacing w:val="1"/>
                <w:sz w:val="20"/>
              </w:rPr>
              <w:t xml:space="preserve"> </w:t>
            </w:r>
            <w:r w:rsidRPr="00266336">
              <w:rPr>
                <w:rFonts w:ascii="Arial" w:hAnsi="Arial" w:cs="Arial"/>
                <w:sz w:val="20"/>
              </w:rPr>
              <w:t>las habilidades y las actitudes establecidas en el currículo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definidas</w:t>
            </w:r>
            <w:r w:rsidRPr="00266336">
              <w:rPr>
                <w:rFonts w:ascii="Arial" w:hAnsi="Arial" w:cs="Arial"/>
                <w:spacing w:val="-1"/>
                <w:sz w:val="20"/>
              </w:rPr>
              <w:t xml:space="preserve"> </w:t>
            </w:r>
            <w:r w:rsidRPr="00266336">
              <w:rPr>
                <w:rFonts w:ascii="Arial" w:hAnsi="Arial" w:cs="Arial"/>
                <w:sz w:val="20"/>
              </w:rPr>
              <w:t>en el</w:t>
            </w:r>
            <w:r w:rsidRPr="00266336">
              <w:rPr>
                <w:rFonts w:ascii="Arial" w:hAnsi="Arial" w:cs="Arial"/>
                <w:spacing w:val="-1"/>
                <w:sz w:val="20"/>
              </w:rPr>
              <w:t xml:space="preserve"> </w:t>
            </w:r>
            <w:r w:rsidRPr="00266336">
              <w:rPr>
                <w:rFonts w:ascii="Arial" w:hAnsi="Arial" w:cs="Arial"/>
                <w:sz w:val="20"/>
              </w:rPr>
              <w:t>perfil de</w:t>
            </w:r>
            <w:r w:rsidRPr="00266336">
              <w:rPr>
                <w:rFonts w:ascii="Arial" w:hAnsi="Arial" w:cs="Arial"/>
                <w:spacing w:val="-2"/>
                <w:sz w:val="20"/>
              </w:rPr>
              <w:t xml:space="preserve"> </w:t>
            </w:r>
            <w:r w:rsidRPr="00266336">
              <w:rPr>
                <w:rFonts w:ascii="Arial" w:hAnsi="Arial" w:cs="Arial"/>
                <w:sz w:val="20"/>
              </w:rPr>
              <w:t>salida.</w:t>
            </w:r>
          </w:p>
        </w:tc>
        <w:tc>
          <w:tcPr>
            <w:tcW w:w="5103" w:type="dxa"/>
          </w:tcPr>
          <w:p w14:paraId="4E7029C2" w14:textId="77777777" w:rsidR="0080650A" w:rsidRPr="00266336" w:rsidRDefault="008C568E">
            <w:pPr>
              <w:pStyle w:val="TableParagraph"/>
              <w:spacing w:before="174" w:line="264" w:lineRule="auto"/>
              <w:ind w:left="70" w:right="54"/>
              <w:jc w:val="both"/>
              <w:rPr>
                <w:rFonts w:ascii="Arial" w:hAnsi="Arial" w:cs="Arial"/>
                <w:sz w:val="20"/>
              </w:rPr>
            </w:pPr>
            <w:r w:rsidRPr="00266336">
              <w:rPr>
                <w:rFonts w:ascii="Arial" w:hAnsi="Arial" w:cs="Arial"/>
                <w:sz w:val="20"/>
              </w:rPr>
              <w:t>194. Descripción de los mecanismos utilizados por la carrera</w:t>
            </w:r>
            <w:r w:rsidRPr="00266336">
              <w:rPr>
                <w:rFonts w:ascii="Arial" w:hAnsi="Arial" w:cs="Arial"/>
                <w:spacing w:val="1"/>
                <w:sz w:val="20"/>
              </w:rPr>
              <w:t xml:space="preserve"> </w:t>
            </w:r>
            <w:r w:rsidRPr="00266336">
              <w:rPr>
                <w:rFonts w:ascii="Arial" w:hAnsi="Arial" w:cs="Arial"/>
                <w:sz w:val="20"/>
              </w:rPr>
              <w:t>para garantizar que los métodos de evaluación aplicados a</w:t>
            </w:r>
            <w:r w:rsidRPr="00266336">
              <w:rPr>
                <w:rFonts w:ascii="Arial" w:hAnsi="Arial" w:cs="Arial"/>
                <w:spacing w:val="1"/>
                <w:sz w:val="20"/>
              </w:rPr>
              <w:t xml:space="preserve"> </w:t>
            </w:r>
            <w:r w:rsidRPr="00266336">
              <w:rPr>
                <w:rFonts w:ascii="Arial" w:hAnsi="Arial" w:cs="Arial"/>
                <w:sz w:val="20"/>
              </w:rPr>
              <w:t>los estudiantes permiten evaluar no solo la adquisición de</w:t>
            </w:r>
            <w:r w:rsidRPr="00266336">
              <w:rPr>
                <w:rFonts w:ascii="Arial" w:hAnsi="Arial" w:cs="Arial"/>
                <w:spacing w:val="1"/>
                <w:sz w:val="20"/>
              </w:rPr>
              <w:t xml:space="preserve"> </w:t>
            </w:r>
            <w:r w:rsidRPr="00266336">
              <w:rPr>
                <w:rFonts w:ascii="Arial" w:hAnsi="Arial" w:cs="Arial"/>
                <w:sz w:val="20"/>
              </w:rPr>
              <w:t>conocimientos,</w:t>
            </w:r>
            <w:r w:rsidRPr="00266336">
              <w:rPr>
                <w:rFonts w:ascii="Arial" w:hAnsi="Arial" w:cs="Arial"/>
                <w:spacing w:val="-2"/>
                <w:sz w:val="20"/>
              </w:rPr>
              <w:t xml:space="preserve"> </w:t>
            </w:r>
            <w:r w:rsidRPr="00266336">
              <w:rPr>
                <w:rFonts w:ascii="Arial" w:hAnsi="Arial" w:cs="Arial"/>
                <w:sz w:val="20"/>
              </w:rPr>
              <w:t>sino</w:t>
            </w:r>
            <w:r w:rsidRPr="00266336">
              <w:rPr>
                <w:rFonts w:ascii="Arial" w:hAnsi="Arial" w:cs="Arial"/>
                <w:spacing w:val="-1"/>
                <w:sz w:val="20"/>
              </w:rPr>
              <w:t xml:space="preserve"> </w:t>
            </w:r>
            <w:r w:rsidRPr="00266336">
              <w:rPr>
                <w:rFonts w:ascii="Arial" w:hAnsi="Arial" w:cs="Arial"/>
                <w:sz w:val="20"/>
              </w:rPr>
              <w:t>también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habilidades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destrezas.</w:t>
            </w:r>
          </w:p>
        </w:tc>
      </w:tr>
      <w:tr w:rsidR="0080650A" w:rsidRPr="00266336" w14:paraId="59E29872" w14:textId="77777777">
        <w:trPr>
          <w:trHeight w:val="1958"/>
        </w:trPr>
        <w:tc>
          <w:tcPr>
            <w:tcW w:w="2129" w:type="dxa"/>
          </w:tcPr>
          <w:p w14:paraId="2ECD754C" w14:textId="77777777" w:rsidR="0080650A" w:rsidRPr="00266336" w:rsidRDefault="008C568E">
            <w:pPr>
              <w:pStyle w:val="TableParagraph"/>
              <w:spacing w:before="39" w:line="264" w:lineRule="auto"/>
              <w:ind w:left="71" w:right="59"/>
              <w:jc w:val="both"/>
              <w:rPr>
                <w:rFonts w:ascii="Arial" w:hAnsi="Arial" w:cs="Arial"/>
                <w:sz w:val="20"/>
              </w:rPr>
            </w:pPr>
            <w:r w:rsidRPr="00266336">
              <w:rPr>
                <w:rFonts w:ascii="Arial" w:hAnsi="Arial" w:cs="Arial"/>
                <w:sz w:val="20"/>
              </w:rPr>
              <w:t>3.2.6</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propuesta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evaluación</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ser</w:t>
            </w:r>
            <w:r w:rsidRPr="00266336">
              <w:rPr>
                <w:rFonts w:ascii="Arial" w:hAnsi="Arial" w:cs="Arial"/>
                <w:spacing w:val="-43"/>
                <w:sz w:val="20"/>
              </w:rPr>
              <w:t xml:space="preserve"> </w:t>
            </w:r>
            <w:r w:rsidRPr="00266336">
              <w:rPr>
                <w:rFonts w:ascii="Arial" w:hAnsi="Arial" w:cs="Arial"/>
                <w:sz w:val="20"/>
              </w:rPr>
              <w:t>presentada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45"/>
                <w:sz w:val="20"/>
              </w:rPr>
              <w:t xml:space="preserve"> </w:t>
            </w:r>
            <w:r w:rsidRPr="00266336">
              <w:rPr>
                <w:rFonts w:ascii="Arial" w:hAnsi="Arial" w:cs="Arial"/>
                <w:sz w:val="20"/>
              </w:rPr>
              <w:t>explicada</w:t>
            </w:r>
            <w:r w:rsidRPr="00266336">
              <w:rPr>
                <w:rFonts w:ascii="Arial" w:hAnsi="Arial" w:cs="Arial"/>
                <w:spacing w:val="-43"/>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durante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46"/>
                <w:sz w:val="20"/>
              </w:rPr>
              <w:t xml:space="preserve"> </w:t>
            </w:r>
            <w:r w:rsidRPr="00266336">
              <w:rPr>
                <w:rFonts w:ascii="Arial" w:hAnsi="Arial" w:cs="Arial"/>
                <w:sz w:val="20"/>
              </w:rPr>
              <w:t>dos</w:t>
            </w:r>
            <w:r w:rsidRPr="00266336">
              <w:rPr>
                <w:rFonts w:ascii="Arial" w:hAnsi="Arial" w:cs="Arial"/>
                <w:spacing w:val="-43"/>
                <w:sz w:val="20"/>
              </w:rPr>
              <w:t xml:space="preserve"> </w:t>
            </w:r>
            <w:r w:rsidRPr="00266336">
              <w:rPr>
                <w:rFonts w:ascii="Arial" w:hAnsi="Arial" w:cs="Arial"/>
                <w:sz w:val="20"/>
              </w:rPr>
              <w:t>primeras</w:t>
            </w:r>
            <w:r w:rsidRPr="00266336">
              <w:rPr>
                <w:rFonts w:ascii="Arial" w:hAnsi="Arial" w:cs="Arial"/>
                <w:spacing w:val="1"/>
                <w:sz w:val="20"/>
              </w:rPr>
              <w:t xml:space="preserve"> </w:t>
            </w:r>
            <w:r w:rsidRPr="00266336">
              <w:rPr>
                <w:rFonts w:ascii="Arial" w:hAnsi="Arial" w:cs="Arial"/>
                <w:sz w:val="20"/>
              </w:rPr>
              <w:t>semanas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clase.</w:t>
            </w:r>
          </w:p>
        </w:tc>
        <w:tc>
          <w:tcPr>
            <w:tcW w:w="2693" w:type="dxa"/>
            <w:shd w:val="clear" w:color="auto" w:fill="F1F1F1"/>
          </w:tcPr>
          <w:p w14:paraId="1B19A5A6" w14:textId="77777777" w:rsidR="0080650A" w:rsidRPr="00266336" w:rsidRDefault="008C568E">
            <w:pPr>
              <w:pStyle w:val="TableParagraph"/>
              <w:spacing w:before="39" w:line="264" w:lineRule="auto"/>
              <w:ind w:left="69" w:right="59"/>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21.</w:t>
            </w:r>
            <w:r w:rsidRPr="00266336">
              <w:rPr>
                <w:rFonts w:ascii="Arial" w:hAnsi="Arial" w:cs="Arial"/>
                <w:b/>
                <w:i/>
                <w:spacing w:val="1"/>
                <w:sz w:val="20"/>
              </w:rPr>
              <w:t xml:space="preserve"> </w:t>
            </w:r>
            <w:r w:rsidRPr="00266336">
              <w:rPr>
                <w:rFonts w:ascii="Arial" w:hAnsi="Arial" w:cs="Arial"/>
                <w:sz w:val="20"/>
              </w:rPr>
              <w:t>Durante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dos</w:t>
            </w:r>
            <w:r w:rsidRPr="00266336">
              <w:rPr>
                <w:rFonts w:ascii="Arial" w:hAnsi="Arial" w:cs="Arial"/>
                <w:spacing w:val="-43"/>
                <w:sz w:val="20"/>
              </w:rPr>
              <w:t xml:space="preserve"> </w:t>
            </w:r>
            <w:r w:rsidRPr="00266336">
              <w:rPr>
                <w:rFonts w:ascii="Arial" w:hAnsi="Arial" w:cs="Arial"/>
                <w:sz w:val="20"/>
              </w:rPr>
              <w:t>primeras semanas de clase, el</w:t>
            </w:r>
            <w:r w:rsidRPr="00266336">
              <w:rPr>
                <w:rFonts w:ascii="Arial" w:hAnsi="Arial" w:cs="Arial"/>
                <w:spacing w:val="1"/>
                <w:sz w:val="20"/>
              </w:rPr>
              <w:t xml:space="preserve"> </w:t>
            </w:r>
            <w:r w:rsidRPr="00266336">
              <w:rPr>
                <w:rFonts w:ascii="Arial" w:hAnsi="Arial" w:cs="Arial"/>
                <w:sz w:val="20"/>
              </w:rPr>
              <w:t>100%</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cada curso debe ser informado</w:t>
            </w:r>
            <w:r w:rsidRPr="00266336">
              <w:rPr>
                <w:rFonts w:ascii="Arial" w:hAnsi="Arial" w:cs="Arial"/>
                <w:spacing w:val="-43"/>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propuesta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evaluación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recibir</w:t>
            </w:r>
            <w:r w:rsidRPr="00266336">
              <w:rPr>
                <w:rFonts w:ascii="Arial" w:hAnsi="Arial" w:cs="Arial"/>
                <w:spacing w:val="1"/>
                <w:sz w:val="20"/>
              </w:rPr>
              <w:t xml:space="preserve"> </w:t>
            </w:r>
            <w:r w:rsidRPr="00266336">
              <w:rPr>
                <w:rFonts w:ascii="Arial" w:hAnsi="Arial" w:cs="Arial"/>
                <w:sz w:val="20"/>
              </w:rPr>
              <w:t>una</w:t>
            </w:r>
            <w:r w:rsidRPr="00266336">
              <w:rPr>
                <w:rFonts w:ascii="Arial" w:hAnsi="Arial" w:cs="Arial"/>
                <w:spacing w:val="1"/>
                <w:sz w:val="20"/>
              </w:rPr>
              <w:t xml:space="preserve"> </w:t>
            </w:r>
            <w:r w:rsidRPr="00266336">
              <w:rPr>
                <w:rFonts w:ascii="Arial" w:hAnsi="Arial" w:cs="Arial"/>
                <w:sz w:val="20"/>
              </w:rPr>
              <w:t>clara</w:t>
            </w:r>
            <w:r w:rsidRPr="00266336">
              <w:rPr>
                <w:rFonts w:ascii="Arial" w:hAnsi="Arial" w:cs="Arial"/>
                <w:spacing w:val="-43"/>
                <w:sz w:val="20"/>
              </w:rPr>
              <w:t xml:space="preserve"> </w:t>
            </w:r>
            <w:r w:rsidRPr="00266336">
              <w:rPr>
                <w:rFonts w:ascii="Arial" w:hAnsi="Arial" w:cs="Arial"/>
                <w:sz w:val="20"/>
              </w:rPr>
              <w:t>explicación</w:t>
            </w:r>
            <w:r w:rsidRPr="00266336">
              <w:rPr>
                <w:rFonts w:ascii="Arial" w:hAnsi="Arial" w:cs="Arial"/>
                <w:spacing w:val="-1"/>
                <w:sz w:val="20"/>
              </w:rPr>
              <w:t xml:space="preserve"> </w:t>
            </w:r>
            <w:r w:rsidRPr="00266336">
              <w:rPr>
                <w:rFonts w:ascii="Arial" w:hAnsi="Arial" w:cs="Arial"/>
                <w:sz w:val="20"/>
              </w:rPr>
              <w:t>acerca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ésta.</w:t>
            </w:r>
          </w:p>
        </w:tc>
        <w:tc>
          <w:tcPr>
            <w:tcW w:w="5103" w:type="dxa"/>
          </w:tcPr>
          <w:p w14:paraId="41F49E42" w14:textId="77777777" w:rsidR="0080650A" w:rsidRPr="00266336" w:rsidRDefault="0080650A">
            <w:pPr>
              <w:pStyle w:val="TableParagraph"/>
              <w:rPr>
                <w:rFonts w:ascii="Arial" w:hAnsi="Arial" w:cs="Arial"/>
                <w:sz w:val="20"/>
              </w:rPr>
            </w:pPr>
          </w:p>
          <w:p w14:paraId="6068125B" w14:textId="77777777" w:rsidR="0080650A" w:rsidRPr="00266336" w:rsidRDefault="0080650A">
            <w:pPr>
              <w:pStyle w:val="TableParagraph"/>
              <w:spacing w:before="3"/>
              <w:rPr>
                <w:rFonts w:ascii="Arial" w:hAnsi="Arial" w:cs="Arial"/>
                <w:sz w:val="16"/>
              </w:rPr>
            </w:pPr>
          </w:p>
          <w:p w14:paraId="139518BC" w14:textId="77777777" w:rsidR="0080650A" w:rsidRPr="00266336" w:rsidRDefault="008C568E">
            <w:pPr>
              <w:pStyle w:val="TableParagraph"/>
              <w:spacing w:line="264" w:lineRule="auto"/>
              <w:ind w:left="70" w:right="61"/>
              <w:jc w:val="both"/>
              <w:rPr>
                <w:rFonts w:ascii="Arial" w:hAnsi="Arial" w:cs="Arial"/>
                <w:sz w:val="20"/>
              </w:rPr>
            </w:pPr>
            <w:r w:rsidRPr="00266336">
              <w:rPr>
                <w:rFonts w:ascii="Arial" w:hAnsi="Arial" w:cs="Arial"/>
                <w:sz w:val="20"/>
              </w:rPr>
              <w:t>195. Porcentaje de estudiantes que afirman que durante las</w:t>
            </w:r>
            <w:r w:rsidRPr="00266336">
              <w:rPr>
                <w:rFonts w:ascii="Arial" w:hAnsi="Arial" w:cs="Arial"/>
                <w:spacing w:val="1"/>
                <w:sz w:val="20"/>
              </w:rPr>
              <w:t xml:space="preserve"> </w:t>
            </w:r>
            <w:r w:rsidRPr="00266336">
              <w:rPr>
                <w:rFonts w:ascii="Arial" w:hAnsi="Arial" w:cs="Arial"/>
                <w:sz w:val="20"/>
              </w:rPr>
              <w:t>dos</w:t>
            </w:r>
            <w:r w:rsidRPr="00266336">
              <w:rPr>
                <w:rFonts w:ascii="Arial" w:hAnsi="Arial" w:cs="Arial"/>
                <w:spacing w:val="1"/>
                <w:sz w:val="20"/>
              </w:rPr>
              <w:t xml:space="preserve"> </w:t>
            </w:r>
            <w:r w:rsidRPr="00266336">
              <w:rPr>
                <w:rFonts w:ascii="Arial" w:hAnsi="Arial" w:cs="Arial"/>
                <w:sz w:val="20"/>
              </w:rPr>
              <w:t>primeras</w:t>
            </w:r>
            <w:r w:rsidRPr="00266336">
              <w:rPr>
                <w:rFonts w:ascii="Arial" w:hAnsi="Arial" w:cs="Arial"/>
                <w:spacing w:val="1"/>
                <w:sz w:val="20"/>
              </w:rPr>
              <w:t xml:space="preserve"> </w:t>
            </w:r>
            <w:r w:rsidRPr="00266336">
              <w:rPr>
                <w:rFonts w:ascii="Arial" w:hAnsi="Arial" w:cs="Arial"/>
                <w:sz w:val="20"/>
              </w:rPr>
              <w:t>semanas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clase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les</w:t>
            </w:r>
            <w:r w:rsidRPr="00266336">
              <w:rPr>
                <w:rFonts w:ascii="Arial" w:hAnsi="Arial" w:cs="Arial"/>
                <w:spacing w:val="1"/>
                <w:sz w:val="20"/>
              </w:rPr>
              <w:t xml:space="preserve"> </w:t>
            </w:r>
            <w:r w:rsidRPr="00266336">
              <w:rPr>
                <w:rFonts w:ascii="Arial" w:hAnsi="Arial" w:cs="Arial"/>
                <w:sz w:val="20"/>
              </w:rPr>
              <w:t>informó</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propuesta de evaluación de cada curso matriculado y se les</w:t>
            </w:r>
            <w:r w:rsidRPr="00266336">
              <w:rPr>
                <w:rFonts w:ascii="Arial" w:hAnsi="Arial" w:cs="Arial"/>
                <w:spacing w:val="1"/>
                <w:sz w:val="20"/>
              </w:rPr>
              <w:t xml:space="preserve"> </w:t>
            </w:r>
            <w:r w:rsidRPr="00266336">
              <w:rPr>
                <w:rFonts w:ascii="Arial" w:hAnsi="Arial" w:cs="Arial"/>
                <w:sz w:val="20"/>
              </w:rPr>
              <w:t>explicaron</w:t>
            </w:r>
            <w:r w:rsidRPr="00266336">
              <w:rPr>
                <w:rFonts w:ascii="Arial" w:hAnsi="Arial" w:cs="Arial"/>
                <w:spacing w:val="-1"/>
                <w:sz w:val="20"/>
              </w:rPr>
              <w:t xml:space="preserve"> </w:t>
            </w:r>
            <w:r w:rsidRPr="00266336">
              <w:rPr>
                <w:rFonts w:ascii="Arial" w:hAnsi="Arial" w:cs="Arial"/>
                <w:sz w:val="20"/>
              </w:rPr>
              <w:t>todos</w:t>
            </w:r>
            <w:r w:rsidRPr="00266336">
              <w:rPr>
                <w:rFonts w:ascii="Arial" w:hAnsi="Arial" w:cs="Arial"/>
                <w:spacing w:val="-3"/>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detalles de</w:t>
            </w:r>
            <w:r w:rsidRPr="00266336">
              <w:rPr>
                <w:rFonts w:ascii="Arial" w:hAnsi="Arial" w:cs="Arial"/>
                <w:spacing w:val="-2"/>
                <w:sz w:val="20"/>
              </w:rPr>
              <w:t xml:space="preserve"> </w:t>
            </w:r>
            <w:r w:rsidRPr="00266336">
              <w:rPr>
                <w:rFonts w:ascii="Arial" w:hAnsi="Arial" w:cs="Arial"/>
                <w:sz w:val="20"/>
              </w:rPr>
              <w:t>esa</w:t>
            </w:r>
            <w:r w:rsidRPr="00266336">
              <w:rPr>
                <w:rFonts w:ascii="Arial" w:hAnsi="Arial" w:cs="Arial"/>
                <w:spacing w:val="-1"/>
                <w:sz w:val="20"/>
              </w:rPr>
              <w:t xml:space="preserve"> </w:t>
            </w:r>
            <w:r w:rsidRPr="00266336">
              <w:rPr>
                <w:rFonts w:ascii="Arial" w:hAnsi="Arial" w:cs="Arial"/>
                <w:sz w:val="20"/>
              </w:rPr>
              <w:t>propuesta.</w:t>
            </w:r>
          </w:p>
        </w:tc>
      </w:tr>
      <w:tr w:rsidR="0080650A" w:rsidRPr="00266336" w14:paraId="1C0DB44B" w14:textId="77777777">
        <w:trPr>
          <w:trHeight w:val="887"/>
        </w:trPr>
        <w:tc>
          <w:tcPr>
            <w:tcW w:w="4822" w:type="dxa"/>
            <w:gridSpan w:val="2"/>
          </w:tcPr>
          <w:p w14:paraId="64FF3770" w14:textId="77777777" w:rsidR="0080650A" w:rsidRPr="00266336" w:rsidRDefault="008C568E">
            <w:pPr>
              <w:pStyle w:val="TableParagraph"/>
              <w:spacing w:before="42" w:line="264" w:lineRule="auto"/>
              <w:ind w:left="71" w:right="62"/>
              <w:jc w:val="both"/>
              <w:rPr>
                <w:rFonts w:ascii="Arial" w:hAnsi="Arial" w:cs="Arial"/>
                <w:sz w:val="20"/>
              </w:rPr>
            </w:pPr>
            <w:r w:rsidRPr="00266336">
              <w:rPr>
                <w:rFonts w:ascii="Arial" w:hAnsi="Arial" w:cs="Arial"/>
                <w:sz w:val="20"/>
              </w:rPr>
              <w:t>3.2.7</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haber</w:t>
            </w:r>
            <w:r w:rsidRPr="00266336">
              <w:rPr>
                <w:rFonts w:ascii="Arial" w:hAnsi="Arial" w:cs="Arial"/>
                <w:spacing w:val="1"/>
                <w:sz w:val="20"/>
              </w:rPr>
              <w:t xml:space="preserve"> </w:t>
            </w:r>
            <w:r w:rsidRPr="00266336">
              <w:rPr>
                <w:rFonts w:ascii="Arial" w:hAnsi="Arial" w:cs="Arial"/>
                <w:sz w:val="20"/>
              </w:rPr>
              <w:t>concordancia</w:t>
            </w:r>
            <w:r w:rsidRPr="00266336">
              <w:rPr>
                <w:rFonts w:ascii="Arial" w:hAnsi="Arial" w:cs="Arial"/>
                <w:spacing w:val="1"/>
                <w:sz w:val="20"/>
              </w:rPr>
              <w:t xml:space="preserve"> </w:t>
            </w:r>
            <w:r w:rsidRPr="00266336">
              <w:rPr>
                <w:rFonts w:ascii="Arial" w:hAnsi="Arial" w:cs="Arial"/>
                <w:sz w:val="20"/>
              </w:rPr>
              <w:t>entre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métodos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enseñanza y aprendizaje y los métodos de evaluación 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aprendizajes.</w:t>
            </w:r>
          </w:p>
        </w:tc>
        <w:tc>
          <w:tcPr>
            <w:tcW w:w="5103" w:type="dxa"/>
          </w:tcPr>
          <w:p w14:paraId="2DFE9E5A" w14:textId="77777777" w:rsidR="0080650A" w:rsidRPr="00266336" w:rsidRDefault="008C568E">
            <w:pPr>
              <w:pStyle w:val="TableParagraph"/>
              <w:spacing w:before="42" w:line="264" w:lineRule="auto"/>
              <w:ind w:left="70" w:right="60"/>
              <w:jc w:val="both"/>
              <w:rPr>
                <w:rFonts w:ascii="Arial" w:hAnsi="Arial" w:cs="Arial"/>
                <w:sz w:val="20"/>
              </w:rPr>
            </w:pPr>
            <w:r w:rsidRPr="00266336">
              <w:rPr>
                <w:rFonts w:ascii="Arial" w:hAnsi="Arial" w:cs="Arial"/>
                <w:sz w:val="20"/>
              </w:rPr>
              <w:t>196. Opinión de los estudiantes sobre la concordancia entre</w:t>
            </w:r>
            <w:r w:rsidRPr="00266336">
              <w:rPr>
                <w:rFonts w:ascii="Arial" w:hAnsi="Arial" w:cs="Arial"/>
                <w:spacing w:val="1"/>
                <w:sz w:val="20"/>
              </w:rPr>
              <w:t xml:space="preserve"> </w:t>
            </w:r>
            <w:r w:rsidRPr="00266336">
              <w:rPr>
                <w:rFonts w:ascii="Arial" w:hAnsi="Arial" w:cs="Arial"/>
                <w:sz w:val="20"/>
              </w:rPr>
              <w:t>la metodología de enseñanza y aprendizaje y los métodos de</w:t>
            </w:r>
            <w:r w:rsidRPr="00266336">
              <w:rPr>
                <w:rFonts w:ascii="Arial" w:hAnsi="Arial" w:cs="Arial"/>
                <w:spacing w:val="-43"/>
                <w:sz w:val="20"/>
              </w:rPr>
              <w:t xml:space="preserve"> </w:t>
            </w:r>
            <w:r w:rsidRPr="00266336">
              <w:rPr>
                <w:rFonts w:ascii="Arial" w:hAnsi="Arial" w:cs="Arial"/>
                <w:sz w:val="20"/>
              </w:rPr>
              <w:t>evaluación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aprendizajes.</w:t>
            </w:r>
          </w:p>
        </w:tc>
      </w:tr>
    </w:tbl>
    <w:p w14:paraId="54CA73AB" w14:textId="77777777" w:rsidR="0080650A" w:rsidRPr="00266336" w:rsidRDefault="0080650A">
      <w:pPr>
        <w:spacing w:line="264" w:lineRule="auto"/>
        <w:jc w:val="both"/>
        <w:rPr>
          <w:rFonts w:ascii="Arial" w:hAnsi="Arial" w:cs="Arial"/>
          <w:sz w:val="20"/>
        </w:rPr>
        <w:sectPr w:rsidR="0080650A" w:rsidRPr="00266336">
          <w:pgSz w:w="12250" w:h="15850"/>
          <w:pgMar w:top="1100" w:right="400" w:bottom="1440" w:left="240" w:header="0" w:footer="1242" w:gutter="0"/>
          <w:cols w:space="720"/>
        </w:sectPr>
      </w:pPr>
    </w:p>
    <w:p w14:paraId="75C43977" w14:textId="77777777" w:rsidR="0080650A" w:rsidRPr="00266336" w:rsidRDefault="008C568E">
      <w:pPr>
        <w:spacing w:before="30"/>
        <w:ind w:left="892"/>
        <w:rPr>
          <w:rFonts w:ascii="Arial" w:hAnsi="Arial" w:cs="Arial"/>
          <w:sz w:val="24"/>
        </w:rPr>
      </w:pPr>
      <w:r w:rsidRPr="00266336">
        <w:rPr>
          <w:rFonts w:ascii="Arial" w:hAnsi="Arial" w:cs="Arial"/>
          <w:b/>
          <w:sz w:val="24"/>
        </w:rPr>
        <w:lastRenderedPageBreak/>
        <w:t>Criterios</w:t>
      </w:r>
      <w:r w:rsidRPr="00266336">
        <w:rPr>
          <w:rFonts w:ascii="Arial" w:hAnsi="Arial" w:cs="Arial"/>
          <w:b/>
          <w:spacing w:val="-3"/>
          <w:sz w:val="24"/>
        </w:rPr>
        <w:t xml:space="preserve"> </w:t>
      </w:r>
      <w:r w:rsidRPr="00266336">
        <w:rPr>
          <w:rFonts w:ascii="Arial" w:hAnsi="Arial" w:cs="Arial"/>
          <w:b/>
          <w:sz w:val="24"/>
        </w:rPr>
        <w:t>y</w:t>
      </w:r>
      <w:r w:rsidRPr="00266336">
        <w:rPr>
          <w:rFonts w:ascii="Arial" w:hAnsi="Arial" w:cs="Arial"/>
          <w:b/>
          <w:spacing w:val="-2"/>
          <w:sz w:val="24"/>
        </w:rPr>
        <w:t xml:space="preserve"> </w:t>
      </w:r>
      <w:r w:rsidRPr="00266336">
        <w:rPr>
          <w:rFonts w:ascii="Arial" w:hAnsi="Arial" w:cs="Arial"/>
          <w:b/>
          <w:sz w:val="24"/>
        </w:rPr>
        <w:t>estándares</w:t>
      </w:r>
      <w:r w:rsidRPr="00266336">
        <w:rPr>
          <w:rFonts w:ascii="Arial" w:hAnsi="Arial" w:cs="Arial"/>
          <w:b/>
          <w:spacing w:val="-3"/>
          <w:sz w:val="24"/>
        </w:rPr>
        <w:t xml:space="preserve"> </w:t>
      </w:r>
      <w:r w:rsidRPr="00266336">
        <w:rPr>
          <w:rFonts w:ascii="Arial" w:hAnsi="Arial" w:cs="Arial"/>
          <w:b/>
          <w:sz w:val="24"/>
        </w:rPr>
        <w:t>del componente:</w:t>
      </w:r>
      <w:r w:rsidRPr="00266336">
        <w:rPr>
          <w:rFonts w:ascii="Arial" w:hAnsi="Arial" w:cs="Arial"/>
          <w:b/>
          <w:spacing w:val="-2"/>
          <w:sz w:val="24"/>
        </w:rPr>
        <w:t xml:space="preserve"> </w:t>
      </w:r>
      <w:r w:rsidRPr="00266336">
        <w:rPr>
          <w:rFonts w:ascii="Arial" w:hAnsi="Arial" w:cs="Arial"/>
          <w:sz w:val="24"/>
        </w:rPr>
        <w:t>3.3 Gestión</w:t>
      </w:r>
      <w:r w:rsidRPr="00266336">
        <w:rPr>
          <w:rFonts w:ascii="Arial" w:hAnsi="Arial" w:cs="Arial"/>
          <w:spacing w:val="-2"/>
          <w:sz w:val="24"/>
        </w:rPr>
        <w:t xml:space="preserve"> </w:t>
      </w:r>
      <w:r w:rsidRPr="00266336">
        <w:rPr>
          <w:rFonts w:ascii="Arial" w:hAnsi="Arial" w:cs="Arial"/>
          <w:sz w:val="24"/>
        </w:rPr>
        <w:t>de la</w:t>
      </w:r>
      <w:r w:rsidRPr="00266336">
        <w:rPr>
          <w:rFonts w:ascii="Arial" w:hAnsi="Arial" w:cs="Arial"/>
          <w:spacing w:val="-3"/>
          <w:sz w:val="24"/>
        </w:rPr>
        <w:t xml:space="preserve"> </w:t>
      </w:r>
      <w:r w:rsidRPr="00266336">
        <w:rPr>
          <w:rFonts w:ascii="Arial" w:hAnsi="Arial" w:cs="Arial"/>
          <w:sz w:val="24"/>
        </w:rPr>
        <w:t>carrera</w:t>
      </w:r>
    </w:p>
    <w:p w14:paraId="03DD7BFA" w14:textId="77777777" w:rsidR="0080650A" w:rsidRPr="00266336" w:rsidRDefault="0080650A">
      <w:pPr>
        <w:pStyle w:val="Textoindependiente"/>
        <w:spacing w:before="4" w:after="1"/>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3"/>
        <w:gridCol w:w="5104"/>
      </w:tblGrid>
      <w:tr w:rsidR="0080650A" w:rsidRPr="00266336" w14:paraId="2B29046B" w14:textId="77777777">
        <w:trPr>
          <w:trHeight w:val="371"/>
        </w:trPr>
        <w:tc>
          <w:tcPr>
            <w:tcW w:w="4823" w:type="dxa"/>
            <w:gridSpan w:val="2"/>
            <w:shd w:val="clear" w:color="auto" w:fill="8B8B8B"/>
          </w:tcPr>
          <w:p w14:paraId="62E9CF1B" w14:textId="77777777" w:rsidR="0080650A" w:rsidRPr="00266336" w:rsidRDefault="008C568E">
            <w:pPr>
              <w:pStyle w:val="TableParagraph"/>
              <w:spacing w:before="38"/>
              <w:ind w:left="1329"/>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104" w:type="dxa"/>
            <w:shd w:val="clear" w:color="auto" w:fill="8B8B8B"/>
          </w:tcPr>
          <w:p w14:paraId="3EBB1BDF" w14:textId="77777777" w:rsidR="0080650A" w:rsidRPr="00266336" w:rsidRDefault="008C568E">
            <w:pPr>
              <w:pStyle w:val="TableParagraph"/>
              <w:spacing w:before="38"/>
              <w:ind w:left="2010" w:right="2001"/>
              <w:jc w:val="center"/>
              <w:rPr>
                <w:rFonts w:ascii="Arial" w:hAnsi="Arial" w:cs="Arial"/>
                <w:b/>
                <w:sz w:val="24"/>
              </w:rPr>
            </w:pPr>
            <w:r w:rsidRPr="00266336">
              <w:rPr>
                <w:rFonts w:ascii="Arial" w:hAnsi="Arial" w:cs="Arial"/>
                <w:b/>
                <w:color w:val="FFFFFF"/>
                <w:sz w:val="24"/>
              </w:rPr>
              <w:t>Evidencias</w:t>
            </w:r>
          </w:p>
        </w:tc>
      </w:tr>
      <w:tr w:rsidR="0080650A" w:rsidRPr="00266336" w14:paraId="12D9971A" w14:textId="77777777">
        <w:trPr>
          <w:trHeight w:val="887"/>
        </w:trPr>
        <w:tc>
          <w:tcPr>
            <w:tcW w:w="4823" w:type="dxa"/>
            <w:gridSpan w:val="2"/>
            <w:vMerge w:val="restart"/>
          </w:tcPr>
          <w:p w14:paraId="5F9B3E82" w14:textId="77777777" w:rsidR="0080650A" w:rsidRPr="00266336" w:rsidRDefault="0080650A">
            <w:pPr>
              <w:pStyle w:val="TableParagraph"/>
              <w:rPr>
                <w:rFonts w:ascii="Arial" w:hAnsi="Arial" w:cs="Arial"/>
                <w:sz w:val="20"/>
              </w:rPr>
            </w:pPr>
          </w:p>
          <w:p w14:paraId="61B9DF8F" w14:textId="77777777" w:rsidR="0080650A" w:rsidRPr="00266336" w:rsidRDefault="0080650A">
            <w:pPr>
              <w:pStyle w:val="TableParagraph"/>
              <w:spacing w:before="9"/>
              <w:rPr>
                <w:rFonts w:ascii="Arial" w:hAnsi="Arial" w:cs="Arial"/>
                <w:sz w:val="23"/>
              </w:rPr>
            </w:pPr>
          </w:p>
          <w:p w14:paraId="32C26517" w14:textId="77777777" w:rsidR="0080650A" w:rsidRPr="00266336" w:rsidRDefault="008C568E">
            <w:pPr>
              <w:pStyle w:val="TableParagraph"/>
              <w:spacing w:line="264" w:lineRule="auto"/>
              <w:ind w:left="71" w:right="62"/>
              <w:jc w:val="both"/>
              <w:rPr>
                <w:rFonts w:ascii="Arial" w:hAnsi="Arial" w:cs="Arial"/>
                <w:sz w:val="20"/>
              </w:rPr>
            </w:pPr>
            <w:r w:rsidRPr="00266336">
              <w:rPr>
                <w:rFonts w:ascii="Arial" w:hAnsi="Arial" w:cs="Arial"/>
                <w:sz w:val="20"/>
              </w:rPr>
              <w:t>3.3.1 Se debe contar con documentación oficial sobre la</w:t>
            </w:r>
            <w:r w:rsidRPr="00266336">
              <w:rPr>
                <w:rFonts w:ascii="Arial" w:hAnsi="Arial" w:cs="Arial"/>
                <w:spacing w:val="1"/>
                <w:sz w:val="20"/>
              </w:rPr>
              <w:t xml:space="preserve"> </w:t>
            </w:r>
            <w:r w:rsidRPr="00266336">
              <w:rPr>
                <w:rFonts w:ascii="Arial" w:hAnsi="Arial" w:cs="Arial"/>
                <w:sz w:val="20"/>
              </w:rPr>
              <w:t>estructura</w:t>
            </w:r>
            <w:r w:rsidRPr="00266336">
              <w:rPr>
                <w:rFonts w:ascii="Arial" w:hAnsi="Arial" w:cs="Arial"/>
                <w:spacing w:val="1"/>
                <w:sz w:val="20"/>
              </w:rPr>
              <w:t xml:space="preserve"> </w:t>
            </w:r>
            <w:r w:rsidRPr="00266336">
              <w:rPr>
                <w:rFonts w:ascii="Arial" w:hAnsi="Arial" w:cs="Arial"/>
                <w:sz w:val="20"/>
              </w:rPr>
              <w:t>organizativa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funcionamiento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universidad, de la unidad académica y de la carrera en</w:t>
            </w:r>
            <w:r w:rsidRPr="00266336">
              <w:rPr>
                <w:rFonts w:ascii="Arial" w:hAnsi="Arial" w:cs="Arial"/>
                <w:spacing w:val="1"/>
                <w:sz w:val="20"/>
              </w:rPr>
              <w:t xml:space="preserve"> </w:t>
            </w:r>
            <w:r w:rsidRPr="00266336">
              <w:rPr>
                <w:rFonts w:ascii="Arial" w:hAnsi="Arial" w:cs="Arial"/>
                <w:sz w:val="20"/>
              </w:rPr>
              <w:t>particular.</w:t>
            </w:r>
          </w:p>
        </w:tc>
        <w:tc>
          <w:tcPr>
            <w:tcW w:w="5104" w:type="dxa"/>
          </w:tcPr>
          <w:p w14:paraId="66ACEBA9" w14:textId="77777777" w:rsidR="0080650A" w:rsidRPr="00266336" w:rsidRDefault="008C568E">
            <w:pPr>
              <w:pStyle w:val="TableParagraph"/>
              <w:spacing w:before="42" w:line="264" w:lineRule="auto"/>
              <w:ind w:left="68" w:right="64"/>
              <w:jc w:val="both"/>
              <w:rPr>
                <w:rFonts w:ascii="Arial" w:hAnsi="Arial" w:cs="Arial"/>
                <w:sz w:val="20"/>
              </w:rPr>
            </w:pPr>
            <w:r w:rsidRPr="00266336">
              <w:rPr>
                <w:rFonts w:ascii="Arial" w:hAnsi="Arial" w:cs="Arial"/>
                <w:sz w:val="20"/>
              </w:rPr>
              <w:t>197.</w:t>
            </w:r>
            <w:r w:rsidRPr="00266336">
              <w:rPr>
                <w:rFonts w:ascii="Arial" w:hAnsi="Arial" w:cs="Arial"/>
                <w:spacing w:val="1"/>
                <w:sz w:val="20"/>
              </w:rPr>
              <w:t xml:space="preserve"> </w:t>
            </w:r>
            <w:r w:rsidRPr="00266336">
              <w:rPr>
                <w:rFonts w:ascii="Arial" w:hAnsi="Arial" w:cs="Arial"/>
                <w:sz w:val="20"/>
              </w:rPr>
              <w:t>Existencia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documento</w:t>
            </w:r>
            <w:r w:rsidRPr="00266336">
              <w:rPr>
                <w:rFonts w:ascii="Arial" w:hAnsi="Arial" w:cs="Arial"/>
                <w:spacing w:val="1"/>
                <w:sz w:val="20"/>
              </w:rPr>
              <w:t xml:space="preserve"> </w:t>
            </w:r>
            <w:r w:rsidRPr="00266336">
              <w:rPr>
                <w:rFonts w:ascii="Arial" w:hAnsi="Arial" w:cs="Arial"/>
                <w:sz w:val="20"/>
              </w:rPr>
              <w:t>oficial</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describa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estructura</w:t>
            </w:r>
            <w:r w:rsidRPr="00266336">
              <w:rPr>
                <w:rFonts w:ascii="Arial" w:hAnsi="Arial" w:cs="Arial"/>
                <w:spacing w:val="1"/>
                <w:sz w:val="20"/>
              </w:rPr>
              <w:t xml:space="preserve"> </w:t>
            </w:r>
            <w:r w:rsidRPr="00266336">
              <w:rPr>
                <w:rFonts w:ascii="Arial" w:hAnsi="Arial" w:cs="Arial"/>
                <w:sz w:val="20"/>
              </w:rPr>
              <w:t>organizativa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funcionamiento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universidad,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unidad</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6DA9462C" w14:textId="77777777">
        <w:trPr>
          <w:trHeight w:val="616"/>
        </w:trPr>
        <w:tc>
          <w:tcPr>
            <w:tcW w:w="4823" w:type="dxa"/>
            <w:gridSpan w:val="2"/>
            <w:vMerge/>
            <w:tcBorders>
              <w:top w:val="nil"/>
            </w:tcBorders>
          </w:tcPr>
          <w:p w14:paraId="408678B7" w14:textId="77777777" w:rsidR="0080650A" w:rsidRPr="00266336" w:rsidRDefault="0080650A">
            <w:pPr>
              <w:rPr>
                <w:rFonts w:ascii="Arial" w:hAnsi="Arial" w:cs="Arial"/>
                <w:sz w:val="2"/>
                <w:szCs w:val="2"/>
              </w:rPr>
            </w:pPr>
          </w:p>
        </w:tc>
        <w:tc>
          <w:tcPr>
            <w:tcW w:w="5104" w:type="dxa"/>
          </w:tcPr>
          <w:p w14:paraId="01D1EE22" w14:textId="77777777" w:rsidR="0080650A" w:rsidRPr="00266336" w:rsidRDefault="008C568E">
            <w:pPr>
              <w:pStyle w:val="TableParagraph"/>
              <w:spacing w:before="39" w:line="261" w:lineRule="auto"/>
              <w:ind w:left="68" w:right="59"/>
              <w:rPr>
                <w:rFonts w:ascii="Arial" w:hAnsi="Arial" w:cs="Arial"/>
                <w:sz w:val="20"/>
              </w:rPr>
            </w:pPr>
            <w:r w:rsidRPr="00266336">
              <w:rPr>
                <w:rFonts w:ascii="Arial" w:hAnsi="Arial" w:cs="Arial"/>
                <w:sz w:val="20"/>
              </w:rPr>
              <w:t>198.</w:t>
            </w:r>
            <w:r w:rsidRPr="00266336">
              <w:rPr>
                <w:rFonts w:ascii="Arial" w:hAnsi="Arial" w:cs="Arial"/>
                <w:spacing w:val="23"/>
                <w:sz w:val="20"/>
              </w:rPr>
              <w:t xml:space="preserve"> </w:t>
            </w:r>
            <w:r w:rsidRPr="00266336">
              <w:rPr>
                <w:rFonts w:ascii="Arial" w:hAnsi="Arial" w:cs="Arial"/>
                <w:sz w:val="20"/>
              </w:rPr>
              <w:t>Descripción</w:t>
            </w:r>
            <w:r w:rsidRPr="00266336">
              <w:rPr>
                <w:rFonts w:ascii="Arial" w:hAnsi="Arial" w:cs="Arial"/>
                <w:spacing w:val="25"/>
                <w:sz w:val="20"/>
              </w:rPr>
              <w:t xml:space="preserve"> </w:t>
            </w:r>
            <w:r w:rsidRPr="00266336">
              <w:rPr>
                <w:rFonts w:ascii="Arial" w:hAnsi="Arial" w:cs="Arial"/>
                <w:sz w:val="20"/>
              </w:rPr>
              <w:t>de</w:t>
            </w:r>
            <w:r w:rsidRPr="00266336">
              <w:rPr>
                <w:rFonts w:ascii="Arial" w:hAnsi="Arial" w:cs="Arial"/>
                <w:spacing w:val="23"/>
                <w:sz w:val="20"/>
              </w:rPr>
              <w:t xml:space="preserve"> </w:t>
            </w:r>
            <w:r w:rsidRPr="00266336">
              <w:rPr>
                <w:rFonts w:ascii="Arial" w:hAnsi="Arial" w:cs="Arial"/>
                <w:sz w:val="20"/>
              </w:rPr>
              <w:t>la</w:t>
            </w:r>
            <w:r w:rsidRPr="00266336">
              <w:rPr>
                <w:rFonts w:ascii="Arial" w:hAnsi="Arial" w:cs="Arial"/>
                <w:spacing w:val="24"/>
                <w:sz w:val="20"/>
              </w:rPr>
              <w:t xml:space="preserve"> </w:t>
            </w:r>
            <w:r w:rsidRPr="00266336">
              <w:rPr>
                <w:rFonts w:ascii="Arial" w:hAnsi="Arial" w:cs="Arial"/>
                <w:sz w:val="20"/>
              </w:rPr>
              <w:t>ubicación</w:t>
            </w:r>
            <w:r w:rsidRPr="00266336">
              <w:rPr>
                <w:rFonts w:ascii="Arial" w:hAnsi="Arial" w:cs="Arial"/>
                <w:spacing w:val="24"/>
                <w:sz w:val="20"/>
              </w:rPr>
              <w:t xml:space="preserve"> </w:t>
            </w:r>
            <w:r w:rsidRPr="00266336">
              <w:rPr>
                <w:rFonts w:ascii="Arial" w:hAnsi="Arial" w:cs="Arial"/>
                <w:sz w:val="20"/>
              </w:rPr>
              <w:t>de</w:t>
            </w:r>
            <w:r w:rsidRPr="00266336">
              <w:rPr>
                <w:rFonts w:ascii="Arial" w:hAnsi="Arial" w:cs="Arial"/>
                <w:spacing w:val="23"/>
                <w:sz w:val="20"/>
              </w:rPr>
              <w:t xml:space="preserve"> </w:t>
            </w:r>
            <w:r w:rsidRPr="00266336">
              <w:rPr>
                <w:rFonts w:ascii="Arial" w:hAnsi="Arial" w:cs="Arial"/>
                <w:sz w:val="20"/>
              </w:rPr>
              <w:t>la</w:t>
            </w:r>
            <w:r w:rsidRPr="00266336">
              <w:rPr>
                <w:rFonts w:ascii="Arial" w:hAnsi="Arial" w:cs="Arial"/>
                <w:spacing w:val="24"/>
                <w:sz w:val="20"/>
              </w:rPr>
              <w:t xml:space="preserve"> </w:t>
            </w:r>
            <w:r w:rsidRPr="00266336">
              <w:rPr>
                <w:rFonts w:ascii="Arial" w:hAnsi="Arial" w:cs="Arial"/>
                <w:sz w:val="20"/>
              </w:rPr>
              <w:t>carrera</w:t>
            </w:r>
            <w:r w:rsidRPr="00266336">
              <w:rPr>
                <w:rFonts w:ascii="Arial" w:hAnsi="Arial" w:cs="Arial"/>
                <w:spacing w:val="24"/>
                <w:sz w:val="20"/>
              </w:rPr>
              <w:t xml:space="preserve"> </w:t>
            </w:r>
            <w:r w:rsidRPr="00266336">
              <w:rPr>
                <w:rFonts w:ascii="Arial" w:hAnsi="Arial" w:cs="Arial"/>
                <w:sz w:val="20"/>
              </w:rPr>
              <w:t>dentro</w:t>
            </w:r>
            <w:r w:rsidRPr="00266336">
              <w:rPr>
                <w:rFonts w:ascii="Arial" w:hAnsi="Arial" w:cs="Arial"/>
                <w:spacing w:val="23"/>
                <w:sz w:val="20"/>
              </w:rPr>
              <w:t xml:space="preserve"> </w:t>
            </w:r>
            <w:r w:rsidRPr="00266336">
              <w:rPr>
                <w:rFonts w:ascii="Arial" w:hAnsi="Arial" w:cs="Arial"/>
                <w:sz w:val="20"/>
              </w:rPr>
              <w:t>de</w:t>
            </w:r>
            <w:r w:rsidRPr="00266336">
              <w:rPr>
                <w:rFonts w:ascii="Arial" w:hAnsi="Arial" w:cs="Arial"/>
                <w:spacing w:val="22"/>
                <w:sz w:val="20"/>
              </w:rPr>
              <w:t xml:space="preserve"> </w:t>
            </w:r>
            <w:r w:rsidRPr="00266336">
              <w:rPr>
                <w:rFonts w:ascii="Arial" w:hAnsi="Arial" w:cs="Arial"/>
                <w:sz w:val="20"/>
              </w:rPr>
              <w:t>la</w:t>
            </w:r>
            <w:r w:rsidRPr="00266336">
              <w:rPr>
                <w:rFonts w:ascii="Arial" w:hAnsi="Arial" w:cs="Arial"/>
                <w:spacing w:val="-42"/>
                <w:sz w:val="20"/>
              </w:rPr>
              <w:t xml:space="preserve"> </w:t>
            </w:r>
            <w:r w:rsidRPr="00266336">
              <w:rPr>
                <w:rFonts w:ascii="Arial" w:hAnsi="Arial" w:cs="Arial"/>
                <w:sz w:val="20"/>
              </w:rPr>
              <w:t>organización</w:t>
            </w:r>
            <w:r w:rsidRPr="00266336">
              <w:rPr>
                <w:rFonts w:ascii="Arial" w:hAnsi="Arial" w:cs="Arial"/>
                <w:spacing w:val="-1"/>
                <w:sz w:val="20"/>
              </w:rPr>
              <w:t xml:space="preserve"> </w:t>
            </w:r>
            <w:r w:rsidRPr="00266336">
              <w:rPr>
                <w:rFonts w:ascii="Arial" w:hAnsi="Arial" w:cs="Arial"/>
                <w:sz w:val="20"/>
              </w:rPr>
              <w:t>universitaria.</w:t>
            </w:r>
          </w:p>
        </w:tc>
      </w:tr>
      <w:tr w:rsidR="0080650A" w:rsidRPr="00266336" w14:paraId="2A64A8AC" w14:textId="77777777">
        <w:trPr>
          <w:trHeight w:val="616"/>
        </w:trPr>
        <w:tc>
          <w:tcPr>
            <w:tcW w:w="4823" w:type="dxa"/>
            <w:gridSpan w:val="2"/>
            <w:vMerge/>
            <w:tcBorders>
              <w:top w:val="nil"/>
            </w:tcBorders>
          </w:tcPr>
          <w:p w14:paraId="11F5EC31" w14:textId="77777777" w:rsidR="0080650A" w:rsidRPr="00266336" w:rsidRDefault="0080650A">
            <w:pPr>
              <w:rPr>
                <w:rFonts w:ascii="Arial" w:hAnsi="Arial" w:cs="Arial"/>
                <w:sz w:val="2"/>
                <w:szCs w:val="2"/>
              </w:rPr>
            </w:pPr>
          </w:p>
        </w:tc>
        <w:tc>
          <w:tcPr>
            <w:tcW w:w="5104" w:type="dxa"/>
          </w:tcPr>
          <w:p w14:paraId="2272D511" w14:textId="77777777" w:rsidR="0080650A" w:rsidRPr="00266336" w:rsidRDefault="008C568E">
            <w:pPr>
              <w:pStyle w:val="TableParagraph"/>
              <w:spacing w:before="39" w:line="264" w:lineRule="auto"/>
              <w:ind w:left="68" w:right="59"/>
              <w:rPr>
                <w:rFonts w:ascii="Arial" w:hAnsi="Arial" w:cs="Arial"/>
                <w:sz w:val="20"/>
              </w:rPr>
            </w:pPr>
            <w:r w:rsidRPr="00266336">
              <w:rPr>
                <w:rFonts w:ascii="Arial" w:hAnsi="Arial" w:cs="Arial"/>
                <w:sz w:val="20"/>
              </w:rPr>
              <w:t>199.</w:t>
            </w:r>
            <w:r w:rsidRPr="00266336">
              <w:rPr>
                <w:rFonts w:ascii="Arial" w:hAnsi="Arial" w:cs="Arial"/>
                <w:spacing w:val="17"/>
                <w:sz w:val="20"/>
              </w:rPr>
              <w:t xml:space="preserve"> </w:t>
            </w:r>
            <w:r w:rsidRPr="00266336">
              <w:rPr>
                <w:rFonts w:ascii="Arial" w:hAnsi="Arial" w:cs="Arial"/>
                <w:sz w:val="20"/>
              </w:rPr>
              <w:t>Descripción</w:t>
            </w:r>
            <w:r w:rsidRPr="00266336">
              <w:rPr>
                <w:rFonts w:ascii="Arial" w:hAnsi="Arial" w:cs="Arial"/>
                <w:spacing w:val="18"/>
                <w:sz w:val="20"/>
              </w:rPr>
              <w:t xml:space="preserve"> </w:t>
            </w:r>
            <w:r w:rsidRPr="00266336">
              <w:rPr>
                <w:rFonts w:ascii="Arial" w:hAnsi="Arial" w:cs="Arial"/>
                <w:sz w:val="20"/>
              </w:rPr>
              <w:t>de</w:t>
            </w:r>
            <w:r w:rsidRPr="00266336">
              <w:rPr>
                <w:rFonts w:ascii="Arial" w:hAnsi="Arial" w:cs="Arial"/>
                <w:spacing w:val="19"/>
                <w:sz w:val="20"/>
              </w:rPr>
              <w:t xml:space="preserve"> </w:t>
            </w:r>
            <w:r w:rsidRPr="00266336">
              <w:rPr>
                <w:rFonts w:ascii="Arial" w:hAnsi="Arial" w:cs="Arial"/>
                <w:sz w:val="20"/>
              </w:rPr>
              <w:t>la</w:t>
            </w:r>
            <w:r w:rsidRPr="00266336">
              <w:rPr>
                <w:rFonts w:ascii="Arial" w:hAnsi="Arial" w:cs="Arial"/>
                <w:spacing w:val="17"/>
                <w:sz w:val="20"/>
              </w:rPr>
              <w:t xml:space="preserve"> </w:t>
            </w:r>
            <w:r w:rsidRPr="00266336">
              <w:rPr>
                <w:rFonts w:ascii="Arial" w:hAnsi="Arial" w:cs="Arial"/>
                <w:sz w:val="20"/>
              </w:rPr>
              <w:t>estructura</w:t>
            </w:r>
            <w:r w:rsidRPr="00266336">
              <w:rPr>
                <w:rFonts w:ascii="Arial" w:hAnsi="Arial" w:cs="Arial"/>
                <w:spacing w:val="17"/>
                <w:sz w:val="20"/>
              </w:rPr>
              <w:t xml:space="preserve"> </w:t>
            </w:r>
            <w:r w:rsidRPr="00266336">
              <w:rPr>
                <w:rFonts w:ascii="Arial" w:hAnsi="Arial" w:cs="Arial"/>
                <w:sz w:val="20"/>
              </w:rPr>
              <w:t>administrativa</w:t>
            </w:r>
            <w:r w:rsidRPr="00266336">
              <w:rPr>
                <w:rFonts w:ascii="Arial" w:hAnsi="Arial" w:cs="Arial"/>
                <w:spacing w:val="20"/>
                <w:sz w:val="20"/>
              </w:rPr>
              <w:t xml:space="preserve"> </w:t>
            </w:r>
            <w:r w:rsidRPr="00266336">
              <w:rPr>
                <w:rFonts w:ascii="Arial" w:hAnsi="Arial" w:cs="Arial"/>
                <w:sz w:val="20"/>
              </w:rPr>
              <w:t>con</w:t>
            </w:r>
            <w:r w:rsidRPr="00266336">
              <w:rPr>
                <w:rFonts w:ascii="Arial" w:hAnsi="Arial" w:cs="Arial"/>
                <w:spacing w:val="18"/>
                <w:sz w:val="20"/>
              </w:rPr>
              <w:t xml:space="preserve"> </w:t>
            </w:r>
            <w:r w:rsidRPr="00266336">
              <w:rPr>
                <w:rFonts w:ascii="Arial" w:hAnsi="Arial" w:cs="Arial"/>
                <w:sz w:val="20"/>
              </w:rPr>
              <w:t>que</w:t>
            </w:r>
            <w:r w:rsidRPr="00266336">
              <w:rPr>
                <w:rFonts w:ascii="Arial" w:hAnsi="Arial" w:cs="Arial"/>
                <w:spacing w:val="19"/>
                <w:sz w:val="20"/>
              </w:rPr>
              <w:t xml:space="preserve"> </w:t>
            </w:r>
            <w:r w:rsidRPr="00266336">
              <w:rPr>
                <w:rFonts w:ascii="Arial" w:hAnsi="Arial" w:cs="Arial"/>
                <w:sz w:val="20"/>
              </w:rPr>
              <w:t>se</w:t>
            </w:r>
            <w:r w:rsidRPr="00266336">
              <w:rPr>
                <w:rFonts w:ascii="Arial" w:hAnsi="Arial" w:cs="Arial"/>
                <w:spacing w:val="-42"/>
                <w:sz w:val="20"/>
              </w:rPr>
              <w:t xml:space="preserve"> </w:t>
            </w:r>
            <w:r w:rsidRPr="00266336">
              <w:rPr>
                <w:rFonts w:ascii="Arial" w:hAnsi="Arial" w:cs="Arial"/>
                <w:sz w:val="20"/>
              </w:rPr>
              <w:t>cuenta</w:t>
            </w:r>
            <w:r w:rsidRPr="00266336">
              <w:rPr>
                <w:rFonts w:ascii="Arial" w:hAnsi="Arial" w:cs="Arial"/>
                <w:spacing w:val="-1"/>
                <w:sz w:val="20"/>
              </w:rPr>
              <w:t xml:space="preserve"> </w:t>
            </w:r>
            <w:r w:rsidRPr="00266336">
              <w:rPr>
                <w:rFonts w:ascii="Arial" w:hAnsi="Arial" w:cs="Arial"/>
                <w:sz w:val="20"/>
              </w:rPr>
              <w:t>para la gestión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p>
        </w:tc>
      </w:tr>
      <w:tr w:rsidR="0080650A" w:rsidRPr="00266336" w14:paraId="0EB8AC86" w14:textId="77777777">
        <w:trPr>
          <w:trHeight w:val="885"/>
        </w:trPr>
        <w:tc>
          <w:tcPr>
            <w:tcW w:w="4823" w:type="dxa"/>
            <w:gridSpan w:val="2"/>
            <w:vMerge w:val="restart"/>
          </w:tcPr>
          <w:p w14:paraId="72A78A80" w14:textId="77777777" w:rsidR="0080650A" w:rsidRPr="00266336" w:rsidRDefault="0080650A">
            <w:pPr>
              <w:pStyle w:val="TableParagraph"/>
              <w:rPr>
                <w:rFonts w:ascii="Arial" w:hAnsi="Arial" w:cs="Arial"/>
                <w:sz w:val="18"/>
              </w:rPr>
            </w:pPr>
          </w:p>
          <w:p w14:paraId="20793D4C" w14:textId="77777777" w:rsidR="0080650A" w:rsidRPr="00266336" w:rsidRDefault="008C568E">
            <w:pPr>
              <w:pStyle w:val="TableParagraph"/>
              <w:spacing w:line="264" w:lineRule="auto"/>
              <w:ind w:left="71" w:right="62"/>
              <w:jc w:val="both"/>
              <w:rPr>
                <w:rFonts w:ascii="Arial" w:hAnsi="Arial" w:cs="Arial"/>
                <w:sz w:val="20"/>
              </w:rPr>
            </w:pPr>
            <w:r w:rsidRPr="00266336">
              <w:rPr>
                <w:rFonts w:ascii="Arial" w:hAnsi="Arial" w:cs="Arial"/>
                <w:sz w:val="20"/>
              </w:rPr>
              <w:t>3.3.2 La carrera debe contar con un plan estratégico que</w:t>
            </w:r>
            <w:r w:rsidRPr="00266336">
              <w:rPr>
                <w:rFonts w:ascii="Arial" w:hAnsi="Arial" w:cs="Arial"/>
                <w:spacing w:val="1"/>
                <w:sz w:val="20"/>
              </w:rPr>
              <w:t xml:space="preserve"> </w:t>
            </w:r>
            <w:r w:rsidRPr="00266336">
              <w:rPr>
                <w:rFonts w:ascii="Arial" w:hAnsi="Arial" w:cs="Arial"/>
                <w:sz w:val="20"/>
              </w:rPr>
              <w:t>oriente su desarrollo y su funcionamiento, el cual debe</w:t>
            </w:r>
            <w:r w:rsidRPr="00266336">
              <w:rPr>
                <w:rFonts w:ascii="Arial" w:hAnsi="Arial" w:cs="Arial"/>
                <w:spacing w:val="1"/>
                <w:sz w:val="20"/>
              </w:rPr>
              <w:t xml:space="preserve"> </w:t>
            </w:r>
            <w:r w:rsidRPr="00266336">
              <w:rPr>
                <w:rFonts w:ascii="Arial" w:hAnsi="Arial" w:cs="Arial"/>
                <w:sz w:val="20"/>
              </w:rPr>
              <w:t>contener como mínimo: los objetivos, las acciones, los</w:t>
            </w:r>
            <w:r w:rsidRPr="00266336">
              <w:rPr>
                <w:rFonts w:ascii="Arial" w:hAnsi="Arial" w:cs="Arial"/>
                <w:spacing w:val="1"/>
                <w:sz w:val="20"/>
              </w:rPr>
              <w:t xml:space="preserve"> </w:t>
            </w:r>
            <w:r w:rsidRPr="00266336">
              <w:rPr>
                <w:rFonts w:ascii="Arial" w:hAnsi="Arial" w:cs="Arial"/>
                <w:sz w:val="20"/>
              </w:rPr>
              <w:t>indicadores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cumplimiento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cronograma.</w:t>
            </w:r>
          </w:p>
        </w:tc>
        <w:tc>
          <w:tcPr>
            <w:tcW w:w="5104" w:type="dxa"/>
          </w:tcPr>
          <w:p w14:paraId="66315C8E" w14:textId="77777777" w:rsidR="0080650A" w:rsidRPr="00266336" w:rsidRDefault="008C568E">
            <w:pPr>
              <w:pStyle w:val="TableParagraph"/>
              <w:spacing w:before="39" w:line="264" w:lineRule="auto"/>
              <w:ind w:left="68" w:right="62"/>
              <w:jc w:val="both"/>
              <w:rPr>
                <w:rFonts w:ascii="Arial" w:hAnsi="Arial" w:cs="Arial"/>
                <w:sz w:val="20"/>
              </w:rPr>
            </w:pPr>
            <w:r w:rsidRPr="00266336">
              <w:rPr>
                <w:rFonts w:ascii="Arial" w:hAnsi="Arial" w:cs="Arial"/>
                <w:sz w:val="20"/>
              </w:rPr>
              <w:t>200. Documento disponible con un plan estratégico que guíe</w:t>
            </w:r>
            <w:r w:rsidRPr="00266336">
              <w:rPr>
                <w:rFonts w:ascii="Arial" w:hAnsi="Arial" w:cs="Arial"/>
                <w:spacing w:val="-43"/>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funcionamiento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desarrollo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horizonte</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vigencia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cinco años</w:t>
            </w:r>
            <w:r w:rsidRPr="00266336">
              <w:rPr>
                <w:rFonts w:ascii="Arial" w:hAnsi="Arial" w:cs="Arial"/>
                <w:spacing w:val="-3"/>
                <w:sz w:val="20"/>
              </w:rPr>
              <w:t xml:space="preserve"> </w:t>
            </w:r>
            <w:r w:rsidRPr="00266336">
              <w:rPr>
                <w:rFonts w:ascii="Arial" w:hAnsi="Arial" w:cs="Arial"/>
                <w:sz w:val="20"/>
              </w:rPr>
              <w:t>al menos.</w:t>
            </w:r>
          </w:p>
        </w:tc>
      </w:tr>
      <w:tr w:rsidR="0080650A" w:rsidRPr="00266336" w14:paraId="53D22AE0" w14:textId="77777777">
        <w:trPr>
          <w:trHeight w:val="618"/>
        </w:trPr>
        <w:tc>
          <w:tcPr>
            <w:tcW w:w="4823" w:type="dxa"/>
            <w:gridSpan w:val="2"/>
            <w:vMerge/>
            <w:tcBorders>
              <w:top w:val="nil"/>
            </w:tcBorders>
          </w:tcPr>
          <w:p w14:paraId="5DBF4A99" w14:textId="77777777" w:rsidR="0080650A" w:rsidRPr="00266336" w:rsidRDefault="0080650A">
            <w:pPr>
              <w:rPr>
                <w:rFonts w:ascii="Arial" w:hAnsi="Arial" w:cs="Arial"/>
                <w:sz w:val="2"/>
                <w:szCs w:val="2"/>
              </w:rPr>
            </w:pPr>
          </w:p>
        </w:tc>
        <w:tc>
          <w:tcPr>
            <w:tcW w:w="5104" w:type="dxa"/>
          </w:tcPr>
          <w:p w14:paraId="0E9DB916" w14:textId="77777777" w:rsidR="0080650A" w:rsidRPr="00266336" w:rsidRDefault="008C568E">
            <w:pPr>
              <w:pStyle w:val="TableParagraph"/>
              <w:spacing w:before="39" w:line="264" w:lineRule="auto"/>
              <w:ind w:left="68" w:right="59"/>
              <w:rPr>
                <w:rFonts w:ascii="Arial" w:hAnsi="Arial" w:cs="Arial"/>
                <w:sz w:val="20"/>
              </w:rPr>
            </w:pPr>
            <w:r w:rsidRPr="00266336">
              <w:rPr>
                <w:rFonts w:ascii="Arial" w:hAnsi="Arial" w:cs="Arial"/>
                <w:sz w:val="20"/>
              </w:rPr>
              <w:t>201.</w:t>
            </w:r>
            <w:r w:rsidRPr="00266336">
              <w:rPr>
                <w:rFonts w:ascii="Arial" w:hAnsi="Arial" w:cs="Arial"/>
                <w:spacing w:val="17"/>
                <w:sz w:val="20"/>
              </w:rPr>
              <w:t xml:space="preserve"> </w:t>
            </w:r>
            <w:r w:rsidRPr="00266336">
              <w:rPr>
                <w:rFonts w:ascii="Arial" w:hAnsi="Arial" w:cs="Arial"/>
                <w:sz w:val="20"/>
              </w:rPr>
              <w:t>Lista</w:t>
            </w:r>
            <w:r w:rsidRPr="00266336">
              <w:rPr>
                <w:rFonts w:ascii="Arial" w:hAnsi="Arial" w:cs="Arial"/>
                <w:spacing w:val="18"/>
                <w:sz w:val="20"/>
              </w:rPr>
              <w:t xml:space="preserve"> </w:t>
            </w:r>
            <w:r w:rsidRPr="00266336">
              <w:rPr>
                <w:rFonts w:ascii="Arial" w:hAnsi="Arial" w:cs="Arial"/>
                <w:sz w:val="20"/>
              </w:rPr>
              <w:t>de</w:t>
            </w:r>
            <w:r w:rsidRPr="00266336">
              <w:rPr>
                <w:rFonts w:ascii="Arial" w:hAnsi="Arial" w:cs="Arial"/>
                <w:spacing w:val="17"/>
                <w:sz w:val="20"/>
              </w:rPr>
              <w:t xml:space="preserve"> </w:t>
            </w:r>
            <w:r w:rsidRPr="00266336">
              <w:rPr>
                <w:rFonts w:ascii="Arial" w:hAnsi="Arial" w:cs="Arial"/>
                <w:sz w:val="20"/>
              </w:rPr>
              <w:t>los</w:t>
            </w:r>
            <w:r w:rsidRPr="00266336">
              <w:rPr>
                <w:rFonts w:ascii="Arial" w:hAnsi="Arial" w:cs="Arial"/>
                <w:spacing w:val="16"/>
                <w:sz w:val="20"/>
              </w:rPr>
              <w:t xml:space="preserve"> </w:t>
            </w:r>
            <w:r w:rsidRPr="00266336">
              <w:rPr>
                <w:rFonts w:ascii="Arial" w:hAnsi="Arial" w:cs="Arial"/>
                <w:sz w:val="20"/>
              </w:rPr>
              <w:t>principales</w:t>
            </w:r>
            <w:r w:rsidRPr="00266336">
              <w:rPr>
                <w:rFonts w:ascii="Arial" w:hAnsi="Arial" w:cs="Arial"/>
                <w:spacing w:val="16"/>
                <w:sz w:val="20"/>
              </w:rPr>
              <w:t xml:space="preserve"> </w:t>
            </w:r>
            <w:r w:rsidRPr="00266336">
              <w:rPr>
                <w:rFonts w:ascii="Arial" w:hAnsi="Arial" w:cs="Arial"/>
                <w:sz w:val="20"/>
              </w:rPr>
              <w:t>resultados</w:t>
            </w:r>
            <w:r w:rsidRPr="00266336">
              <w:rPr>
                <w:rFonts w:ascii="Arial" w:hAnsi="Arial" w:cs="Arial"/>
                <w:spacing w:val="16"/>
                <w:sz w:val="20"/>
              </w:rPr>
              <w:t xml:space="preserve"> </w:t>
            </w:r>
            <w:r w:rsidRPr="00266336">
              <w:rPr>
                <w:rFonts w:ascii="Arial" w:hAnsi="Arial" w:cs="Arial"/>
                <w:sz w:val="20"/>
              </w:rPr>
              <w:t>visibles</w:t>
            </w:r>
            <w:r w:rsidRPr="00266336">
              <w:rPr>
                <w:rFonts w:ascii="Arial" w:hAnsi="Arial" w:cs="Arial"/>
                <w:spacing w:val="16"/>
                <w:sz w:val="20"/>
              </w:rPr>
              <w:t xml:space="preserve"> </w:t>
            </w:r>
            <w:r w:rsidRPr="00266336">
              <w:rPr>
                <w:rFonts w:ascii="Arial" w:hAnsi="Arial" w:cs="Arial"/>
                <w:sz w:val="20"/>
              </w:rPr>
              <w:t>del</w:t>
            </w:r>
            <w:r w:rsidRPr="00266336">
              <w:rPr>
                <w:rFonts w:ascii="Arial" w:hAnsi="Arial" w:cs="Arial"/>
                <w:spacing w:val="17"/>
                <w:sz w:val="20"/>
              </w:rPr>
              <w:t xml:space="preserve"> </w:t>
            </w:r>
            <w:r w:rsidRPr="00266336">
              <w:rPr>
                <w:rFonts w:ascii="Arial" w:hAnsi="Arial" w:cs="Arial"/>
                <w:sz w:val="20"/>
              </w:rPr>
              <w:t>plan</w:t>
            </w:r>
            <w:r w:rsidRPr="00266336">
              <w:rPr>
                <w:rFonts w:ascii="Arial" w:hAnsi="Arial" w:cs="Arial"/>
                <w:spacing w:val="-43"/>
                <w:sz w:val="20"/>
              </w:rPr>
              <w:t xml:space="preserve"> </w:t>
            </w:r>
            <w:r w:rsidRPr="00266336">
              <w:rPr>
                <w:rFonts w:ascii="Arial" w:hAnsi="Arial" w:cs="Arial"/>
                <w:sz w:val="20"/>
              </w:rPr>
              <w:t>estratégico</w:t>
            </w:r>
            <w:r w:rsidRPr="00266336">
              <w:rPr>
                <w:rFonts w:ascii="Arial" w:hAnsi="Arial" w:cs="Arial"/>
                <w:spacing w:val="-1"/>
                <w:sz w:val="20"/>
              </w:rPr>
              <w:t xml:space="preserve"> </w:t>
            </w:r>
            <w:r w:rsidRPr="00266336">
              <w:rPr>
                <w:rFonts w:ascii="Arial" w:hAnsi="Arial" w:cs="Arial"/>
                <w:sz w:val="20"/>
              </w:rPr>
              <w:t>a la fecha.</w:t>
            </w:r>
          </w:p>
        </w:tc>
      </w:tr>
      <w:tr w:rsidR="0080650A" w:rsidRPr="00266336" w14:paraId="43ED3426" w14:textId="77777777">
        <w:trPr>
          <w:trHeight w:val="885"/>
        </w:trPr>
        <w:tc>
          <w:tcPr>
            <w:tcW w:w="4823" w:type="dxa"/>
            <w:gridSpan w:val="2"/>
            <w:vMerge w:val="restart"/>
          </w:tcPr>
          <w:p w14:paraId="40C3C1D2" w14:textId="77777777" w:rsidR="0080650A" w:rsidRPr="00266336" w:rsidRDefault="0080650A">
            <w:pPr>
              <w:pStyle w:val="TableParagraph"/>
              <w:rPr>
                <w:rFonts w:ascii="Arial" w:hAnsi="Arial" w:cs="Arial"/>
                <w:sz w:val="20"/>
              </w:rPr>
            </w:pPr>
          </w:p>
          <w:p w14:paraId="30EF6517" w14:textId="77777777" w:rsidR="0080650A" w:rsidRPr="00266336" w:rsidRDefault="0080650A">
            <w:pPr>
              <w:pStyle w:val="TableParagraph"/>
              <w:spacing w:before="2"/>
              <w:rPr>
                <w:rFonts w:ascii="Arial" w:hAnsi="Arial" w:cs="Arial"/>
                <w:sz w:val="19"/>
              </w:rPr>
            </w:pPr>
          </w:p>
          <w:p w14:paraId="6B05E7FD" w14:textId="77777777" w:rsidR="0080650A" w:rsidRPr="00266336" w:rsidRDefault="008C568E">
            <w:pPr>
              <w:pStyle w:val="TableParagraph"/>
              <w:spacing w:before="1" w:line="264" w:lineRule="auto"/>
              <w:ind w:left="71" w:right="61"/>
              <w:jc w:val="both"/>
              <w:rPr>
                <w:rFonts w:ascii="Arial" w:hAnsi="Arial" w:cs="Arial"/>
                <w:sz w:val="20"/>
              </w:rPr>
            </w:pPr>
            <w:r w:rsidRPr="00266336">
              <w:rPr>
                <w:rFonts w:ascii="Arial" w:hAnsi="Arial" w:cs="Arial"/>
                <w:sz w:val="20"/>
              </w:rPr>
              <w:t>3.3.3 La Universidad en general y la carrera en particular</w:t>
            </w:r>
            <w:r w:rsidRPr="00266336">
              <w:rPr>
                <w:rFonts w:ascii="Arial" w:hAnsi="Arial" w:cs="Arial"/>
                <w:spacing w:val="1"/>
                <w:sz w:val="20"/>
              </w:rPr>
              <w:t xml:space="preserve"> </w:t>
            </w:r>
            <w:r w:rsidRPr="00266336">
              <w:rPr>
                <w:rFonts w:ascii="Arial" w:hAnsi="Arial" w:cs="Arial"/>
                <w:sz w:val="20"/>
              </w:rPr>
              <w:t>deben contar con mecanismos y recursos para registrar y</w:t>
            </w:r>
            <w:r w:rsidRPr="00266336">
              <w:rPr>
                <w:rFonts w:ascii="Arial" w:hAnsi="Arial" w:cs="Arial"/>
                <w:spacing w:val="-43"/>
                <w:sz w:val="20"/>
              </w:rPr>
              <w:t xml:space="preserve"> </w:t>
            </w:r>
            <w:r w:rsidRPr="00266336">
              <w:rPr>
                <w:rFonts w:ascii="Arial" w:hAnsi="Arial" w:cs="Arial"/>
                <w:sz w:val="20"/>
              </w:rPr>
              <w:t>ofrecer</w:t>
            </w:r>
            <w:r w:rsidRPr="00266336">
              <w:rPr>
                <w:rFonts w:ascii="Arial" w:hAnsi="Arial" w:cs="Arial"/>
                <w:spacing w:val="1"/>
                <w:sz w:val="20"/>
              </w:rPr>
              <w:t xml:space="preserve"> </w:t>
            </w:r>
            <w:r w:rsidRPr="00266336">
              <w:rPr>
                <w:rFonts w:ascii="Arial" w:hAnsi="Arial" w:cs="Arial"/>
                <w:sz w:val="20"/>
              </w:rPr>
              <w:t>estadísticas</w:t>
            </w:r>
            <w:r w:rsidRPr="00266336">
              <w:rPr>
                <w:rFonts w:ascii="Arial" w:hAnsi="Arial" w:cs="Arial"/>
                <w:spacing w:val="1"/>
                <w:sz w:val="20"/>
              </w:rPr>
              <w:t xml:space="preserve"> </w:t>
            </w:r>
            <w:r w:rsidRPr="00266336">
              <w:rPr>
                <w:rFonts w:ascii="Arial" w:hAnsi="Arial" w:cs="Arial"/>
                <w:sz w:val="20"/>
              </w:rPr>
              <w:t>e</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anual</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carga,</w:t>
            </w:r>
            <w:r w:rsidRPr="00266336">
              <w:rPr>
                <w:rFonts w:ascii="Arial" w:hAnsi="Arial" w:cs="Arial"/>
                <w:spacing w:val="1"/>
                <w:sz w:val="20"/>
              </w:rPr>
              <w:t xml:space="preserve"> </w:t>
            </w:r>
            <w:r w:rsidRPr="00266336">
              <w:rPr>
                <w:rFonts w:ascii="Arial" w:hAnsi="Arial" w:cs="Arial"/>
                <w:sz w:val="20"/>
              </w:rPr>
              <w:t>cursos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grupos,</w:t>
            </w:r>
            <w:r w:rsidRPr="00266336">
              <w:rPr>
                <w:rFonts w:ascii="Arial" w:hAnsi="Arial" w:cs="Arial"/>
                <w:spacing w:val="1"/>
                <w:sz w:val="20"/>
              </w:rPr>
              <w:t xml:space="preserve"> </w:t>
            </w:r>
            <w:r w:rsidRPr="00266336">
              <w:rPr>
                <w:rFonts w:ascii="Arial" w:hAnsi="Arial" w:cs="Arial"/>
                <w:sz w:val="20"/>
              </w:rPr>
              <w:t>resultados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evaluaciones, producción intelectual y otros para uso y</w:t>
            </w:r>
            <w:r w:rsidRPr="00266336">
              <w:rPr>
                <w:rFonts w:ascii="Arial" w:hAnsi="Arial" w:cs="Arial"/>
                <w:spacing w:val="1"/>
                <w:sz w:val="20"/>
              </w:rPr>
              <w:t xml:space="preserve"> </w:t>
            </w:r>
            <w:r w:rsidRPr="00266336">
              <w:rPr>
                <w:rFonts w:ascii="Arial" w:hAnsi="Arial" w:cs="Arial"/>
                <w:sz w:val="20"/>
              </w:rPr>
              <w:t>retroalimentación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p>
        </w:tc>
        <w:tc>
          <w:tcPr>
            <w:tcW w:w="5104" w:type="dxa"/>
          </w:tcPr>
          <w:p w14:paraId="5CA1BD6F" w14:textId="77777777" w:rsidR="0080650A" w:rsidRPr="00266336" w:rsidRDefault="008C568E">
            <w:pPr>
              <w:pStyle w:val="TableParagraph"/>
              <w:spacing w:before="39" w:line="264" w:lineRule="auto"/>
              <w:ind w:left="68" w:right="60"/>
              <w:jc w:val="both"/>
              <w:rPr>
                <w:rFonts w:ascii="Arial" w:hAnsi="Arial" w:cs="Arial"/>
                <w:sz w:val="20"/>
              </w:rPr>
            </w:pPr>
            <w:r w:rsidRPr="00266336">
              <w:rPr>
                <w:rFonts w:ascii="Arial" w:hAnsi="Arial" w:cs="Arial"/>
                <w:sz w:val="20"/>
              </w:rPr>
              <w:t>202. Descripción del mecanismo que se sigue para mantener</w:t>
            </w:r>
            <w:r w:rsidRPr="00266336">
              <w:rPr>
                <w:rFonts w:ascii="Arial" w:hAnsi="Arial" w:cs="Arial"/>
                <w:spacing w:val="-43"/>
                <w:sz w:val="20"/>
              </w:rPr>
              <w:t xml:space="preserve"> </w:t>
            </w:r>
            <w:r w:rsidRPr="00266336">
              <w:rPr>
                <w:rFonts w:ascii="Arial" w:hAnsi="Arial" w:cs="Arial"/>
                <w:sz w:val="20"/>
              </w:rPr>
              <w:t>un registro permanente y actualizado de información sobre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 académico.</w:t>
            </w:r>
          </w:p>
        </w:tc>
      </w:tr>
      <w:tr w:rsidR="0080650A" w:rsidRPr="00266336" w14:paraId="1C146E0D" w14:textId="77777777">
        <w:trPr>
          <w:trHeight w:val="885"/>
        </w:trPr>
        <w:tc>
          <w:tcPr>
            <w:tcW w:w="4823" w:type="dxa"/>
            <w:gridSpan w:val="2"/>
            <w:vMerge/>
            <w:tcBorders>
              <w:top w:val="nil"/>
            </w:tcBorders>
          </w:tcPr>
          <w:p w14:paraId="7DF67410" w14:textId="77777777" w:rsidR="0080650A" w:rsidRPr="00266336" w:rsidRDefault="0080650A">
            <w:pPr>
              <w:rPr>
                <w:rFonts w:ascii="Arial" w:hAnsi="Arial" w:cs="Arial"/>
                <w:sz w:val="2"/>
                <w:szCs w:val="2"/>
              </w:rPr>
            </w:pPr>
          </w:p>
        </w:tc>
        <w:tc>
          <w:tcPr>
            <w:tcW w:w="5104" w:type="dxa"/>
          </w:tcPr>
          <w:p w14:paraId="72CF76FB" w14:textId="77777777" w:rsidR="0080650A" w:rsidRPr="00266336" w:rsidRDefault="008C568E">
            <w:pPr>
              <w:pStyle w:val="TableParagraph"/>
              <w:spacing w:before="39" w:line="264" w:lineRule="auto"/>
              <w:ind w:left="68" w:right="62"/>
              <w:jc w:val="both"/>
              <w:rPr>
                <w:rFonts w:ascii="Arial" w:hAnsi="Arial" w:cs="Arial"/>
                <w:sz w:val="20"/>
              </w:rPr>
            </w:pPr>
            <w:r w:rsidRPr="00266336">
              <w:rPr>
                <w:rFonts w:ascii="Arial" w:hAnsi="Arial" w:cs="Arial"/>
                <w:sz w:val="20"/>
              </w:rPr>
              <w:t>203. Estadísticas anuales disponibles sobre información 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carga</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cursos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grupos,</w:t>
            </w:r>
            <w:r w:rsidRPr="00266336">
              <w:rPr>
                <w:rFonts w:ascii="Arial" w:hAnsi="Arial" w:cs="Arial"/>
                <w:spacing w:val="1"/>
                <w:sz w:val="20"/>
              </w:rPr>
              <w:t xml:space="preserve"> </w:t>
            </w:r>
            <w:r w:rsidRPr="00266336">
              <w:rPr>
                <w:rFonts w:ascii="Arial" w:hAnsi="Arial" w:cs="Arial"/>
                <w:sz w:val="20"/>
              </w:rPr>
              <w:t>producción</w:t>
            </w:r>
            <w:r w:rsidRPr="00266336">
              <w:rPr>
                <w:rFonts w:ascii="Arial" w:hAnsi="Arial" w:cs="Arial"/>
                <w:spacing w:val="-1"/>
                <w:sz w:val="20"/>
              </w:rPr>
              <w:t xml:space="preserve"> </w:t>
            </w:r>
            <w:r w:rsidRPr="00266336">
              <w:rPr>
                <w:rFonts w:ascii="Arial" w:hAnsi="Arial" w:cs="Arial"/>
                <w:sz w:val="20"/>
              </w:rPr>
              <w:t>académica, entre</w:t>
            </w:r>
            <w:r w:rsidRPr="00266336">
              <w:rPr>
                <w:rFonts w:ascii="Arial" w:hAnsi="Arial" w:cs="Arial"/>
                <w:spacing w:val="2"/>
                <w:sz w:val="20"/>
              </w:rPr>
              <w:t xml:space="preserve"> </w:t>
            </w:r>
            <w:r w:rsidRPr="00266336">
              <w:rPr>
                <w:rFonts w:ascii="Arial" w:hAnsi="Arial" w:cs="Arial"/>
                <w:sz w:val="20"/>
              </w:rPr>
              <w:t>otros.</w:t>
            </w:r>
          </w:p>
        </w:tc>
      </w:tr>
      <w:tr w:rsidR="0080650A" w:rsidRPr="00266336" w14:paraId="5CC8A255" w14:textId="77777777">
        <w:trPr>
          <w:trHeight w:val="779"/>
        </w:trPr>
        <w:tc>
          <w:tcPr>
            <w:tcW w:w="4823" w:type="dxa"/>
            <w:gridSpan w:val="2"/>
            <w:vMerge/>
            <w:tcBorders>
              <w:top w:val="nil"/>
            </w:tcBorders>
          </w:tcPr>
          <w:p w14:paraId="56CEADBB" w14:textId="77777777" w:rsidR="0080650A" w:rsidRPr="00266336" w:rsidRDefault="0080650A">
            <w:pPr>
              <w:rPr>
                <w:rFonts w:ascii="Arial" w:hAnsi="Arial" w:cs="Arial"/>
                <w:sz w:val="2"/>
                <w:szCs w:val="2"/>
              </w:rPr>
            </w:pPr>
          </w:p>
        </w:tc>
        <w:tc>
          <w:tcPr>
            <w:tcW w:w="5104" w:type="dxa"/>
          </w:tcPr>
          <w:p w14:paraId="51EBC3F0" w14:textId="77777777" w:rsidR="0080650A" w:rsidRPr="00266336" w:rsidRDefault="008C568E">
            <w:pPr>
              <w:pStyle w:val="TableParagraph"/>
              <w:spacing w:before="121" w:line="261" w:lineRule="auto"/>
              <w:ind w:left="68" w:right="52"/>
              <w:rPr>
                <w:rFonts w:ascii="Arial" w:hAnsi="Arial" w:cs="Arial"/>
                <w:sz w:val="20"/>
              </w:rPr>
            </w:pPr>
            <w:r w:rsidRPr="00266336">
              <w:rPr>
                <w:rFonts w:ascii="Arial" w:hAnsi="Arial" w:cs="Arial"/>
                <w:sz w:val="20"/>
              </w:rPr>
              <w:t>204. Descripción de la forma como se utilizan los datos sobre</w:t>
            </w:r>
            <w:r w:rsidRPr="00266336">
              <w:rPr>
                <w:rFonts w:ascii="Arial" w:hAnsi="Arial" w:cs="Arial"/>
                <w:spacing w:val="-43"/>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para la</w:t>
            </w:r>
            <w:r w:rsidRPr="00266336">
              <w:rPr>
                <w:rFonts w:ascii="Arial" w:hAnsi="Arial" w:cs="Arial"/>
                <w:spacing w:val="1"/>
                <w:sz w:val="20"/>
              </w:rPr>
              <w:t xml:space="preserve"> </w:t>
            </w:r>
            <w:r w:rsidRPr="00266336">
              <w:rPr>
                <w:rFonts w:ascii="Arial" w:hAnsi="Arial" w:cs="Arial"/>
                <w:sz w:val="20"/>
              </w:rPr>
              <w:t>toma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decisiones.</w:t>
            </w:r>
          </w:p>
        </w:tc>
      </w:tr>
      <w:tr w:rsidR="0080650A" w:rsidRPr="00266336" w14:paraId="4728D3F6" w14:textId="77777777">
        <w:trPr>
          <w:trHeight w:val="2226"/>
        </w:trPr>
        <w:tc>
          <w:tcPr>
            <w:tcW w:w="2410" w:type="dxa"/>
          </w:tcPr>
          <w:p w14:paraId="1808700C" w14:textId="77777777" w:rsidR="0080650A" w:rsidRPr="00266336" w:rsidRDefault="0080650A">
            <w:pPr>
              <w:pStyle w:val="TableParagraph"/>
              <w:rPr>
                <w:rFonts w:ascii="Arial" w:hAnsi="Arial" w:cs="Arial"/>
                <w:sz w:val="20"/>
              </w:rPr>
            </w:pPr>
          </w:p>
          <w:p w14:paraId="16BF35AF" w14:textId="77777777" w:rsidR="0080650A" w:rsidRPr="00266336" w:rsidRDefault="0080650A">
            <w:pPr>
              <w:pStyle w:val="TableParagraph"/>
              <w:spacing w:before="3"/>
              <w:rPr>
                <w:rFonts w:ascii="Arial" w:hAnsi="Arial" w:cs="Arial"/>
                <w:sz w:val="16"/>
              </w:rPr>
            </w:pPr>
          </w:p>
          <w:p w14:paraId="407B2C54"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3.3.4</w:t>
            </w:r>
            <w:r w:rsidRPr="00266336">
              <w:rPr>
                <w:rFonts w:ascii="Arial" w:hAnsi="Arial" w:cs="Arial"/>
                <w:spacing w:val="1"/>
                <w:sz w:val="20"/>
              </w:rPr>
              <w:t xml:space="preserve"> </w:t>
            </w:r>
            <w:r w:rsidRPr="00266336">
              <w:rPr>
                <w:rFonts w:ascii="Arial" w:hAnsi="Arial" w:cs="Arial"/>
                <w:sz w:val="20"/>
              </w:rPr>
              <w:t>Es</w:t>
            </w:r>
            <w:r w:rsidRPr="00266336">
              <w:rPr>
                <w:rFonts w:ascii="Arial" w:hAnsi="Arial" w:cs="Arial"/>
                <w:spacing w:val="1"/>
                <w:sz w:val="20"/>
              </w:rPr>
              <w:t xml:space="preserve"> </w:t>
            </w:r>
            <w:r w:rsidRPr="00266336">
              <w:rPr>
                <w:rFonts w:ascii="Arial" w:hAnsi="Arial" w:cs="Arial"/>
                <w:sz w:val="20"/>
              </w:rPr>
              <w:t>necesario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exista</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clima</w:t>
            </w:r>
            <w:r w:rsidRPr="00266336">
              <w:rPr>
                <w:rFonts w:ascii="Arial" w:hAnsi="Arial" w:cs="Arial"/>
                <w:spacing w:val="1"/>
                <w:sz w:val="20"/>
              </w:rPr>
              <w:t xml:space="preserve"> </w:t>
            </w:r>
            <w:r w:rsidRPr="00266336">
              <w:rPr>
                <w:rFonts w:ascii="Arial" w:hAnsi="Arial" w:cs="Arial"/>
                <w:sz w:val="20"/>
              </w:rPr>
              <w:t>de trabajo</w:t>
            </w:r>
            <w:r w:rsidRPr="00266336">
              <w:rPr>
                <w:rFonts w:ascii="Arial" w:hAnsi="Arial" w:cs="Arial"/>
                <w:spacing w:val="1"/>
                <w:sz w:val="20"/>
              </w:rPr>
              <w:t xml:space="preserve"> </w:t>
            </w:r>
            <w:r w:rsidRPr="00266336">
              <w:rPr>
                <w:rFonts w:ascii="Arial" w:hAnsi="Arial" w:cs="Arial"/>
                <w:sz w:val="20"/>
              </w:rPr>
              <w:t>que propicie el logro de los</w:t>
            </w:r>
            <w:r w:rsidRPr="00266336">
              <w:rPr>
                <w:rFonts w:ascii="Arial" w:hAnsi="Arial" w:cs="Arial"/>
                <w:spacing w:val="1"/>
                <w:sz w:val="20"/>
              </w:rPr>
              <w:t xml:space="preserve"> </w:t>
            </w:r>
            <w:r w:rsidRPr="00266336">
              <w:rPr>
                <w:rFonts w:ascii="Arial" w:hAnsi="Arial" w:cs="Arial"/>
                <w:sz w:val="20"/>
              </w:rPr>
              <w:t>objetivos</w:t>
            </w:r>
            <w:r w:rsidRPr="00266336">
              <w:rPr>
                <w:rFonts w:ascii="Arial" w:hAnsi="Arial" w:cs="Arial"/>
                <w:spacing w:val="1"/>
                <w:sz w:val="20"/>
              </w:rPr>
              <w:t xml:space="preserve"> </w:t>
            </w:r>
            <w:r w:rsidRPr="00266336">
              <w:rPr>
                <w:rFonts w:ascii="Arial" w:hAnsi="Arial" w:cs="Arial"/>
                <w:sz w:val="20"/>
              </w:rPr>
              <w:t>educativos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carrera.</w:t>
            </w:r>
          </w:p>
        </w:tc>
        <w:tc>
          <w:tcPr>
            <w:tcW w:w="2413" w:type="dxa"/>
            <w:shd w:val="clear" w:color="auto" w:fill="F1F1F1"/>
          </w:tcPr>
          <w:p w14:paraId="50605D5E" w14:textId="77777777" w:rsidR="0080650A" w:rsidRPr="00266336" w:rsidRDefault="008C568E">
            <w:pPr>
              <w:pStyle w:val="TableParagraph"/>
              <w:spacing w:before="39" w:line="264" w:lineRule="auto"/>
              <w:ind w:left="69" w:right="57"/>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 xml:space="preserve">22.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 un</w:t>
            </w:r>
            <w:r w:rsidRPr="00266336">
              <w:rPr>
                <w:rFonts w:ascii="Arial" w:hAnsi="Arial" w:cs="Arial"/>
                <w:spacing w:val="1"/>
                <w:sz w:val="20"/>
              </w:rPr>
              <w:t xml:space="preserve"> </w:t>
            </w:r>
            <w:r w:rsidRPr="00266336">
              <w:rPr>
                <w:rFonts w:ascii="Arial" w:hAnsi="Arial" w:cs="Arial"/>
                <w:sz w:val="20"/>
              </w:rPr>
              <w:t>70%</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46"/>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labora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reportar la existencia de un</w:t>
            </w:r>
            <w:r w:rsidRPr="00266336">
              <w:rPr>
                <w:rFonts w:ascii="Arial" w:hAnsi="Arial" w:cs="Arial"/>
                <w:spacing w:val="1"/>
                <w:sz w:val="20"/>
              </w:rPr>
              <w:t xml:space="preserve"> </w:t>
            </w:r>
            <w:r w:rsidRPr="00266336">
              <w:rPr>
                <w:rFonts w:ascii="Arial" w:hAnsi="Arial" w:cs="Arial"/>
                <w:sz w:val="20"/>
              </w:rPr>
              <w:t>clima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trabajo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propicie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logro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objetivos</w:t>
            </w:r>
            <w:r w:rsidRPr="00266336">
              <w:rPr>
                <w:rFonts w:ascii="Arial" w:hAnsi="Arial" w:cs="Arial"/>
                <w:spacing w:val="1"/>
                <w:sz w:val="20"/>
              </w:rPr>
              <w:t xml:space="preserve"> </w:t>
            </w:r>
            <w:r w:rsidRPr="00266336">
              <w:rPr>
                <w:rFonts w:ascii="Arial" w:hAnsi="Arial" w:cs="Arial"/>
                <w:sz w:val="20"/>
              </w:rPr>
              <w:t>educativos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carrera.</w:t>
            </w:r>
          </w:p>
        </w:tc>
        <w:tc>
          <w:tcPr>
            <w:tcW w:w="5104" w:type="dxa"/>
          </w:tcPr>
          <w:p w14:paraId="1BEACA99" w14:textId="77777777" w:rsidR="0080650A" w:rsidRPr="00266336" w:rsidRDefault="0080650A">
            <w:pPr>
              <w:pStyle w:val="TableParagraph"/>
              <w:rPr>
                <w:rFonts w:ascii="Arial" w:hAnsi="Arial" w:cs="Arial"/>
                <w:sz w:val="20"/>
              </w:rPr>
            </w:pPr>
          </w:p>
          <w:p w14:paraId="196B1531" w14:textId="77777777" w:rsidR="0080650A" w:rsidRPr="00266336" w:rsidRDefault="0080650A">
            <w:pPr>
              <w:pStyle w:val="TableParagraph"/>
              <w:rPr>
                <w:rFonts w:ascii="Arial" w:hAnsi="Arial" w:cs="Arial"/>
                <w:sz w:val="20"/>
              </w:rPr>
            </w:pPr>
          </w:p>
          <w:p w14:paraId="3C18C8D3" w14:textId="77777777" w:rsidR="0080650A" w:rsidRPr="00266336" w:rsidRDefault="0080650A">
            <w:pPr>
              <w:pStyle w:val="TableParagraph"/>
              <w:spacing w:before="3"/>
              <w:rPr>
                <w:rFonts w:ascii="Arial" w:hAnsi="Arial" w:cs="Arial"/>
                <w:sz w:val="18"/>
              </w:rPr>
            </w:pPr>
          </w:p>
          <w:p w14:paraId="1DDD2032" w14:textId="77777777" w:rsidR="0080650A" w:rsidRPr="00266336" w:rsidRDefault="008C568E">
            <w:pPr>
              <w:pStyle w:val="TableParagraph"/>
              <w:spacing w:line="264" w:lineRule="auto"/>
              <w:ind w:left="68" w:right="62"/>
              <w:jc w:val="both"/>
              <w:rPr>
                <w:rFonts w:ascii="Arial" w:hAnsi="Arial" w:cs="Arial"/>
                <w:sz w:val="20"/>
              </w:rPr>
            </w:pPr>
            <w:r w:rsidRPr="00266336">
              <w:rPr>
                <w:rFonts w:ascii="Arial" w:hAnsi="Arial" w:cs="Arial"/>
                <w:sz w:val="20"/>
              </w:rPr>
              <w:t>205. Porcentaje del personal académico y administrativo que</w:t>
            </w:r>
            <w:r w:rsidRPr="00266336">
              <w:rPr>
                <w:rFonts w:ascii="Arial" w:hAnsi="Arial" w:cs="Arial"/>
                <w:spacing w:val="-43"/>
                <w:sz w:val="20"/>
              </w:rPr>
              <w:t xml:space="preserve"> </w:t>
            </w:r>
            <w:r w:rsidRPr="00266336">
              <w:rPr>
                <w:rFonts w:ascii="Arial" w:hAnsi="Arial" w:cs="Arial"/>
                <w:sz w:val="20"/>
              </w:rPr>
              <w:t>reporta</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clima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trabajo que</w:t>
            </w:r>
            <w:r w:rsidRPr="00266336">
              <w:rPr>
                <w:rFonts w:ascii="Arial" w:hAnsi="Arial" w:cs="Arial"/>
                <w:spacing w:val="1"/>
                <w:sz w:val="20"/>
              </w:rPr>
              <w:t xml:space="preserve"> </w:t>
            </w:r>
            <w:r w:rsidRPr="00266336">
              <w:rPr>
                <w:rFonts w:ascii="Arial" w:hAnsi="Arial" w:cs="Arial"/>
                <w:sz w:val="20"/>
              </w:rPr>
              <w:t>favorece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logro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objetivos educativos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4F71833B" w14:textId="77777777">
        <w:trPr>
          <w:trHeight w:val="618"/>
        </w:trPr>
        <w:tc>
          <w:tcPr>
            <w:tcW w:w="2410" w:type="dxa"/>
            <w:vMerge w:val="restart"/>
          </w:tcPr>
          <w:p w14:paraId="04586E3F" w14:textId="77777777" w:rsidR="0080650A" w:rsidRPr="00266336" w:rsidRDefault="0080650A">
            <w:pPr>
              <w:pStyle w:val="TableParagraph"/>
              <w:rPr>
                <w:rFonts w:ascii="Arial" w:hAnsi="Arial" w:cs="Arial"/>
                <w:sz w:val="20"/>
              </w:rPr>
            </w:pPr>
          </w:p>
          <w:p w14:paraId="4F8A0D40" w14:textId="77777777" w:rsidR="0080650A" w:rsidRPr="00266336" w:rsidRDefault="0080650A">
            <w:pPr>
              <w:pStyle w:val="TableParagraph"/>
              <w:spacing w:before="5"/>
              <w:rPr>
                <w:rFonts w:ascii="Arial" w:hAnsi="Arial" w:cs="Arial"/>
                <w:sz w:val="16"/>
              </w:rPr>
            </w:pPr>
          </w:p>
          <w:p w14:paraId="7E2B2A16" w14:textId="77777777" w:rsidR="0080650A" w:rsidRPr="00266336" w:rsidRDefault="008C568E">
            <w:pPr>
              <w:pStyle w:val="TableParagraph"/>
              <w:tabs>
                <w:tab w:val="left" w:pos="1470"/>
                <w:tab w:val="left" w:pos="2127"/>
              </w:tabs>
              <w:spacing w:before="1" w:line="261" w:lineRule="auto"/>
              <w:ind w:left="71" w:right="59"/>
              <w:jc w:val="both"/>
              <w:rPr>
                <w:rFonts w:ascii="Arial" w:hAnsi="Arial" w:cs="Arial"/>
                <w:sz w:val="20"/>
              </w:rPr>
            </w:pPr>
            <w:r w:rsidRPr="00266336">
              <w:rPr>
                <w:rFonts w:ascii="Arial" w:hAnsi="Arial" w:cs="Arial"/>
                <w:sz w:val="20"/>
              </w:rPr>
              <w:t>3.3.5</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existir</w:t>
            </w:r>
            <w:r w:rsidRPr="00266336">
              <w:rPr>
                <w:rFonts w:ascii="Arial" w:hAnsi="Arial" w:cs="Arial"/>
                <w:spacing w:val="1"/>
                <w:sz w:val="20"/>
              </w:rPr>
              <w:t xml:space="preserve"> </w:t>
            </w:r>
            <w:r w:rsidRPr="00266336">
              <w:rPr>
                <w:rFonts w:ascii="Arial" w:hAnsi="Arial" w:cs="Arial"/>
                <w:sz w:val="20"/>
              </w:rPr>
              <w:t>una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z w:val="20"/>
              </w:rPr>
              <w:tab/>
              <w:t>y</w:t>
            </w:r>
            <w:r w:rsidRPr="00266336">
              <w:rPr>
                <w:rFonts w:ascii="Arial" w:hAnsi="Arial" w:cs="Arial"/>
                <w:sz w:val="20"/>
              </w:rPr>
              <w:tab/>
            </w:r>
            <w:r w:rsidRPr="00266336">
              <w:rPr>
                <w:rFonts w:ascii="Arial" w:hAnsi="Arial" w:cs="Arial"/>
                <w:spacing w:val="-2"/>
                <w:sz w:val="20"/>
              </w:rPr>
              <w:t>un</w:t>
            </w:r>
          </w:p>
          <w:p w14:paraId="58FA8607" w14:textId="77777777" w:rsidR="0080650A" w:rsidRPr="00266336" w:rsidRDefault="008C568E">
            <w:pPr>
              <w:pStyle w:val="TableParagraph"/>
              <w:tabs>
                <w:tab w:val="left" w:pos="1973"/>
              </w:tabs>
              <w:spacing w:before="3" w:line="264" w:lineRule="auto"/>
              <w:ind w:left="71" w:right="57"/>
              <w:jc w:val="both"/>
              <w:rPr>
                <w:rFonts w:ascii="Arial" w:hAnsi="Arial" w:cs="Arial"/>
                <w:sz w:val="20"/>
              </w:rPr>
            </w:pPr>
            <w:r w:rsidRPr="00266336">
              <w:rPr>
                <w:rFonts w:ascii="Arial" w:hAnsi="Arial" w:cs="Arial"/>
                <w:sz w:val="20"/>
              </w:rPr>
              <w:t>procedimiento</w:t>
            </w:r>
            <w:r w:rsidRPr="00266336">
              <w:rPr>
                <w:rFonts w:ascii="Arial" w:hAnsi="Arial" w:cs="Arial"/>
                <w:sz w:val="20"/>
              </w:rPr>
              <w:tab/>
            </w:r>
            <w:r w:rsidRPr="00266336">
              <w:rPr>
                <w:rFonts w:ascii="Arial" w:hAnsi="Arial" w:cs="Arial"/>
                <w:spacing w:val="-1"/>
                <w:sz w:val="20"/>
              </w:rPr>
              <w:t>para</w:t>
            </w:r>
            <w:r w:rsidRPr="00266336">
              <w:rPr>
                <w:rFonts w:ascii="Arial" w:hAnsi="Arial" w:cs="Arial"/>
                <w:spacing w:val="-43"/>
                <w:sz w:val="20"/>
              </w:rPr>
              <w:t xml:space="preserve"> </w:t>
            </w:r>
            <w:r w:rsidRPr="00266336">
              <w:rPr>
                <w:rFonts w:ascii="Arial" w:hAnsi="Arial" w:cs="Arial"/>
                <w:sz w:val="20"/>
              </w:rPr>
              <w:t>nombrar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persona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43"/>
                <w:sz w:val="20"/>
              </w:rPr>
              <w:t xml:space="preserve"> </w:t>
            </w:r>
            <w:r w:rsidRPr="00266336">
              <w:rPr>
                <w:rFonts w:ascii="Arial" w:hAnsi="Arial" w:cs="Arial"/>
                <w:sz w:val="20"/>
              </w:rPr>
              <w:t>ocupe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dirección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2413" w:type="dxa"/>
            <w:vMerge w:val="restart"/>
            <w:shd w:val="clear" w:color="auto" w:fill="F1F1F1"/>
          </w:tcPr>
          <w:p w14:paraId="1DF49416" w14:textId="77777777" w:rsidR="0080650A" w:rsidRPr="00266336" w:rsidRDefault="0080650A">
            <w:pPr>
              <w:pStyle w:val="TableParagraph"/>
              <w:rPr>
                <w:rFonts w:ascii="Arial" w:hAnsi="Arial" w:cs="Arial"/>
                <w:sz w:val="20"/>
              </w:rPr>
            </w:pPr>
          </w:p>
          <w:p w14:paraId="4AE1C5CA" w14:textId="77777777" w:rsidR="0080650A" w:rsidRPr="00266336" w:rsidRDefault="0080650A">
            <w:pPr>
              <w:pStyle w:val="TableParagraph"/>
              <w:spacing w:before="6"/>
              <w:rPr>
                <w:rFonts w:ascii="Arial" w:hAnsi="Arial" w:cs="Arial"/>
                <w:sz w:val="27"/>
              </w:rPr>
            </w:pPr>
          </w:p>
          <w:p w14:paraId="526DC041" w14:textId="77777777" w:rsidR="0080650A" w:rsidRPr="00266336" w:rsidRDefault="008C568E">
            <w:pPr>
              <w:pStyle w:val="TableParagraph"/>
              <w:spacing w:line="264" w:lineRule="auto"/>
              <w:ind w:left="69" w:right="62"/>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23</w:t>
            </w:r>
            <w:r w:rsidRPr="00266336">
              <w:rPr>
                <w:rFonts w:ascii="Arial" w:hAnsi="Arial" w:cs="Arial"/>
                <w:sz w:val="20"/>
              </w:rPr>
              <w:t>.</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persona</w:t>
            </w:r>
            <w:r w:rsidRPr="00266336">
              <w:rPr>
                <w:rFonts w:ascii="Arial" w:hAnsi="Arial" w:cs="Arial"/>
                <w:spacing w:val="-43"/>
                <w:sz w:val="20"/>
              </w:rPr>
              <w:t xml:space="preserve"> </w:t>
            </w:r>
            <w:r w:rsidRPr="00266336">
              <w:rPr>
                <w:rFonts w:ascii="Arial" w:hAnsi="Arial" w:cs="Arial"/>
                <w:sz w:val="20"/>
              </w:rPr>
              <w:t>que ocupe la dirección de la</w:t>
            </w:r>
            <w:r w:rsidRPr="00266336">
              <w:rPr>
                <w:rFonts w:ascii="Arial" w:hAnsi="Arial" w:cs="Arial"/>
                <w:spacing w:val="-44"/>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dedicar</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 medio tiempo a las</w:t>
            </w:r>
            <w:r w:rsidRPr="00266336">
              <w:rPr>
                <w:rFonts w:ascii="Arial" w:hAnsi="Arial" w:cs="Arial"/>
                <w:spacing w:val="1"/>
                <w:sz w:val="20"/>
              </w:rPr>
              <w:t xml:space="preserve"> </w:t>
            </w:r>
            <w:r w:rsidRPr="00266336">
              <w:rPr>
                <w:rFonts w:ascii="Arial" w:hAnsi="Arial" w:cs="Arial"/>
                <w:sz w:val="20"/>
              </w:rPr>
              <w:t>labores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dirección.</w:t>
            </w:r>
          </w:p>
        </w:tc>
        <w:tc>
          <w:tcPr>
            <w:tcW w:w="5104" w:type="dxa"/>
          </w:tcPr>
          <w:p w14:paraId="577570B4" w14:textId="77777777" w:rsidR="0080650A" w:rsidRPr="00266336" w:rsidRDefault="008C568E">
            <w:pPr>
              <w:pStyle w:val="TableParagraph"/>
              <w:spacing w:before="42" w:line="261" w:lineRule="auto"/>
              <w:ind w:left="68" w:right="59"/>
              <w:rPr>
                <w:rFonts w:ascii="Arial" w:hAnsi="Arial" w:cs="Arial"/>
                <w:sz w:val="20"/>
              </w:rPr>
            </w:pPr>
            <w:r w:rsidRPr="00266336">
              <w:rPr>
                <w:rFonts w:ascii="Arial" w:hAnsi="Arial" w:cs="Arial"/>
                <w:sz w:val="20"/>
              </w:rPr>
              <w:t>206.</w:t>
            </w:r>
            <w:r w:rsidRPr="00266336">
              <w:rPr>
                <w:rFonts w:ascii="Arial" w:hAnsi="Arial" w:cs="Arial"/>
                <w:spacing w:val="37"/>
                <w:sz w:val="20"/>
              </w:rPr>
              <w:t xml:space="preserve"> </w:t>
            </w:r>
            <w:r w:rsidRPr="00266336">
              <w:rPr>
                <w:rFonts w:ascii="Arial" w:hAnsi="Arial" w:cs="Arial"/>
                <w:sz w:val="20"/>
              </w:rPr>
              <w:t>Normativa</w:t>
            </w:r>
            <w:r w:rsidRPr="00266336">
              <w:rPr>
                <w:rFonts w:ascii="Arial" w:hAnsi="Arial" w:cs="Arial"/>
                <w:spacing w:val="38"/>
                <w:sz w:val="20"/>
              </w:rPr>
              <w:t xml:space="preserve"> </w:t>
            </w:r>
            <w:r w:rsidRPr="00266336">
              <w:rPr>
                <w:rFonts w:ascii="Arial" w:hAnsi="Arial" w:cs="Arial"/>
                <w:sz w:val="20"/>
              </w:rPr>
              <w:t>con</w:t>
            </w:r>
            <w:r w:rsidRPr="00266336">
              <w:rPr>
                <w:rFonts w:ascii="Arial" w:hAnsi="Arial" w:cs="Arial"/>
                <w:spacing w:val="39"/>
                <w:sz w:val="20"/>
              </w:rPr>
              <w:t xml:space="preserve"> </w:t>
            </w:r>
            <w:r w:rsidRPr="00266336">
              <w:rPr>
                <w:rFonts w:ascii="Arial" w:hAnsi="Arial" w:cs="Arial"/>
                <w:sz w:val="20"/>
              </w:rPr>
              <w:t>los</w:t>
            </w:r>
            <w:r w:rsidRPr="00266336">
              <w:rPr>
                <w:rFonts w:ascii="Arial" w:hAnsi="Arial" w:cs="Arial"/>
                <w:spacing w:val="37"/>
                <w:sz w:val="20"/>
              </w:rPr>
              <w:t xml:space="preserve"> </w:t>
            </w:r>
            <w:r w:rsidRPr="00266336">
              <w:rPr>
                <w:rFonts w:ascii="Arial" w:hAnsi="Arial" w:cs="Arial"/>
                <w:sz w:val="20"/>
              </w:rPr>
              <w:t>requisitos</w:t>
            </w:r>
            <w:r w:rsidRPr="00266336">
              <w:rPr>
                <w:rFonts w:ascii="Arial" w:hAnsi="Arial" w:cs="Arial"/>
                <w:spacing w:val="36"/>
                <w:sz w:val="20"/>
              </w:rPr>
              <w:t xml:space="preserve"> </w:t>
            </w:r>
            <w:r w:rsidRPr="00266336">
              <w:rPr>
                <w:rFonts w:ascii="Arial" w:hAnsi="Arial" w:cs="Arial"/>
                <w:sz w:val="20"/>
              </w:rPr>
              <w:t>establecidos</w:t>
            </w:r>
            <w:r w:rsidRPr="00266336">
              <w:rPr>
                <w:rFonts w:ascii="Arial" w:hAnsi="Arial" w:cs="Arial"/>
                <w:spacing w:val="36"/>
                <w:sz w:val="20"/>
              </w:rPr>
              <w:t xml:space="preserve"> </w:t>
            </w:r>
            <w:r w:rsidRPr="00266336">
              <w:rPr>
                <w:rFonts w:ascii="Arial" w:hAnsi="Arial" w:cs="Arial"/>
                <w:sz w:val="20"/>
              </w:rPr>
              <w:t>para</w:t>
            </w:r>
            <w:r w:rsidRPr="00266336">
              <w:rPr>
                <w:rFonts w:ascii="Arial" w:hAnsi="Arial" w:cs="Arial"/>
                <w:spacing w:val="38"/>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persona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ocupe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dirección de</w:t>
            </w:r>
            <w:r w:rsidRPr="00266336">
              <w:rPr>
                <w:rFonts w:ascii="Arial" w:hAnsi="Arial" w:cs="Arial"/>
                <w:spacing w:val="-1"/>
                <w:sz w:val="20"/>
              </w:rPr>
              <w:t xml:space="preserve"> </w:t>
            </w:r>
            <w:r w:rsidRPr="00266336">
              <w:rPr>
                <w:rFonts w:ascii="Arial" w:hAnsi="Arial" w:cs="Arial"/>
                <w:sz w:val="20"/>
              </w:rPr>
              <w:t>la carrera.</w:t>
            </w:r>
          </w:p>
        </w:tc>
      </w:tr>
      <w:tr w:rsidR="0080650A" w:rsidRPr="00266336" w14:paraId="34AD2EDE" w14:textId="77777777">
        <w:trPr>
          <w:trHeight w:val="616"/>
        </w:trPr>
        <w:tc>
          <w:tcPr>
            <w:tcW w:w="2410" w:type="dxa"/>
            <w:vMerge/>
            <w:tcBorders>
              <w:top w:val="nil"/>
            </w:tcBorders>
          </w:tcPr>
          <w:p w14:paraId="50C4401B" w14:textId="77777777" w:rsidR="0080650A" w:rsidRPr="00266336" w:rsidRDefault="0080650A">
            <w:pPr>
              <w:rPr>
                <w:rFonts w:ascii="Arial" w:hAnsi="Arial" w:cs="Arial"/>
                <w:sz w:val="2"/>
                <w:szCs w:val="2"/>
              </w:rPr>
            </w:pPr>
          </w:p>
        </w:tc>
        <w:tc>
          <w:tcPr>
            <w:tcW w:w="2413" w:type="dxa"/>
            <w:vMerge/>
            <w:tcBorders>
              <w:top w:val="nil"/>
            </w:tcBorders>
            <w:shd w:val="clear" w:color="auto" w:fill="F1F1F1"/>
          </w:tcPr>
          <w:p w14:paraId="13DC2533" w14:textId="77777777" w:rsidR="0080650A" w:rsidRPr="00266336" w:rsidRDefault="0080650A">
            <w:pPr>
              <w:rPr>
                <w:rFonts w:ascii="Arial" w:hAnsi="Arial" w:cs="Arial"/>
                <w:sz w:val="2"/>
                <w:szCs w:val="2"/>
              </w:rPr>
            </w:pPr>
          </w:p>
        </w:tc>
        <w:tc>
          <w:tcPr>
            <w:tcW w:w="5104" w:type="dxa"/>
          </w:tcPr>
          <w:p w14:paraId="7F8BE3C0" w14:textId="77777777" w:rsidR="0080650A" w:rsidRPr="00266336" w:rsidRDefault="008C568E">
            <w:pPr>
              <w:pStyle w:val="TableParagraph"/>
              <w:spacing w:before="39" w:line="261" w:lineRule="auto"/>
              <w:ind w:left="68" w:right="59"/>
              <w:rPr>
                <w:rFonts w:ascii="Arial" w:hAnsi="Arial" w:cs="Arial"/>
                <w:sz w:val="20"/>
              </w:rPr>
            </w:pPr>
            <w:r w:rsidRPr="00266336">
              <w:rPr>
                <w:rFonts w:ascii="Arial" w:hAnsi="Arial" w:cs="Arial"/>
                <w:sz w:val="20"/>
              </w:rPr>
              <w:t>207.</w:t>
            </w:r>
            <w:r w:rsidRPr="00266336">
              <w:rPr>
                <w:rFonts w:ascii="Arial" w:hAnsi="Arial" w:cs="Arial"/>
                <w:spacing w:val="10"/>
                <w:sz w:val="20"/>
              </w:rPr>
              <w:t xml:space="preserve"> </w:t>
            </w:r>
            <w:r w:rsidRPr="00266336">
              <w:rPr>
                <w:rFonts w:ascii="Arial" w:hAnsi="Arial" w:cs="Arial"/>
                <w:sz w:val="20"/>
              </w:rPr>
              <w:t>Normativa</w:t>
            </w:r>
            <w:r w:rsidRPr="00266336">
              <w:rPr>
                <w:rFonts w:ascii="Arial" w:hAnsi="Arial" w:cs="Arial"/>
                <w:spacing w:val="13"/>
                <w:sz w:val="20"/>
              </w:rPr>
              <w:t xml:space="preserve"> </w:t>
            </w:r>
            <w:r w:rsidRPr="00266336">
              <w:rPr>
                <w:rFonts w:ascii="Arial" w:hAnsi="Arial" w:cs="Arial"/>
                <w:sz w:val="20"/>
              </w:rPr>
              <w:t>con</w:t>
            </w:r>
            <w:r w:rsidRPr="00266336">
              <w:rPr>
                <w:rFonts w:ascii="Arial" w:hAnsi="Arial" w:cs="Arial"/>
                <w:spacing w:val="11"/>
                <w:sz w:val="20"/>
              </w:rPr>
              <w:t xml:space="preserve"> </w:t>
            </w:r>
            <w:r w:rsidRPr="00266336">
              <w:rPr>
                <w:rFonts w:ascii="Arial" w:hAnsi="Arial" w:cs="Arial"/>
                <w:sz w:val="20"/>
              </w:rPr>
              <w:t>el</w:t>
            </w:r>
            <w:r w:rsidRPr="00266336">
              <w:rPr>
                <w:rFonts w:ascii="Arial" w:hAnsi="Arial" w:cs="Arial"/>
                <w:spacing w:val="10"/>
                <w:sz w:val="20"/>
              </w:rPr>
              <w:t xml:space="preserve"> </w:t>
            </w:r>
            <w:r w:rsidRPr="00266336">
              <w:rPr>
                <w:rFonts w:ascii="Arial" w:hAnsi="Arial" w:cs="Arial"/>
                <w:sz w:val="20"/>
              </w:rPr>
              <w:t>procedimiento</w:t>
            </w:r>
            <w:r w:rsidRPr="00266336">
              <w:rPr>
                <w:rFonts w:ascii="Arial" w:hAnsi="Arial" w:cs="Arial"/>
                <w:spacing w:val="11"/>
                <w:sz w:val="20"/>
              </w:rPr>
              <w:t xml:space="preserve"> </w:t>
            </w:r>
            <w:r w:rsidRPr="00266336">
              <w:rPr>
                <w:rFonts w:ascii="Arial" w:hAnsi="Arial" w:cs="Arial"/>
                <w:sz w:val="20"/>
              </w:rPr>
              <w:t>que</w:t>
            </w:r>
            <w:r w:rsidRPr="00266336">
              <w:rPr>
                <w:rFonts w:ascii="Arial" w:hAnsi="Arial" w:cs="Arial"/>
                <w:spacing w:val="12"/>
                <w:sz w:val="20"/>
              </w:rPr>
              <w:t xml:space="preserve"> </w:t>
            </w:r>
            <w:r w:rsidRPr="00266336">
              <w:rPr>
                <w:rFonts w:ascii="Arial" w:hAnsi="Arial" w:cs="Arial"/>
                <w:sz w:val="20"/>
              </w:rPr>
              <w:t>se</w:t>
            </w:r>
            <w:r w:rsidRPr="00266336">
              <w:rPr>
                <w:rFonts w:ascii="Arial" w:hAnsi="Arial" w:cs="Arial"/>
                <w:spacing w:val="12"/>
                <w:sz w:val="20"/>
              </w:rPr>
              <w:t xml:space="preserve"> </w:t>
            </w:r>
            <w:r w:rsidRPr="00266336">
              <w:rPr>
                <w:rFonts w:ascii="Arial" w:hAnsi="Arial" w:cs="Arial"/>
                <w:sz w:val="20"/>
              </w:rPr>
              <w:t>sigue</w:t>
            </w:r>
            <w:r w:rsidRPr="00266336">
              <w:rPr>
                <w:rFonts w:ascii="Arial" w:hAnsi="Arial" w:cs="Arial"/>
                <w:spacing w:val="9"/>
                <w:sz w:val="20"/>
              </w:rPr>
              <w:t xml:space="preserve"> </w:t>
            </w:r>
            <w:r w:rsidRPr="00266336">
              <w:rPr>
                <w:rFonts w:ascii="Arial" w:hAnsi="Arial" w:cs="Arial"/>
                <w:sz w:val="20"/>
              </w:rPr>
              <w:t>para</w:t>
            </w:r>
            <w:r w:rsidRPr="00266336">
              <w:rPr>
                <w:rFonts w:ascii="Arial" w:hAnsi="Arial" w:cs="Arial"/>
                <w:spacing w:val="-43"/>
                <w:sz w:val="20"/>
              </w:rPr>
              <w:t xml:space="preserve"> </w:t>
            </w:r>
            <w:r w:rsidRPr="00266336">
              <w:rPr>
                <w:rFonts w:ascii="Arial" w:hAnsi="Arial" w:cs="Arial"/>
                <w:sz w:val="20"/>
              </w:rPr>
              <w:t>nombrar</w:t>
            </w:r>
            <w:r w:rsidRPr="00266336">
              <w:rPr>
                <w:rFonts w:ascii="Arial" w:hAnsi="Arial" w:cs="Arial"/>
                <w:spacing w:val="-2"/>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persona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ocupe</w:t>
            </w:r>
            <w:r w:rsidRPr="00266336">
              <w:rPr>
                <w:rFonts w:ascii="Arial" w:hAnsi="Arial" w:cs="Arial"/>
                <w:spacing w:val="-3"/>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dirección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72FD2479" w14:textId="77777777">
        <w:trPr>
          <w:trHeight w:val="616"/>
        </w:trPr>
        <w:tc>
          <w:tcPr>
            <w:tcW w:w="2410" w:type="dxa"/>
            <w:vMerge/>
            <w:tcBorders>
              <w:top w:val="nil"/>
            </w:tcBorders>
          </w:tcPr>
          <w:p w14:paraId="72EBC6B3" w14:textId="77777777" w:rsidR="0080650A" w:rsidRPr="00266336" w:rsidRDefault="0080650A">
            <w:pPr>
              <w:rPr>
                <w:rFonts w:ascii="Arial" w:hAnsi="Arial" w:cs="Arial"/>
                <w:sz w:val="2"/>
                <w:szCs w:val="2"/>
              </w:rPr>
            </w:pPr>
          </w:p>
        </w:tc>
        <w:tc>
          <w:tcPr>
            <w:tcW w:w="2413" w:type="dxa"/>
            <w:vMerge/>
            <w:tcBorders>
              <w:top w:val="nil"/>
            </w:tcBorders>
            <w:shd w:val="clear" w:color="auto" w:fill="F1F1F1"/>
          </w:tcPr>
          <w:p w14:paraId="5A32A8E0" w14:textId="77777777" w:rsidR="0080650A" w:rsidRPr="00266336" w:rsidRDefault="0080650A">
            <w:pPr>
              <w:rPr>
                <w:rFonts w:ascii="Arial" w:hAnsi="Arial" w:cs="Arial"/>
                <w:sz w:val="2"/>
                <w:szCs w:val="2"/>
              </w:rPr>
            </w:pPr>
          </w:p>
        </w:tc>
        <w:tc>
          <w:tcPr>
            <w:tcW w:w="5104" w:type="dxa"/>
          </w:tcPr>
          <w:p w14:paraId="64859049" w14:textId="77777777" w:rsidR="0080650A" w:rsidRPr="00266336" w:rsidRDefault="008C568E">
            <w:pPr>
              <w:pStyle w:val="TableParagraph"/>
              <w:spacing w:before="39" w:line="264" w:lineRule="auto"/>
              <w:ind w:left="68" w:right="59"/>
              <w:rPr>
                <w:rFonts w:ascii="Arial" w:hAnsi="Arial" w:cs="Arial"/>
                <w:sz w:val="20"/>
              </w:rPr>
            </w:pPr>
            <w:r w:rsidRPr="00266336">
              <w:rPr>
                <w:rFonts w:ascii="Arial" w:hAnsi="Arial" w:cs="Arial"/>
                <w:sz w:val="20"/>
              </w:rPr>
              <w:t>208.</w:t>
            </w:r>
            <w:r w:rsidRPr="00266336">
              <w:rPr>
                <w:rFonts w:ascii="Arial" w:hAnsi="Arial" w:cs="Arial"/>
                <w:spacing w:val="18"/>
                <w:sz w:val="20"/>
              </w:rPr>
              <w:t xml:space="preserve"> </w:t>
            </w:r>
            <w:r w:rsidRPr="00266336">
              <w:rPr>
                <w:rFonts w:ascii="Arial" w:hAnsi="Arial" w:cs="Arial"/>
                <w:sz w:val="20"/>
              </w:rPr>
              <w:t>Jornada</w:t>
            </w:r>
            <w:r w:rsidRPr="00266336">
              <w:rPr>
                <w:rFonts w:ascii="Arial" w:hAnsi="Arial" w:cs="Arial"/>
                <w:spacing w:val="20"/>
                <w:sz w:val="20"/>
              </w:rPr>
              <w:t xml:space="preserve"> </w:t>
            </w:r>
            <w:r w:rsidRPr="00266336">
              <w:rPr>
                <w:rFonts w:ascii="Arial" w:hAnsi="Arial" w:cs="Arial"/>
                <w:sz w:val="20"/>
              </w:rPr>
              <w:t>laboral</w:t>
            </w:r>
            <w:r w:rsidRPr="00266336">
              <w:rPr>
                <w:rFonts w:ascii="Arial" w:hAnsi="Arial" w:cs="Arial"/>
                <w:spacing w:val="18"/>
                <w:sz w:val="20"/>
              </w:rPr>
              <w:t xml:space="preserve"> </w:t>
            </w:r>
            <w:r w:rsidRPr="00266336">
              <w:rPr>
                <w:rFonts w:ascii="Arial" w:hAnsi="Arial" w:cs="Arial"/>
                <w:sz w:val="20"/>
              </w:rPr>
              <w:t>que</w:t>
            </w:r>
            <w:r w:rsidRPr="00266336">
              <w:rPr>
                <w:rFonts w:ascii="Arial" w:hAnsi="Arial" w:cs="Arial"/>
                <w:spacing w:val="19"/>
                <w:sz w:val="20"/>
              </w:rPr>
              <w:t xml:space="preserve"> </w:t>
            </w:r>
            <w:r w:rsidRPr="00266336">
              <w:rPr>
                <w:rFonts w:ascii="Arial" w:hAnsi="Arial" w:cs="Arial"/>
                <w:sz w:val="20"/>
              </w:rPr>
              <w:t>dedica</w:t>
            </w:r>
            <w:r w:rsidRPr="00266336">
              <w:rPr>
                <w:rFonts w:ascii="Arial" w:hAnsi="Arial" w:cs="Arial"/>
                <w:spacing w:val="20"/>
                <w:sz w:val="20"/>
              </w:rPr>
              <w:t xml:space="preserve"> </w:t>
            </w:r>
            <w:r w:rsidRPr="00266336">
              <w:rPr>
                <w:rFonts w:ascii="Arial" w:hAnsi="Arial" w:cs="Arial"/>
                <w:sz w:val="20"/>
              </w:rPr>
              <w:t>la</w:t>
            </w:r>
            <w:r w:rsidRPr="00266336">
              <w:rPr>
                <w:rFonts w:ascii="Arial" w:hAnsi="Arial" w:cs="Arial"/>
                <w:spacing w:val="19"/>
                <w:sz w:val="20"/>
              </w:rPr>
              <w:t xml:space="preserve"> </w:t>
            </w:r>
            <w:r w:rsidRPr="00266336">
              <w:rPr>
                <w:rFonts w:ascii="Arial" w:hAnsi="Arial" w:cs="Arial"/>
                <w:sz w:val="20"/>
              </w:rPr>
              <w:t>persona</w:t>
            </w:r>
            <w:r w:rsidRPr="00266336">
              <w:rPr>
                <w:rFonts w:ascii="Arial" w:hAnsi="Arial" w:cs="Arial"/>
                <w:spacing w:val="20"/>
                <w:sz w:val="20"/>
              </w:rPr>
              <w:t xml:space="preserve"> </w:t>
            </w:r>
            <w:r w:rsidRPr="00266336">
              <w:rPr>
                <w:rFonts w:ascii="Arial" w:hAnsi="Arial" w:cs="Arial"/>
                <w:sz w:val="20"/>
              </w:rPr>
              <w:t>nombrada</w:t>
            </w:r>
            <w:r w:rsidRPr="00266336">
              <w:rPr>
                <w:rFonts w:ascii="Arial" w:hAnsi="Arial" w:cs="Arial"/>
                <w:spacing w:val="19"/>
                <w:sz w:val="20"/>
              </w:rPr>
              <w:t xml:space="preserve"> </w:t>
            </w:r>
            <w:r w:rsidRPr="00266336">
              <w:rPr>
                <w:rFonts w:ascii="Arial" w:hAnsi="Arial" w:cs="Arial"/>
                <w:sz w:val="20"/>
              </w:rPr>
              <w:t>a</w:t>
            </w:r>
            <w:r w:rsidRPr="00266336">
              <w:rPr>
                <w:rFonts w:ascii="Arial" w:hAnsi="Arial" w:cs="Arial"/>
                <w:spacing w:val="20"/>
                <w:sz w:val="20"/>
              </w:rPr>
              <w:t xml:space="preserve"> </w:t>
            </w:r>
            <w:r w:rsidRPr="00266336">
              <w:rPr>
                <w:rFonts w:ascii="Arial" w:hAnsi="Arial" w:cs="Arial"/>
                <w:sz w:val="20"/>
              </w:rPr>
              <w:t>las</w:t>
            </w:r>
            <w:r w:rsidRPr="00266336">
              <w:rPr>
                <w:rFonts w:ascii="Arial" w:hAnsi="Arial" w:cs="Arial"/>
                <w:spacing w:val="-42"/>
                <w:sz w:val="20"/>
              </w:rPr>
              <w:t xml:space="preserve"> </w:t>
            </w:r>
            <w:r w:rsidRPr="00266336">
              <w:rPr>
                <w:rFonts w:ascii="Arial" w:hAnsi="Arial" w:cs="Arial"/>
                <w:sz w:val="20"/>
              </w:rPr>
              <w:t>labores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dirección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forma</w:t>
            </w:r>
            <w:r w:rsidRPr="00266336">
              <w:rPr>
                <w:rFonts w:ascii="Arial" w:hAnsi="Arial" w:cs="Arial"/>
                <w:spacing w:val="-1"/>
                <w:sz w:val="20"/>
              </w:rPr>
              <w:t xml:space="preserve"> </w:t>
            </w:r>
            <w:r w:rsidRPr="00266336">
              <w:rPr>
                <w:rFonts w:ascii="Arial" w:hAnsi="Arial" w:cs="Arial"/>
                <w:sz w:val="20"/>
              </w:rPr>
              <w:t>exclusiva.</w:t>
            </w:r>
          </w:p>
        </w:tc>
      </w:tr>
      <w:tr w:rsidR="0080650A" w:rsidRPr="00266336" w14:paraId="5D2CB462" w14:textId="77777777">
        <w:trPr>
          <w:trHeight w:val="618"/>
        </w:trPr>
        <w:tc>
          <w:tcPr>
            <w:tcW w:w="2410" w:type="dxa"/>
            <w:vMerge/>
            <w:tcBorders>
              <w:top w:val="nil"/>
            </w:tcBorders>
          </w:tcPr>
          <w:p w14:paraId="746D1BA2" w14:textId="77777777" w:rsidR="0080650A" w:rsidRPr="00266336" w:rsidRDefault="0080650A">
            <w:pPr>
              <w:rPr>
                <w:rFonts w:ascii="Arial" w:hAnsi="Arial" w:cs="Arial"/>
                <w:sz w:val="2"/>
                <w:szCs w:val="2"/>
              </w:rPr>
            </w:pPr>
          </w:p>
        </w:tc>
        <w:tc>
          <w:tcPr>
            <w:tcW w:w="2413" w:type="dxa"/>
            <w:vMerge/>
            <w:tcBorders>
              <w:top w:val="nil"/>
            </w:tcBorders>
            <w:shd w:val="clear" w:color="auto" w:fill="F1F1F1"/>
          </w:tcPr>
          <w:p w14:paraId="18CA026D" w14:textId="77777777" w:rsidR="0080650A" w:rsidRPr="00266336" w:rsidRDefault="0080650A">
            <w:pPr>
              <w:rPr>
                <w:rFonts w:ascii="Arial" w:hAnsi="Arial" w:cs="Arial"/>
                <w:sz w:val="2"/>
                <w:szCs w:val="2"/>
              </w:rPr>
            </w:pPr>
          </w:p>
        </w:tc>
        <w:tc>
          <w:tcPr>
            <w:tcW w:w="5104" w:type="dxa"/>
          </w:tcPr>
          <w:p w14:paraId="18CBCAB8" w14:textId="77777777" w:rsidR="0080650A" w:rsidRPr="00266336" w:rsidRDefault="008C568E">
            <w:pPr>
              <w:pStyle w:val="TableParagraph"/>
              <w:spacing w:before="39" w:line="264" w:lineRule="auto"/>
              <w:ind w:left="68" w:right="63"/>
              <w:rPr>
                <w:rFonts w:ascii="Arial" w:hAnsi="Arial" w:cs="Arial"/>
                <w:sz w:val="20"/>
              </w:rPr>
            </w:pPr>
            <w:r w:rsidRPr="00266336">
              <w:rPr>
                <w:rFonts w:ascii="Arial" w:hAnsi="Arial" w:cs="Arial"/>
                <w:sz w:val="20"/>
              </w:rPr>
              <w:t>209.</w:t>
            </w:r>
            <w:r w:rsidRPr="00266336">
              <w:rPr>
                <w:rFonts w:ascii="Arial" w:hAnsi="Arial" w:cs="Arial"/>
                <w:spacing w:val="2"/>
                <w:sz w:val="20"/>
              </w:rPr>
              <w:t xml:space="preserve"> </w:t>
            </w:r>
            <w:r w:rsidRPr="00266336">
              <w:rPr>
                <w:rFonts w:ascii="Arial" w:hAnsi="Arial" w:cs="Arial"/>
                <w:sz w:val="20"/>
              </w:rPr>
              <w:t>Periodo</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nombramiento</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2"/>
                <w:sz w:val="20"/>
              </w:rPr>
              <w:t xml:space="preserve"> </w:t>
            </w:r>
            <w:r w:rsidRPr="00266336">
              <w:rPr>
                <w:rFonts w:ascii="Arial" w:hAnsi="Arial" w:cs="Arial"/>
                <w:sz w:val="20"/>
              </w:rPr>
              <w:t>tiempo</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permanencia</w:t>
            </w:r>
            <w:r w:rsidRPr="00266336">
              <w:rPr>
                <w:rFonts w:ascii="Arial" w:hAnsi="Arial" w:cs="Arial"/>
                <w:spacing w:val="2"/>
                <w:sz w:val="20"/>
              </w:rPr>
              <w:t xml:space="preserve"> </w:t>
            </w:r>
            <w:r w:rsidRPr="00266336">
              <w:rPr>
                <w:rFonts w:ascii="Arial" w:hAnsi="Arial" w:cs="Arial"/>
                <w:sz w:val="20"/>
              </w:rPr>
              <w:t>en</w:t>
            </w:r>
            <w:r w:rsidRPr="00266336">
              <w:rPr>
                <w:rFonts w:ascii="Arial" w:hAnsi="Arial" w:cs="Arial"/>
                <w:spacing w:val="-42"/>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puesto.</w:t>
            </w:r>
          </w:p>
        </w:tc>
      </w:tr>
      <w:tr w:rsidR="0080650A" w:rsidRPr="00266336" w14:paraId="37EA2A21" w14:textId="77777777">
        <w:trPr>
          <w:trHeight w:val="616"/>
        </w:trPr>
        <w:tc>
          <w:tcPr>
            <w:tcW w:w="4823" w:type="dxa"/>
            <w:gridSpan w:val="2"/>
            <w:vMerge w:val="restart"/>
          </w:tcPr>
          <w:p w14:paraId="1710EEA4" w14:textId="77777777" w:rsidR="0080650A" w:rsidRPr="00266336" w:rsidRDefault="0080650A">
            <w:pPr>
              <w:pStyle w:val="TableParagraph"/>
              <w:spacing w:before="9"/>
              <w:rPr>
                <w:rFonts w:ascii="Arial" w:hAnsi="Arial" w:cs="Arial"/>
                <w:sz w:val="17"/>
              </w:rPr>
            </w:pPr>
          </w:p>
          <w:p w14:paraId="7F9FD7A6" w14:textId="77777777" w:rsidR="0080650A" w:rsidRPr="00266336" w:rsidRDefault="008C568E">
            <w:pPr>
              <w:pStyle w:val="TableParagraph"/>
              <w:spacing w:before="1" w:line="264" w:lineRule="auto"/>
              <w:ind w:left="71" w:right="57"/>
              <w:rPr>
                <w:rFonts w:ascii="Arial" w:hAnsi="Arial" w:cs="Arial"/>
                <w:sz w:val="20"/>
              </w:rPr>
            </w:pPr>
            <w:r w:rsidRPr="00266336">
              <w:rPr>
                <w:rFonts w:ascii="Arial" w:hAnsi="Arial" w:cs="Arial"/>
                <w:sz w:val="20"/>
              </w:rPr>
              <w:t>3.3.6</w:t>
            </w:r>
            <w:r w:rsidRPr="00266336">
              <w:rPr>
                <w:rFonts w:ascii="Arial" w:hAnsi="Arial" w:cs="Arial"/>
                <w:spacing w:val="13"/>
                <w:sz w:val="20"/>
              </w:rPr>
              <w:t xml:space="preserve"> </w:t>
            </w:r>
            <w:r w:rsidRPr="00266336">
              <w:rPr>
                <w:rFonts w:ascii="Arial" w:hAnsi="Arial" w:cs="Arial"/>
                <w:sz w:val="20"/>
              </w:rPr>
              <w:t>La</w:t>
            </w:r>
            <w:r w:rsidRPr="00266336">
              <w:rPr>
                <w:rFonts w:ascii="Arial" w:hAnsi="Arial" w:cs="Arial"/>
                <w:spacing w:val="13"/>
                <w:sz w:val="20"/>
              </w:rPr>
              <w:t xml:space="preserve"> </w:t>
            </w:r>
            <w:r w:rsidRPr="00266336">
              <w:rPr>
                <w:rFonts w:ascii="Arial" w:hAnsi="Arial" w:cs="Arial"/>
                <w:sz w:val="20"/>
              </w:rPr>
              <w:t>persona</w:t>
            </w:r>
            <w:r w:rsidRPr="00266336">
              <w:rPr>
                <w:rFonts w:ascii="Arial" w:hAnsi="Arial" w:cs="Arial"/>
                <w:spacing w:val="13"/>
                <w:sz w:val="20"/>
              </w:rPr>
              <w:t xml:space="preserve"> </w:t>
            </w:r>
            <w:r w:rsidRPr="00266336">
              <w:rPr>
                <w:rFonts w:ascii="Arial" w:hAnsi="Arial" w:cs="Arial"/>
                <w:sz w:val="20"/>
              </w:rPr>
              <w:t>que</w:t>
            </w:r>
            <w:r w:rsidRPr="00266336">
              <w:rPr>
                <w:rFonts w:ascii="Arial" w:hAnsi="Arial" w:cs="Arial"/>
                <w:spacing w:val="12"/>
                <w:sz w:val="20"/>
              </w:rPr>
              <w:t xml:space="preserve"> </w:t>
            </w:r>
            <w:r w:rsidRPr="00266336">
              <w:rPr>
                <w:rFonts w:ascii="Arial" w:hAnsi="Arial" w:cs="Arial"/>
                <w:sz w:val="20"/>
              </w:rPr>
              <w:t>ocupe</w:t>
            </w:r>
            <w:r w:rsidRPr="00266336">
              <w:rPr>
                <w:rFonts w:ascii="Arial" w:hAnsi="Arial" w:cs="Arial"/>
                <w:spacing w:val="12"/>
                <w:sz w:val="20"/>
              </w:rPr>
              <w:t xml:space="preserve"> </w:t>
            </w:r>
            <w:r w:rsidRPr="00266336">
              <w:rPr>
                <w:rFonts w:ascii="Arial" w:hAnsi="Arial" w:cs="Arial"/>
                <w:sz w:val="20"/>
              </w:rPr>
              <w:t>la</w:t>
            </w:r>
            <w:r w:rsidRPr="00266336">
              <w:rPr>
                <w:rFonts w:ascii="Arial" w:hAnsi="Arial" w:cs="Arial"/>
                <w:spacing w:val="13"/>
                <w:sz w:val="20"/>
              </w:rPr>
              <w:t xml:space="preserve"> </w:t>
            </w:r>
            <w:r w:rsidRPr="00266336">
              <w:rPr>
                <w:rFonts w:ascii="Arial" w:hAnsi="Arial" w:cs="Arial"/>
                <w:sz w:val="20"/>
              </w:rPr>
              <w:t>dirección</w:t>
            </w:r>
            <w:r w:rsidRPr="00266336">
              <w:rPr>
                <w:rFonts w:ascii="Arial" w:hAnsi="Arial" w:cs="Arial"/>
                <w:spacing w:val="13"/>
                <w:sz w:val="20"/>
              </w:rPr>
              <w:t xml:space="preserve"> </w:t>
            </w:r>
            <w:r w:rsidRPr="00266336">
              <w:rPr>
                <w:rFonts w:ascii="Arial" w:hAnsi="Arial" w:cs="Arial"/>
                <w:sz w:val="20"/>
              </w:rPr>
              <w:t>debe</w:t>
            </w:r>
            <w:r w:rsidRPr="00266336">
              <w:rPr>
                <w:rFonts w:ascii="Arial" w:hAnsi="Arial" w:cs="Arial"/>
                <w:spacing w:val="12"/>
                <w:sz w:val="20"/>
              </w:rPr>
              <w:t xml:space="preserve"> </w:t>
            </w:r>
            <w:r w:rsidRPr="00266336">
              <w:rPr>
                <w:rFonts w:ascii="Arial" w:hAnsi="Arial" w:cs="Arial"/>
                <w:sz w:val="20"/>
              </w:rPr>
              <w:lastRenderedPageBreak/>
              <w:t>reunir</w:t>
            </w:r>
            <w:r w:rsidRPr="00266336">
              <w:rPr>
                <w:rFonts w:ascii="Arial" w:hAnsi="Arial" w:cs="Arial"/>
                <w:spacing w:val="-43"/>
                <w:sz w:val="20"/>
              </w:rPr>
              <w:t xml:space="preserve"> </w:t>
            </w:r>
            <w:r w:rsidRPr="00266336">
              <w:rPr>
                <w:rFonts w:ascii="Arial" w:hAnsi="Arial" w:cs="Arial"/>
                <w:sz w:val="20"/>
              </w:rPr>
              <w:t>condiciones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idoneidad y liderazgo</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puesto.</w:t>
            </w:r>
          </w:p>
        </w:tc>
        <w:tc>
          <w:tcPr>
            <w:tcW w:w="5104" w:type="dxa"/>
          </w:tcPr>
          <w:p w14:paraId="322105D9" w14:textId="77777777" w:rsidR="0080650A" w:rsidRPr="00266336" w:rsidRDefault="008C568E">
            <w:pPr>
              <w:pStyle w:val="TableParagraph"/>
              <w:spacing w:before="39" w:line="261" w:lineRule="auto"/>
              <w:ind w:left="68" w:right="59"/>
              <w:rPr>
                <w:rFonts w:ascii="Arial" w:hAnsi="Arial" w:cs="Arial"/>
                <w:sz w:val="20"/>
              </w:rPr>
            </w:pPr>
            <w:r w:rsidRPr="00266336">
              <w:rPr>
                <w:rFonts w:ascii="Arial" w:hAnsi="Arial" w:cs="Arial"/>
                <w:sz w:val="20"/>
              </w:rPr>
              <w:lastRenderedPageBreak/>
              <w:t>210.</w:t>
            </w:r>
            <w:r w:rsidRPr="00266336">
              <w:rPr>
                <w:rFonts w:ascii="Arial" w:hAnsi="Arial" w:cs="Arial"/>
                <w:spacing w:val="22"/>
                <w:sz w:val="20"/>
              </w:rPr>
              <w:t xml:space="preserve"> </w:t>
            </w:r>
            <w:r w:rsidRPr="00266336">
              <w:rPr>
                <w:rFonts w:ascii="Arial" w:hAnsi="Arial" w:cs="Arial"/>
                <w:sz w:val="20"/>
              </w:rPr>
              <w:t>Descripción</w:t>
            </w:r>
            <w:r w:rsidRPr="00266336">
              <w:rPr>
                <w:rFonts w:ascii="Arial" w:hAnsi="Arial" w:cs="Arial"/>
                <w:spacing w:val="23"/>
                <w:sz w:val="20"/>
              </w:rPr>
              <w:t xml:space="preserve"> </w:t>
            </w:r>
            <w:r w:rsidRPr="00266336">
              <w:rPr>
                <w:rFonts w:ascii="Arial" w:hAnsi="Arial" w:cs="Arial"/>
                <w:sz w:val="20"/>
              </w:rPr>
              <w:t>del</w:t>
            </w:r>
            <w:r w:rsidRPr="00266336">
              <w:rPr>
                <w:rFonts w:ascii="Arial" w:hAnsi="Arial" w:cs="Arial"/>
                <w:spacing w:val="22"/>
                <w:sz w:val="20"/>
              </w:rPr>
              <w:t xml:space="preserve"> </w:t>
            </w:r>
            <w:r w:rsidRPr="00266336">
              <w:rPr>
                <w:rFonts w:ascii="Arial" w:hAnsi="Arial" w:cs="Arial"/>
                <w:sz w:val="20"/>
              </w:rPr>
              <w:t>perfil</w:t>
            </w:r>
            <w:r w:rsidRPr="00266336">
              <w:rPr>
                <w:rFonts w:ascii="Arial" w:hAnsi="Arial" w:cs="Arial"/>
                <w:spacing w:val="24"/>
                <w:sz w:val="20"/>
              </w:rPr>
              <w:t xml:space="preserve"> </w:t>
            </w:r>
            <w:r w:rsidRPr="00266336">
              <w:rPr>
                <w:rFonts w:ascii="Arial" w:hAnsi="Arial" w:cs="Arial"/>
                <w:sz w:val="20"/>
              </w:rPr>
              <w:t>de</w:t>
            </w:r>
            <w:r w:rsidRPr="00266336">
              <w:rPr>
                <w:rFonts w:ascii="Arial" w:hAnsi="Arial" w:cs="Arial"/>
                <w:spacing w:val="21"/>
                <w:sz w:val="20"/>
              </w:rPr>
              <w:t xml:space="preserve"> </w:t>
            </w:r>
            <w:r w:rsidRPr="00266336">
              <w:rPr>
                <w:rFonts w:ascii="Arial" w:hAnsi="Arial" w:cs="Arial"/>
                <w:sz w:val="20"/>
              </w:rPr>
              <w:t>la</w:t>
            </w:r>
            <w:r w:rsidRPr="00266336">
              <w:rPr>
                <w:rFonts w:ascii="Arial" w:hAnsi="Arial" w:cs="Arial"/>
                <w:spacing w:val="22"/>
                <w:sz w:val="20"/>
              </w:rPr>
              <w:t xml:space="preserve"> </w:t>
            </w:r>
            <w:r w:rsidRPr="00266336">
              <w:rPr>
                <w:rFonts w:ascii="Arial" w:hAnsi="Arial" w:cs="Arial"/>
                <w:sz w:val="20"/>
              </w:rPr>
              <w:t>persona</w:t>
            </w:r>
            <w:r w:rsidRPr="00266336">
              <w:rPr>
                <w:rFonts w:ascii="Arial" w:hAnsi="Arial" w:cs="Arial"/>
                <w:spacing w:val="22"/>
                <w:sz w:val="20"/>
              </w:rPr>
              <w:t xml:space="preserve"> </w:t>
            </w:r>
            <w:r w:rsidRPr="00266336">
              <w:rPr>
                <w:rFonts w:ascii="Arial" w:hAnsi="Arial" w:cs="Arial"/>
                <w:sz w:val="20"/>
              </w:rPr>
              <w:t>que</w:t>
            </w:r>
            <w:r w:rsidRPr="00266336">
              <w:rPr>
                <w:rFonts w:ascii="Arial" w:hAnsi="Arial" w:cs="Arial"/>
                <w:spacing w:val="21"/>
                <w:sz w:val="20"/>
              </w:rPr>
              <w:t xml:space="preserve"> </w:t>
            </w:r>
            <w:r w:rsidRPr="00266336">
              <w:rPr>
                <w:rFonts w:ascii="Arial" w:hAnsi="Arial" w:cs="Arial"/>
                <w:sz w:val="20"/>
              </w:rPr>
              <w:t>ocupa</w:t>
            </w:r>
            <w:r w:rsidRPr="00266336">
              <w:rPr>
                <w:rFonts w:ascii="Arial" w:hAnsi="Arial" w:cs="Arial"/>
                <w:spacing w:val="22"/>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dirección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p>
        </w:tc>
      </w:tr>
      <w:tr w:rsidR="0080650A" w:rsidRPr="00266336" w14:paraId="49B35AF4" w14:textId="77777777">
        <w:trPr>
          <w:trHeight w:val="347"/>
        </w:trPr>
        <w:tc>
          <w:tcPr>
            <w:tcW w:w="4823" w:type="dxa"/>
            <w:gridSpan w:val="2"/>
            <w:vMerge/>
            <w:tcBorders>
              <w:top w:val="nil"/>
            </w:tcBorders>
          </w:tcPr>
          <w:p w14:paraId="2D5EF4BA" w14:textId="77777777" w:rsidR="0080650A" w:rsidRPr="00266336" w:rsidRDefault="0080650A">
            <w:pPr>
              <w:rPr>
                <w:rFonts w:ascii="Arial" w:hAnsi="Arial" w:cs="Arial"/>
                <w:sz w:val="2"/>
                <w:szCs w:val="2"/>
              </w:rPr>
            </w:pPr>
          </w:p>
        </w:tc>
        <w:tc>
          <w:tcPr>
            <w:tcW w:w="5104" w:type="dxa"/>
          </w:tcPr>
          <w:p w14:paraId="2EDF5B03" w14:textId="77777777" w:rsidR="0080650A" w:rsidRPr="00266336" w:rsidRDefault="008C568E">
            <w:pPr>
              <w:pStyle w:val="TableParagraph"/>
              <w:spacing w:before="39"/>
              <w:ind w:left="68"/>
              <w:rPr>
                <w:rFonts w:ascii="Arial" w:hAnsi="Arial" w:cs="Arial"/>
                <w:sz w:val="20"/>
              </w:rPr>
            </w:pPr>
            <w:r w:rsidRPr="00266336">
              <w:rPr>
                <w:rFonts w:ascii="Arial" w:hAnsi="Arial" w:cs="Arial"/>
                <w:sz w:val="20"/>
              </w:rPr>
              <w:t>211.</w:t>
            </w:r>
            <w:r w:rsidRPr="00266336">
              <w:rPr>
                <w:rFonts w:ascii="Arial" w:hAnsi="Arial" w:cs="Arial"/>
                <w:spacing w:val="-2"/>
                <w:sz w:val="20"/>
              </w:rPr>
              <w:t xml:space="preserve"> </w:t>
            </w:r>
            <w:r w:rsidRPr="00266336">
              <w:rPr>
                <w:rFonts w:ascii="Arial" w:hAnsi="Arial" w:cs="Arial"/>
                <w:sz w:val="20"/>
              </w:rPr>
              <w:t>Currículum</w:t>
            </w:r>
            <w:r w:rsidRPr="00266336">
              <w:rPr>
                <w:rFonts w:ascii="Arial" w:hAnsi="Arial" w:cs="Arial"/>
                <w:spacing w:val="-3"/>
                <w:sz w:val="20"/>
              </w:rPr>
              <w:t xml:space="preserve"> </w:t>
            </w:r>
            <w:r w:rsidRPr="00266336">
              <w:rPr>
                <w:rFonts w:ascii="Arial" w:hAnsi="Arial" w:cs="Arial"/>
                <w:sz w:val="20"/>
              </w:rPr>
              <w:t>vítae</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persona</w:t>
            </w:r>
            <w:r w:rsidRPr="00266336">
              <w:rPr>
                <w:rFonts w:ascii="Arial" w:hAnsi="Arial" w:cs="Arial"/>
                <w:spacing w:val="-2"/>
                <w:sz w:val="20"/>
              </w:rPr>
              <w:t xml:space="preserve"> </w:t>
            </w:r>
            <w:r w:rsidRPr="00266336">
              <w:rPr>
                <w:rFonts w:ascii="Arial" w:hAnsi="Arial" w:cs="Arial"/>
                <w:sz w:val="20"/>
              </w:rPr>
              <w:t>que</w:t>
            </w:r>
            <w:r w:rsidRPr="00266336">
              <w:rPr>
                <w:rFonts w:ascii="Arial" w:hAnsi="Arial" w:cs="Arial"/>
                <w:spacing w:val="-3"/>
                <w:sz w:val="20"/>
              </w:rPr>
              <w:t xml:space="preserve"> </w:t>
            </w:r>
            <w:r w:rsidRPr="00266336">
              <w:rPr>
                <w:rFonts w:ascii="Arial" w:hAnsi="Arial" w:cs="Arial"/>
                <w:sz w:val="20"/>
              </w:rPr>
              <w:t>ocupa</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dirección.</w:t>
            </w:r>
          </w:p>
        </w:tc>
      </w:tr>
    </w:tbl>
    <w:p w14:paraId="00B52CD1" w14:textId="77777777" w:rsidR="0080650A" w:rsidRPr="00266336" w:rsidRDefault="0080650A">
      <w:pPr>
        <w:rPr>
          <w:rFonts w:ascii="Arial" w:hAnsi="Arial" w:cs="Arial"/>
          <w:sz w:val="20"/>
        </w:rPr>
        <w:sectPr w:rsidR="0080650A" w:rsidRPr="00266336">
          <w:pgSz w:w="12250" w:h="15850"/>
          <w:pgMar w:top="1100" w:right="400" w:bottom="152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5104"/>
      </w:tblGrid>
      <w:tr w:rsidR="0080650A" w:rsidRPr="00266336" w14:paraId="645439AB" w14:textId="77777777">
        <w:trPr>
          <w:trHeight w:val="374"/>
        </w:trPr>
        <w:tc>
          <w:tcPr>
            <w:tcW w:w="4823" w:type="dxa"/>
            <w:shd w:val="clear" w:color="auto" w:fill="8B8B8B"/>
          </w:tcPr>
          <w:p w14:paraId="4185102A" w14:textId="77777777" w:rsidR="0080650A" w:rsidRPr="00266336" w:rsidRDefault="008C568E">
            <w:pPr>
              <w:pStyle w:val="TableParagraph"/>
              <w:spacing w:before="30"/>
              <w:ind w:left="1329"/>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104" w:type="dxa"/>
            <w:shd w:val="clear" w:color="auto" w:fill="8B8B8B"/>
          </w:tcPr>
          <w:p w14:paraId="28C9E49E" w14:textId="77777777" w:rsidR="0080650A" w:rsidRPr="00266336" w:rsidRDefault="008C568E">
            <w:pPr>
              <w:pStyle w:val="TableParagraph"/>
              <w:spacing w:before="30"/>
              <w:ind w:left="2010" w:right="2001"/>
              <w:jc w:val="center"/>
              <w:rPr>
                <w:rFonts w:ascii="Arial" w:hAnsi="Arial" w:cs="Arial"/>
                <w:b/>
                <w:sz w:val="24"/>
              </w:rPr>
            </w:pPr>
            <w:r w:rsidRPr="00266336">
              <w:rPr>
                <w:rFonts w:ascii="Arial" w:hAnsi="Arial" w:cs="Arial"/>
                <w:b/>
                <w:color w:val="FFFFFF"/>
                <w:sz w:val="24"/>
              </w:rPr>
              <w:t>Evidencias</w:t>
            </w:r>
          </w:p>
        </w:tc>
      </w:tr>
      <w:tr w:rsidR="0080650A" w:rsidRPr="00266336" w14:paraId="7CD550F3" w14:textId="77777777">
        <w:trPr>
          <w:trHeight w:val="885"/>
        </w:trPr>
        <w:tc>
          <w:tcPr>
            <w:tcW w:w="4823" w:type="dxa"/>
          </w:tcPr>
          <w:p w14:paraId="0E353EC6" w14:textId="77777777" w:rsidR="0080650A" w:rsidRPr="00266336" w:rsidRDefault="0080650A">
            <w:pPr>
              <w:pStyle w:val="TableParagraph"/>
              <w:rPr>
                <w:rFonts w:ascii="Arial" w:hAnsi="Arial" w:cs="Arial"/>
                <w:sz w:val="18"/>
              </w:rPr>
            </w:pPr>
          </w:p>
        </w:tc>
        <w:tc>
          <w:tcPr>
            <w:tcW w:w="5104" w:type="dxa"/>
          </w:tcPr>
          <w:p w14:paraId="2BB5E9C1" w14:textId="77777777" w:rsidR="0080650A" w:rsidRPr="00266336" w:rsidRDefault="008C568E">
            <w:pPr>
              <w:pStyle w:val="TableParagraph"/>
              <w:spacing w:before="30" w:line="264" w:lineRule="auto"/>
              <w:ind w:left="68" w:right="62"/>
              <w:jc w:val="both"/>
              <w:rPr>
                <w:rFonts w:ascii="Arial" w:hAnsi="Arial" w:cs="Arial"/>
                <w:sz w:val="20"/>
              </w:rPr>
            </w:pPr>
            <w:r w:rsidRPr="00266336">
              <w:rPr>
                <w:rFonts w:ascii="Arial" w:hAnsi="Arial" w:cs="Arial"/>
                <w:sz w:val="20"/>
              </w:rPr>
              <w:t>212. Opinión del personal académico y de los estudiantes de</w:t>
            </w:r>
            <w:r w:rsidRPr="00266336">
              <w:rPr>
                <w:rFonts w:ascii="Arial" w:hAnsi="Arial" w:cs="Arial"/>
                <w:spacing w:val="1"/>
                <w:sz w:val="20"/>
              </w:rPr>
              <w:t xml:space="preserve"> </w:t>
            </w:r>
            <w:r w:rsidRPr="00266336">
              <w:rPr>
                <w:rFonts w:ascii="Arial" w:hAnsi="Arial" w:cs="Arial"/>
                <w:sz w:val="20"/>
              </w:rPr>
              <w:t>la carrera sobre el liderazgo del director o directora en el</w:t>
            </w:r>
            <w:r w:rsidRPr="00266336">
              <w:rPr>
                <w:rFonts w:ascii="Arial" w:hAnsi="Arial" w:cs="Arial"/>
                <w:spacing w:val="1"/>
                <w:sz w:val="20"/>
              </w:rPr>
              <w:t xml:space="preserve"> </w:t>
            </w:r>
            <w:r w:rsidRPr="00266336">
              <w:rPr>
                <w:rFonts w:ascii="Arial" w:hAnsi="Arial" w:cs="Arial"/>
                <w:sz w:val="20"/>
              </w:rPr>
              <w:t>ejercicio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2"/>
                <w:sz w:val="20"/>
              </w:rPr>
              <w:t xml:space="preserve"> </w:t>
            </w:r>
            <w:r w:rsidRPr="00266336">
              <w:rPr>
                <w:rFonts w:ascii="Arial" w:hAnsi="Arial" w:cs="Arial"/>
                <w:sz w:val="20"/>
              </w:rPr>
              <w:t>funciones.</w:t>
            </w:r>
          </w:p>
        </w:tc>
      </w:tr>
      <w:tr w:rsidR="0080650A" w:rsidRPr="00266336" w14:paraId="135B48E7" w14:textId="77777777">
        <w:trPr>
          <w:trHeight w:val="618"/>
        </w:trPr>
        <w:tc>
          <w:tcPr>
            <w:tcW w:w="4823" w:type="dxa"/>
            <w:vMerge w:val="restart"/>
          </w:tcPr>
          <w:p w14:paraId="1E8F7131" w14:textId="77777777" w:rsidR="0080650A" w:rsidRPr="00266336" w:rsidRDefault="0080650A">
            <w:pPr>
              <w:pStyle w:val="TableParagraph"/>
              <w:spacing w:before="2"/>
              <w:rPr>
                <w:rFonts w:ascii="Arial" w:hAnsi="Arial" w:cs="Arial"/>
                <w:sz w:val="17"/>
              </w:rPr>
            </w:pPr>
          </w:p>
          <w:p w14:paraId="7FF62277" w14:textId="77777777" w:rsidR="0080650A" w:rsidRPr="00266336" w:rsidRDefault="008C568E">
            <w:pPr>
              <w:pStyle w:val="TableParagraph"/>
              <w:spacing w:line="264" w:lineRule="auto"/>
              <w:ind w:left="71" w:right="59"/>
              <w:jc w:val="both"/>
              <w:rPr>
                <w:rFonts w:ascii="Arial" w:hAnsi="Arial" w:cs="Arial"/>
                <w:sz w:val="20"/>
              </w:rPr>
            </w:pPr>
            <w:r w:rsidRPr="00266336">
              <w:rPr>
                <w:rFonts w:ascii="Arial" w:hAnsi="Arial" w:cs="Arial"/>
                <w:sz w:val="20"/>
              </w:rPr>
              <w:t>3.3.7 Se debe contar con un núcleo académico encargado</w:t>
            </w:r>
            <w:r w:rsidRPr="00266336">
              <w:rPr>
                <w:rFonts w:ascii="Arial" w:hAnsi="Arial" w:cs="Arial"/>
                <w:spacing w:val="-43"/>
                <w:sz w:val="20"/>
              </w:rPr>
              <w:t xml:space="preserve"> </w:t>
            </w:r>
            <w:r w:rsidRPr="00266336">
              <w:rPr>
                <w:rFonts w:ascii="Arial" w:hAnsi="Arial" w:cs="Arial"/>
                <w:sz w:val="20"/>
              </w:rPr>
              <w:t>de la orientación y la gestión de la carrera para que ésta</w:t>
            </w:r>
            <w:r w:rsidRPr="00266336">
              <w:rPr>
                <w:rFonts w:ascii="Arial" w:hAnsi="Arial" w:cs="Arial"/>
                <w:spacing w:val="1"/>
                <w:sz w:val="20"/>
              </w:rPr>
              <w:t xml:space="preserve"> </w:t>
            </w:r>
            <w:r w:rsidRPr="00266336">
              <w:rPr>
                <w:rFonts w:ascii="Arial" w:hAnsi="Arial" w:cs="Arial"/>
                <w:sz w:val="20"/>
              </w:rPr>
              <w:t>no</w:t>
            </w:r>
            <w:r w:rsidRPr="00266336">
              <w:rPr>
                <w:rFonts w:ascii="Arial" w:hAnsi="Arial" w:cs="Arial"/>
                <w:spacing w:val="-1"/>
                <w:sz w:val="20"/>
              </w:rPr>
              <w:t xml:space="preserve"> </w:t>
            </w:r>
            <w:r w:rsidRPr="00266336">
              <w:rPr>
                <w:rFonts w:ascii="Arial" w:hAnsi="Arial" w:cs="Arial"/>
                <w:sz w:val="20"/>
              </w:rPr>
              <w:t>tenga un carácter</w:t>
            </w:r>
            <w:r w:rsidRPr="00266336">
              <w:rPr>
                <w:rFonts w:ascii="Arial" w:hAnsi="Arial" w:cs="Arial"/>
                <w:spacing w:val="-2"/>
                <w:sz w:val="20"/>
              </w:rPr>
              <w:t xml:space="preserve"> </w:t>
            </w:r>
            <w:r w:rsidRPr="00266336">
              <w:rPr>
                <w:rFonts w:ascii="Arial" w:hAnsi="Arial" w:cs="Arial"/>
                <w:sz w:val="20"/>
              </w:rPr>
              <w:t>unipersonal.</w:t>
            </w:r>
          </w:p>
        </w:tc>
        <w:tc>
          <w:tcPr>
            <w:tcW w:w="5104" w:type="dxa"/>
          </w:tcPr>
          <w:p w14:paraId="20951BE1" w14:textId="77777777" w:rsidR="0080650A" w:rsidRPr="00266336" w:rsidRDefault="008C568E">
            <w:pPr>
              <w:pStyle w:val="TableParagraph"/>
              <w:spacing w:before="30" w:line="264" w:lineRule="auto"/>
              <w:ind w:left="68" w:right="59"/>
              <w:rPr>
                <w:rFonts w:ascii="Arial" w:hAnsi="Arial" w:cs="Arial"/>
                <w:sz w:val="20"/>
              </w:rPr>
            </w:pPr>
            <w:r w:rsidRPr="00266336">
              <w:rPr>
                <w:rFonts w:ascii="Arial" w:hAnsi="Arial" w:cs="Arial"/>
                <w:sz w:val="20"/>
              </w:rPr>
              <w:t>213.</w:t>
            </w:r>
            <w:r w:rsidRPr="00266336">
              <w:rPr>
                <w:rFonts w:ascii="Arial" w:hAnsi="Arial" w:cs="Arial"/>
                <w:spacing w:val="30"/>
                <w:sz w:val="20"/>
              </w:rPr>
              <w:t xml:space="preserve"> </w:t>
            </w:r>
            <w:r w:rsidRPr="00266336">
              <w:rPr>
                <w:rFonts w:ascii="Arial" w:hAnsi="Arial" w:cs="Arial"/>
                <w:sz w:val="20"/>
              </w:rPr>
              <w:t>Referencia</w:t>
            </w:r>
            <w:r w:rsidRPr="00266336">
              <w:rPr>
                <w:rFonts w:ascii="Arial" w:hAnsi="Arial" w:cs="Arial"/>
                <w:spacing w:val="30"/>
                <w:sz w:val="20"/>
              </w:rPr>
              <w:t xml:space="preserve"> </w:t>
            </w:r>
            <w:r w:rsidRPr="00266336">
              <w:rPr>
                <w:rFonts w:ascii="Arial" w:hAnsi="Arial" w:cs="Arial"/>
                <w:sz w:val="20"/>
              </w:rPr>
              <w:t>a</w:t>
            </w:r>
            <w:r w:rsidRPr="00266336">
              <w:rPr>
                <w:rFonts w:ascii="Arial" w:hAnsi="Arial" w:cs="Arial"/>
                <w:spacing w:val="31"/>
                <w:sz w:val="20"/>
              </w:rPr>
              <w:t xml:space="preserve"> </w:t>
            </w:r>
            <w:r w:rsidRPr="00266336">
              <w:rPr>
                <w:rFonts w:ascii="Arial" w:hAnsi="Arial" w:cs="Arial"/>
                <w:sz w:val="20"/>
              </w:rPr>
              <w:t>los</w:t>
            </w:r>
            <w:r w:rsidRPr="00266336">
              <w:rPr>
                <w:rFonts w:ascii="Arial" w:hAnsi="Arial" w:cs="Arial"/>
                <w:spacing w:val="29"/>
                <w:sz w:val="20"/>
              </w:rPr>
              <w:t xml:space="preserve"> </w:t>
            </w:r>
            <w:r w:rsidRPr="00266336">
              <w:rPr>
                <w:rFonts w:ascii="Arial" w:hAnsi="Arial" w:cs="Arial"/>
                <w:sz w:val="20"/>
              </w:rPr>
              <w:t>responsables</w:t>
            </w:r>
            <w:r w:rsidRPr="00266336">
              <w:rPr>
                <w:rFonts w:ascii="Arial" w:hAnsi="Arial" w:cs="Arial"/>
                <w:spacing w:val="29"/>
                <w:sz w:val="20"/>
              </w:rPr>
              <w:t xml:space="preserve"> </w:t>
            </w:r>
            <w:r w:rsidRPr="00266336">
              <w:rPr>
                <w:rFonts w:ascii="Arial" w:hAnsi="Arial" w:cs="Arial"/>
                <w:sz w:val="20"/>
              </w:rPr>
              <w:t>de</w:t>
            </w:r>
            <w:r w:rsidRPr="00266336">
              <w:rPr>
                <w:rFonts w:ascii="Arial" w:hAnsi="Arial" w:cs="Arial"/>
                <w:spacing w:val="29"/>
                <w:sz w:val="20"/>
              </w:rPr>
              <w:t xml:space="preserve"> </w:t>
            </w:r>
            <w:r w:rsidRPr="00266336">
              <w:rPr>
                <w:rFonts w:ascii="Arial" w:hAnsi="Arial" w:cs="Arial"/>
                <w:sz w:val="20"/>
              </w:rPr>
              <w:t>la</w:t>
            </w:r>
            <w:r w:rsidRPr="00266336">
              <w:rPr>
                <w:rFonts w:ascii="Arial" w:hAnsi="Arial" w:cs="Arial"/>
                <w:spacing w:val="31"/>
                <w:sz w:val="20"/>
              </w:rPr>
              <w:t xml:space="preserve"> </w:t>
            </w:r>
            <w:r w:rsidRPr="00266336">
              <w:rPr>
                <w:rFonts w:ascii="Arial" w:hAnsi="Arial" w:cs="Arial"/>
                <w:sz w:val="20"/>
              </w:rPr>
              <w:t>orientación</w:t>
            </w:r>
            <w:r w:rsidRPr="00266336">
              <w:rPr>
                <w:rFonts w:ascii="Arial" w:hAnsi="Arial" w:cs="Arial"/>
                <w:spacing w:val="31"/>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gestión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p>
        </w:tc>
      </w:tr>
      <w:tr w:rsidR="0080650A" w:rsidRPr="00266336" w14:paraId="1232BE6B" w14:textId="77777777">
        <w:trPr>
          <w:trHeight w:val="616"/>
        </w:trPr>
        <w:tc>
          <w:tcPr>
            <w:tcW w:w="4823" w:type="dxa"/>
            <w:vMerge/>
            <w:tcBorders>
              <w:top w:val="nil"/>
            </w:tcBorders>
          </w:tcPr>
          <w:p w14:paraId="3008884E" w14:textId="77777777" w:rsidR="0080650A" w:rsidRPr="00266336" w:rsidRDefault="0080650A">
            <w:pPr>
              <w:rPr>
                <w:rFonts w:ascii="Arial" w:hAnsi="Arial" w:cs="Arial"/>
                <w:sz w:val="2"/>
                <w:szCs w:val="2"/>
              </w:rPr>
            </w:pPr>
          </w:p>
        </w:tc>
        <w:tc>
          <w:tcPr>
            <w:tcW w:w="5104" w:type="dxa"/>
          </w:tcPr>
          <w:p w14:paraId="5261EFA0" w14:textId="77777777" w:rsidR="0080650A" w:rsidRPr="00266336" w:rsidRDefault="008C568E">
            <w:pPr>
              <w:pStyle w:val="TableParagraph"/>
              <w:spacing w:before="30" w:line="261" w:lineRule="auto"/>
              <w:ind w:left="68" w:right="61"/>
              <w:rPr>
                <w:rFonts w:ascii="Arial" w:hAnsi="Arial" w:cs="Arial"/>
                <w:sz w:val="20"/>
              </w:rPr>
            </w:pPr>
            <w:r w:rsidRPr="00266336">
              <w:rPr>
                <w:rFonts w:ascii="Arial" w:hAnsi="Arial" w:cs="Arial"/>
                <w:sz w:val="20"/>
              </w:rPr>
              <w:t>214. Descripción de las actividades que desarrolla ese núcleo</w:t>
            </w:r>
            <w:r w:rsidRPr="00266336">
              <w:rPr>
                <w:rFonts w:ascii="Arial" w:hAnsi="Arial" w:cs="Arial"/>
                <w:spacing w:val="-43"/>
                <w:sz w:val="20"/>
              </w:rPr>
              <w:t xml:space="preserve"> </w:t>
            </w:r>
            <w:r w:rsidRPr="00266336">
              <w:rPr>
                <w:rFonts w:ascii="Arial" w:hAnsi="Arial" w:cs="Arial"/>
                <w:sz w:val="20"/>
              </w:rPr>
              <w:t>académico.</w:t>
            </w:r>
          </w:p>
        </w:tc>
      </w:tr>
      <w:tr w:rsidR="0080650A" w:rsidRPr="00266336" w14:paraId="291FF6CA" w14:textId="77777777">
        <w:trPr>
          <w:trHeight w:val="885"/>
        </w:trPr>
        <w:tc>
          <w:tcPr>
            <w:tcW w:w="4823" w:type="dxa"/>
            <w:vMerge w:val="restart"/>
          </w:tcPr>
          <w:p w14:paraId="3FBFDAEC" w14:textId="77777777" w:rsidR="0080650A" w:rsidRPr="00266336" w:rsidRDefault="0080650A">
            <w:pPr>
              <w:pStyle w:val="TableParagraph"/>
              <w:rPr>
                <w:rFonts w:ascii="Arial" w:hAnsi="Arial" w:cs="Arial"/>
                <w:sz w:val="20"/>
              </w:rPr>
            </w:pPr>
          </w:p>
          <w:p w14:paraId="3E3E7796" w14:textId="77777777" w:rsidR="0080650A" w:rsidRPr="00266336" w:rsidRDefault="0080650A">
            <w:pPr>
              <w:pStyle w:val="TableParagraph"/>
              <w:rPr>
                <w:rFonts w:ascii="Arial" w:hAnsi="Arial" w:cs="Arial"/>
                <w:sz w:val="20"/>
              </w:rPr>
            </w:pPr>
          </w:p>
          <w:p w14:paraId="7D7E85E3" w14:textId="77777777" w:rsidR="0080650A" w:rsidRPr="00266336" w:rsidRDefault="0080650A">
            <w:pPr>
              <w:pStyle w:val="TableParagraph"/>
              <w:spacing w:before="1"/>
              <w:rPr>
                <w:rFonts w:ascii="Arial" w:hAnsi="Arial" w:cs="Arial"/>
                <w:sz w:val="15"/>
              </w:rPr>
            </w:pPr>
          </w:p>
          <w:p w14:paraId="79E351D8" w14:textId="77777777" w:rsidR="0080650A" w:rsidRPr="00266336" w:rsidRDefault="008C568E">
            <w:pPr>
              <w:pStyle w:val="TableParagraph"/>
              <w:spacing w:before="1" w:line="264" w:lineRule="auto"/>
              <w:ind w:left="71" w:right="57"/>
              <w:rPr>
                <w:rFonts w:ascii="Arial" w:hAnsi="Arial" w:cs="Arial"/>
                <w:sz w:val="20"/>
              </w:rPr>
            </w:pPr>
            <w:r w:rsidRPr="00266336">
              <w:rPr>
                <w:rFonts w:ascii="Arial" w:hAnsi="Arial" w:cs="Arial"/>
                <w:sz w:val="20"/>
              </w:rPr>
              <w:t>3.3.8</w:t>
            </w:r>
            <w:r w:rsidRPr="00266336">
              <w:rPr>
                <w:rFonts w:ascii="Arial" w:hAnsi="Arial" w:cs="Arial"/>
                <w:spacing w:val="24"/>
                <w:sz w:val="20"/>
              </w:rPr>
              <w:t xml:space="preserve"> </w:t>
            </w:r>
            <w:r w:rsidRPr="00266336">
              <w:rPr>
                <w:rFonts w:ascii="Arial" w:hAnsi="Arial" w:cs="Arial"/>
                <w:sz w:val="20"/>
              </w:rPr>
              <w:t>La</w:t>
            </w:r>
            <w:r w:rsidRPr="00266336">
              <w:rPr>
                <w:rFonts w:ascii="Arial" w:hAnsi="Arial" w:cs="Arial"/>
                <w:spacing w:val="25"/>
                <w:sz w:val="20"/>
              </w:rPr>
              <w:t xml:space="preserve"> </w:t>
            </w:r>
            <w:r w:rsidRPr="00266336">
              <w:rPr>
                <w:rFonts w:ascii="Arial" w:hAnsi="Arial" w:cs="Arial"/>
                <w:sz w:val="20"/>
              </w:rPr>
              <w:t>dirección</w:t>
            </w:r>
            <w:r w:rsidRPr="00266336">
              <w:rPr>
                <w:rFonts w:ascii="Arial" w:hAnsi="Arial" w:cs="Arial"/>
                <w:spacing w:val="26"/>
                <w:sz w:val="20"/>
              </w:rPr>
              <w:t xml:space="preserve"> </w:t>
            </w:r>
            <w:r w:rsidRPr="00266336">
              <w:rPr>
                <w:rFonts w:ascii="Arial" w:hAnsi="Arial" w:cs="Arial"/>
                <w:sz w:val="20"/>
              </w:rPr>
              <w:t>de</w:t>
            </w:r>
            <w:r w:rsidRPr="00266336">
              <w:rPr>
                <w:rFonts w:ascii="Arial" w:hAnsi="Arial" w:cs="Arial"/>
                <w:spacing w:val="24"/>
                <w:sz w:val="20"/>
              </w:rPr>
              <w:t xml:space="preserve"> </w:t>
            </w:r>
            <w:r w:rsidRPr="00266336">
              <w:rPr>
                <w:rFonts w:ascii="Arial" w:hAnsi="Arial" w:cs="Arial"/>
                <w:sz w:val="20"/>
              </w:rPr>
              <w:t>la</w:t>
            </w:r>
            <w:r w:rsidRPr="00266336">
              <w:rPr>
                <w:rFonts w:ascii="Arial" w:hAnsi="Arial" w:cs="Arial"/>
                <w:spacing w:val="24"/>
                <w:sz w:val="20"/>
              </w:rPr>
              <w:t xml:space="preserve"> </w:t>
            </w:r>
            <w:r w:rsidRPr="00266336">
              <w:rPr>
                <w:rFonts w:ascii="Arial" w:hAnsi="Arial" w:cs="Arial"/>
                <w:sz w:val="20"/>
              </w:rPr>
              <w:t>carrera</w:t>
            </w:r>
            <w:r w:rsidRPr="00266336">
              <w:rPr>
                <w:rFonts w:ascii="Arial" w:hAnsi="Arial" w:cs="Arial"/>
                <w:spacing w:val="25"/>
                <w:sz w:val="20"/>
              </w:rPr>
              <w:t xml:space="preserve"> </w:t>
            </w:r>
            <w:r w:rsidRPr="00266336">
              <w:rPr>
                <w:rFonts w:ascii="Arial" w:hAnsi="Arial" w:cs="Arial"/>
                <w:sz w:val="20"/>
              </w:rPr>
              <w:t>debe</w:t>
            </w:r>
            <w:r w:rsidRPr="00266336">
              <w:rPr>
                <w:rFonts w:ascii="Arial" w:hAnsi="Arial" w:cs="Arial"/>
                <w:spacing w:val="25"/>
                <w:sz w:val="20"/>
              </w:rPr>
              <w:t xml:space="preserve"> </w:t>
            </w:r>
            <w:r w:rsidRPr="00266336">
              <w:rPr>
                <w:rFonts w:ascii="Arial" w:hAnsi="Arial" w:cs="Arial"/>
                <w:sz w:val="20"/>
              </w:rPr>
              <w:t>ejercer</w:t>
            </w:r>
            <w:r w:rsidRPr="00266336">
              <w:rPr>
                <w:rFonts w:ascii="Arial" w:hAnsi="Arial" w:cs="Arial"/>
                <w:spacing w:val="24"/>
                <w:sz w:val="20"/>
              </w:rPr>
              <w:t xml:space="preserve"> </w:t>
            </w:r>
            <w:r w:rsidRPr="00266336">
              <w:rPr>
                <w:rFonts w:ascii="Arial" w:hAnsi="Arial" w:cs="Arial"/>
                <w:sz w:val="20"/>
              </w:rPr>
              <w:t>un</w:t>
            </w:r>
            <w:r w:rsidRPr="00266336">
              <w:rPr>
                <w:rFonts w:ascii="Arial" w:hAnsi="Arial" w:cs="Arial"/>
                <w:spacing w:val="26"/>
                <w:sz w:val="20"/>
              </w:rPr>
              <w:t xml:space="preserve"> </w:t>
            </w:r>
            <w:r w:rsidRPr="00266336">
              <w:rPr>
                <w:rFonts w:ascii="Arial" w:hAnsi="Arial" w:cs="Arial"/>
                <w:sz w:val="20"/>
              </w:rPr>
              <w:t>control</w:t>
            </w:r>
            <w:r w:rsidRPr="00266336">
              <w:rPr>
                <w:rFonts w:ascii="Arial" w:hAnsi="Arial" w:cs="Arial"/>
                <w:spacing w:val="-42"/>
                <w:sz w:val="20"/>
              </w:rPr>
              <w:t xml:space="preserve"> </w:t>
            </w:r>
            <w:r w:rsidRPr="00266336">
              <w:rPr>
                <w:rFonts w:ascii="Arial" w:hAnsi="Arial" w:cs="Arial"/>
                <w:sz w:val="20"/>
              </w:rPr>
              <w:t>efectivo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3"/>
                <w:sz w:val="20"/>
              </w:rPr>
              <w:t xml:space="preserve"> </w:t>
            </w:r>
            <w:r w:rsidRPr="00266336">
              <w:rPr>
                <w:rFonts w:ascii="Arial" w:hAnsi="Arial" w:cs="Arial"/>
                <w:sz w:val="20"/>
              </w:rPr>
              <w:t>ejecución</w:t>
            </w:r>
            <w:r w:rsidRPr="00266336">
              <w:rPr>
                <w:rFonts w:ascii="Arial" w:hAnsi="Arial" w:cs="Arial"/>
                <w:spacing w:val="-1"/>
                <w:sz w:val="20"/>
              </w:rPr>
              <w:t xml:space="preserve"> </w:t>
            </w:r>
            <w:r w:rsidRPr="00266336">
              <w:rPr>
                <w:rFonts w:ascii="Arial" w:hAnsi="Arial" w:cs="Arial"/>
                <w:sz w:val="20"/>
              </w:rPr>
              <w:t>del plan de</w:t>
            </w:r>
            <w:r w:rsidRPr="00266336">
              <w:rPr>
                <w:rFonts w:ascii="Arial" w:hAnsi="Arial" w:cs="Arial"/>
                <w:spacing w:val="-1"/>
                <w:sz w:val="20"/>
              </w:rPr>
              <w:t xml:space="preserve"> </w:t>
            </w:r>
            <w:r w:rsidRPr="00266336">
              <w:rPr>
                <w:rFonts w:ascii="Arial" w:hAnsi="Arial" w:cs="Arial"/>
                <w:sz w:val="20"/>
              </w:rPr>
              <w:t>estudios.</w:t>
            </w:r>
          </w:p>
        </w:tc>
        <w:tc>
          <w:tcPr>
            <w:tcW w:w="5104" w:type="dxa"/>
          </w:tcPr>
          <w:p w14:paraId="20C7B964" w14:textId="77777777" w:rsidR="0080650A" w:rsidRPr="00266336" w:rsidRDefault="008C568E">
            <w:pPr>
              <w:pStyle w:val="TableParagraph"/>
              <w:spacing w:before="30" w:line="264" w:lineRule="auto"/>
              <w:ind w:left="68" w:right="60"/>
              <w:jc w:val="both"/>
              <w:rPr>
                <w:rFonts w:ascii="Arial" w:hAnsi="Arial" w:cs="Arial"/>
                <w:sz w:val="20"/>
              </w:rPr>
            </w:pPr>
            <w:r w:rsidRPr="00266336">
              <w:rPr>
                <w:rFonts w:ascii="Arial" w:hAnsi="Arial" w:cs="Arial"/>
                <w:sz w:val="20"/>
              </w:rPr>
              <w:t>215. Descripción de los mecanismos que utiliza la dirección</w:t>
            </w:r>
            <w:r w:rsidRPr="00266336">
              <w:rPr>
                <w:rFonts w:ascii="Arial" w:hAnsi="Arial" w:cs="Arial"/>
                <w:spacing w:val="1"/>
                <w:sz w:val="20"/>
              </w:rPr>
              <w:t xml:space="preserve"> </w:t>
            </w:r>
            <w:r w:rsidRPr="00266336">
              <w:rPr>
                <w:rFonts w:ascii="Arial" w:hAnsi="Arial" w:cs="Arial"/>
                <w:sz w:val="20"/>
              </w:rPr>
              <w:t>de la carrera para ejercer el control de la ejecución del 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estudios.</w:t>
            </w:r>
          </w:p>
        </w:tc>
      </w:tr>
      <w:tr w:rsidR="0080650A" w:rsidRPr="00266336" w14:paraId="63E2D449" w14:textId="77777777">
        <w:trPr>
          <w:trHeight w:val="1010"/>
        </w:trPr>
        <w:tc>
          <w:tcPr>
            <w:tcW w:w="4823" w:type="dxa"/>
            <w:vMerge/>
            <w:tcBorders>
              <w:top w:val="nil"/>
            </w:tcBorders>
          </w:tcPr>
          <w:p w14:paraId="4A4B6578" w14:textId="77777777" w:rsidR="0080650A" w:rsidRPr="00266336" w:rsidRDefault="0080650A">
            <w:pPr>
              <w:rPr>
                <w:rFonts w:ascii="Arial" w:hAnsi="Arial" w:cs="Arial"/>
                <w:sz w:val="2"/>
                <w:szCs w:val="2"/>
              </w:rPr>
            </w:pPr>
          </w:p>
        </w:tc>
        <w:tc>
          <w:tcPr>
            <w:tcW w:w="5104" w:type="dxa"/>
          </w:tcPr>
          <w:p w14:paraId="49808E60" w14:textId="77777777" w:rsidR="0080650A" w:rsidRPr="00266336" w:rsidRDefault="008C568E">
            <w:pPr>
              <w:pStyle w:val="TableParagraph"/>
              <w:spacing w:before="92" w:line="264" w:lineRule="auto"/>
              <w:ind w:left="68" w:right="62"/>
              <w:jc w:val="both"/>
              <w:rPr>
                <w:rFonts w:ascii="Arial" w:hAnsi="Arial" w:cs="Arial"/>
                <w:sz w:val="20"/>
              </w:rPr>
            </w:pPr>
            <w:r w:rsidRPr="00266336">
              <w:rPr>
                <w:rFonts w:ascii="Arial" w:hAnsi="Arial" w:cs="Arial"/>
                <w:sz w:val="20"/>
              </w:rPr>
              <w:t>216. Opinión del personal académico sobre la efectividad de</w:t>
            </w:r>
            <w:r w:rsidRPr="00266336">
              <w:rPr>
                <w:rFonts w:ascii="Arial" w:hAnsi="Arial" w:cs="Arial"/>
                <w:spacing w:val="1"/>
                <w:sz w:val="20"/>
              </w:rPr>
              <w:t xml:space="preserve"> </w:t>
            </w:r>
            <w:r w:rsidRPr="00266336">
              <w:rPr>
                <w:rFonts w:ascii="Arial" w:hAnsi="Arial" w:cs="Arial"/>
                <w:sz w:val="20"/>
              </w:rPr>
              <w:t>los mecanismos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que la dirección de la carrera ejerce</w:t>
            </w:r>
            <w:r w:rsidRPr="00266336">
              <w:rPr>
                <w:rFonts w:ascii="Arial" w:hAnsi="Arial" w:cs="Arial"/>
                <w:spacing w:val="1"/>
                <w:sz w:val="20"/>
              </w:rPr>
              <w:t xml:space="preserve"> </w:t>
            </w:r>
            <w:r w:rsidRPr="00266336">
              <w:rPr>
                <w:rFonts w:ascii="Arial" w:hAnsi="Arial" w:cs="Arial"/>
                <w:sz w:val="20"/>
              </w:rPr>
              <w:t>control</w:t>
            </w:r>
            <w:r w:rsidRPr="00266336">
              <w:rPr>
                <w:rFonts w:ascii="Arial" w:hAnsi="Arial" w:cs="Arial"/>
                <w:spacing w:val="-1"/>
                <w:sz w:val="20"/>
              </w:rPr>
              <w:t xml:space="preserve"> </w:t>
            </w:r>
            <w:r w:rsidRPr="00266336">
              <w:rPr>
                <w:rFonts w:ascii="Arial" w:hAnsi="Arial" w:cs="Arial"/>
                <w:sz w:val="20"/>
              </w:rPr>
              <w:t>para la</w:t>
            </w:r>
            <w:r w:rsidRPr="00266336">
              <w:rPr>
                <w:rFonts w:ascii="Arial" w:hAnsi="Arial" w:cs="Arial"/>
                <w:spacing w:val="-1"/>
                <w:sz w:val="20"/>
              </w:rPr>
              <w:t xml:space="preserve"> </w:t>
            </w:r>
            <w:r w:rsidRPr="00266336">
              <w:rPr>
                <w:rFonts w:ascii="Arial" w:hAnsi="Arial" w:cs="Arial"/>
                <w:sz w:val="20"/>
              </w:rPr>
              <w:t>ejecución del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p>
        </w:tc>
      </w:tr>
      <w:tr w:rsidR="0080650A" w:rsidRPr="00266336" w14:paraId="0451E570" w14:textId="77777777">
        <w:trPr>
          <w:trHeight w:val="1154"/>
        </w:trPr>
        <w:tc>
          <w:tcPr>
            <w:tcW w:w="4823" w:type="dxa"/>
          </w:tcPr>
          <w:p w14:paraId="0FF6E571" w14:textId="77777777" w:rsidR="0080650A" w:rsidRPr="00266336" w:rsidRDefault="008C568E">
            <w:pPr>
              <w:pStyle w:val="TableParagraph"/>
              <w:spacing w:before="30" w:line="264" w:lineRule="auto"/>
              <w:ind w:left="71" w:right="56"/>
              <w:jc w:val="both"/>
              <w:rPr>
                <w:rFonts w:ascii="Arial" w:hAnsi="Arial" w:cs="Arial"/>
                <w:sz w:val="20"/>
              </w:rPr>
            </w:pPr>
            <w:r w:rsidRPr="00266336">
              <w:rPr>
                <w:rFonts w:ascii="Arial" w:hAnsi="Arial" w:cs="Arial"/>
                <w:sz w:val="20"/>
              </w:rPr>
              <w:t>3.3.9 La dirección tiene la responsabilidad de informar al</w:t>
            </w:r>
            <w:r w:rsidRPr="00266336">
              <w:rPr>
                <w:rFonts w:ascii="Arial" w:hAnsi="Arial" w:cs="Arial"/>
                <w:spacing w:val="1"/>
                <w:sz w:val="20"/>
              </w:rPr>
              <w:t xml:space="preserve"> </w:t>
            </w:r>
            <w:r w:rsidRPr="00266336">
              <w:rPr>
                <w:rFonts w:ascii="Arial" w:hAnsi="Arial" w:cs="Arial"/>
                <w:sz w:val="20"/>
              </w:rPr>
              <w:t>personal académico y a los estudiantes sobre los cambios</w:t>
            </w:r>
            <w:r w:rsidRPr="00266336">
              <w:rPr>
                <w:rFonts w:ascii="Arial" w:hAnsi="Arial" w:cs="Arial"/>
                <w:spacing w:val="-43"/>
                <w:sz w:val="20"/>
              </w:rPr>
              <w:t xml:space="preserve"> </w:t>
            </w:r>
            <w:r w:rsidRPr="00266336">
              <w:rPr>
                <w:rFonts w:ascii="Arial" w:hAnsi="Arial" w:cs="Arial"/>
                <w:sz w:val="20"/>
              </w:rPr>
              <w:t>en el plan de estudios, con anticipación a su puesta en</w:t>
            </w:r>
            <w:r w:rsidRPr="00266336">
              <w:rPr>
                <w:rFonts w:ascii="Arial" w:hAnsi="Arial" w:cs="Arial"/>
                <w:spacing w:val="1"/>
                <w:sz w:val="20"/>
              </w:rPr>
              <w:t xml:space="preserve"> </w:t>
            </w:r>
            <w:r w:rsidRPr="00266336">
              <w:rPr>
                <w:rFonts w:ascii="Arial" w:hAnsi="Arial" w:cs="Arial"/>
                <w:sz w:val="20"/>
              </w:rPr>
              <w:t>vigencia.</w:t>
            </w:r>
          </w:p>
        </w:tc>
        <w:tc>
          <w:tcPr>
            <w:tcW w:w="5104" w:type="dxa"/>
          </w:tcPr>
          <w:p w14:paraId="0DCCC944" w14:textId="77777777" w:rsidR="0080650A" w:rsidRPr="00266336" w:rsidRDefault="008C568E">
            <w:pPr>
              <w:pStyle w:val="TableParagraph"/>
              <w:spacing w:before="164" w:line="264" w:lineRule="auto"/>
              <w:ind w:left="68" w:right="63"/>
              <w:jc w:val="both"/>
              <w:rPr>
                <w:rFonts w:ascii="Arial" w:hAnsi="Arial" w:cs="Arial"/>
                <w:sz w:val="20"/>
              </w:rPr>
            </w:pPr>
            <w:r w:rsidRPr="00266336">
              <w:rPr>
                <w:rFonts w:ascii="Arial" w:hAnsi="Arial" w:cs="Arial"/>
                <w:sz w:val="20"/>
              </w:rPr>
              <w:t>217. Porcentaje de personal académico y de estudiantes que</w:t>
            </w:r>
            <w:r w:rsidRPr="00266336">
              <w:rPr>
                <w:rFonts w:ascii="Arial" w:hAnsi="Arial" w:cs="Arial"/>
                <w:spacing w:val="-43"/>
                <w:sz w:val="20"/>
              </w:rPr>
              <w:t xml:space="preserve"> </w:t>
            </w:r>
            <w:r w:rsidRPr="00266336">
              <w:rPr>
                <w:rFonts w:ascii="Arial" w:hAnsi="Arial" w:cs="Arial"/>
                <w:sz w:val="20"/>
              </w:rPr>
              <w:t>reportan</w:t>
            </w:r>
            <w:r w:rsidRPr="00266336">
              <w:rPr>
                <w:rFonts w:ascii="Arial" w:hAnsi="Arial" w:cs="Arial"/>
                <w:spacing w:val="1"/>
                <w:sz w:val="20"/>
              </w:rPr>
              <w:t xml:space="preserve"> </w:t>
            </w:r>
            <w:r w:rsidRPr="00266336">
              <w:rPr>
                <w:rFonts w:ascii="Arial" w:hAnsi="Arial" w:cs="Arial"/>
                <w:sz w:val="20"/>
              </w:rPr>
              <w:t>estar</w:t>
            </w:r>
            <w:r w:rsidRPr="00266336">
              <w:rPr>
                <w:rFonts w:ascii="Arial" w:hAnsi="Arial" w:cs="Arial"/>
                <w:spacing w:val="1"/>
                <w:sz w:val="20"/>
              </w:rPr>
              <w:t xml:space="preserve"> </w:t>
            </w:r>
            <w:r w:rsidRPr="00266336">
              <w:rPr>
                <w:rFonts w:ascii="Arial" w:hAnsi="Arial" w:cs="Arial"/>
                <w:sz w:val="20"/>
              </w:rPr>
              <w:t>enterados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cambios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antes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su puesta en</w:t>
            </w:r>
            <w:r w:rsidRPr="00266336">
              <w:rPr>
                <w:rFonts w:ascii="Arial" w:hAnsi="Arial" w:cs="Arial"/>
                <w:spacing w:val="-1"/>
                <w:sz w:val="20"/>
              </w:rPr>
              <w:t xml:space="preserve"> </w:t>
            </w:r>
            <w:r w:rsidRPr="00266336">
              <w:rPr>
                <w:rFonts w:ascii="Arial" w:hAnsi="Arial" w:cs="Arial"/>
                <w:sz w:val="20"/>
              </w:rPr>
              <w:t>vigencia.</w:t>
            </w:r>
          </w:p>
        </w:tc>
      </w:tr>
      <w:tr w:rsidR="0080650A" w:rsidRPr="00266336" w14:paraId="1DF50F5D" w14:textId="77777777">
        <w:trPr>
          <w:trHeight w:val="616"/>
        </w:trPr>
        <w:tc>
          <w:tcPr>
            <w:tcW w:w="4823" w:type="dxa"/>
            <w:vMerge w:val="restart"/>
          </w:tcPr>
          <w:p w14:paraId="54DBA1D9" w14:textId="77777777" w:rsidR="0080650A" w:rsidRPr="00266336" w:rsidRDefault="008C568E">
            <w:pPr>
              <w:pStyle w:val="TableParagraph"/>
              <w:spacing w:before="143" w:line="264" w:lineRule="auto"/>
              <w:ind w:left="71" w:right="61"/>
              <w:jc w:val="both"/>
              <w:rPr>
                <w:rFonts w:ascii="Arial" w:hAnsi="Arial" w:cs="Arial"/>
                <w:sz w:val="20"/>
              </w:rPr>
            </w:pPr>
            <w:r w:rsidRPr="00266336">
              <w:rPr>
                <w:rFonts w:ascii="Arial" w:hAnsi="Arial" w:cs="Arial"/>
                <w:sz w:val="20"/>
              </w:rPr>
              <w:t>3.3.10 La dirección debe tener mecanismos claramente</w:t>
            </w:r>
            <w:r w:rsidRPr="00266336">
              <w:rPr>
                <w:rFonts w:ascii="Arial" w:hAnsi="Arial" w:cs="Arial"/>
                <w:spacing w:val="1"/>
                <w:sz w:val="20"/>
              </w:rPr>
              <w:t xml:space="preserve"> </w:t>
            </w:r>
            <w:r w:rsidRPr="00266336">
              <w:rPr>
                <w:rFonts w:ascii="Arial" w:hAnsi="Arial" w:cs="Arial"/>
                <w:sz w:val="20"/>
              </w:rPr>
              <w:t>establecidos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coordinación</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otras</w:t>
            </w:r>
            <w:r w:rsidRPr="00266336">
              <w:rPr>
                <w:rFonts w:ascii="Arial" w:hAnsi="Arial" w:cs="Arial"/>
                <w:spacing w:val="1"/>
                <w:sz w:val="20"/>
              </w:rPr>
              <w:t xml:space="preserve"> </w:t>
            </w:r>
            <w:r w:rsidRPr="00266336">
              <w:rPr>
                <w:rFonts w:ascii="Arial" w:hAnsi="Arial" w:cs="Arial"/>
                <w:sz w:val="20"/>
              </w:rPr>
              <w:t>instancias</w:t>
            </w:r>
            <w:r w:rsidRPr="00266336">
              <w:rPr>
                <w:rFonts w:ascii="Arial" w:hAnsi="Arial" w:cs="Arial"/>
                <w:spacing w:val="1"/>
                <w:sz w:val="20"/>
              </w:rPr>
              <w:t xml:space="preserve"> </w:t>
            </w:r>
            <w:r w:rsidRPr="00266336">
              <w:rPr>
                <w:rFonts w:ascii="Arial" w:hAnsi="Arial" w:cs="Arial"/>
                <w:sz w:val="20"/>
              </w:rPr>
              <w:t>académicas</w:t>
            </w:r>
            <w:r w:rsidRPr="00266336">
              <w:rPr>
                <w:rFonts w:ascii="Arial" w:hAnsi="Arial" w:cs="Arial"/>
                <w:spacing w:val="1"/>
                <w:sz w:val="20"/>
              </w:rPr>
              <w:t xml:space="preserve"> </w:t>
            </w:r>
            <w:r w:rsidRPr="00266336">
              <w:rPr>
                <w:rFonts w:ascii="Arial" w:hAnsi="Arial" w:cs="Arial"/>
                <w:sz w:val="20"/>
              </w:rPr>
              <w:t>vinculadas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ejecución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p>
        </w:tc>
        <w:tc>
          <w:tcPr>
            <w:tcW w:w="5104" w:type="dxa"/>
          </w:tcPr>
          <w:p w14:paraId="08DCE976" w14:textId="77777777" w:rsidR="0080650A" w:rsidRPr="00266336" w:rsidRDefault="008C568E">
            <w:pPr>
              <w:pStyle w:val="TableParagraph"/>
              <w:spacing w:before="30" w:line="261" w:lineRule="auto"/>
              <w:ind w:left="68" w:right="59"/>
              <w:rPr>
                <w:rFonts w:ascii="Arial" w:hAnsi="Arial" w:cs="Arial"/>
                <w:sz w:val="20"/>
              </w:rPr>
            </w:pPr>
            <w:r w:rsidRPr="00266336">
              <w:rPr>
                <w:rFonts w:ascii="Arial" w:hAnsi="Arial" w:cs="Arial"/>
                <w:sz w:val="20"/>
              </w:rPr>
              <w:t>218.</w:t>
            </w:r>
            <w:r w:rsidRPr="00266336">
              <w:rPr>
                <w:rFonts w:ascii="Arial" w:hAnsi="Arial" w:cs="Arial"/>
                <w:spacing w:val="4"/>
                <w:sz w:val="20"/>
              </w:rPr>
              <w:t xml:space="preserve"> </w:t>
            </w:r>
            <w:r w:rsidRPr="00266336">
              <w:rPr>
                <w:rFonts w:ascii="Arial" w:hAnsi="Arial" w:cs="Arial"/>
                <w:sz w:val="20"/>
              </w:rPr>
              <w:t>Lista</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4"/>
                <w:sz w:val="20"/>
              </w:rPr>
              <w:t xml:space="preserve"> </w:t>
            </w:r>
            <w:r w:rsidRPr="00266336">
              <w:rPr>
                <w:rFonts w:ascii="Arial" w:hAnsi="Arial" w:cs="Arial"/>
                <w:sz w:val="20"/>
              </w:rPr>
              <w:t>las</w:t>
            </w:r>
            <w:r w:rsidRPr="00266336">
              <w:rPr>
                <w:rFonts w:ascii="Arial" w:hAnsi="Arial" w:cs="Arial"/>
                <w:spacing w:val="4"/>
                <w:sz w:val="20"/>
              </w:rPr>
              <w:t xml:space="preserve"> </w:t>
            </w:r>
            <w:r w:rsidRPr="00266336">
              <w:rPr>
                <w:rFonts w:ascii="Arial" w:hAnsi="Arial" w:cs="Arial"/>
                <w:sz w:val="20"/>
              </w:rPr>
              <w:t>instancias</w:t>
            </w:r>
            <w:r w:rsidRPr="00266336">
              <w:rPr>
                <w:rFonts w:ascii="Arial" w:hAnsi="Arial" w:cs="Arial"/>
                <w:spacing w:val="6"/>
                <w:sz w:val="20"/>
              </w:rPr>
              <w:t xml:space="preserve"> </w:t>
            </w:r>
            <w:r w:rsidRPr="00266336">
              <w:rPr>
                <w:rFonts w:ascii="Arial" w:hAnsi="Arial" w:cs="Arial"/>
                <w:sz w:val="20"/>
              </w:rPr>
              <w:t>académicas</w:t>
            </w:r>
            <w:r w:rsidRPr="00266336">
              <w:rPr>
                <w:rFonts w:ascii="Arial" w:hAnsi="Arial" w:cs="Arial"/>
                <w:spacing w:val="3"/>
                <w:sz w:val="20"/>
              </w:rPr>
              <w:t xml:space="preserve"> </w:t>
            </w:r>
            <w:r w:rsidRPr="00266336">
              <w:rPr>
                <w:rFonts w:ascii="Arial" w:hAnsi="Arial" w:cs="Arial"/>
                <w:sz w:val="20"/>
              </w:rPr>
              <w:t>vinculadas</w:t>
            </w:r>
            <w:r w:rsidRPr="00266336">
              <w:rPr>
                <w:rFonts w:ascii="Arial" w:hAnsi="Arial" w:cs="Arial"/>
                <w:spacing w:val="4"/>
                <w:sz w:val="20"/>
              </w:rPr>
              <w:t xml:space="preserve"> </w:t>
            </w:r>
            <w:r w:rsidRPr="00266336">
              <w:rPr>
                <w:rFonts w:ascii="Arial" w:hAnsi="Arial" w:cs="Arial"/>
                <w:sz w:val="20"/>
              </w:rPr>
              <w:t>con</w:t>
            </w:r>
            <w:r w:rsidRPr="00266336">
              <w:rPr>
                <w:rFonts w:ascii="Arial" w:hAnsi="Arial" w:cs="Arial"/>
                <w:spacing w:val="6"/>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ejecución</w:t>
            </w:r>
            <w:r w:rsidRPr="00266336">
              <w:rPr>
                <w:rFonts w:ascii="Arial" w:hAnsi="Arial" w:cs="Arial"/>
                <w:spacing w:val="-1"/>
                <w:sz w:val="20"/>
              </w:rPr>
              <w:t xml:space="preserve"> </w:t>
            </w:r>
            <w:r w:rsidRPr="00266336">
              <w:rPr>
                <w:rFonts w:ascii="Arial" w:hAnsi="Arial" w:cs="Arial"/>
                <w:sz w:val="20"/>
              </w:rPr>
              <w:t>del 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p>
        </w:tc>
      </w:tr>
      <w:tr w:rsidR="0080650A" w:rsidRPr="00266336" w14:paraId="6820A603" w14:textId="77777777">
        <w:trPr>
          <w:trHeight w:val="750"/>
        </w:trPr>
        <w:tc>
          <w:tcPr>
            <w:tcW w:w="4823" w:type="dxa"/>
            <w:vMerge/>
            <w:tcBorders>
              <w:top w:val="nil"/>
            </w:tcBorders>
          </w:tcPr>
          <w:p w14:paraId="5D5B1ECD" w14:textId="77777777" w:rsidR="0080650A" w:rsidRPr="00266336" w:rsidRDefault="0080650A">
            <w:pPr>
              <w:rPr>
                <w:rFonts w:ascii="Arial" w:hAnsi="Arial" w:cs="Arial"/>
                <w:sz w:val="2"/>
                <w:szCs w:val="2"/>
              </w:rPr>
            </w:pPr>
          </w:p>
        </w:tc>
        <w:tc>
          <w:tcPr>
            <w:tcW w:w="5104" w:type="dxa"/>
          </w:tcPr>
          <w:p w14:paraId="0BB98B46" w14:textId="77777777" w:rsidR="0080650A" w:rsidRPr="00266336" w:rsidRDefault="008C568E">
            <w:pPr>
              <w:pStyle w:val="TableParagraph"/>
              <w:spacing w:before="97" w:line="264" w:lineRule="auto"/>
              <w:ind w:left="68" w:right="59"/>
              <w:rPr>
                <w:rFonts w:ascii="Arial" w:hAnsi="Arial" w:cs="Arial"/>
                <w:sz w:val="20"/>
              </w:rPr>
            </w:pPr>
            <w:r w:rsidRPr="00266336">
              <w:rPr>
                <w:rFonts w:ascii="Arial" w:hAnsi="Arial" w:cs="Arial"/>
                <w:sz w:val="20"/>
              </w:rPr>
              <w:t>219.</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45"/>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mecanismos</w:t>
            </w:r>
            <w:r w:rsidRPr="00266336">
              <w:rPr>
                <w:rFonts w:ascii="Arial" w:hAnsi="Arial" w:cs="Arial"/>
                <w:spacing w:val="2"/>
                <w:sz w:val="20"/>
              </w:rPr>
              <w:t xml:space="preserve"> </w:t>
            </w:r>
            <w:r w:rsidRPr="00266336">
              <w:rPr>
                <w:rFonts w:ascii="Arial" w:hAnsi="Arial" w:cs="Arial"/>
                <w:sz w:val="20"/>
              </w:rPr>
              <w:t>establecidos</w:t>
            </w:r>
            <w:r w:rsidRPr="00266336">
              <w:rPr>
                <w:rFonts w:ascii="Arial" w:hAnsi="Arial" w:cs="Arial"/>
                <w:spacing w:val="2"/>
                <w:sz w:val="20"/>
              </w:rPr>
              <w:t xml:space="preserve"> </w:t>
            </w:r>
            <w:r w:rsidRPr="00266336">
              <w:rPr>
                <w:rFonts w:ascii="Arial" w:hAnsi="Arial" w:cs="Arial"/>
                <w:sz w:val="20"/>
              </w:rPr>
              <w:t>para</w:t>
            </w:r>
            <w:r w:rsidRPr="00266336">
              <w:rPr>
                <w:rFonts w:ascii="Arial" w:hAnsi="Arial" w:cs="Arial"/>
                <w:spacing w:val="-43"/>
                <w:sz w:val="20"/>
              </w:rPr>
              <w:t xml:space="preserve"> </w:t>
            </w:r>
            <w:r w:rsidRPr="00266336">
              <w:rPr>
                <w:rFonts w:ascii="Arial" w:hAnsi="Arial" w:cs="Arial"/>
                <w:sz w:val="20"/>
              </w:rPr>
              <w:t>coordinar</w:t>
            </w:r>
            <w:r w:rsidRPr="00266336">
              <w:rPr>
                <w:rFonts w:ascii="Arial" w:hAnsi="Arial" w:cs="Arial"/>
                <w:spacing w:val="-1"/>
                <w:sz w:val="20"/>
              </w:rPr>
              <w:t xml:space="preserve"> </w:t>
            </w:r>
            <w:r w:rsidRPr="00266336">
              <w:rPr>
                <w:rFonts w:ascii="Arial" w:hAnsi="Arial" w:cs="Arial"/>
                <w:sz w:val="20"/>
              </w:rPr>
              <w:t>con otras</w:t>
            </w:r>
            <w:r w:rsidRPr="00266336">
              <w:rPr>
                <w:rFonts w:ascii="Arial" w:hAnsi="Arial" w:cs="Arial"/>
                <w:spacing w:val="-2"/>
                <w:sz w:val="20"/>
              </w:rPr>
              <w:t xml:space="preserve"> </w:t>
            </w:r>
            <w:r w:rsidRPr="00266336">
              <w:rPr>
                <w:rFonts w:ascii="Arial" w:hAnsi="Arial" w:cs="Arial"/>
                <w:sz w:val="20"/>
              </w:rPr>
              <w:t>instancias académicas.</w:t>
            </w:r>
          </w:p>
        </w:tc>
      </w:tr>
      <w:tr w:rsidR="0080650A" w:rsidRPr="00266336" w14:paraId="67C2AF22" w14:textId="77777777">
        <w:trPr>
          <w:trHeight w:val="885"/>
        </w:trPr>
        <w:tc>
          <w:tcPr>
            <w:tcW w:w="4823" w:type="dxa"/>
            <w:vMerge w:val="restart"/>
          </w:tcPr>
          <w:p w14:paraId="478DBA06" w14:textId="77777777" w:rsidR="0080650A" w:rsidRPr="00266336" w:rsidRDefault="0080650A">
            <w:pPr>
              <w:pStyle w:val="TableParagraph"/>
              <w:rPr>
                <w:rFonts w:ascii="Arial" w:hAnsi="Arial" w:cs="Arial"/>
                <w:sz w:val="20"/>
              </w:rPr>
            </w:pPr>
          </w:p>
          <w:p w14:paraId="23265877" w14:textId="77777777" w:rsidR="0080650A" w:rsidRPr="00266336" w:rsidRDefault="0080650A">
            <w:pPr>
              <w:pStyle w:val="TableParagraph"/>
              <w:rPr>
                <w:rFonts w:ascii="Arial" w:hAnsi="Arial" w:cs="Arial"/>
                <w:sz w:val="20"/>
              </w:rPr>
            </w:pPr>
          </w:p>
          <w:p w14:paraId="111C905F" w14:textId="77777777" w:rsidR="0080650A" w:rsidRPr="00266336" w:rsidRDefault="008C568E">
            <w:pPr>
              <w:pStyle w:val="TableParagraph"/>
              <w:spacing w:before="125" w:line="264" w:lineRule="auto"/>
              <w:ind w:left="71" w:right="60"/>
              <w:jc w:val="both"/>
              <w:rPr>
                <w:rFonts w:ascii="Arial" w:hAnsi="Arial" w:cs="Arial"/>
                <w:sz w:val="20"/>
              </w:rPr>
            </w:pPr>
            <w:r w:rsidRPr="00266336">
              <w:rPr>
                <w:rFonts w:ascii="Arial" w:hAnsi="Arial" w:cs="Arial"/>
                <w:sz w:val="20"/>
              </w:rPr>
              <w:t>3.3.11 Debe contarse con</w:t>
            </w:r>
            <w:r w:rsidRPr="00266336">
              <w:rPr>
                <w:rFonts w:ascii="Arial" w:hAnsi="Arial" w:cs="Arial"/>
                <w:spacing w:val="1"/>
                <w:sz w:val="20"/>
              </w:rPr>
              <w:t xml:space="preserve"> </w:t>
            </w:r>
            <w:r w:rsidRPr="00266336">
              <w:rPr>
                <w:rFonts w:ascii="Arial" w:hAnsi="Arial" w:cs="Arial"/>
                <w:sz w:val="20"/>
              </w:rPr>
              <w:t>mecanismos establecidos de</w:t>
            </w:r>
            <w:r w:rsidRPr="00266336">
              <w:rPr>
                <w:rFonts w:ascii="Arial" w:hAnsi="Arial" w:cs="Arial"/>
                <w:spacing w:val="1"/>
                <w:sz w:val="20"/>
              </w:rPr>
              <w:t xml:space="preserve"> </w:t>
            </w:r>
            <w:r w:rsidRPr="00266336">
              <w:rPr>
                <w:rFonts w:ascii="Arial" w:hAnsi="Arial" w:cs="Arial"/>
                <w:sz w:val="20"/>
              </w:rPr>
              <w:t>evaluación, revisión, reflexión y actualización periódica</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p>
        </w:tc>
        <w:tc>
          <w:tcPr>
            <w:tcW w:w="5104" w:type="dxa"/>
          </w:tcPr>
          <w:p w14:paraId="0FDB3666" w14:textId="77777777" w:rsidR="0080650A" w:rsidRPr="00266336" w:rsidRDefault="008C568E">
            <w:pPr>
              <w:pStyle w:val="TableParagraph"/>
              <w:spacing w:before="30" w:line="264" w:lineRule="auto"/>
              <w:ind w:left="68" w:right="60"/>
              <w:jc w:val="both"/>
              <w:rPr>
                <w:rFonts w:ascii="Arial" w:hAnsi="Arial" w:cs="Arial"/>
                <w:sz w:val="20"/>
              </w:rPr>
            </w:pPr>
            <w:r w:rsidRPr="00266336">
              <w:rPr>
                <w:rFonts w:ascii="Arial" w:hAnsi="Arial" w:cs="Arial"/>
                <w:sz w:val="20"/>
              </w:rPr>
              <w:t>220.</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ponen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práctica para la evaluación, revisión, reflexión y actualización</w:t>
            </w:r>
            <w:r w:rsidRPr="00266336">
              <w:rPr>
                <w:rFonts w:ascii="Arial" w:hAnsi="Arial" w:cs="Arial"/>
                <w:spacing w:val="-43"/>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w:t>
            </w:r>
          </w:p>
        </w:tc>
      </w:tr>
      <w:tr w:rsidR="0080650A" w:rsidRPr="00266336" w14:paraId="2EC6A805" w14:textId="77777777">
        <w:trPr>
          <w:trHeight w:val="1153"/>
        </w:trPr>
        <w:tc>
          <w:tcPr>
            <w:tcW w:w="4823" w:type="dxa"/>
            <w:vMerge/>
            <w:tcBorders>
              <w:top w:val="nil"/>
            </w:tcBorders>
          </w:tcPr>
          <w:p w14:paraId="32C5A184" w14:textId="77777777" w:rsidR="0080650A" w:rsidRPr="00266336" w:rsidRDefault="0080650A">
            <w:pPr>
              <w:rPr>
                <w:rFonts w:ascii="Arial" w:hAnsi="Arial" w:cs="Arial"/>
                <w:sz w:val="2"/>
                <w:szCs w:val="2"/>
              </w:rPr>
            </w:pPr>
          </w:p>
        </w:tc>
        <w:tc>
          <w:tcPr>
            <w:tcW w:w="5104" w:type="dxa"/>
          </w:tcPr>
          <w:p w14:paraId="62D20996" w14:textId="77777777" w:rsidR="0080650A" w:rsidRPr="00266336" w:rsidRDefault="008C568E">
            <w:pPr>
              <w:pStyle w:val="TableParagraph"/>
              <w:spacing w:before="30" w:line="264" w:lineRule="auto"/>
              <w:ind w:left="68" w:right="63"/>
              <w:jc w:val="both"/>
              <w:rPr>
                <w:rFonts w:ascii="Arial" w:hAnsi="Arial" w:cs="Arial"/>
                <w:sz w:val="20"/>
              </w:rPr>
            </w:pPr>
            <w:r w:rsidRPr="00266336">
              <w:rPr>
                <w:rFonts w:ascii="Arial" w:hAnsi="Arial" w:cs="Arial"/>
                <w:sz w:val="20"/>
              </w:rPr>
              <w:t>221. Opinión del personal académico y de los estudiantes</w:t>
            </w:r>
            <w:r w:rsidRPr="00266336">
              <w:rPr>
                <w:rFonts w:ascii="Arial" w:hAnsi="Arial" w:cs="Arial"/>
                <w:spacing w:val="1"/>
                <w:sz w:val="20"/>
              </w:rPr>
              <w:t xml:space="preserve"> </w:t>
            </w:r>
            <w:r w:rsidRPr="00266336">
              <w:rPr>
                <w:rFonts w:ascii="Arial" w:hAnsi="Arial" w:cs="Arial"/>
                <w:sz w:val="20"/>
              </w:rPr>
              <w:t>acerca de la existencia y calidad de los mecanismos para la</w:t>
            </w:r>
            <w:r w:rsidRPr="00266336">
              <w:rPr>
                <w:rFonts w:ascii="Arial" w:hAnsi="Arial" w:cs="Arial"/>
                <w:spacing w:val="1"/>
                <w:sz w:val="20"/>
              </w:rPr>
              <w:t xml:space="preserve"> </w:t>
            </w:r>
            <w:r w:rsidRPr="00266336">
              <w:rPr>
                <w:rFonts w:ascii="Arial" w:hAnsi="Arial" w:cs="Arial"/>
                <w:sz w:val="20"/>
              </w:rPr>
              <w:t>evaluación, revisión, reflexión y actualización periódica del</w:t>
            </w:r>
            <w:r w:rsidRPr="00266336">
              <w:rPr>
                <w:rFonts w:ascii="Arial" w:hAnsi="Arial" w:cs="Arial"/>
                <w:spacing w:val="1"/>
                <w:sz w:val="20"/>
              </w:rPr>
              <w:t xml:space="preserve"> </w:t>
            </w:r>
            <w:r w:rsidRPr="00266336">
              <w:rPr>
                <w:rFonts w:ascii="Arial" w:hAnsi="Arial" w:cs="Arial"/>
                <w:sz w:val="20"/>
              </w:rPr>
              <w:t>plan de</w:t>
            </w:r>
            <w:r w:rsidRPr="00266336">
              <w:rPr>
                <w:rFonts w:ascii="Arial" w:hAnsi="Arial" w:cs="Arial"/>
                <w:spacing w:val="-1"/>
                <w:sz w:val="20"/>
              </w:rPr>
              <w:t xml:space="preserve"> </w:t>
            </w:r>
            <w:r w:rsidRPr="00266336">
              <w:rPr>
                <w:rFonts w:ascii="Arial" w:hAnsi="Arial" w:cs="Arial"/>
                <w:sz w:val="20"/>
              </w:rPr>
              <w:t>estudios.</w:t>
            </w:r>
          </w:p>
        </w:tc>
      </w:tr>
      <w:tr w:rsidR="0080650A" w:rsidRPr="00266336" w14:paraId="186D946B" w14:textId="77777777">
        <w:trPr>
          <w:trHeight w:val="573"/>
        </w:trPr>
        <w:tc>
          <w:tcPr>
            <w:tcW w:w="4823" w:type="dxa"/>
            <w:vMerge w:val="restart"/>
          </w:tcPr>
          <w:p w14:paraId="16288A35" w14:textId="77777777" w:rsidR="0080650A" w:rsidRPr="00266336" w:rsidRDefault="0080650A">
            <w:pPr>
              <w:pStyle w:val="TableParagraph"/>
              <w:rPr>
                <w:rFonts w:ascii="Arial" w:hAnsi="Arial" w:cs="Arial"/>
                <w:sz w:val="26"/>
              </w:rPr>
            </w:pPr>
          </w:p>
          <w:p w14:paraId="2C4AC42F" w14:textId="77777777" w:rsidR="0080650A" w:rsidRPr="00266336" w:rsidRDefault="008C568E">
            <w:pPr>
              <w:pStyle w:val="TableParagraph"/>
              <w:spacing w:line="264" w:lineRule="auto"/>
              <w:ind w:left="71" w:right="63"/>
              <w:jc w:val="both"/>
              <w:rPr>
                <w:rFonts w:ascii="Arial" w:hAnsi="Arial" w:cs="Arial"/>
                <w:sz w:val="20"/>
              </w:rPr>
            </w:pPr>
            <w:r w:rsidRPr="00266336">
              <w:rPr>
                <w:rFonts w:ascii="Arial" w:hAnsi="Arial" w:cs="Arial"/>
                <w:sz w:val="20"/>
              </w:rPr>
              <w:t>3.3.12</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modificaciones</w:t>
            </w:r>
            <w:r w:rsidRPr="00266336">
              <w:rPr>
                <w:rFonts w:ascii="Arial" w:hAnsi="Arial" w:cs="Arial"/>
                <w:spacing w:val="1"/>
                <w:sz w:val="20"/>
              </w:rPr>
              <w:t xml:space="preserve"> </w:t>
            </w:r>
            <w:r w:rsidRPr="00266336">
              <w:rPr>
                <w:rFonts w:ascii="Arial" w:hAnsi="Arial" w:cs="Arial"/>
                <w:sz w:val="20"/>
              </w:rPr>
              <w:t>introducidas</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46"/>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estar</w:t>
            </w:r>
            <w:r w:rsidRPr="00266336">
              <w:rPr>
                <w:rFonts w:ascii="Arial" w:hAnsi="Arial" w:cs="Arial"/>
                <w:spacing w:val="1"/>
                <w:sz w:val="20"/>
              </w:rPr>
              <w:t xml:space="preserve"> </w:t>
            </w:r>
            <w:r w:rsidRPr="00266336">
              <w:rPr>
                <w:rFonts w:ascii="Arial" w:hAnsi="Arial" w:cs="Arial"/>
                <w:sz w:val="20"/>
              </w:rPr>
              <w:t>debidamente</w:t>
            </w:r>
            <w:r w:rsidRPr="00266336">
              <w:rPr>
                <w:rFonts w:ascii="Arial" w:hAnsi="Arial" w:cs="Arial"/>
                <w:spacing w:val="1"/>
                <w:sz w:val="20"/>
              </w:rPr>
              <w:t xml:space="preserve"> </w:t>
            </w:r>
            <w:r w:rsidRPr="00266336">
              <w:rPr>
                <w:rFonts w:ascii="Arial" w:hAnsi="Arial" w:cs="Arial"/>
                <w:sz w:val="20"/>
              </w:rPr>
              <w:t>documentadas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aprobadas</w:t>
            </w:r>
            <w:r w:rsidRPr="00266336">
              <w:rPr>
                <w:rFonts w:ascii="Arial" w:hAnsi="Arial" w:cs="Arial"/>
                <w:spacing w:val="-1"/>
                <w:sz w:val="20"/>
              </w:rPr>
              <w:t xml:space="preserve"> </w:t>
            </w:r>
            <w:r w:rsidRPr="00266336">
              <w:rPr>
                <w:rFonts w:ascii="Arial" w:hAnsi="Arial" w:cs="Arial"/>
                <w:sz w:val="20"/>
              </w:rPr>
              <w:t>según lo que</w:t>
            </w:r>
            <w:r w:rsidRPr="00266336">
              <w:rPr>
                <w:rFonts w:ascii="Arial" w:hAnsi="Arial" w:cs="Arial"/>
                <w:spacing w:val="-2"/>
                <w:sz w:val="20"/>
              </w:rPr>
              <w:t xml:space="preserve"> </w:t>
            </w:r>
            <w:r w:rsidRPr="00266336">
              <w:rPr>
                <w:rFonts w:ascii="Arial" w:hAnsi="Arial" w:cs="Arial"/>
                <w:sz w:val="20"/>
              </w:rPr>
              <w:t>corresponda.</w:t>
            </w:r>
          </w:p>
        </w:tc>
        <w:tc>
          <w:tcPr>
            <w:tcW w:w="5104" w:type="dxa"/>
          </w:tcPr>
          <w:p w14:paraId="4B550A01" w14:textId="77777777" w:rsidR="0080650A" w:rsidRPr="00266336" w:rsidRDefault="008C568E">
            <w:pPr>
              <w:pStyle w:val="TableParagraph"/>
              <w:spacing w:line="261" w:lineRule="auto"/>
              <w:ind w:left="68" w:right="59"/>
              <w:rPr>
                <w:rFonts w:ascii="Arial" w:hAnsi="Arial" w:cs="Arial"/>
                <w:sz w:val="20"/>
              </w:rPr>
            </w:pPr>
            <w:r w:rsidRPr="00266336">
              <w:rPr>
                <w:rFonts w:ascii="Arial" w:hAnsi="Arial" w:cs="Arial"/>
                <w:sz w:val="20"/>
              </w:rPr>
              <w:t>222.</w:t>
            </w:r>
            <w:r w:rsidRPr="00266336">
              <w:rPr>
                <w:rFonts w:ascii="Arial" w:hAnsi="Arial" w:cs="Arial"/>
                <w:spacing w:val="21"/>
                <w:sz w:val="20"/>
              </w:rPr>
              <w:t xml:space="preserve"> </w:t>
            </w:r>
            <w:r w:rsidRPr="00266336">
              <w:rPr>
                <w:rFonts w:ascii="Arial" w:hAnsi="Arial" w:cs="Arial"/>
                <w:sz w:val="20"/>
              </w:rPr>
              <w:t>Total</w:t>
            </w:r>
            <w:r w:rsidRPr="00266336">
              <w:rPr>
                <w:rFonts w:ascii="Arial" w:hAnsi="Arial" w:cs="Arial"/>
                <w:spacing w:val="21"/>
                <w:sz w:val="20"/>
              </w:rPr>
              <w:t xml:space="preserve"> </w:t>
            </w:r>
            <w:r w:rsidRPr="00266336">
              <w:rPr>
                <w:rFonts w:ascii="Arial" w:hAnsi="Arial" w:cs="Arial"/>
                <w:sz w:val="20"/>
              </w:rPr>
              <w:t>de</w:t>
            </w:r>
            <w:r w:rsidRPr="00266336">
              <w:rPr>
                <w:rFonts w:ascii="Arial" w:hAnsi="Arial" w:cs="Arial"/>
                <w:spacing w:val="21"/>
                <w:sz w:val="20"/>
              </w:rPr>
              <w:t xml:space="preserve"> </w:t>
            </w:r>
            <w:r w:rsidRPr="00266336">
              <w:rPr>
                <w:rFonts w:ascii="Arial" w:hAnsi="Arial" w:cs="Arial"/>
                <w:sz w:val="20"/>
              </w:rPr>
              <w:t>ocasiones</w:t>
            </w:r>
            <w:r w:rsidRPr="00266336">
              <w:rPr>
                <w:rFonts w:ascii="Arial" w:hAnsi="Arial" w:cs="Arial"/>
                <w:spacing w:val="20"/>
                <w:sz w:val="20"/>
              </w:rPr>
              <w:t xml:space="preserve"> </w:t>
            </w:r>
            <w:r w:rsidRPr="00266336">
              <w:rPr>
                <w:rFonts w:ascii="Arial" w:hAnsi="Arial" w:cs="Arial"/>
                <w:sz w:val="20"/>
              </w:rPr>
              <w:t>en</w:t>
            </w:r>
            <w:r w:rsidRPr="00266336">
              <w:rPr>
                <w:rFonts w:ascii="Arial" w:hAnsi="Arial" w:cs="Arial"/>
                <w:spacing w:val="23"/>
                <w:sz w:val="20"/>
              </w:rPr>
              <w:t xml:space="preserve"> </w:t>
            </w:r>
            <w:r w:rsidRPr="00266336">
              <w:rPr>
                <w:rFonts w:ascii="Arial" w:hAnsi="Arial" w:cs="Arial"/>
                <w:sz w:val="20"/>
              </w:rPr>
              <w:t>que</w:t>
            </w:r>
            <w:r w:rsidRPr="00266336">
              <w:rPr>
                <w:rFonts w:ascii="Arial" w:hAnsi="Arial" w:cs="Arial"/>
                <w:spacing w:val="21"/>
                <w:sz w:val="20"/>
              </w:rPr>
              <w:t xml:space="preserve"> </w:t>
            </w:r>
            <w:r w:rsidRPr="00266336">
              <w:rPr>
                <w:rFonts w:ascii="Arial" w:hAnsi="Arial" w:cs="Arial"/>
                <w:sz w:val="20"/>
              </w:rPr>
              <w:t>el</w:t>
            </w:r>
            <w:r w:rsidRPr="00266336">
              <w:rPr>
                <w:rFonts w:ascii="Arial" w:hAnsi="Arial" w:cs="Arial"/>
                <w:spacing w:val="21"/>
                <w:sz w:val="20"/>
              </w:rPr>
              <w:t xml:space="preserve"> </w:t>
            </w:r>
            <w:r w:rsidRPr="00266336">
              <w:rPr>
                <w:rFonts w:ascii="Arial" w:hAnsi="Arial" w:cs="Arial"/>
                <w:sz w:val="20"/>
              </w:rPr>
              <w:t>plan</w:t>
            </w:r>
            <w:r w:rsidRPr="00266336">
              <w:rPr>
                <w:rFonts w:ascii="Arial" w:hAnsi="Arial" w:cs="Arial"/>
                <w:spacing w:val="23"/>
                <w:sz w:val="20"/>
              </w:rPr>
              <w:t xml:space="preserve"> </w:t>
            </w:r>
            <w:r w:rsidRPr="00266336">
              <w:rPr>
                <w:rFonts w:ascii="Arial" w:hAnsi="Arial" w:cs="Arial"/>
                <w:sz w:val="20"/>
              </w:rPr>
              <w:t>de</w:t>
            </w:r>
            <w:r w:rsidRPr="00266336">
              <w:rPr>
                <w:rFonts w:ascii="Arial" w:hAnsi="Arial" w:cs="Arial"/>
                <w:spacing w:val="21"/>
                <w:sz w:val="20"/>
              </w:rPr>
              <w:t xml:space="preserve"> </w:t>
            </w:r>
            <w:r w:rsidRPr="00266336">
              <w:rPr>
                <w:rFonts w:ascii="Arial" w:hAnsi="Arial" w:cs="Arial"/>
                <w:sz w:val="20"/>
              </w:rPr>
              <w:t>estudios</w:t>
            </w:r>
            <w:r w:rsidRPr="00266336">
              <w:rPr>
                <w:rFonts w:ascii="Arial" w:hAnsi="Arial" w:cs="Arial"/>
                <w:spacing w:val="22"/>
                <w:sz w:val="20"/>
              </w:rPr>
              <w:t xml:space="preserve"> </w:t>
            </w:r>
            <w:r w:rsidRPr="00266336">
              <w:rPr>
                <w:rFonts w:ascii="Arial" w:hAnsi="Arial" w:cs="Arial"/>
                <w:sz w:val="20"/>
              </w:rPr>
              <w:t>ha</w:t>
            </w:r>
            <w:r w:rsidRPr="00266336">
              <w:rPr>
                <w:rFonts w:ascii="Arial" w:hAnsi="Arial" w:cs="Arial"/>
                <w:spacing w:val="22"/>
                <w:sz w:val="20"/>
              </w:rPr>
              <w:t xml:space="preserve"> </w:t>
            </w:r>
            <w:r w:rsidRPr="00266336">
              <w:rPr>
                <w:rFonts w:ascii="Arial" w:hAnsi="Arial" w:cs="Arial"/>
                <w:sz w:val="20"/>
              </w:rPr>
              <w:t>sido</w:t>
            </w:r>
            <w:r w:rsidRPr="00266336">
              <w:rPr>
                <w:rFonts w:ascii="Arial" w:hAnsi="Arial" w:cs="Arial"/>
                <w:spacing w:val="-42"/>
                <w:sz w:val="20"/>
              </w:rPr>
              <w:t xml:space="preserve"> </w:t>
            </w:r>
            <w:r w:rsidRPr="00266336">
              <w:rPr>
                <w:rFonts w:ascii="Arial" w:hAnsi="Arial" w:cs="Arial"/>
                <w:sz w:val="20"/>
              </w:rPr>
              <w:t>modificado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últimos</w:t>
            </w:r>
            <w:r w:rsidRPr="00266336">
              <w:rPr>
                <w:rFonts w:ascii="Arial" w:hAnsi="Arial" w:cs="Arial"/>
                <w:spacing w:val="-2"/>
                <w:sz w:val="20"/>
              </w:rPr>
              <w:t xml:space="preserve"> </w:t>
            </w:r>
            <w:r w:rsidRPr="00266336">
              <w:rPr>
                <w:rFonts w:ascii="Arial" w:hAnsi="Arial" w:cs="Arial"/>
                <w:sz w:val="20"/>
              </w:rPr>
              <w:t>cuatro años.</w:t>
            </w:r>
          </w:p>
        </w:tc>
      </w:tr>
      <w:tr w:rsidR="0080650A" w:rsidRPr="00266336" w14:paraId="390C614F" w14:textId="77777777">
        <w:trPr>
          <w:trHeight w:val="842"/>
        </w:trPr>
        <w:tc>
          <w:tcPr>
            <w:tcW w:w="4823" w:type="dxa"/>
            <w:vMerge/>
            <w:tcBorders>
              <w:top w:val="nil"/>
            </w:tcBorders>
          </w:tcPr>
          <w:p w14:paraId="3EE38E5C" w14:textId="77777777" w:rsidR="0080650A" w:rsidRPr="00266336" w:rsidRDefault="0080650A">
            <w:pPr>
              <w:rPr>
                <w:rFonts w:ascii="Arial" w:hAnsi="Arial" w:cs="Arial"/>
                <w:sz w:val="2"/>
                <w:szCs w:val="2"/>
              </w:rPr>
            </w:pPr>
          </w:p>
        </w:tc>
        <w:tc>
          <w:tcPr>
            <w:tcW w:w="5104" w:type="dxa"/>
          </w:tcPr>
          <w:p w14:paraId="3AD92FD2" w14:textId="77777777" w:rsidR="0080650A" w:rsidRPr="00266336" w:rsidRDefault="008C568E">
            <w:pPr>
              <w:pStyle w:val="TableParagraph"/>
              <w:spacing w:line="264" w:lineRule="auto"/>
              <w:ind w:left="68" w:right="62"/>
              <w:jc w:val="both"/>
              <w:rPr>
                <w:rFonts w:ascii="Arial" w:hAnsi="Arial" w:cs="Arial"/>
                <w:sz w:val="20"/>
              </w:rPr>
            </w:pPr>
            <w:r w:rsidRPr="00266336">
              <w:rPr>
                <w:rFonts w:ascii="Arial" w:hAnsi="Arial" w:cs="Arial"/>
                <w:sz w:val="20"/>
              </w:rPr>
              <w:t>233. Actas, resoluciones u otros documentos que recojan las</w:t>
            </w:r>
            <w:r w:rsidRPr="00266336">
              <w:rPr>
                <w:rFonts w:ascii="Arial" w:hAnsi="Arial" w:cs="Arial"/>
                <w:spacing w:val="1"/>
                <w:sz w:val="20"/>
              </w:rPr>
              <w:t xml:space="preserve"> </w:t>
            </w:r>
            <w:r w:rsidRPr="00266336">
              <w:rPr>
                <w:rFonts w:ascii="Arial" w:hAnsi="Arial" w:cs="Arial"/>
                <w:sz w:val="20"/>
              </w:rPr>
              <w:t>modificaciones</w:t>
            </w:r>
            <w:r w:rsidRPr="00266336">
              <w:rPr>
                <w:rFonts w:ascii="Arial" w:hAnsi="Arial" w:cs="Arial"/>
                <w:spacing w:val="1"/>
                <w:sz w:val="20"/>
              </w:rPr>
              <w:t xml:space="preserve"> </w:t>
            </w:r>
            <w:r w:rsidRPr="00266336">
              <w:rPr>
                <w:rFonts w:ascii="Arial" w:hAnsi="Arial" w:cs="Arial"/>
                <w:sz w:val="20"/>
              </w:rPr>
              <w:t>introducidas</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últimos</w:t>
            </w:r>
            <w:r w:rsidRPr="00266336">
              <w:rPr>
                <w:rFonts w:ascii="Arial" w:hAnsi="Arial" w:cs="Arial"/>
                <w:spacing w:val="-3"/>
                <w:sz w:val="20"/>
              </w:rPr>
              <w:t xml:space="preserve"> </w:t>
            </w:r>
            <w:r w:rsidRPr="00266336">
              <w:rPr>
                <w:rFonts w:ascii="Arial" w:hAnsi="Arial" w:cs="Arial"/>
                <w:sz w:val="20"/>
              </w:rPr>
              <w:t>cuatro años.</w:t>
            </w:r>
          </w:p>
        </w:tc>
      </w:tr>
      <w:tr w:rsidR="0080650A" w:rsidRPr="00266336" w14:paraId="2AB83DD2" w14:textId="77777777">
        <w:trPr>
          <w:trHeight w:val="841"/>
        </w:trPr>
        <w:tc>
          <w:tcPr>
            <w:tcW w:w="4823" w:type="dxa"/>
            <w:vMerge w:val="restart"/>
          </w:tcPr>
          <w:p w14:paraId="2AFDDB42" w14:textId="77777777" w:rsidR="0080650A" w:rsidRPr="00266336" w:rsidRDefault="0080650A">
            <w:pPr>
              <w:pStyle w:val="TableParagraph"/>
              <w:spacing w:before="9"/>
              <w:rPr>
                <w:rFonts w:ascii="Arial" w:hAnsi="Arial" w:cs="Arial"/>
                <w:sz w:val="29"/>
              </w:rPr>
            </w:pPr>
          </w:p>
          <w:p w14:paraId="67D1385C" w14:textId="77777777" w:rsidR="0080650A" w:rsidRPr="00266336" w:rsidRDefault="008C568E">
            <w:pPr>
              <w:pStyle w:val="TableParagraph"/>
              <w:spacing w:line="264" w:lineRule="auto"/>
              <w:ind w:left="71" w:right="59"/>
              <w:jc w:val="both"/>
              <w:rPr>
                <w:rFonts w:ascii="Arial" w:hAnsi="Arial" w:cs="Arial"/>
                <w:sz w:val="20"/>
              </w:rPr>
            </w:pPr>
            <w:r w:rsidRPr="00266336">
              <w:rPr>
                <w:rFonts w:ascii="Arial" w:hAnsi="Arial" w:cs="Arial"/>
                <w:sz w:val="20"/>
              </w:rPr>
              <w:t>3.3.13 Deben existir espacios de reunión conjunta entre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dirección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6"/>
                <w:sz w:val="20"/>
              </w:rPr>
              <w:t xml:space="preserve"> </w:t>
            </w:r>
            <w:r w:rsidRPr="00266336">
              <w:rPr>
                <w:rFonts w:ascii="Arial" w:hAnsi="Arial" w:cs="Arial"/>
                <w:sz w:val="20"/>
              </w:rPr>
              <w:t>manera</w:t>
            </w:r>
            <w:r w:rsidRPr="00266336">
              <w:rPr>
                <w:rFonts w:ascii="Arial" w:hAnsi="Arial" w:cs="Arial"/>
                <w:spacing w:val="1"/>
                <w:sz w:val="20"/>
              </w:rPr>
              <w:t xml:space="preserve"> </w:t>
            </w:r>
            <w:r w:rsidRPr="00266336">
              <w:rPr>
                <w:rFonts w:ascii="Arial" w:hAnsi="Arial" w:cs="Arial"/>
                <w:sz w:val="20"/>
              </w:rPr>
              <w:t>periódica, de tal forma que posibiliten la información, la</w:t>
            </w:r>
            <w:r w:rsidRPr="00266336">
              <w:rPr>
                <w:rFonts w:ascii="Arial" w:hAnsi="Arial" w:cs="Arial"/>
                <w:spacing w:val="1"/>
                <w:sz w:val="20"/>
              </w:rPr>
              <w:t xml:space="preserve"> </w:t>
            </w:r>
            <w:r w:rsidRPr="00266336">
              <w:rPr>
                <w:rFonts w:ascii="Arial" w:hAnsi="Arial" w:cs="Arial"/>
                <w:sz w:val="20"/>
              </w:rPr>
              <w:t>coordinación, el diálogo y la opinión sobre los aspectos</w:t>
            </w:r>
            <w:r w:rsidRPr="00266336">
              <w:rPr>
                <w:rFonts w:ascii="Arial" w:hAnsi="Arial" w:cs="Arial"/>
                <w:spacing w:val="1"/>
                <w:sz w:val="20"/>
              </w:rPr>
              <w:t xml:space="preserve"> </w:t>
            </w:r>
            <w:r w:rsidRPr="00266336">
              <w:rPr>
                <w:rFonts w:ascii="Arial" w:hAnsi="Arial" w:cs="Arial"/>
                <w:sz w:val="20"/>
              </w:rPr>
              <w:t>académicos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administrativos 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5104" w:type="dxa"/>
          </w:tcPr>
          <w:p w14:paraId="606C02E7" w14:textId="77777777" w:rsidR="0080650A" w:rsidRPr="00266336" w:rsidRDefault="008C568E">
            <w:pPr>
              <w:pStyle w:val="TableParagraph"/>
              <w:spacing w:line="264" w:lineRule="auto"/>
              <w:ind w:left="68" w:right="60"/>
              <w:jc w:val="both"/>
              <w:rPr>
                <w:rFonts w:ascii="Arial" w:hAnsi="Arial" w:cs="Arial"/>
                <w:sz w:val="20"/>
              </w:rPr>
            </w:pPr>
            <w:r w:rsidRPr="00266336">
              <w:rPr>
                <w:rFonts w:ascii="Arial" w:hAnsi="Arial" w:cs="Arial"/>
                <w:sz w:val="20"/>
              </w:rPr>
              <w:t>224. Descripción de los mecanismos para promover espacios</w:t>
            </w:r>
            <w:r w:rsidRPr="00266336">
              <w:rPr>
                <w:rFonts w:ascii="Arial" w:hAnsi="Arial" w:cs="Arial"/>
                <w:spacing w:val="-43"/>
                <w:sz w:val="20"/>
              </w:rPr>
              <w:t xml:space="preserve"> </w:t>
            </w:r>
            <w:r w:rsidRPr="00266336">
              <w:rPr>
                <w:rFonts w:ascii="Arial" w:hAnsi="Arial" w:cs="Arial"/>
                <w:sz w:val="20"/>
              </w:rPr>
              <w:t>de reunión entre el personal académico y la dirección de 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frecuencia de</w:t>
            </w:r>
            <w:r w:rsidRPr="00266336">
              <w:rPr>
                <w:rFonts w:ascii="Arial" w:hAnsi="Arial" w:cs="Arial"/>
                <w:spacing w:val="-1"/>
                <w:sz w:val="20"/>
              </w:rPr>
              <w:t xml:space="preserve"> </w:t>
            </w:r>
            <w:r w:rsidRPr="00266336">
              <w:rPr>
                <w:rFonts w:ascii="Arial" w:hAnsi="Arial" w:cs="Arial"/>
                <w:sz w:val="20"/>
              </w:rPr>
              <w:t>éstos.</w:t>
            </w:r>
          </w:p>
        </w:tc>
      </w:tr>
      <w:tr w:rsidR="0080650A" w:rsidRPr="00266336" w14:paraId="408A352F" w14:textId="77777777">
        <w:trPr>
          <w:trHeight w:val="1199"/>
        </w:trPr>
        <w:tc>
          <w:tcPr>
            <w:tcW w:w="4823" w:type="dxa"/>
            <w:vMerge/>
            <w:tcBorders>
              <w:top w:val="nil"/>
            </w:tcBorders>
          </w:tcPr>
          <w:p w14:paraId="79287C53" w14:textId="77777777" w:rsidR="0080650A" w:rsidRPr="00266336" w:rsidRDefault="0080650A">
            <w:pPr>
              <w:rPr>
                <w:rFonts w:ascii="Arial" w:hAnsi="Arial" w:cs="Arial"/>
                <w:sz w:val="2"/>
                <w:szCs w:val="2"/>
              </w:rPr>
            </w:pPr>
          </w:p>
        </w:tc>
        <w:tc>
          <w:tcPr>
            <w:tcW w:w="5104" w:type="dxa"/>
          </w:tcPr>
          <w:p w14:paraId="21367098" w14:textId="77777777" w:rsidR="0080650A" w:rsidRPr="00266336" w:rsidRDefault="008C568E">
            <w:pPr>
              <w:pStyle w:val="TableParagraph"/>
              <w:spacing w:before="35" w:line="264" w:lineRule="auto"/>
              <w:ind w:left="68" w:right="61"/>
              <w:jc w:val="both"/>
              <w:rPr>
                <w:rFonts w:ascii="Arial" w:hAnsi="Arial" w:cs="Arial"/>
                <w:sz w:val="20"/>
              </w:rPr>
            </w:pPr>
            <w:r w:rsidRPr="00266336">
              <w:rPr>
                <w:rFonts w:ascii="Arial" w:hAnsi="Arial" w:cs="Arial"/>
                <w:sz w:val="20"/>
              </w:rPr>
              <w:t>225. Opinión del personal académico respecto a la existencia</w:t>
            </w:r>
            <w:r w:rsidRPr="00266336">
              <w:rPr>
                <w:rFonts w:ascii="Arial" w:hAnsi="Arial" w:cs="Arial"/>
                <w:spacing w:val="-4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frecuencia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espacios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reunión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posibiliten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información, la coordinación, el diálogo y la opinión sobre</w:t>
            </w:r>
            <w:r w:rsidRPr="00266336">
              <w:rPr>
                <w:rFonts w:ascii="Arial" w:hAnsi="Arial" w:cs="Arial"/>
                <w:spacing w:val="1"/>
                <w:sz w:val="20"/>
              </w:rPr>
              <w:t xml:space="preserve"> </w:t>
            </w:r>
            <w:r w:rsidRPr="00266336">
              <w:rPr>
                <w:rFonts w:ascii="Arial" w:hAnsi="Arial" w:cs="Arial"/>
                <w:sz w:val="20"/>
              </w:rPr>
              <w:t>aspectos</w:t>
            </w:r>
            <w:r w:rsidRPr="00266336">
              <w:rPr>
                <w:rFonts w:ascii="Arial" w:hAnsi="Arial" w:cs="Arial"/>
                <w:spacing w:val="-1"/>
                <w:sz w:val="20"/>
              </w:rPr>
              <w:t xml:space="preserve"> </w:t>
            </w:r>
            <w:r w:rsidRPr="00266336">
              <w:rPr>
                <w:rFonts w:ascii="Arial" w:hAnsi="Arial" w:cs="Arial"/>
                <w:sz w:val="20"/>
              </w:rPr>
              <w:t>académicos</w:t>
            </w:r>
            <w:r w:rsidRPr="00266336">
              <w:rPr>
                <w:rFonts w:ascii="Arial" w:hAnsi="Arial" w:cs="Arial"/>
                <w:spacing w:val="-1"/>
                <w:sz w:val="20"/>
              </w:rPr>
              <w:t xml:space="preserve"> </w:t>
            </w:r>
            <w:r w:rsidRPr="00266336">
              <w:rPr>
                <w:rFonts w:ascii="Arial" w:hAnsi="Arial" w:cs="Arial"/>
                <w:sz w:val="20"/>
              </w:rPr>
              <w:t>y administrativos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 carrera.</w:t>
            </w:r>
          </w:p>
        </w:tc>
      </w:tr>
    </w:tbl>
    <w:p w14:paraId="11272E3C" w14:textId="77777777" w:rsidR="0080650A" w:rsidRPr="00266336" w:rsidRDefault="0080650A">
      <w:pPr>
        <w:spacing w:line="264" w:lineRule="auto"/>
        <w:jc w:val="both"/>
        <w:rPr>
          <w:rFonts w:ascii="Arial" w:hAnsi="Arial" w:cs="Arial"/>
          <w:sz w:val="20"/>
        </w:rPr>
        <w:sectPr w:rsidR="0080650A" w:rsidRPr="00266336">
          <w:pgSz w:w="12250" w:h="15850"/>
          <w:pgMar w:top="1140" w:right="400" w:bottom="144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129"/>
        <w:gridCol w:w="5104"/>
      </w:tblGrid>
      <w:tr w:rsidR="0080650A" w:rsidRPr="00266336" w14:paraId="67848FAD" w14:textId="77777777">
        <w:trPr>
          <w:trHeight w:val="374"/>
        </w:trPr>
        <w:tc>
          <w:tcPr>
            <w:tcW w:w="4823" w:type="dxa"/>
            <w:gridSpan w:val="2"/>
            <w:shd w:val="clear" w:color="auto" w:fill="8B8B8B"/>
          </w:tcPr>
          <w:p w14:paraId="27256554" w14:textId="77777777" w:rsidR="0080650A" w:rsidRPr="00266336" w:rsidRDefault="008C568E">
            <w:pPr>
              <w:pStyle w:val="TableParagraph"/>
              <w:spacing w:before="30"/>
              <w:ind w:left="1329"/>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104" w:type="dxa"/>
            <w:shd w:val="clear" w:color="auto" w:fill="8B8B8B"/>
          </w:tcPr>
          <w:p w14:paraId="60ACFD76" w14:textId="77777777" w:rsidR="0080650A" w:rsidRPr="00266336" w:rsidRDefault="008C568E">
            <w:pPr>
              <w:pStyle w:val="TableParagraph"/>
              <w:spacing w:before="30"/>
              <w:ind w:left="2010" w:right="2001"/>
              <w:jc w:val="center"/>
              <w:rPr>
                <w:rFonts w:ascii="Arial" w:hAnsi="Arial" w:cs="Arial"/>
                <w:b/>
                <w:sz w:val="24"/>
              </w:rPr>
            </w:pPr>
            <w:r w:rsidRPr="00266336">
              <w:rPr>
                <w:rFonts w:ascii="Arial" w:hAnsi="Arial" w:cs="Arial"/>
                <w:b/>
                <w:color w:val="FFFFFF"/>
                <w:sz w:val="24"/>
              </w:rPr>
              <w:t>Evidencias</w:t>
            </w:r>
          </w:p>
        </w:tc>
      </w:tr>
      <w:tr w:rsidR="0080650A" w:rsidRPr="00266336" w14:paraId="30052D3E" w14:textId="77777777">
        <w:trPr>
          <w:trHeight w:val="1379"/>
        </w:trPr>
        <w:tc>
          <w:tcPr>
            <w:tcW w:w="4823" w:type="dxa"/>
            <w:gridSpan w:val="2"/>
          </w:tcPr>
          <w:p w14:paraId="6388CAB2" w14:textId="77777777" w:rsidR="0080650A" w:rsidRPr="00266336" w:rsidRDefault="008C568E">
            <w:pPr>
              <w:pStyle w:val="TableParagraph"/>
              <w:spacing w:line="270" w:lineRule="atLeast"/>
              <w:ind w:left="71" w:right="59"/>
              <w:jc w:val="both"/>
              <w:rPr>
                <w:rFonts w:ascii="Arial" w:hAnsi="Arial" w:cs="Arial"/>
                <w:sz w:val="20"/>
              </w:rPr>
            </w:pPr>
            <w:r w:rsidRPr="00266336">
              <w:rPr>
                <w:rFonts w:ascii="Arial" w:hAnsi="Arial" w:cs="Arial"/>
                <w:sz w:val="20"/>
              </w:rPr>
              <w:t>3.3.14 Se deben realizar actividades formales periódicas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conocer,</w:t>
            </w:r>
            <w:r w:rsidRPr="00266336">
              <w:rPr>
                <w:rFonts w:ascii="Arial" w:hAnsi="Arial" w:cs="Arial"/>
                <w:spacing w:val="46"/>
                <w:sz w:val="20"/>
              </w:rPr>
              <w:t xml:space="preserve"> </w:t>
            </w:r>
            <w:r w:rsidRPr="00266336">
              <w:rPr>
                <w:rFonts w:ascii="Arial" w:hAnsi="Arial" w:cs="Arial"/>
                <w:sz w:val="20"/>
              </w:rPr>
              <w:t>analizar,</w:t>
            </w:r>
            <w:r w:rsidRPr="00266336">
              <w:rPr>
                <w:rFonts w:ascii="Arial" w:hAnsi="Arial" w:cs="Arial"/>
                <w:spacing w:val="1"/>
                <w:sz w:val="20"/>
              </w:rPr>
              <w:t xml:space="preserve"> </w:t>
            </w:r>
            <w:r w:rsidRPr="00266336">
              <w:rPr>
                <w:rFonts w:ascii="Arial" w:hAnsi="Arial" w:cs="Arial"/>
                <w:sz w:val="20"/>
              </w:rPr>
              <w:t>evaluar y tomar decisiones, sobre aspectos relativos a 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considerando</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opinión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1"/>
                <w:sz w:val="20"/>
              </w:rPr>
              <w:t xml:space="preserve"> </w:t>
            </w:r>
            <w:r w:rsidRPr="00266336">
              <w:rPr>
                <w:rFonts w:ascii="Arial" w:hAnsi="Arial" w:cs="Arial"/>
                <w:sz w:val="20"/>
              </w:rPr>
              <w:t>empleadores.</w:t>
            </w:r>
          </w:p>
        </w:tc>
        <w:tc>
          <w:tcPr>
            <w:tcW w:w="5104" w:type="dxa"/>
          </w:tcPr>
          <w:p w14:paraId="11D4E941" w14:textId="77777777" w:rsidR="0080650A" w:rsidRPr="00266336" w:rsidRDefault="008C568E">
            <w:pPr>
              <w:pStyle w:val="TableParagraph"/>
              <w:spacing w:before="124" w:line="264" w:lineRule="auto"/>
              <w:ind w:left="68" w:right="63"/>
              <w:jc w:val="both"/>
              <w:rPr>
                <w:rFonts w:ascii="Arial" w:hAnsi="Arial" w:cs="Arial"/>
                <w:sz w:val="20"/>
              </w:rPr>
            </w:pPr>
            <w:r w:rsidRPr="00266336">
              <w:rPr>
                <w:rFonts w:ascii="Arial" w:hAnsi="Arial" w:cs="Arial"/>
                <w:sz w:val="20"/>
              </w:rPr>
              <w:t>226.</w:t>
            </w:r>
            <w:r w:rsidRPr="00266336">
              <w:rPr>
                <w:rFonts w:ascii="Arial" w:hAnsi="Arial" w:cs="Arial"/>
                <w:spacing w:val="24"/>
                <w:sz w:val="20"/>
              </w:rPr>
              <w:t xml:space="preserve"> </w:t>
            </w:r>
            <w:r w:rsidRPr="00266336">
              <w:rPr>
                <w:rFonts w:ascii="Arial" w:hAnsi="Arial" w:cs="Arial"/>
                <w:sz w:val="20"/>
              </w:rPr>
              <w:t>Descripción</w:t>
            </w:r>
            <w:r w:rsidRPr="00266336">
              <w:rPr>
                <w:rFonts w:ascii="Arial" w:hAnsi="Arial" w:cs="Arial"/>
                <w:spacing w:val="25"/>
                <w:sz w:val="20"/>
              </w:rPr>
              <w:t xml:space="preserve"> </w:t>
            </w:r>
            <w:r w:rsidRPr="00266336">
              <w:rPr>
                <w:rFonts w:ascii="Arial" w:hAnsi="Arial" w:cs="Arial"/>
                <w:sz w:val="20"/>
              </w:rPr>
              <w:t>de</w:t>
            </w:r>
            <w:r w:rsidRPr="00266336">
              <w:rPr>
                <w:rFonts w:ascii="Arial" w:hAnsi="Arial" w:cs="Arial"/>
                <w:spacing w:val="23"/>
                <w:sz w:val="20"/>
              </w:rPr>
              <w:t xml:space="preserve"> </w:t>
            </w:r>
            <w:r w:rsidRPr="00266336">
              <w:rPr>
                <w:rFonts w:ascii="Arial" w:hAnsi="Arial" w:cs="Arial"/>
                <w:sz w:val="20"/>
              </w:rPr>
              <w:t>las</w:t>
            </w:r>
            <w:r w:rsidRPr="00266336">
              <w:rPr>
                <w:rFonts w:ascii="Arial" w:hAnsi="Arial" w:cs="Arial"/>
                <w:spacing w:val="25"/>
                <w:sz w:val="20"/>
              </w:rPr>
              <w:t xml:space="preserve"> </w:t>
            </w:r>
            <w:r w:rsidRPr="00266336">
              <w:rPr>
                <w:rFonts w:ascii="Arial" w:hAnsi="Arial" w:cs="Arial"/>
                <w:sz w:val="20"/>
              </w:rPr>
              <w:t>actividades</w:t>
            </w:r>
            <w:r w:rsidRPr="00266336">
              <w:rPr>
                <w:rFonts w:ascii="Arial" w:hAnsi="Arial" w:cs="Arial"/>
                <w:spacing w:val="23"/>
                <w:sz w:val="20"/>
              </w:rPr>
              <w:t xml:space="preserve"> </w:t>
            </w:r>
            <w:r w:rsidRPr="00266336">
              <w:rPr>
                <w:rFonts w:ascii="Arial" w:hAnsi="Arial" w:cs="Arial"/>
                <w:sz w:val="20"/>
              </w:rPr>
              <w:t>formales</w:t>
            </w:r>
            <w:r w:rsidRPr="00266336">
              <w:rPr>
                <w:rFonts w:ascii="Arial" w:hAnsi="Arial" w:cs="Arial"/>
                <w:spacing w:val="24"/>
                <w:sz w:val="20"/>
              </w:rPr>
              <w:t xml:space="preserve"> </w:t>
            </w:r>
            <w:r w:rsidRPr="00266336">
              <w:rPr>
                <w:rFonts w:ascii="Arial" w:hAnsi="Arial" w:cs="Arial"/>
                <w:sz w:val="20"/>
              </w:rPr>
              <w:t>realizadas</w:t>
            </w:r>
            <w:r w:rsidRPr="00266336">
              <w:rPr>
                <w:rFonts w:ascii="Arial" w:hAnsi="Arial" w:cs="Arial"/>
                <w:spacing w:val="23"/>
                <w:sz w:val="20"/>
              </w:rPr>
              <w:t xml:space="preserve"> </w:t>
            </w:r>
            <w:r w:rsidRPr="00266336">
              <w:rPr>
                <w:rFonts w:ascii="Arial" w:hAnsi="Arial" w:cs="Arial"/>
                <w:sz w:val="20"/>
              </w:rPr>
              <w:t>con</w:t>
            </w:r>
            <w:r w:rsidRPr="00266336">
              <w:rPr>
                <w:rFonts w:ascii="Arial" w:hAnsi="Arial" w:cs="Arial"/>
                <w:spacing w:val="-43"/>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conocer,</w:t>
            </w:r>
            <w:r w:rsidRPr="00266336">
              <w:rPr>
                <w:rFonts w:ascii="Arial" w:hAnsi="Arial" w:cs="Arial"/>
                <w:spacing w:val="1"/>
                <w:sz w:val="20"/>
              </w:rPr>
              <w:t xml:space="preserve"> </w:t>
            </w:r>
            <w:r w:rsidRPr="00266336">
              <w:rPr>
                <w:rFonts w:ascii="Arial" w:hAnsi="Arial" w:cs="Arial"/>
                <w:sz w:val="20"/>
              </w:rPr>
              <w:t>analizar</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evaluar</w:t>
            </w:r>
            <w:r w:rsidRPr="00266336">
              <w:rPr>
                <w:rFonts w:ascii="Arial" w:hAnsi="Arial" w:cs="Arial"/>
                <w:spacing w:val="1"/>
                <w:sz w:val="20"/>
              </w:rPr>
              <w:t xml:space="preserve"> </w:t>
            </w:r>
            <w:r w:rsidRPr="00266336">
              <w:rPr>
                <w:rFonts w:ascii="Arial" w:hAnsi="Arial" w:cs="Arial"/>
                <w:sz w:val="20"/>
              </w:rPr>
              <w:t>aspectos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tomar</w:t>
            </w:r>
            <w:r w:rsidRPr="00266336">
              <w:rPr>
                <w:rFonts w:ascii="Arial" w:hAnsi="Arial" w:cs="Arial"/>
                <w:spacing w:val="1"/>
                <w:sz w:val="20"/>
              </w:rPr>
              <w:t xml:space="preserve"> </w:t>
            </w:r>
            <w:r w:rsidRPr="00266336">
              <w:rPr>
                <w:rFonts w:ascii="Arial" w:hAnsi="Arial" w:cs="Arial"/>
                <w:sz w:val="20"/>
              </w:rPr>
              <w:t>decisiones</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estos,</w:t>
            </w:r>
            <w:r w:rsidRPr="00266336">
              <w:rPr>
                <w:rFonts w:ascii="Arial" w:hAnsi="Arial" w:cs="Arial"/>
                <w:spacing w:val="1"/>
                <w:sz w:val="20"/>
              </w:rPr>
              <w:t xml:space="preserve"> </w:t>
            </w:r>
            <w:r w:rsidRPr="00266336">
              <w:rPr>
                <w:rFonts w:ascii="Arial" w:hAnsi="Arial" w:cs="Arial"/>
                <w:sz w:val="20"/>
              </w:rPr>
              <w:t>e</w:t>
            </w:r>
            <w:r w:rsidRPr="00266336">
              <w:rPr>
                <w:rFonts w:ascii="Arial" w:hAnsi="Arial" w:cs="Arial"/>
                <w:spacing w:val="-43"/>
                <w:sz w:val="20"/>
              </w:rPr>
              <w:t xml:space="preserve"> </w:t>
            </w:r>
            <w:r w:rsidRPr="00266336">
              <w:rPr>
                <w:rFonts w:ascii="Arial" w:hAnsi="Arial" w:cs="Arial"/>
                <w:sz w:val="20"/>
              </w:rPr>
              <w:t>indicación</w:t>
            </w:r>
            <w:r w:rsidRPr="00266336">
              <w:rPr>
                <w:rFonts w:ascii="Arial" w:hAnsi="Arial" w:cs="Arial"/>
                <w:spacing w:val="-1"/>
                <w:sz w:val="20"/>
              </w:rPr>
              <w:t xml:space="preserve"> </w:t>
            </w:r>
            <w:r w:rsidRPr="00266336">
              <w:rPr>
                <w:rFonts w:ascii="Arial" w:hAnsi="Arial" w:cs="Arial"/>
                <w:sz w:val="20"/>
              </w:rPr>
              <w:t>de los</w:t>
            </w:r>
            <w:r w:rsidRPr="00266336">
              <w:rPr>
                <w:rFonts w:ascii="Arial" w:hAnsi="Arial" w:cs="Arial"/>
                <w:spacing w:val="-2"/>
                <w:sz w:val="20"/>
              </w:rPr>
              <w:t xml:space="preserve"> </w:t>
            </w:r>
            <w:r w:rsidRPr="00266336">
              <w:rPr>
                <w:rFonts w:ascii="Arial" w:hAnsi="Arial" w:cs="Arial"/>
                <w:sz w:val="20"/>
              </w:rPr>
              <w:t>logros</w:t>
            </w:r>
            <w:r w:rsidRPr="00266336">
              <w:rPr>
                <w:rFonts w:ascii="Arial" w:hAnsi="Arial" w:cs="Arial"/>
                <w:spacing w:val="-1"/>
                <w:sz w:val="20"/>
              </w:rPr>
              <w:t xml:space="preserve"> </w:t>
            </w:r>
            <w:r w:rsidRPr="00266336">
              <w:rPr>
                <w:rFonts w:ascii="Arial" w:hAnsi="Arial" w:cs="Arial"/>
                <w:sz w:val="20"/>
              </w:rPr>
              <w:t>derivados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tales</w:t>
            </w:r>
            <w:r w:rsidRPr="00266336">
              <w:rPr>
                <w:rFonts w:ascii="Arial" w:hAnsi="Arial" w:cs="Arial"/>
                <w:spacing w:val="-3"/>
                <w:sz w:val="20"/>
              </w:rPr>
              <w:t xml:space="preserve"> </w:t>
            </w:r>
            <w:r w:rsidRPr="00266336">
              <w:rPr>
                <w:rFonts w:ascii="Arial" w:hAnsi="Arial" w:cs="Arial"/>
                <w:sz w:val="20"/>
              </w:rPr>
              <w:t>actividades.</w:t>
            </w:r>
          </w:p>
        </w:tc>
      </w:tr>
      <w:tr w:rsidR="0080650A" w:rsidRPr="00266336" w14:paraId="4C5B0E63" w14:textId="77777777">
        <w:trPr>
          <w:trHeight w:val="1108"/>
        </w:trPr>
        <w:tc>
          <w:tcPr>
            <w:tcW w:w="4823" w:type="dxa"/>
            <w:gridSpan w:val="2"/>
            <w:vMerge w:val="restart"/>
          </w:tcPr>
          <w:p w14:paraId="51A57A11" w14:textId="77777777" w:rsidR="0080650A" w:rsidRPr="00266336" w:rsidRDefault="0080650A">
            <w:pPr>
              <w:pStyle w:val="TableParagraph"/>
              <w:rPr>
                <w:rFonts w:ascii="Arial" w:hAnsi="Arial" w:cs="Arial"/>
                <w:sz w:val="20"/>
              </w:rPr>
            </w:pPr>
          </w:p>
          <w:p w14:paraId="5448B025" w14:textId="77777777" w:rsidR="0080650A" w:rsidRPr="00266336" w:rsidRDefault="0080650A">
            <w:pPr>
              <w:pStyle w:val="TableParagraph"/>
              <w:spacing w:before="10"/>
              <w:rPr>
                <w:rFonts w:ascii="Arial" w:hAnsi="Arial" w:cs="Arial"/>
                <w:sz w:val="27"/>
              </w:rPr>
            </w:pPr>
          </w:p>
          <w:p w14:paraId="039A70B5" w14:textId="77777777" w:rsidR="0080650A" w:rsidRPr="00266336" w:rsidRDefault="008C568E">
            <w:pPr>
              <w:pStyle w:val="TableParagraph"/>
              <w:spacing w:before="1" w:line="264" w:lineRule="auto"/>
              <w:ind w:left="71" w:right="63"/>
              <w:jc w:val="both"/>
              <w:rPr>
                <w:rFonts w:ascii="Arial" w:hAnsi="Arial" w:cs="Arial"/>
                <w:sz w:val="20"/>
              </w:rPr>
            </w:pPr>
            <w:r w:rsidRPr="00266336">
              <w:rPr>
                <w:rFonts w:ascii="Arial" w:hAnsi="Arial" w:cs="Arial"/>
                <w:sz w:val="20"/>
              </w:rPr>
              <w:t>3.3.15</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formales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coordinación, integración, acción conjunta y seguimiento</w:t>
            </w:r>
            <w:r w:rsidRPr="00266336">
              <w:rPr>
                <w:rFonts w:ascii="Arial" w:hAnsi="Arial" w:cs="Arial"/>
                <w:spacing w:val="-43"/>
                <w:sz w:val="20"/>
              </w:rPr>
              <w:t xml:space="preserve"> </w:t>
            </w:r>
            <w:r w:rsidRPr="00266336">
              <w:rPr>
                <w:rFonts w:ascii="Arial" w:hAnsi="Arial" w:cs="Arial"/>
                <w:sz w:val="20"/>
              </w:rPr>
              <w:t>entre el personal académico que ofrece un mismo curso,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mismo nivel</w:t>
            </w:r>
            <w:r w:rsidRPr="00266336">
              <w:rPr>
                <w:rFonts w:ascii="Arial" w:hAnsi="Arial" w:cs="Arial"/>
                <w:spacing w:val="-1"/>
                <w:sz w:val="20"/>
              </w:rPr>
              <w:t xml:space="preserve"> </w:t>
            </w:r>
            <w:r w:rsidRPr="00266336">
              <w:rPr>
                <w:rFonts w:ascii="Arial" w:hAnsi="Arial" w:cs="Arial"/>
                <w:sz w:val="20"/>
              </w:rPr>
              <w:t>o eje</w:t>
            </w:r>
            <w:r w:rsidRPr="00266336">
              <w:rPr>
                <w:rFonts w:ascii="Arial" w:hAnsi="Arial" w:cs="Arial"/>
                <w:spacing w:val="-1"/>
                <w:sz w:val="20"/>
              </w:rPr>
              <w:t xml:space="preserve"> </w:t>
            </w:r>
            <w:r w:rsidRPr="00266336">
              <w:rPr>
                <w:rFonts w:ascii="Arial" w:hAnsi="Arial" w:cs="Arial"/>
                <w:sz w:val="20"/>
              </w:rPr>
              <w:t>curricular</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p>
        </w:tc>
        <w:tc>
          <w:tcPr>
            <w:tcW w:w="5104" w:type="dxa"/>
          </w:tcPr>
          <w:p w14:paraId="56E28D7E" w14:textId="77777777" w:rsidR="0080650A" w:rsidRPr="00266336" w:rsidRDefault="008C568E">
            <w:pPr>
              <w:pStyle w:val="TableParagraph"/>
              <w:spacing w:line="264" w:lineRule="auto"/>
              <w:ind w:left="68" w:right="62"/>
              <w:jc w:val="both"/>
              <w:rPr>
                <w:rFonts w:ascii="Arial" w:hAnsi="Arial" w:cs="Arial"/>
                <w:sz w:val="20"/>
              </w:rPr>
            </w:pPr>
            <w:r w:rsidRPr="00266336">
              <w:rPr>
                <w:rFonts w:ascii="Arial" w:hAnsi="Arial" w:cs="Arial"/>
                <w:sz w:val="20"/>
              </w:rPr>
              <w:t>227. Descripción de los mecanismos formales que pone en</w:t>
            </w:r>
            <w:r w:rsidRPr="00266336">
              <w:rPr>
                <w:rFonts w:ascii="Arial" w:hAnsi="Arial" w:cs="Arial"/>
                <w:spacing w:val="1"/>
                <w:sz w:val="20"/>
              </w:rPr>
              <w:t xml:space="preserve"> </w:t>
            </w:r>
            <w:r w:rsidRPr="00266336">
              <w:rPr>
                <w:rFonts w:ascii="Arial" w:hAnsi="Arial" w:cs="Arial"/>
                <w:sz w:val="20"/>
              </w:rPr>
              <w:t>práctica la carrera para que el personal académico de un</w:t>
            </w:r>
            <w:r w:rsidRPr="00266336">
              <w:rPr>
                <w:rFonts w:ascii="Arial" w:hAnsi="Arial" w:cs="Arial"/>
                <w:spacing w:val="1"/>
                <w:sz w:val="20"/>
              </w:rPr>
              <w:t xml:space="preserve"> </w:t>
            </w:r>
            <w:r w:rsidRPr="00266336">
              <w:rPr>
                <w:rFonts w:ascii="Arial" w:hAnsi="Arial" w:cs="Arial"/>
                <w:sz w:val="20"/>
              </w:rPr>
              <w:t>mismo curso, del mismo nivel o eje curricular coordine e</w:t>
            </w:r>
            <w:r w:rsidRPr="00266336">
              <w:rPr>
                <w:rFonts w:ascii="Arial" w:hAnsi="Arial" w:cs="Arial"/>
                <w:spacing w:val="1"/>
                <w:sz w:val="20"/>
              </w:rPr>
              <w:t xml:space="preserve"> </w:t>
            </w:r>
            <w:r w:rsidRPr="00266336">
              <w:rPr>
                <w:rFonts w:ascii="Arial" w:hAnsi="Arial" w:cs="Arial"/>
                <w:sz w:val="20"/>
              </w:rPr>
              <w:t>integre</w:t>
            </w:r>
            <w:r w:rsidRPr="00266336">
              <w:rPr>
                <w:rFonts w:ascii="Arial" w:hAnsi="Arial" w:cs="Arial"/>
                <w:spacing w:val="-4"/>
                <w:sz w:val="20"/>
              </w:rPr>
              <w:t xml:space="preserve"> </w:t>
            </w:r>
            <w:r w:rsidRPr="00266336">
              <w:rPr>
                <w:rFonts w:ascii="Arial" w:hAnsi="Arial" w:cs="Arial"/>
                <w:sz w:val="20"/>
              </w:rPr>
              <w:t>sus</w:t>
            </w:r>
            <w:r w:rsidRPr="00266336">
              <w:rPr>
                <w:rFonts w:ascii="Arial" w:hAnsi="Arial" w:cs="Arial"/>
                <w:spacing w:val="-3"/>
                <w:sz w:val="20"/>
              </w:rPr>
              <w:t xml:space="preserve"> </w:t>
            </w:r>
            <w:r w:rsidRPr="00266336">
              <w:rPr>
                <w:rFonts w:ascii="Arial" w:hAnsi="Arial" w:cs="Arial"/>
                <w:sz w:val="20"/>
              </w:rPr>
              <w:t>acciones,</w:t>
            </w:r>
            <w:r w:rsidRPr="00266336">
              <w:rPr>
                <w:rFonts w:ascii="Arial" w:hAnsi="Arial" w:cs="Arial"/>
                <w:spacing w:val="-1"/>
                <w:sz w:val="20"/>
              </w:rPr>
              <w:t xml:space="preserve"> </w:t>
            </w:r>
            <w:r w:rsidRPr="00266336">
              <w:rPr>
                <w:rFonts w:ascii="Arial" w:hAnsi="Arial" w:cs="Arial"/>
                <w:sz w:val="20"/>
              </w:rPr>
              <w:t>y para</w:t>
            </w:r>
            <w:r w:rsidRPr="00266336">
              <w:rPr>
                <w:rFonts w:ascii="Arial" w:hAnsi="Arial" w:cs="Arial"/>
                <w:spacing w:val="-1"/>
                <w:sz w:val="20"/>
              </w:rPr>
              <w:t xml:space="preserve"> </w:t>
            </w:r>
            <w:r w:rsidRPr="00266336">
              <w:rPr>
                <w:rFonts w:ascii="Arial" w:hAnsi="Arial" w:cs="Arial"/>
                <w:sz w:val="20"/>
              </w:rPr>
              <w:t>darles seguimiento</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éstas.</w:t>
            </w:r>
          </w:p>
        </w:tc>
      </w:tr>
      <w:tr w:rsidR="0080650A" w:rsidRPr="00266336" w14:paraId="4B01706B" w14:textId="77777777">
        <w:trPr>
          <w:trHeight w:val="1111"/>
        </w:trPr>
        <w:tc>
          <w:tcPr>
            <w:tcW w:w="4823" w:type="dxa"/>
            <w:gridSpan w:val="2"/>
            <w:vMerge/>
            <w:tcBorders>
              <w:top w:val="nil"/>
            </w:tcBorders>
          </w:tcPr>
          <w:p w14:paraId="5C43D038" w14:textId="77777777" w:rsidR="0080650A" w:rsidRPr="00266336" w:rsidRDefault="0080650A">
            <w:pPr>
              <w:rPr>
                <w:rFonts w:ascii="Arial" w:hAnsi="Arial" w:cs="Arial"/>
                <w:sz w:val="2"/>
                <w:szCs w:val="2"/>
              </w:rPr>
            </w:pPr>
          </w:p>
        </w:tc>
        <w:tc>
          <w:tcPr>
            <w:tcW w:w="5104" w:type="dxa"/>
          </w:tcPr>
          <w:p w14:paraId="3097CF88" w14:textId="77777777" w:rsidR="0080650A" w:rsidRPr="00266336" w:rsidRDefault="008C568E">
            <w:pPr>
              <w:pStyle w:val="TableParagraph"/>
              <w:spacing w:line="264" w:lineRule="auto"/>
              <w:ind w:left="68" w:right="58"/>
              <w:jc w:val="both"/>
              <w:rPr>
                <w:rFonts w:ascii="Arial" w:hAnsi="Arial" w:cs="Arial"/>
                <w:sz w:val="20"/>
              </w:rPr>
            </w:pPr>
            <w:r w:rsidRPr="00266336">
              <w:rPr>
                <w:rFonts w:ascii="Arial" w:hAnsi="Arial" w:cs="Arial"/>
                <w:sz w:val="20"/>
              </w:rPr>
              <w:t>228. Opinión del personal académico que ofrece un mismo</w:t>
            </w:r>
            <w:r w:rsidRPr="00266336">
              <w:rPr>
                <w:rFonts w:ascii="Arial" w:hAnsi="Arial" w:cs="Arial"/>
                <w:spacing w:val="1"/>
                <w:sz w:val="20"/>
              </w:rPr>
              <w:t xml:space="preserve"> </w:t>
            </w:r>
            <w:r w:rsidRPr="00266336">
              <w:rPr>
                <w:rFonts w:ascii="Arial" w:hAnsi="Arial" w:cs="Arial"/>
                <w:sz w:val="20"/>
              </w:rPr>
              <w:t>curso o cursos de un mismo nivel o eje curricular, acerca de</w:t>
            </w:r>
            <w:r w:rsidRPr="00266336">
              <w:rPr>
                <w:rFonts w:ascii="Arial" w:hAnsi="Arial" w:cs="Arial"/>
                <w:spacing w:val="1"/>
                <w:sz w:val="20"/>
              </w:rPr>
              <w:t xml:space="preserve"> </w:t>
            </w:r>
            <w:r w:rsidRPr="00266336">
              <w:rPr>
                <w:rFonts w:ascii="Arial" w:hAnsi="Arial" w:cs="Arial"/>
                <w:sz w:val="20"/>
              </w:rPr>
              <w:t>los mecanismos que se utilizan para su integración y para el</w:t>
            </w:r>
            <w:r w:rsidRPr="00266336">
              <w:rPr>
                <w:rFonts w:ascii="Arial" w:hAnsi="Arial" w:cs="Arial"/>
                <w:spacing w:val="1"/>
                <w:sz w:val="20"/>
              </w:rPr>
              <w:t xml:space="preserve"> </w:t>
            </w:r>
            <w:r w:rsidRPr="00266336">
              <w:rPr>
                <w:rFonts w:ascii="Arial" w:hAnsi="Arial" w:cs="Arial"/>
                <w:sz w:val="20"/>
              </w:rPr>
              <w:t>seguimiento</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parte</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los encargados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1CE7B0B7" w14:textId="77777777">
        <w:trPr>
          <w:trHeight w:val="842"/>
        </w:trPr>
        <w:tc>
          <w:tcPr>
            <w:tcW w:w="4823" w:type="dxa"/>
            <w:gridSpan w:val="2"/>
          </w:tcPr>
          <w:p w14:paraId="114294D0" w14:textId="77777777" w:rsidR="0080650A" w:rsidRPr="00266336" w:rsidRDefault="008C568E">
            <w:pPr>
              <w:pStyle w:val="TableParagraph"/>
              <w:spacing w:before="159" w:line="264" w:lineRule="auto"/>
              <w:ind w:left="71"/>
              <w:rPr>
                <w:rFonts w:ascii="Arial" w:hAnsi="Arial" w:cs="Arial"/>
                <w:sz w:val="20"/>
              </w:rPr>
            </w:pPr>
            <w:r w:rsidRPr="00266336">
              <w:rPr>
                <w:rFonts w:ascii="Arial" w:hAnsi="Arial" w:cs="Arial"/>
                <w:spacing w:val="-8"/>
                <w:sz w:val="20"/>
              </w:rPr>
              <w:t>3.3.16</w:t>
            </w:r>
            <w:r w:rsidRPr="00266336">
              <w:rPr>
                <w:rFonts w:ascii="Arial" w:hAnsi="Arial" w:cs="Arial"/>
                <w:spacing w:val="-12"/>
                <w:sz w:val="20"/>
              </w:rPr>
              <w:t xml:space="preserve"> </w:t>
            </w:r>
            <w:r w:rsidRPr="00266336">
              <w:rPr>
                <w:rFonts w:ascii="Arial" w:hAnsi="Arial" w:cs="Arial"/>
                <w:spacing w:val="-8"/>
                <w:sz w:val="20"/>
              </w:rPr>
              <w:t>Deben</w:t>
            </w:r>
            <w:r w:rsidRPr="00266336">
              <w:rPr>
                <w:rFonts w:ascii="Arial" w:hAnsi="Arial" w:cs="Arial"/>
                <w:spacing w:val="-11"/>
                <w:sz w:val="20"/>
              </w:rPr>
              <w:t xml:space="preserve"> </w:t>
            </w:r>
            <w:r w:rsidRPr="00266336">
              <w:rPr>
                <w:rFonts w:ascii="Arial" w:hAnsi="Arial" w:cs="Arial"/>
                <w:spacing w:val="-8"/>
                <w:sz w:val="20"/>
              </w:rPr>
              <w:t>existir</w:t>
            </w:r>
            <w:r w:rsidRPr="00266336">
              <w:rPr>
                <w:rFonts w:ascii="Arial" w:hAnsi="Arial" w:cs="Arial"/>
                <w:spacing w:val="-14"/>
                <w:sz w:val="20"/>
              </w:rPr>
              <w:t xml:space="preserve"> </w:t>
            </w:r>
            <w:r w:rsidRPr="00266336">
              <w:rPr>
                <w:rFonts w:ascii="Arial" w:hAnsi="Arial" w:cs="Arial"/>
                <w:spacing w:val="-7"/>
                <w:sz w:val="20"/>
              </w:rPr>
              <w:t>revisiones</w:t>
            </w:r>
            <w:r w:rsidRPr="00266336">
              <w:rPr>
                <w:rFonts w:ascii="Arial" w:hAnsi="Arial" w:cs="Arial"/>
                <w:spacing w:val="-13"/>
                <w:sz w:val="20"/>
              </w:rPr>
              <w:t xml:space="preserve"> </w:t>
            </w:r>
            <w:r w:rsidRPr="00266336">
              <w:rPr>
                <w:rFonts w:ascii="Arial" w:hAnsi="Arial" w:cs="Arial"/>
                <w:spacing w:val="-7"/>
                <w:sz w:val="20"/>
              </w:rPr>
              <w:t>periódicas</w:t>
            </w:r>
            <w:r w:rsidRPr="00266336">
              <w:rPr>
                <w:rFonts w:ascii="Arial" w:hAnsi="Arial" w:cs="Arial"/>
                <w:spacing w:val="-13"/>
                <w:sz w:val="20"/>
              </w:rPr>
              <w:t xml:space="preserve"> </w:t>
            </w:r>
            <w:r w:rsidRPr="00266336">
              <w:rPr>
                <w:rFonts w:ascii="Arial" w:hAnsi="Arial" w:cs="Arial"/>
                <w:spacing w:val="-7"/>
                <w:sz w:val="20"/>
              </w:rPr>
              <w:t>sobre</w:t>
            </w:r>
            <w:r w:rsidRPr="00266336">
              <w:rPr>
                <w:rFonts w:ascii="Arial" w:hAnsi="Arial" w:cs="Arial"/>
                <w:spacing w:val="-15"/>
                <w:sz w:val="20"/>
              </w:rPr>
              <w:t xml:space="preserve"> </w:t>
            </w:r>
            <w:r w:rsidRPr="00266336">
              <w:rPr>
                <w:rFonts w:ascii="Arial" w:hAnsi="Arial" w:cs="Arial"/>
                <w:spacing w:val="-7"/>
                <w:sz w:val="20"/>
              </w:rPr>
              <w:t>la</w:t>
            </w:r>
            <w:r w:rsidRPr="00266336">
              <w:rPr>
                <w:rFonts w:ascii="Arial" w:hAnsi="Arial" w:cs="Arial"/>
                <w:spacing w:val="-14"/>
                <w:sz w:val="20"/>
              </w:rPr>
              <w:t xml:space="preserve"> </w:t>
            </w:r>
            <w:r w:rsidRPr="00266336">
              <w:rPr>
                <w:rFonts w:ascii="Arial" w:hAnsi="Arial" w:cs="Arial"/>
                <w:spacing w:val="-7"/>
                <w:sz w:val="20"/>
              </w:rPr>
              <w:t>conveniencia</w:t>
            </w:r>
            <w:r w:rsidRPr="00266336">
              <w:rPr>
                <w:rFonts w:ascii="Arial" w:hAnsi="Arial" w:cs="Arial"/>
                <w:spacing w:val="-42"/>
                <w:sz w:val="20"/>
              </w:rPr>
              <w:t xml:space="preserve"> </w:t>
            </w:r>
            <w:r w:rsidRPr="00266336">
              <w:rPr>
                <w:rFonts w:ascii="Arial" w:hAnsi="Arial" w:cs="Arial"/>
                <w:spacing w:val="-7"/>
                <w:sz w:val="20"/>
              </w:rPr>
              <w:t>para</w:t>
            </w:r>
            <w:r w:rsidRPr="00266336">
              <w:rPr>
                <w:rFonts w:ascii="Arial" w:hAnsi="Arial" w:cs="Arial"/>
                <w:spacing w:val="-13"/>
                <w:sz w:val="20"/>
              </w:rPr>
              <w:t xml:space="preserve"> </w:t>
            </w:r>
            <w:r w:rsidRPr="00266336">
              <w:rPr>
                <w:rFonts w:ascii="Arial" w:hAnsi="Arial" w:cs="Arial"/>
                <w:spacing w:val="-7"/>
                <w:sz w:val="20"/>
              </w:rPr>
              <w:t>los</w:t>
            </w:r>
            <w:r w:rsidRPr="00266336">
              <w:rPr>
                <w:rFonts w:ascii="Arial" w:hAnsi="Arial" w:cs="Arial"/>
                <w:spacing w:val="-16"/>
                <w:sz w:val="20"/>
              </w:rPr>
              <w:t xml:space="preserve"> </w:t>
            </w:r>
            <w:r w:rsidRPr="00266336">
              <w:rPr>
                <w:rFonts w:ascii="Arial" w:hAnsi="Arial" w:cs="Arial"/>
                <w:spacing w:val="-7"/>
                <w:sz w:val="20"/>
              </w:rPr>
              <w:t>estudiantes</w:t>
            </w:r>
            <w:r w:rsidRPr="00266336">
              <w:rPr>
                <w:rFonts w:ascii="Arial" w:hAnsi="Arial" w:cs="Arial"/>
                <w:spacing w:val="-16"/>
                <w:sz w:val="20"/>
              </w:rPr>
              <w:t xml:space="preserve"> </w:t>
            </w:r>
            <w:r w:rsidRPr="00266336">
              <w:rPr>
                <w:rFonts w:ascii="Arial" w:hAnsi="Arial" w:cs="Arial"/>
                <w:spacing w:val="-7"/>
                <w:sz w:val="20"/>
              </w:rPr>
              <w:t>de</w:t>
            </w:r>
            <w:r w:rsidRPr="00266336">
              <w:rPr>
                <w:rFonts w:ascii="Arial" w:hAnsi="Arial" w:cs="Arial"/>
                <w:spacing w:val="-18"/>
                <w:sz w:val="20"/>
              </w:rPr>
              <w:t xml:space="preserve"> </w:t>
            </w:r>
            <w:r w:rsidRPr="00266336">
              <w:rPr>
                <w:rFonts w:ascii="Arial" w:hAnsi="Arial" w:cs="Arial"/>
                <w:spacing w:val="-7"/>
                <w:sz w:val="20"/>
              </w:rPr>
              <w:t>la</w:t>
            </w:r>
            <w:r w:rsidRPr="00266336">
              <w:rPr>
                <w:rFonts w:ascii="Arial" w:hAnsi="Arial" w:cs="Arial"/>
                <w:spacing w:val="-16"/>
                <w:sz w:val="20"/>
              </w:rPr>
              <w:t xml:space="preserve"> </w:t>
            </w:r>
            <w:r w:rsidRPr="00266336">
              <w:rPr>
                <w:rFonts w:ascii="Arial" w:hAnsi="Arial" w:cs="Arial"/>
                <w:spacing w:val="-7"/>
                <w:sz w:val="20"/>
              </w:rPr>
              <w:t>oferta</w:t>
            </w:r>
            <w:r w:rsidRPr="00266336">
              <w:rPr>
                <w:rFonts w:ascii="Arial" w:hAnsi="Arial" w:cs="Arial"/>
                <w:spacing w:val="-19"/>
                <w:sz w:val="20"/>
              </w:rPr>
              <w:t xml:space="preserve"> </w:t>
            </w:r>
            <w:r w:rsidRPr="00266336">
              <w:rPr>
                <w:rFonts w:ascii="Arial" w:hAnsi="Arial" w:cs="Arial"/>
                <w:spacing w:val="-7"/>
                <w:sz w:val="20"/>
              </w:rPr>
              <w:t>de</w:t>
            </w:r>
            <w:r w:rsidRPr="00266336">
              <w:rPr>
                <w:rFonts w:ascii="Arial" w:hAnsi="Arial" w:cs="Arial"/>
                <w:spacing w:val="-14"/>
                <w:sz w:val="20"/>
              </w:rPr>
              <w:t xml:space="preserve"> </w:t>
            </w:r>
            <w:r w:rsidRPr="00266336">
              <w:rPr>
                <w:rFonts w:ascii="Arial" w:hAnsi="Arial" w:cs="Arial"/>
                <w:spacing w:val="-7"/>
                <w:sz w:val="20"/>
              </w:rPr>
              <w:t>cursos</w:t>
            </w:r>
            <w:r w:rsidRPr="00266336">
              <w:rPr>
                <w:rFonts w:ascii="Arial" w:hAnsi="Arial" w:cs="Arial"/>
                <w:spacing w:val="-18"/>
                <w:sz w:val="20"/>
              </w:rPr>
              <w:t xml:space="preserve"> </w:t>
            </w:r>
            <w:r w:rsidRPr="00266336">
              <w:rPr>
                <w:rFonts w:ascii="Arial" w:hAnsi="Arial" w:cs="Arial"/>
                <w:spacing w:val="-6"/>
                <w:sz w:val="20"/>
              </w:rPr>
              <w:t>y</w:t>
            </w:r>
            <w:r w:rsidRPr="00266336">
              <w:rPr>
                <w:rFonts w:ascii="Arial" w:hAnsi="Arial" w:cs="Arial"/>
                <w:spacing w:val="-13"/>
                <w:sz w:val="20"/>
              </w:rPr>
              <w:t xml:space="preserve"> </w:t>
            </w:r>
            <w:r w:rsidRPr="00266336">
              <w:rPr>
                <w:rFonts w:ascii="Arial" w:hAnsi="Arial" w:cs="Arial"/>
                <w:spacing w:val="-6"/>
                <w:sz w:val="20"/>
              </w:rPr>
              <w:t>sus</w:t>
            </w:r>
            <w:r w:rsidRPr="00266336">
              <w:rPr>
                <w:rFonts w:ascii="Arial" w:hAnsi="Arial" w:cs="Arial"/>
                <w:spacing w:val="-16"/>
                <w:sz w:val="20"/>
              </w:rPr>
              <w:t xml:space="preserve"> </w:t>
            </w:r>
            <w:r w:rsidRPr="00266336">
              <w:rPr>
                <w:rFonts w:ascii="Arial" w:hAnsi="Arial" w:cs="Arial"/>
                <w:spacing w:val="-6"/>
                <w:sz w:val="20"/>
              </w:rPr>
              <w:t>horarios.</w:t>
            </w:r>
          </w:p>
        </w:tc>
        <w:tc>
          <w:tcPr>
            <w:tcW w:w="5104" w:type="dxa"/>
          </w:tcPr>
          <w:p w14:paraId="42539E2B" w14:textId="77777777" w:rsidR="0080650A" w:rsidRPr="00266336" w:rsidRDefault="008C568E">
            <w:pPr>
              <w:pStyle w:val="TableParagraph"/>
              <w:spacing w:line="264" w:lineRule="auto"/>
              <w:ind w:left="68" w:right="58"/>
              <w:jc w:val="both"/>
              <w:rPr>
                <w:rFonts w:ascii="Arial" w:hAnsi="Arial" w:cs="Arial"/>
                <w:sz w:val="20"/>
              </w:rPr>
            </w:pPr>
            <w:r w:rsidRPr="00266336">
              <w:rPr>
                <w:rFonts w:ascii="Arial" w:hAnsi="Arial" w:cs="Arial"/>
                <w:sz w:val="20"/>
              </w:rPr>
              <w:t>229. Descripción de los mecanismos seguidos en los últimos</w:t>
            </w:r>
            <w:r w:rsidRPr="00266336">
              <w:rPr>
                <w:rFonts w:ascii="Arial" w:hAnsi="Arial" w:cs="Arial"/>
                <w:spacing w:val="1"/>
                <w:sz w:val="20"/>
              </w:rPr>
              <w:t xml:space="preserve"> </w:t>
            </w:r>
            <w:r w:rsidRPr="00266336">
              <w:rPr>
                <w:rFonts w:ascii="Arial" w:hAnsi="Arial" w:cs="Arial"/>
                <w:sz w:val="20"/>
              </w:rPr>
              <w:t>cuatro</w:t>
            </w:r>
            <w:r w:rsidRPr="00266336">
              <w:rPr>
                <w:rFonts w:ascii="Arial" w:hAnsi="Arial" w:cs="Arial"/>
                <w:spacing w:val="1"/>
                <w:sz w:val="20"/>
              </w:rPr>
              <w:t xml:space="preserve"> </w:t>
            </w:r>
            <w:r w:rsidRPr="00266336">
              <w:rPr>
                <w:rFonts w:ascii="Arial" w:hAnsi="Arial" w:cs="Arial"/>
                <w:sz w:val="20"/>
              </w:rPr>
              <w:t>años,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ajustar</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conveniencia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la oferta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cursos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2"/>
                <w:sz w:val="20"/>
              </w:rPr>
              <w:t xml:space="preserve"> </w:t>
            </w:r>
            <w:r w:rsidRPr="00266336">
              <w:rPr>
                <w:rFonts w:ascii="Arial" w:hAnsi="Arial" w:cs="Arial"/>
                <w:sz w:val="20"/>
              </w:rPr>
              <w:t>horarios.</w:t>
            </w:r>
          </w:p>
        </w:tc>
      </w:tr>
      <w:tr w:rsidR="0080650A" w:rsidRPr="00266336" w14:paraId="75058C80" w14:textId="77777777">
        <w:trPr>
          <w:trHeight w:val="573"/>
        </w:trPr>
        <w:tc>
          <w:tcPr>
            <w:tcW w:w="2694" w:type="dxa"/>
            <w:vMerge w:val="restart"/>
          </w:tcPr>
          <w:p w14:paraId="7F730ED4" w14:textId="77777777" w:rsidR="0080650A" w:rsidRPr="00266336" w:rsidRDefault="0080650A">
            <w:pPr>
              <w:pStyle w:val="TableParagraph"/>
              <w:rPr>
                <w:rFonts w:ascii="Arial" w:hAnsi="Arial" w:cs="Arial"/>
                <w:sz w:val="20"/>
              </w:rPr>
            </w:pPr>
          </w:p>
          <w:p w14:paraId="7C0CDD9D" w14:textId="77777777" w:rsidR="0080650A" w:rsidRPr="00266336" w:rsidRDefault="0080650A">
            <w:pPr>
              <w:pStyle w:val="TableParagraph"/>
              <w:rPr>
                <w:rFonts w:ascii="Arial" w:hAnsi="Arial" w:cs="Arial"/>
                <w:sz w:val="20"/>
              </w:rPr>
            </w:pPr>
          </w:p>
          <w:p w14:paraId="149EC0F4" w14:textId="77777777" w:rsidR="0080650A" w:rsidRPr="00266336" w:rsidRDefault="008C568E">
            <w:pPr>
              <w:pStyle w:val="TableParagraph"/>
              <w:spacing w:before="149" w:line="264" w:lineRule="auto"/>
              <w:ind w:left="71" w:right="58"/>
              <w:jc w:val="both"/>
              <w:rPr>
                <w:rFonts w:ascii="Arial" w:hAnsi="Arial" w:cs="Arial"/>
                <w:sz w:val="20"/>
              </w:rPr>
            </w:pPr>
            <w:r w:rsidRPr="00266336">
              <w:rPr>
                <w:rFonts w:ascii="Arial" w:hAnsi="Arial" w:cs="Arial"/>
                <w:sz w:val="20"/>
              </w:rPr>
              <w:t>3.3.17</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garantizar</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acceso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todos</w:t>
            </w:r>
            <w:r w:rsidRPr="00266336">
              <w:rPr>
                <w:rFonts w:ascii="Arial" w:hAnsi="Arial" w:cs="Arial"/>
                <w:spacing w:val="46"/>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estudiantes a los cursos de la</w:t>
            </w:r>
            <w:r w:rsidRPr="00266336">
              <w:rPr>
                <w:rFonts w:ascii="Arial" w:hAnsi="Arial" w:cs="Arial"/>
                <w:spacing w:val="1"/>
                <w:sz w:val="20"/>
              </w:rPr>
              <w:t xml:space="preserve"> </w:t>
            </w:r>
            <w:r w:rsidRPr="00266336">
              <w:rPr>
                <w:rFonts w:ascii="Arial" w:hAnsi="Arial" w:cs="Arial"/>
                <w:sz w:val="20"/>
              </w:rPr>
              <w:t>carrera.</w:t>
            </w:r>
          </w:p>
        </w:tc>
        <w:tc>
          <w:tcPr>
            <w:tcW w:w="2129" w:type="dxa"/>
            <w:vMerge w:val="restart"/>
            <w:shd w:val="clear" w:color="auto" w:fill="F1F1F1"/>
          </w:tcPr>
          <w:p w14:paraId="295D204B" w14:textId="77777777" w:rsidR="0080650A" w:rsidRPr="00266336" w:rsidRDefault="0080650A">
            <w:pPr>
              <w:pStyle w:val="TableParagraph"/>
              <w:spacing w:before="9"/>
              <w:rPr>
                <w:rFonts w:ascii="Arial" w:hAnsi="Arial" w:cs="Arial"/>
                <w:sz w:val="17"/>
              </w:rPr>
            </w:pPr>
          </w:p>
          <w:p w14:paraId="74AC93F1" w14:textId="77777777" w:rsidR="0080650A" w:rsidRPr="00266336" w:rsidRDefault="008C568E">
            <w:pPr>
              <w:pStyle w:val="TableParagraph"/>
              <w:spacing w:before="1" w:line="264" w:lineRule="auto"/>
              <w:ind w:left="71" w:right="57"/>
              <w:jc w:val="both"/>
              <w:rPr>
                <w:rFonts w:ascii="Arial" w:hAnsi="Arial" w:cs="Arial"/>
                <w:sz w:val="20"/>
              </w:rPr>
            </w:pPr>
            <w:r w:rsidRPr="00266336">
              <w:rPr>
                <w:rFonts w:ascii="Arial" w:hAnsi="Arial" w:cs="Arial"/>
                <w:b/>
                <w:i/>
                <w:sz w:val="20"/>
              </w:rPr>
              <w:t>Estándar 24</w:t>
            </w:r>
            <w:r w:rsidRPr="00266336">
              <w:rPr>
                <w:rFonts w:ascii="Arial" w:hAnsi="Arial" w:cs="Arial"/>
                <w:sz w:val="20"/>
              </w:rPr>
              <w:t>. El 100% de</w:t>
            </w:r>
            <w:r w:rsidRPr="00266336">
              <w:rPr>
                <w:rFonts w:ascii="Arial" w:hAnsi="Arial" w:cs="Arial"/>
                <w:spacing w:val="-43"/>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cursos</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43"/>
                <w:sz w:val="20"/>
              </w:rPr>
              <w:t xml:space="preserve"> </w:t>
            </w:r>
            <w:r w:rsidRPr="00266336">
              <w:rPr>
                <w:rFonts w:ascii="Arial" w:hAnsi="Arial" w:cs="Arial"/>
                <w:sz w:val="20"/>
              </w:rPr>
              <w:t>ofrecerse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acuerdo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programación</w:t>
            </w:r>
            <w:r w:rsidRPr="00266336">
              <w:rPr>
                <w:rFonts w:ascii="Arial" w:hAnsi="Arial" w:cs="Arial"/>
                <w:spacing w:val="1"/>
                <w:sz w:val="20"/>
              </w:rPr>
              <w:t xml:space="preserve"> </w:t>
            </w:r>
            <w:r w:rsidRPr="00266336">
              <w:rPr>
                <w:rFonts w:ascii="Arial" w:hAnsi="Arial" w:cs="Arial"/>
                <w:sz w:val="20"/>
              </w:rPr>
              <w:t>establecida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45"/>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una</w:t>
            </w:r>
            <w:r w:rsidRPr="00266336">
              <w:rPr>
                <w:rFonts w:ascii="Arial" w:hAnsi="Arial" w:cs="Arial"/>
                <w:spacing w:val="-1"/>
                <w:sz w:val="20"/>
              </w:rPr>
              <w:t xml:space="preserve"> </w:t>
            </w:r>
            <w:r w:rsidRPr="00266336">
              <w:rPr>
                <w:rFonts w:ascii="Arial" w:hAnsi="Arial" w:cs="Arial"/>
                <w:sz w:val="20"/>
              </w:rPr>
              <w:t>vez al año.</w:t>
            </w:r>
          </w:p>
        </w:tc>
        <w:tc>
          <w:tcPr>
            <w:tcW w:w="5104" w:type="dxa"/>
          </w:tcPr>
          <w:p w14:paraId="1BB47552" w14:textId="77777777" w:rsidR="0080650A" w:rsidRPr="00266336" w:rsidRDefault="008C568E">
            <w:pPr>
              <w:pStyle w:val="TableParagraph"/>
              <w:spacing w:line="264" w:lineRule="auto"/>
              <w:ind w:left="68" w:right="59"/>
              <w:rPr>
                <w:rFonts w:ascii="Arial" w:hAnsi="Arial" w:cs="Arial"/>
                <w:sz w:val="20"/>
              </w:rPr>
            </w:pPr>
            <w:r w:rsidRPr="00266336">
              <w:rPr>
                <w:rFonts w:ascii="Arial" w:hAnsi="Arial" w:cs="Arial"/>
                <w:sz w:val="20"/>
              </w:rPr>
              <w:t>230.</w:t>
            </w:r>
            <w:r w:rsidRPr="00266336">
              <w:rPr>
                <w:rFonts w:ascii="Arial" w:hAnsi="Arial" w:cs="Arial"/>
                <w:spacing w:val="5"/>
                <w:sz w:val="20"/>
              </w:rPr>
              <w:t xml:space="preserve"> </w:t>
            </w:r>
            <w:r w:rsidRPr="00266336">
              <w:rPr>
                <w:rFonts w:ascii="Arial" w:hAnsi="Arial" w:cs="Arial"/>
                <w:sz w:val="20"/>
              </w:rPr>
              <w:t>Frecuencia</w:t>
            </w:r>
            <w:r w:rsidRPr="00266336">
              <w:rPr>
                <w:rFonts w:ascii="Arial" w:hAnsi="Arial" w:cs="Arial"/>
                <w:spacing w:val="6"/>
                <w:sz w:val="20"/>
              </w:rPr>
              <w:t xml:space="preserve"> </w:t>
            </w:r>
            <w:r w:rsidRPr="00266336">
              <w:rPr>
                <w:rFonts w:ascii="Arial" w:hAnsi="Arial" w:cs="Arial"/>
                <w:sz w:val="20"/>
              </w:rPr>
              <w:t>con</w:t>
            </w:r>
            <w:r w:rsidRPr="00266336">
              <w:rPr>
                <w:rFonts w:ascii="Arial" w:hAnsi="Arial" w:cs="Arial"/>
                <w:spacing w:val="7"/>
                <w:sz w:val="20"/>
              </w:rPr>
              <w:t xml:space="preserve"> </w:t>
            </w:r>
            <w:r w:rsidRPr="00266336">
              <w:rPr>
                <w:rFonts w:ascii="Arial" w:hAnsi="Arial" w:cs="Arial"/>
                <w:sz w:val="20"/>
              </w:rPr>
              <w:t>la</w:t>
            </w:r>
            <w:r w:rsidRPr="00266336">
              <w:rPr>
                <w:rFonts w:ascii="Arial" w:hAnsi="Arial" w:cs="Arial"/>
                <w:spacing w:val="6"/>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se</w:t>
            </w:r>
            <w:r w:rsidRPr="00266336">
              <w:rPr>
                <w:rFonts w:ascii="Arial" w:hAnsi="Arial" w:cs="Arial"/>
                <w:spacing w:val="5"/>
                <w:sz w:val="20"/>
              </w:rPr>
              <w:t xml:space="preserve"> </w:t>
            </w:r>
            <w:r w:rsidRPr="00266336">
              <w:rPr>
                <w:rFonts w:ascii="Arial" w:hAnsi="Arial" w:cs="Arial"/>
                <w:sz w:val="20"/>
              </w:rPr>
              <w:t>ofreció</w:t>
            </w:r>
            <w:r w:rsidRPr="00266336">
              <w:rPr>
                <w:rFonts w:ascii="Arial" w:hAnsi="Arial" w:cs="Arial"/>
                <w:spacing w:val="6"/>
                <w:sz w:val="20"/>
              </w:rPr>
              <w:t xml:space="preserve"> </w:t>
            </w:r>
            <w:r w:rsidRPr="00266336">
              <w:rPr>
                <w:rFonts w:ascii="Arial" w:hAnsi="Arial" w:cs="Arial"/>
                <w:sz w:val="20"/>
              </w:rPr>
              <w:t>cada</w:t>
            </w:r>
            <w:r w:rsidRPr="00266336">
              <w:rPr>
                <w:rFonts w:ascii="Arial" w:hAnsi="Arial" w:cs="Arial"/>
                <w:spacing w:val="6"/>
                <w:sz w:val="20"/>
              </w:rPr>
              <w:t xml:space="preserve"> </w:t>
            </w:r>
            <w:r w:rsidRPr="00266336">
              <w:rPr>
                <w:rFonts w:ascii="Arial" w:hAnsi="Arial" w:cs="Arial"/>
                <w:sz w:val="20"/>
              </w:rPr>
              <w:t>curso</w:t>
            </w:r>
            <w:r w:rsidRPr="00266336">
              <w:rPr>
                <w:rFonts w:ascii="Arial" w:hAnsi="Arial" w:cs="Arial"/>
                <w:spacing w:val="6"/>
                <w:sz w:val="20"/>
              </w:rPr>
              <w:t xml:space="preserve"> </w:t>
            </w:r>
            <w:r w:rsidRPr="00266336">
              <w:rPr>
                <w:rFonts w:ascii="Arial" w:hAnsi="Arial" w:cs="Arial"/>
                <w:sz w:val="20"/>
              </w:rPr>
              <w:t>en</w:t>
            </w:r>
            <w:r w:rsidRPr="00266336">
              <w:rPr>
                <w:rFonts w:ascii="Arial" w:hAnsi="Arial" w:cs="Arial"/>
                <w:spacing w:val="6"/>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últimos</w:t>
            </w:r>
            <w:r w:rsidRPr="00266336">
              <w:rPr>
                <w:rFonts w:ascii="Arial" w:hAnsi="Arial" w:cs="Arial"/>
                <w:spacing w:val="-1"/>
                <w:sz w:val="20"/>
              </w:rPr>
              <w:t xml:space="preserve"> </w:t>
            </w:r>
            <w:r w:rsidRPr="00266336">
              <w:rPr>
                <w:rFonts w:ascii="Arial" w:hAnsi="Arial" w:cs="Arial"/>
                <w:sz w:val="20"/>
              </w:rPr>
              <w:t>cuatro años.</w:t>
            </w:r>
          </w:p>
        </w:tc>
      </w:tr>
      <w:tr w:rsidR="0080650A" w:rsidRPr="00266336" w14:paraId="15807832" w14:textId="77777777">
        <w:trPr>
          <w:trHeight w:val="899"/>
        </w:trPr>
        <w:tc>
          <w:tcPr>
            <w:tcW w:w="2694" w:type="dxa"/>
            <w:vMerge/>
            <w:tcBorders>
              <w:top w:val="nil"/>
            </w:tcBorders>
          </w:tcPr>
          <w:p w14:paraId="70EBEFCD" w14:textId="77777777" w:rsidR="0080650A" w:rsidRPr="00266336" w:rsidRDefault="0080650A">
            <w:pPr>
              <w:rPr>
                <w:rFonts w:ascii="Arial" w:hAnsi="Arial" w:cs="Arial"/>
                <w:sz w:val="2"/>
                <w:szCs w:val="2"/>
              </w:rPr>
            </w:pPr>
          </w:p>
        </w:tc>
        <w:tc>
          <w:tcPr>
            <w:tcW w:w="2129" w:type="dxa"/>
            <w:vMerge/>
            <w:tcBorders>
              <w:top w:val="nil"/>
            </w:tcBorders>
            <w:shd w:val="clear" w:color="auto" w:fill="F1F1F1"/>
          </w:tcPr>
          <w:p w14:paraId="265B7B7E" w14:textId="77777777" w:rsidR="0080650A" w:rsidRPr="00266336" w:rsidRDefault="0080650A">
            <w:pPr>
              <w:rPr>
                <w:rFonts w:ascii="Arial" w:hAnsi="Arial" w:cs="Arial"/>
                <w:sz w:val="2"/>
                <w:szCs w:val="2"/>
              </w:rPr>
            </w:pPr>
          </w:p>
        </w:tc>
        <w:tc>
          <w:tcPr>
            <w:tcW w:w="5104" w:type="dxa"/>
          </w:tcPr>
          <w:p w14:paraId="1E9D5988" w14:textId="77777777" w:rsidR="0080650A" w:rsidRPr="00266336" w:rsidRDefault="008C568E">
            <w:pPr>
              <w:pStyle w:val="TableParagraph"/>
              <w:spacing w:before="18" w:line="264" w:lineRule="auto"/>
              <w:ind w:left="68" w:right="50"/>
              <w:jc w:val="both"/>
              <w:rPr>
                <w:rFonts w:ascii="Arial" w:hAnsi="Arial" w:cs="Arial"/>
                <w:sz w:val="20"/>
              </w:rPr>
            </w:pPr>
            <w:r w:rsidRPr="00266336">
              <w:rPr>
                <w:rFonts w:ascii="Arial" w:hAnsi="Arial" w:cs="Arial"/>
                <w:spacing w:val="-8"/>
                <w:sz w:val="20"/>
              </w:rPr>
              <w:t>231.</w:t>
            </w:r>
            <w:r w:rsidRPr="00266336">
              <w:rPr>
                <w:rFonts w:ascii="Arial" w:hAnsi="Arial" w:cs="Arial"/>
                <w:spacing w:val="-12"/>
                <w:sz w:val="20"/>
              </w:rPr>
              <w:t xml:space="preserve"> </w:t>
            </w:r>
            <w:r w:rsidRPr="00266336">
              <w:rPr>
                <w:rFonts w:ascii="Arial" w:hAnsi="Arial" w:cs="Arial"/>
                <w:spacing w:val="-8"/>
                <w:sz w:val="20"/>
              </w:rPr>
              <w:t>Descripción</w:t>
            </w:r>
            <w:r w:rsidRPr="00266336">
              <w:rPr>
                <w:rFonts w:ascii="Arial" w:hAnsi="Arial" w:cs="Arial"/>
                <w:spacing w:val="-13"/>
                <w:sz w:val="20"/>
              </w:rPr>
              <w:t xml:space="preserve"> </w:t>
            </w:r>
            <w:r w:rsidRPr="00266336">
              <w:rPr>
                <w:rFonts w:ascii="Arial" w:hAnsi="Arial" w:cs="Arial"/>
                <w:spacing w:val="-7"/>
                <w:sz w:val="20"/>
              </w:rPr>
              <w:t>de</w:t>
            </w:r>
            <w:r w:rsidRPr="00266336">
              <w:rPr>
                <w:rFonts w:ascii="Arial" w:hAnsi="Arial" w:cs="Arial"/>
                <w:spacing w:val="-12"/>
                <w:sz w:val="20"/>
              </w:rPr>
              <w:t xml:space="preserve"> </w:t>
            </w:r>
            <w:r w:rsidRPr="00266336">
              <w:rPr>
                <w:rFonts w:ascii="Arial" w:hAnsi="Arial" w:cs="Arial"/>
                <w:spacing w:val="-7"/>
                <w:sz w:val="20"/>
              </w:rPr>
              <w:t>las</w:t>
            </w:r>
            <w:r w:rsidRPr="00266336">
              <w:rPr>
                <w:rFonts w:ascii="Arial" w:hAnsi="Arial" w:cs="Arial"/>
                <w:spacing w:val="-16"/>
                <w:sz w:val="20"/>
              </w:rPr>
              <w:t xml:space="preserve"> </w:t>
            </w:r>
            <w:r w:rsidRPr="00266336">
              <w:rPr>
                <w:rFonts w:ascii="Arial" w:hAnsi="Arial" w:cs="Arial"/>
                <w:spacing w:val="-7"/>
                <w:sz w:val="20"/>
              </w:rPr>
              <w:t>opciones</w:t>
            </w:r>
            <w:r w:rsidRPr="00266336">
              <w:rPr>
                <w:rFonts w:ascii="Arial" w:hAnsi="Arial" w:cs="Arial"/>
                <w:spacing w:val="-12"/>
                <w:sz w:val="20"/>
              </w:rPr>
              <w:t xml:space="preserve"> </w:t>
            </w:r>
            <w:r w:rsidRPr="00266336">
              <w:rPr>
                <w:rFonts w:ascii="Arial" w:hAnsi="Arial" w:cs="Arial"/>
                <w:spacing w:val="-7"/>
                <w:sz w:val="20"/>
              </w:rPr>
              <w:t>diferentes</w:t>
            </w:r>
            <w:r w:rsidRPr="00266336">
              <w:rPr>
                <w:rFonts w:ascii="Arial" w:hAnsi="Arial" w:cs="Arial"/>
                <w:spacing w:val="-13"/>
                <w:sz w:val="20"/>
              </w:rPr>
              <w:t xml:space="preserve"> </w:t>
            </w:r>
            <w:r w:rsidRPr="00266336">
              <w:rPr>
                <w:rFonts w:ascii="Arial" w:hAnsi="Arial" w:cs="Arial"/>
                <w:spacing w:val="-7"/>
                <w:sz w:val="20"/>
              </w:rPr>
              <w:t>a</w:t>
            </w:r>
            <w:r w:rsidRPr="00266336">
              <w:rPr>
                <w:rFonts w:ascii="Arial" w:hAnsi="Arial" w:cs="Arial"/>
                <w:spacing w:val="-10"/>
                <w:sz w:val="20"/>
              </w:rPr>
              <w:t xml:space="preserve"> </w:t>
            </w:r>
            <w:r w:rsidRPr="00266336">
              <w:rPr>
                <w:rFonts w:ascii="Arial" w:hAnsi="Arial" w:cs="Arial"/>
                <w:spacing w:val="-7"/>
                <w:sz w:val="20"/>
              </w:rPr>
              <w:t>la</w:t>
            </w:r>
            <w:r w:rsidRPr="00266336">
              <w:rPr>
                <w:rFonts w:ascii="Arial" w:hAnsi="Arial" w:cs="Arial"/>
                <w:spacing w:val="-10"/>
                <w:sz w:val="20"/>
              </w:rPr>
              <w:t xml:space="preserve"> </w:t>
            </w:r>
            <w:r w:rsidRPr="00266336">
              <w:rPr>
                <w:rFonts w:ascii="Arial" w:hAnsi="Arial" w:cs="Arial"/>
                <w:spacing w:val="-7"/>
                <w:sz w:val="20"/>
              </w:rPr>
              <w:t>matrícula</w:t>
            </w:r>
            <w:r w:rsidRPr="00266336">
              <w:rPr>
                <w:rFonts w:ascii="Arial" w:hAnsi="Arial" w:cs="Arial"/>
                <w:spacing w:val="-13"/>
                <w:sz w:val="20"/>
              </w:rPr>
              <w:t xml:space="preserve"> </w:t>
            </w:r>
            <w:r w:rsidRPr="00266336">
              <w:rPr>
                <w:rFonts w:ascii="Arial" w:hAnsi="Arial" w:cs="Arial"/>
                <w:spacing w:val="-7"/>
                <w:sz w:val="20"/>
              </w:rPr>
              <w:t>ordinaria,</w:t>
            </w:r>
            <w:r w:rsidRPr="00266336">
              <w:rPr>
                <w:rFonts w:ascii="Arial" w:hAnsi="Arial" w:cs="Arial"/>
                <w:spacing w:val="-43"/>
                <w:sz w:val="20"/>
              </w:rPr>
              <w:t xml:space="preserve"> </w:t>
            </w:r>
            <w:r w:rsidRPr="00266336">
              <w:rPr>
                <w:rFonts w:ascii="Arial" w:hAnsi="Arial" w:cs="Arial"/>
                <w:spacing w:val="-4"/>
                <w:sz w:val="20"/>
              </w:rPr>
              <w:t>que</w:t>
            </w:r>
            <w:r w:rsidRPr="00266336">
              <w:rPr>
                <w:rFonts w:ascii="Arial" w:hAnsi="Arial" w:cs="Arial"/>
                <w:spacing w:val="-6"/>
                <w:sz w:val="20"/>
              </w:rPr>
              <w:t xml:space="preserve"> </w:t>
            </w:r>
            <w:r w:rsidRPr="00266336">
              <w:rPr>
                <w:rFonts w:ascii="Arial" w:hAnsi="Arial" w:cs="Arial"/>
                <w:spacing w:val="-4"/>
                <w:sz w:val="20"/>
              </w:rPr>
              <w:t>se</w:t>
            </w:r>
            <w:r w:rsidRPr="00266336">
              <w:rPr>
                <w:rFonts w:ascii="Arial" w:hAnsi="Arial" w:cs="Arial"/>
                <w:spacing w:val="-8"/>
                <w:sz w:val="20"/>
              </w:rPr>
              <w:t xml:space="preserve"> </w:t>
            </w:r>
            <w:r w:rsidRPr="00266336">
              <w:rPr>
                <w:rFonts w:ascii="Arial" w:hAnsi="Arial" w:cs="Arial"/>
                <w:spacing w:val="-4"/>
                <w:sz w:val="20"/>
              </w:rPr>
              <w:t>ofrecen</w:t>
            </w:r>
            <w:r w:rsidRPr="00266336">
              <w:rPr>
                <w:rFonts w:ascii="Arial" w:hAnsi="Arial" w:cs="Arial"/>
                <w:spacing w:val="-6"/>
                <w:sz w:val="20"/>
              </w:rPr>
              <w:t xml:space="preserve"> </w:t>
            </w:r>
            <w:r w:rsidRPr="00266336">
              <w:rPr>
                <w:rFonts w:ascii="Arial" w:hAnsi="Arial" w:cs="Arial"/>
                <w:spacing w:val="-4"/>
                <w:sz w:val="20"/>
              </w:rPr>
              <w:t>a</w:t>
            </w:r>
            <w:r w:rsidRPr="00266336">
              <w:rPr>
                <w:rFonts w:ascii="Arial" w:hAnsi="Arial" w:cs="Arial"/>
                <w:spacing w:val="-7"/>
                <w:sz w:val="20"/>
              </w:rPr>
              <w:t xml:space="preserve"> </w:t>
            </w:r>
            <w:r w:rsidRPr="00266336">
              <w:rPr>
                <w:rFonts w:ascii="Arial" w:hAnsi="Arial" w:cs="Arial"/>
                <w:spacing w:val="-4"/>
                <w:sz w:val="20"/>
              </w:rPr>
              <w:t>los</w:t>
            </w:r>
            <w:r w:rsidRPr="00266336">
              <w:rPr>
                <w:rFonts w:ascii="Arial" w:hAnsi="Arial" w:cs="Arial"/>
                <w:spacing w:val="-6"/>
                <w:sz w:val="20"/>
              </w:rPr>
              <w:t xml:space="preserve"> </w:t>
            </w:r>
            <w:r w:rsidRPr="00266336">
              <w:rPr>
                <w:rFonts w:ascii="Arial" w:hAnsi="Arial" w:cs="Arial"/>
                <w:spacing w:val="-4"/>
                <w:sz w:val="20"/>
              </w:rPr>
              <w:t>estudiantes</w:t>
            </w:r>
            <w:r w:rsidRPr="00266336">
              <w:rPr>
                <w:rFonts w:ascii="Arial" w:hAnsi="Arial" w:cs="Arial"/>
                <w:spacing w:val="-7"/>
                <w:sz w:val="20"/>
              </w:rPr>
              <w:t xml:space="preserve"> </w:t>
            </w:r>
            <w:r w:rsidRPr="00266336">
              <w:rPr>
                <w:rFonts w:ascii="Arial" w:hAnsi="Arial" w:cs="Arial"/>
                <w:spacing w:val="-4"/>
                <w:sz w:val="20"/>
              </w:rPr>
              <w:t>para</w:t>
            </w:r>
            <w:r w:rsidRPr="00266336">
              <w:rPr>
                <w:rFonts w:ascii="Arial" w:hAnsi="Arial" w:cs="Arial"/>
                <w:spacing w:val="-5"/>
                <w:sz w:val="20"/>
              </w:rPr>
              <w:t xml:space="preserve"> </w:t>
            </w:r>
            <w:r w:rsidRPr="00266336">
              <w:rPr>
                <w:rFonts w:ascii="Arial" w:hAnsi="Arial" w:cs="Arial"/>
                <w:spacing w:val="-4"/>
                <w:sz w:val="20"/>
              </w:rPr>
              <w:t>llevar</w:t>
            </w:r>
            <w:r w:rsidRPr="00266336">
              <w:rPr>
                <w:rFonts w:ascii="Arial" w:hAnsi="Arial" w:cs="Arial"/>
                <w:spacing w:val="-3"/>
                <w:sz w:val="20"/>
              </w:rPr>
              <w:t xml:space="preserve"> cursos;</w:t>
            </w:r>
            <w:r w:rsidRPr="00266336">
              <w:rPr>
                <w:rFonts w:ascii="Arial" w:hAnsi="Arial" w:cs="Arial"/>
                <w:spacing w:val="-8"/>
                <w:sz w:val="20"/>
              </w:rPr>
              <w:t xml:space="preserve"> </w:t>
            </w:r>
            <w:r w:rsidRPr="00266336">
              <w:rPr>
                <w:rFonts w:ascii="Arial" w:hAnsi="Arial" w:cs="Arial"/>
                <w:spacing w:val="-3"/>
                <w:sz w:val="20"/>
              </w:rPr>
              <w:t>por</w:t>
            </w:r>
            <w:r w:rsidRPr="00266336">
              <w:rPr>
                <w:rFonts w:ascii="Arial" w:hAnsi="Arial" w:cs="Arial"/>
                <w:spacing w:val="-5"/>
                <w:sz w:val="20"/>
              </w:rPr>
              <w:t xml:space="preserve"> </w:t>
            </w:r>
            <w:r w:rsidRPr="00266336">
              <w:rPr>
                <w:rFonts w:ascii="Arial" w:hAnsi="Arial" w:cs="Arial"/>
                <w:spacing w:val="-3"/>
                <w:sz w:val="20"/>
              </w:rPr>
              <w:t>ejemplo,</w:t>
            </w:r>
            <w:r w:rsidRPr="00266336">
              <w:rPr>
                <w:rFonts w:ascii="Arial" w:hAnsi="Arial" w:cs="Arial"/>
                <w:spacing w:val="-43"/>
                <w:sz w:val="20"/>
              </w:rPr>
              <w:t xml:space="preserve"> </w:t>
            </w:r>
            <w:r w:rsidRPr="00266336">
              <w:rPr>
                <w:rFonts w:ascii="Arial" w:hAnsi="Arial" w:cs="Arial"/>
                <w:spacing w:val="-3"/>
                <w:w w:val="95"/>
                <w:sz w:val="20"/>
              </w:rPr>
              <w:t>por</w:t>
            </w:r>
            <w:r w:rsidRPr="00266336">
              <w:rPr>
                <w:rFonts w:ascii="Arial" w:hAnsi="Arial" w:cs="Arial"/>
                <w:spacing w:val="-15"/>
                <w:w w:val="95"/>
                <w:sz w:val="20"/>
              </w:rPr>
              <w:t xml:space="preserve"> </w:t>
            </w:r>
            <w:r w:rsidRPr="00266336">
              <w:rPr>
                <w:rFonts w:ascii="Arial" w:hAnsi="Arial" w:cs="Arial"/>
                <w:spacing w:val="-3"/>
                <w:w w:val="95"/>
                <w:sz w:val="20"/>
              </w:rPr>
              <w:t>suficiencia,</w:t>
            </w:r>
            <w:r w:rsidRPr="00266336">
              <w:rPr>
                <w:rFonts w:ascii="Arial" w:hAnsi="Arial" w:cs="Arial"/>
                <w:spacing w:val="-14"/>
                <w:w w:val="95"/>
                <w:sz w:val="20"/>
              </w:rPr>
              <w:t xml:space="preserve"> </w:t>
            </w:r>
            <w:r w:rsidRPr="00266336">
              <w:rPr>
                <w:rFonts w:ascii="Arial" w:hAnsi="Arial" w:cs="Arial"/>
                <w:spacing w:val="-3"/>
                <w:w w:val="95"/>
                <w:sz w:val="20"/>
              </w:rPr>
              <w:t>mediante</w:t>
            </w:r>
            <w:r w:rsidRPr="00266336">
              <w:rPr>
                <w:rFonts w:ascii="Arial" w:hAnsi="Arial" w:cs="Arial"/>
                <w:spacing w:val="-16"/>
                <w:w w:val="95"/>
                <w:sz w:val="20"/>
              </w:rPr>
              <w:t xml:space="preserve"> </w:t>
            </w:r>
            <w:r w:rsidRPr="00266336">
              <w:rPr>
                <w:rFonts w:ascii="Arial" w:hAnsi="Arial" w:cs="Arial"/>
                <w:spacing w:val="-3"/>
                <w:w w:val="95"/>
                <w:sz w:val="20"/>
              </w:rPr>
              <w:t>tutoría,</w:t>
            </w:r>
            <w:r w:rsidRPr="00266336">
              <w:rPr>
                <w:rFonts w:ascii="Arial" w:hAnsi="Arial" w:cs="Arial"/>
                <w:spacing w:val="-13"/>
                <w:w w:val="95"/>
                <w:sz w:val="20"/>
              </w:rPr>
              <w:t xml:space="preserve"> </w:t>
            </w:r>
            <w:r w:rsidRPr="00266336">
              <w:rPr>
                <w:rFonts w:ascii="Arial" w:hAnsi="Arial" w:cs="Arial"/>
                <w:spacing w:val="-3"/>
                <w:w w:val="95"/>
                <w:sz w:val="20"/>
              </w:rPr>
              <w:t>en</w:t>
            </w:r>
            <w:r w:rsidRPr="00266336">
              <w:rPr>
                <w:rFonts w:ascii="Arial" w:hAnsi="Arial" w:cs="Arial"/>
                <w:spacing w:val="-14"/>
                <w:w w:val="95"/>
                <w:sz w:val="20"/>
              </w:rPr>
              <w:t xml:space="preserve"> </w:t>
            </w:r>
            <w:r w:rsidRPr="00266336">
              <w:rPr>
                <w:rFonts w:ascii="Arial" w:hAnsi="Arial" w:cs="Arial"/>
                <w:spacing w:val="-3"/>
                <w:w w:val="95"/>
                <w:sz w:val="20"/>
              </w:rPr>
              <w:t>línea,</w:t>
            </w:r>
            <w:r w:rsidRPr="00266336">
              <w:rPr>
                <w:rFonts w:ascii="Arial" w:hAnsi="Arial" w:cs="Arial"/>
                <w:spacing w:val="-14"/>
                <w:w w:val="95"/>
                <w:sz w:val="20"/>
              </w:rPr>
              <w:t xml:space="preserve"> </w:t>
            </w:r>
            <w:r w:rsidRPr="00266336">
              <w:rPr>
                <w:rFonts w:ascii="Arial" w:hAnsi="Arial" w:cs="Arial"/>
                <w:spacing w:val="-3"/>
                <w:w w:val="95"/>
                <w:sz w:val="20"/>
              </w:rPr>
              <w:t>y</w:t>
            </w:r>
            <w:r w:rsidRPr="00266336">
              <w:rPr>
                <w:rFonts w:ascii="Arial" w:hAnsi="Arial" w:cs="Arial"/>
                <w:spacing w:val="-13"/>
                <w:w w:val="95"/>
                <w:sz w:val="20"/>
              </w:rPr>
              <w:t xml:space="preserve"> </w:t>
            </w:r>
            <w:r w:rsidRPr="00266336">
              <w:rPr>
                <w:rFonts w:ascii="Arial" w:hAnsi="Arial" w:cs="Arial"/>
                <w:spacing w:val="-3"/>
                <w:w w:val="95"/>
                <w:sz w:val="20"/>
              </w:rPr>
              <w:t>otras.</w:t>
            </w:r>
          </w:p>
        </w:tc>
      </w:tr>
      <w:tr w:rsidR="0080650A" w:rsidRPr="00266336" w14:paraId="28055DB0" w14:textId="77777777">
        <w:trPr>
          <w:trHeight w:val="842"/>
        </w:trPr>
        <w:tc>
          <w:tcPr>
            <w:tcW w:w="2694" w:type="dxa"/>
            <w:vMerge/>
            <w:tcBorders>
              <w:top w:val="nil"/>
            </w:tcBorders>
          </w:tcPr>
          <w:p w14:paraId="7C8FDC12" w14:textId="77777777" w:rsidR="0080650A" w:rsidRPr="00266336" w:rsidRDefault="0080650A">
            <w:pPr>
              <w:rPr>
                <w:rFonts w:ascii="Arial" w:hAnsi="Arial" w:cs="Arial"/>
                <w:sz w:val="2"/>
                <w:szCs w:val="2"/>
              </w:rPr>
            </w:pPr>
          </w:p>
        </w:tc>
        <w:tc>
          <w:tcPr>
            <w:tcW w:w="2129" w:type="dxa"/>
            <w:vMerge/>
            <w:tcBorders>
              <w:top w:val="nil"/>
            </w:tcBorders>
            <w:shd w:val="clear" w:color="auto" w:fill="F1F1F1"/>
          </w:tcPr>
          <w:p w14:paraId="35FA8A70" w14:textId="77777777" w:rsidR="0080650A" w:rsidRPr="00266336" w:rsidRDefault="0080650A">
            <w:pPr>
              <w:rPr>
                <w:rFonts w:ascii="Arial" w:hAnsi="Arial" w:cs="Arial"/>
                <w:sz w:val="2"/>
                <w:szCs w:val="2"/>
              </w:rPr>
            </w:pPr>
          </w:p>
        </w:tc>
        <w:tc>
          <w:tcPr>
            <w:tcW w:w="5104" w:type="dxa"/>
          </w:tcPr>
          <w:p w14:paraId="679DB3BE" w14:textId="77777777" w:rsidR="0080650A" w:rsidRPr="00266336" w:rsidRDefault="008C568E">
            <w:pPr>
              <w:pStyle w:val="TableParagraph"/>
              <w:spacing w:line="264" w:lineRule="auto"/>
              <w:ind w:left="68" w:right="59"/>
              <w:jc w:val="both"/>
              <w:rPr>
                <w:rFonts w:ascii="Arial" w:hAnsi="Arial" w:cs="Arial"/>
                <w:sz w:val="20"/>
              </w:rPr>
            </w:pPr>
            <w:r w:rsidRPr="00266336">
              <w:rPr>
                <w:rFonts w:ascii="Arial" w:hAnsi="Arial" w:cs="Arial"/>
                <w:sz w:val="20"/>
              </w:rPr>
              <w:t>232. Distribución porcentual de la opinión de los estudiantes</w:t>
            </w:r>
            <w:r w:rsidRPr="00266336">
              <w:rPr>
                <w:rFonts w:ascii="Arial" w:hAnsi="Arial" w:cs="Arial"/>
                <w:spacing w:val="-43"/>
                <w:sz w:val="20"/>
              </w:rPr>
              <w:t xml:space="preserve"> </w:t>
            </w:r>
            <w:r w:rsidRPr="00266336">
              <w:rPr>
                <w:rFonts w:ascii="Arial" w:hAnsi="Arial" w:cs="Arial"/>
                <w:sz w:val="20"/>
              </w:rPr>
              <w:t>acerca del acceso a los cursos de la carrera y la frecuencia</w:t>
            </w:r>
            <w:r w:rsidRPr="00266336">
              <w:rPr>
                <w:rFonts w:ascii="Arial" w:hAnsi="Arial" w:cs="Arial"/>
                <w:spacing w:val="1"/>
                <w:sz w:val="20"/>
              </w:rPr>
              <w:t xml:space="preserve"> </w:t>
            </w:r>
            <w:r w:rsidRPr="00266336">
              <w:rPr>
                <w:rFonts w:ascii="Arial" w:hAnsi="Arial" w:cs="Arial"/>
                <w:sz w:val="20"/>
              </w:rPr>
              <w:t>con 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2"/>
                <w:sz w:val="20"/>
              </w:rPr>
              <w:t xml:space="preserve"> </w:t>
            </w:r>
            <w:r w:rsidRPr="00266336">
              <w:rPr>
                <w:rFonts w:ascii="Arial" w:hAnsi="Arial" w:cs="Arial"/>
                <w:sz w:val="20"/>
              </w:rPr>
              <w:t>imparten.</w:t>
            </w:r>
          </w:p>
        </w:tc>
      </w:tr>
      <w:tr w:rsidR="0080650A" w:rsidRPr="00266336" w14:paraId="61D79F42" w14:textId="77777777">
        <w:trPr>
          <w:trHeight w:val="573"/>
        </w:trPr>
        <w:tc>
          <w:tcPr>
            <w:tcW w:w="4823" w:type="dxa"/>
            <w:gridSpan w:val="2"/>
          </w:tcPr>
          <w:p w14:paraId="70E7DE5C" w14:textId="77777777" w:rsidR="0080650A" w:rsidRPr="00266336" w:rsidRDefault="008C568E">
            <w:pPr>
              <w:pStyle w:val="TableParagraph"/>
              <w:spacing w:line="270" w:lineRule="atLeast"/>
              <w:ind w:left="71"/>
              <w:rPr>
                <w:rFonts w:ascii="Arial" w:hAnsi="Arial" w:cs="Arial"/>
                <w:sz w:val="20"/>
              </w:rPr>
            </w:pPr>
            <w:r w:rsidRPr="00266336">
              <w:rPr>
                <w:rFonts w:ascii="Arial" w:hAnsi="Arial" w:cs="Arial"/>
                <w:sz w:val="20"/>
              </w:rPr>
              <w:t>3.3.18</w:t>
            </w:r>
            <w:r w:rsidRPr="00266336">
              <w:rPr>
                <w:rFonts w:ascii="Arial" w:hAnsi="Arial" w:cs="Arial"/>
                <w:spacing w:val="29"/>
                <w:sz w:val="20"/>
              </w:rPr>
              <w:t xml:space="preserve"> </w:t>
            </w:r>
            <w:r w:rsidRPr="00266336">
              <w:rPr>
                <w:rFonts w:ascii="Arial" w:hAnsi="Arial" w:cs="Arial"/>
                <w:sz w:val="20"/>
              </w:rPr>
              <w:t>Deben</w:t>
            </w:r>
            <w:r w:rsidRPr="00266336">
              <w:rPr>
                <w:rFonts w:ascii="Arial" w:hAnsi="Arial" w:cs="Arial"/>
                <w:spacing w:val="30"/>
                <w:sz w:val="20"/>
              </w:rPr>
              <w:t xml:space="preserve"> </w:t>
            </w:r>
            <w:r w:rsidRPr="00266336">
              <w:rPr>
                <w:rFonts w:ascii="Arial" w:hAnsi="Arial" w:cs="Arial"/>
                <w:sz w:val="20"/>
              </w:rPr>
              <w:t>existir</w:t>
            </w:r>
            <w:r w:rsidRPr="00266336">
              <w:rPr>
                <w:rFonts w:ascii="Arial" w:hAnsi="Arial" w:cs="Arial"/>
                <w:spacing w:val="29"/>
                <w:sz w:val="20"/>
              </w:rPr>
              <w:t xml:space="preserve"> </w:t>
            </w:r>
            <w:r w:rsidRPr="00266336">
              <w:rPr>
                <w:rFonts w:ascii="Arial" w:hAnsi="Arial" w:cs="Arial"/>
                <w:sz w:val="20"/>
              </w:rPr>
              <w:t>políticas</w:t>
            </w:r>
            <w:r w:rsidRPr="00266336">
              <w:rPr>
                <w:rFonts w:ascii="Arial" w:hAnsi="Arial" w:cs="Arial"/>
                <w:spacing w:val="29"/>
                <w:sz w:val="20"/>
              </w:rPr>
              <w:t xml:space="preserve"> </w:t>
            </w:r>
            <w:r w:rsidRPr="00266336">
              <w:rPr>
                <w:rFonts w:ascii="Arial" w:hAnsi="Arial" w:cs="Arial"/>
                <w:sz w:val="20"/>
              </w:rPr>
              <w:t>para</w:t>
            </w:r>
            <w:r w:rsidRPr="00266336">
              <w:rPr>
                <w:rFonts w:ascii="Arial" w:hAnsi="Arial" w:cs="Arial"/>
                <w:spacing w:val="30"/>
                <w:sz w:val="20"/>
              </w:rPr>
              <w:t xml:space="preserve"> </w:t>
            </w:r>
            <w:r w:rsidRPr="00266336">
              <w:rPr>
                <w:rFonts w:ascii="Arial" w:hAnsi="Arial" w:cs="Arial"/>
                <w:sz w:val="20"/>
              </w:rPr>
              <w:t>el</w:t>
            </w:r>
            <w:r w:rsidRPr="00266336">
              <w:rPr>
                <w:rFonts w:ascii="Arial" w:hAnsi="Arial" w:cs="Arial"/>
                <w:spacing w:val="29"/>
                <w:sz w:val="20"/>
              </w:rPr>
              <w:t xml:space="preserve"> </w:t>
            </w:r>
            <w:r w:rsidRPr="00266336">
              <w:rPr>
                <w:rFonts w:ascii="Arial" w:hAnsi="Arial" w:cs="Arial"/>
                <w:sz w:val="20"/>
              </w:rPr>
              <w:t>reemplazo</w:t>
            </w:r>
            <w:r w:rsidRPr="00266336">
              <w:rPr>
                <w:rFonts w:ascii="Arial" w:hAnsi="Arial" w:cs="Arial"/>
                <w:spacing w:val="29"/>
                <w:sz w:val="20"/>
              </w:rPr>
              <w:t xml:space="preserve"> </w:t>
            </w:r>
            <w:r w:rsidRPr="00266336">
              <w:rPr>
                <w:rFonts w:ascii="Arial" w:hAnsi="Arial" w:cs="Arial"/>
                <w:sz w:val="20"/>
              </w:rPr>
              <w:t>del</w:t>
            </w:r>
            <w:r w:rsidRPr="00266336">
              <w:rPr>
                <w:rFonts w:ascii="Arial" w:hAnsi="Arial" w:cs="Arial"/>
                <w:spacing w:val="-43"/>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p>
        </w:tc>
        <w:tc>
          <w:tcPr>
            <w:tcW w:w="5104" w:type="dxa"/>
          </w:tcPr>
          <w:p w14:paraId="0A4A5CD2" w14:textId="77777777" w:rsidR="0080650A" w:rsidRPr="00266336" w:rsidRDefault="008C568E">
            <w:pPr>
              <w:pStyle w:val="TableParagraph"/>
              <w:spacing w:line="264" w:lineRule="auto"/>
              <w:ind w:left="68" w:right="59"/>
              <w:rPr>
                <w:rFonts w:ascii="Arial" w:hAnsi="Arial" w:cs="Arial"/>
                <w:sz w:val="20"/>
              </w:rPr>
            </w:pPr>
            <w:r w:rsidRPr="00266336">
              <w:rPr>
                <w:rFonts w:ascii="Arial" w:hAnsi="Arial" w:cs="Arial"/>
                <w:sz w:val="20"/>
              </w:rPr>
              <w:t>233.</w:t>
            </w:r>
            <w:r w:rsidRPr="00266336">
              <w:rPr>
                <w:rFonts w:ascii="Arial" w:hAnsi="Arial" w:cs="Arial"/>
                <w:spacing w:val="36"/>
                <w:sz w:val="20"/>
              </w:rPr>
              <w:t xml:space="preserve"> </w:t>
            </w:r>
            <w:r w:rsidRPr="00266336">
              <w:rPr>
                <w:rFonts w:ascii="Arial" w:hAnsi="Arial" w:cs="Arial"/>
                <w:sz w:val="20"/>
              </w:rPr>
              <w:t>Descripción</w:t>
            </w:r>
            <w:r w:rsidRPr="00266336">
              <w:rPr>
                <w:rFonts w:ascii="Arial" w:hAnsi="Arial" w:cs="Arial"/>
                <w:spacing w:val="37"/>
                <w:sz w:val="20"/>
              </w:rPr>
              <w:t xml:space="preserve"> </w:t>
            </w:r>
            <w:r w:rsidRPr="00266336">
              <w:rPr>
                <w:rFonts w:ascii="Arial" w:hAnsi="Arial" w:cs="Arial"/>
                <w:sz w:val="20"/>
              </w:rPr>
              <w:t>de</w:t>
            </w:r>
            <w:r w:rsidRPr="00266336">
              <w:rPr>
                <w:rFonts w:ascii="Arial" w:hAnsi="Arial" w:cs="Arial"/>
                <w:spacing w:val="36"/>
                <w:sz w:val="20"/>
              </w:rPr>
              <w:t xml:space="preserve"> </w:t>
            </w:r>
            <w:r w:rsidRPr="00266336">
              <w:rPr>
                <w:rFonts w:ascii="Arial" w:hAnsi="Arial" w:cs="Arial"/>
                <w:sz w:val="20"/>
              </w:rPr>
              <w:t>políticas</w:t>
            </w:r>
            <w:r w:rsidRPr="00266336">
              <w:rPr>
                <w:rFonts w:ascii="Arial" w:hAnsi="Arial" w:cs="Arial"/>
                <w:spacing w:val="36"/>
                <w:sz w:val="20"/>
              </w:rPr>
              <w:t xml:space="preserve"> </w:t>
            </w:r>
            <w:r w:rsidRPr="00266336">
              <w:rPr>
                <w:rFonts w:ascii="Arial" w:hAnsi="Arial" w:cs="Arial"/>
                <w:sz w:val="20"/>
              </w:rPr>
              <w:t>y</w:t>
            </w:r>
            <w:r w:rsidRPr="00266336">
              <w:rPr>
                <w:rFonts w:ascii="Arial" w:hAnsi="Arial" w:cs="Arial"/>
                <w:spacing w:val="37"/>
                <w:sz w:val="20"/>
              </w:rPr>
              <w:t xml:space="preserve"> </w:t>
            </w:r>
            <w:r w:rsidRPr="00266336">
              <w:rPr>
                <w:rFonts w:ascii="Arial" w:hAnsi="Arial" w:cs="Arial"/>
                <w:sz w:val="20"/>
              </w:rPr>
              <w:t>procedimientos</w:t>
            </w:r>
            <w:r w:rsidRPr="00266336">
              <w:rPr>
                <w:rFonts w:ascii="Arial" w:hAnsi="Arial" w:cs="Arial"/>
                <w:spacing w:val="35"/>
                <w:sz w:val="20"/>
              </w:rPr>
              <w:t xml:space="preserve"> </w:t>
            </w:r>
            <w:r w:rsidRPr="00266336">
              <w:rPr>
                <w:rFonts w:ascii="Arial" w:hAnsi="Arial" w:cs="Arial"/>
                <w:sz w:val="20"/>
              </w:rPr>
              <w:t>para</w:t>
            </w:r>
            <w:r w:rsidRPr="00266336">
              <w:rPr>
                <w:rFonts w:ascii="Arial" w:hAnsi="Arial" w:cs="Arial"/>
                <w:spacing w:val="37"/>
                <w:sz w:val="20"/>
              </w:rPr>
              <w:t xml:space="preserve"> </w:t>
            </w:r>
            <w:r w:rsidRPr="00266336">
              <w:rPr>
                <w:rFonts w:ascii="Arial" w:hAnsi="Arial" w:cs="Arial"/>
                <w:sz w:val="20"/>
              </w:rPr>
              <w:t>el</w:t>
            </w:r>
            <w:r w:rsidRPr="00266336">
              <w:rPr>
                <w:rFonts w:ascii="Arial" w:hAnsi="Arial" w:cs="Arial"/>
                <w:spacing w:val="-43"/>
                <w:sz w:val="20"/>
              </w:rPr>
              <w:t xml:space="preserve"> </w:t>
            </w:r>
            <w:r w:rsidRPr="00266336">
              <w:rPr>
                <w:rFonts w:ascii="Arial" w:hAnsi="Arial" w:cs="Arial"/>
                <w:sz w:val="20"/>
              </w:rPr>
              <w:t>reemplazo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personal.</w:t>
            </w:r>
          </w:p>
        </w:tc>
      </w:tr>
      <w:tr w:rsidR="0080650A" w:rsidRPr="00266336" w14:paraId="3E4FA6B5" w14:textId="77777777">
        <w:trPr>
          <w:trHeight w:val="573"/>
        </w:trPr>
        <w:tc>
          <w:tcPr>
            <w:tcW w:w="4823" w:type="dxa"/>
            <w:gridSpan w:val="2"/>
          </w:tcPr>
          <w:p w14:paraId="28057EF2" w14:textId="77777777" w:rsidR="0080650A" w:rsidRPr="00266336" w:rsidRDefault="008C568E">
            <w:pPr>
              <w:pStyle w:val="TableParagraph"/>
              <w:spacing w:line="270" w:lineRule="atLeast"/>
              <w:ind w:left="71" w:right="34"/>
              <w:rPr>
                <w:rFonts w:ascii="Arial" w:hAnsi="Arial" w:cs="Arial"/>
                <w:sz w:val="20"/>
              </w:rPr>
            </w:pPr>
            <w:r w:rsidRPr="00266336">
              <w:rPr>
                <w:rFonts w:ascii="Arial" w:hAnsi="Arial" w:cs="Arial"/>
                <w:spacing w:val="-4"/>
                <w:sz w:val="20"/>
              </w:rPr>
              <w:t xml:space="preserve">3.3.19 La carrera debe contar con un programa </w:t>
            </w:r>
            <w:r w:rsidRPr="00266336">
              <w:rPr>
                <w:rFonts w:ascii="Arial" w:hAnsi="Arial" w:cs="Arial"/>
                <w:spacing w:val="-3"/>
                <w:sz w:val="20"/>
              </w:rPr>
              <w:t>de inducción</w:t>
            </w:r>
            <w:r w:rsidRPr="00266336">
              <w:rPr>
                <w:rFonts w:ascii="Arial" w:hAnsi="Arial" w:cs="Arial"/>
                <w:spacing w:val="-44"/>
                <w:sz w:val="20"/>
              </w:rPr>
              <w:t xml:space="preserve"> </w:t>
            </w:r>
            <w:r w:rsidRPr="00266336">
              <w:rPr>
                <w:rFonts w:ascii="Arial" w:hAnsi="Arial" w:cs="Arial"/>
                <w:spacing w:val="-3"/>
                <w:w w:val="95"/>
                <w:sz w:val="20"/>
              </w:rPr>
              <w:t>para</w:t>
            </w:r>
            <w:r w:rsidRPr="00266336">
              <w:rPr>
                <w:rFonts w:ascii="Arial" w:hAnsi="Arial" w:cs="Arial"/>
                <w:spacing w:val="-12"/>
                <w:w w:val="95"/>
                <w:sz w:val="20"/>
              </w:rPr>
              <w:t xml:space="preserve"> </w:t>
            </w:r>
            <w:r w:rsidRPr="00266336">
              <w:rPr>
                <w:rFonts w:ascii="Arial" w:hAnsi="Arial" w:cs="Arial"/>
                <w:spacing w:val="-3"/>
                <w:w w:val="95"/>
                <w:sz w:val="20"/>
              </w:rPr>
              <w:t>el</w:t>
            </w:r>
            <w:r w:rsidRPr="00266336">
              <w:rPr>
                <w:rFonts w:ascii="Arial" w:hAnsi="Arial" w:cs="Arial"/>
                <w:spacing w:val="-15"/>
                <w:w w:val="95"/>
                <w:sz w:val="20"/>
              </w:rPr>
              <w:t xml:space="preserve"> </w:t>
            </w:r>
            <w:r w:rsidRPr="00266336">
              <w:rPr>
                <w:rFonts w:ascii="Arial" w:hAnsi="Arial" w:cs="Arial"/>
                <w:spacing w:val="-3"/>
                <w:w w:val="95"/>
                <w:sz w:val="20"/>
              </w:rPr>
              <w:t>personal</w:t>
            </w:r>
            <w:r w:rsidRPr="00266336">
              <w:rPr>
                <w:rFonts w:ascii="Arial" w:hAnsi="Arial" w:cs="Arial"/>
                <w:spacing w:val="-14"/>
                <w:w w:val="95"/>
                <w:sz w:val="20"/>
              </w:rPr>
              <w:t xml:space="preserve"> </w:t>
            </w:r>
            <w:r w:rsidRPr="00266336">
              <w:rPr>
                <w:rFonts w:ascii="Arial" w:hAnsi="Arial" w:cs="Arial"/>
                <w:spacing w:val="-3"/>
                <w:w w:val="95"/>
                <w:sz w:val="20"/>
              </w:rPr>
              <w:t>académico</w:t>
            </w:r>
            <w:r w:rsidRPr="00266336">
              <w:rPr>
                <w:rFonts w:ascii="Arial" w:hAnsi="Arial" w:cs="Arial"/>
                <w:spacing w:val="-14"/>
                <w:w w:val="95"/>
                <w:sz w:val="20"/>
              </w:rPr>
              <w:t xml:space="preserve"> </w:t>
            </w:r>
            <w:r w:rsidRPr="00266336">
              <w:rPr>
                <w:rFonts w:ascii="Arial" w:hAnsi="Arial" w:cs="Arial"/>
                <w:spacing w:val="-3"/>
                <w:w w:val="95"/>
                <w:sz w:val="20"/>
              </w:rPr>
              <w:t>y</w:t>
            </w:r>
            <w:r w:rsidRPr="00266336">
              <w:rPr>
                <w:rFonts w:ascii="Arial" w:hAnsi="Arial" w:cs="Arial"/>
                <w:spacing w:val="-13"/>
                <w:w w:val="95"/>
                <w:sz w:val="20"/>
              </w:rPr>
              <w:t xml:space="preserve"> </w:t>
            </w:r>
            <w:r w:rsidRPr="00266336">
              <w:rPr>
                <w:rFonts w:ascii="Arial" w:hAnsi="Arial" w:cs="Arial"/>
                <w:spacing w:val="-3"/>
                <w:w w:val="95"/>
                <w:sz w:val="20"/>
              </w:rPr>
              <w:t>administrativo</w:t>
            </w:r>
            <w:r w:rsidRPr="00266336">
              <w:rPr>
                <w:rFonts w:ascii="Arial" w:hAnsi="Arial" w:cs="Arial"/>
                <w:spacing w:val="-14"/>
                <w:w w:val="95"/>
                <w:sz w:val="20"/>
              </w:rPr>
              <w:t xml:space="preserve"> </w:t>
            </w:r>
            <w:r w:rsidRPr="00266336">
              <w:rPr>
                <w:rFonts w:ascii="Arial" w:hAnsi="Arial" w:cs="Arial"/>
                <w:spacing w:val="-2"/>
                <w:w w:val="95"/>
                <w:sz w:val="20"/>
              </w:rPr>
              <w:t>nuevo.</w:t>
            </w:r>
          </w:p>
        </w:tc>
        <w:tc>
          <w:tcPr>
            <w:tcW w:w="5104" w:type="dxa"/>
          </w:tcPr>
          <w:p w14:paraId="75E3C6D4" w14:textId="77777777" w:rsidR="0080650A" w:rsidRPr="00266336" w:rsidRDefault="008C568E">
            <w:pPr>
              <w:pStyle w:val="TableParagraph"/>
              <w:spacing w:line="264" w:lineRule="auto"/>
              <w:ind w:left="68" w:right="59"/>
              <w:rPr>
                <w:rFonts w:ascii="Arial" w:hAnsi="Arial" w:cs="Arial"/>
                <w:sz w:val="20"/>
              </w:rPr>
            </w:pPr>
            <w:r w:rsidRPr="00266336">
              <w:rPr>
                <w:rFonts w:ascii="Arial" w:hAnsi="Arial" w:cs="Arial"/>
                <w:sz w:val="20"/>
              </w:rPr>
              <w:t>234.</w:t>
            </w:r>
            <w:r w:rsidRPr="00266336">
              <w:rPr>
                <w:rFonts w:ascii="Arial" w:hAnsi="Arial" w:cs="Arial"/>
                <w:spacing w:val="44"/>
                <w:sz w:val="20"/>
              </w:rPr>
              <w:t xml:space="preserve"> </w:t>
            </w:r>
            <w:r w:rsidRPr="00266336">
              <w:rPr>
                <w:rFonts w:ascii="Arial" w:hAnsi="Arial" w:cs="Arial"/>
                <w:sz w:val="20"/>
              </w:rPr>
              <w:t>Existencia</w:t>
            </w:r>
            <w:r w:rsidRPr="00266336">
              <w:rPr>
                <w:rFonts w:ascii="Arial" w:hAnsi="Arial" w:cs="Arial"/>
                <w:spacing w:val="44"/>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un</w:t>
            </w:r>
            <w:r w:rsidRPr="00266336">
              <w:rPr>
                <w:rFonts w:ascii="Arial" w:hAnsi="Arial" w:cs="Arial"/>
                <w:spacing w:val="44"/>
                <w:sz w:val="20"/>
              </w:rPr>
              <w:t xml:space="preserve"> </w:t>
            </w:r>
            <w:r w:rsidRPr="00266336">
              <w:rPr>
                <w:rFonts w:ascii="Arial" w:hAnsi="Arial" w:cs="Arial"/>
                <w:sz w:val="20"/>
              </w:rPr>
              <w:t>programa</w:t>
            </w:r>
            <w:r w:rsidRPr="00266336">
              <w:rPr>
                <w:rFonts w:ascii="Arial" w:hAnsi="Arial" w:cs="Arial"/>
                <w:spacing w:val="44"/>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inducción</w:t>
            </w:r>
            <w:r w:rsidRPr="00266336">
              <w:rPr>
                <w:rFonts w:ascii="Arial" w:hAnsi="Arial" w:cs="Arial"/>
                <w:spacing w:val="44"/>
                <w:sz w:val="20"/>
              </w:rPr>
              <w:t xml:space="preserve"> </w:t>
            </w:r>
            <w:r w:rsidRPr="00266336">
              <w:rPr>
                <w:rFonts w:ascii="Arial" w:hAnsi="Arial" w:cs="Arial"/>
                <w:sz w:val="20"/>
              </w:rPr>
              <w:t>para</w:t>
            </w:r>
            <w:r w:rsidRPr="00266336">
              <w:rPr>
                <w:rFonts w:ascii="Arial" w:hAnsi="Arial" w:cs="Arial"/>
                <w:spacing w:val="42"/>
                <w:sz w:val="20"/>
              </w:rPr>
              <w:t xml:space="preserve"> </w:t>
            </w:r>
            <w:r w:rsidRPr="00266336">
              <w:rPr>
                <w:rFonts w:ascii="Arial" w:hAnsi="Arial" w:cs="Arial"/>
                <w:sz w:val="20"/>
              </w:rPr>
              <w:t>el</w:t>
            </w:r>
            <w:r w:rsidRPr="00266336">
              <w:rPr>
                <w:rFonts w:ascii="Arial" w:hAnsi="Arial" w:cs="Arial"/>
                <w:spacing w:val="-43"/>
                <w:sz w:val="20"/>
              </w:rPr>
              <w:t xml:space="preserve"> </w:t>
            </w:r>
            <w:r w:rsidRPr="00266336">
              <w:rPr>
                <w:rFonts w:ascii="Arial" w:hAnsi="Arial" w:cs="Arial"/>
                <w:sz w:val="20"/>
              </w:rPr>
              <w:t>personal</w:t>
            </w:r>
            <w:r w:rsidRPr="00266336">
              <w:rPr>
                <w:rFonts w:ascii="Arial" w:hAnsi="Arial" w:cs="Arial"/>
                <w:spacing w:val="-3"/>
                <w:sz w:val="20"/>
              </w:rPr>
              <w:t xml:space="preserve"> </w:t>
            </w:r>
            <w:r w:rsidRPr="00266336">
              <w:rPr>
                <w:rFonts w:ascii="Arial" w:hAnsi="Arial" w:cs="Arial"/>
                <w:sz w:val="20"/>
              </w:rPr>
              <w:t>nuevo,</w:t>
            </w:r>
            <w:r w:rsidRPr="00266336">
              <w:rPr>
                <w:rFonts w:ascii="Arial" w:hAnsi="Arial" w:cs="Arial"/>
                <w:spacing w:val="-2"/>
                <w:sz w:val="20"/>
              </w:rPr>
              <w:t xml:space="preserve"> </w:t>
            </w:r>
            <w:r w:rsidRPr="00266336">
              <w:rPr>
                <w:rFonts w:ascii="Arial" w:hAnsi="Arial" w:cs="Arial"/>
                <w:sz w:val="20"/>
              </w:rPr>
              <w:t>tanto</w:t>
            </w:r>
            <w:r w:rsidRPr="00266336">
              <w:rPr>
                <w:rFonts w:ascii="Arial" w:hAnsi="Arial" w:cs="Arial"/>
                <w:spacing w:val="-2"/>
                <w:sz w:val="20"/>
              </w:rPr>
              <w:t xml:space="preserve"> </w:t>
            </w:r>
            <w:r w:rsidRPr="00266336">
              <w:rPr>
                <w:rFonts w:ascii="Arial" w:hAnsi="Arial" w:cs="Arial"/>
                <w:sz w:val="20"/>
              </w:rPr>
              <w:t>el</w:t>
            </w:r>
            <w:r w:rsidRPr="00266336">
              <w:rPr>
                <w:rFonts w:ascii="Arial" w:hAnsi="Arial" w:cs="Arial"/>
                <w:spacing w:val="-3"/>
                <w:sz w:val="20"/>
              </w:rPr>
              <w:t xml:space="preserve"> </w:t>
            </w:r>
            <w:r w:rsidRPr="00266336">
              <w:rPr>
                <w:rFonts w:ascii="Arial" w:hAnsi="Arial" w:cs="Arial"/>
                <w:sz w:val="20"/>
              </w:rPr>
              <w:t>académico</w:t>
            </w:r>
            <w:r w:rsidRPr="00266336">
              <w:rPr>
                <w:rFonts w:ascii="Arial" w:hAnsi="Arial" w:cs="Arial"/>
                <w:spacing w:val="-2"/>
                <w:sz w:val="20"/>
              </w:rPr>
              <w:t xml:space="preserve"> </w:t>
            </w:r>
            <w:r w:rsidRPr="00266336">
              <w:rPr>
                <w:rFonts w:ascii="Arial" w:hAnsi="Arial" w:cs="Arial"/>
                <w:sz w:val="20"/>
              </w:rPr>
              <w:t>como</w:t>
            </w:r>
            <w:r w:rsidRPr="00266336">
              <w:rPr>
                <w:rFonts w:ascii="Arial" w:hAnsi="Arial" w:cs="Arial"/>
                <w:spacing w:val="-2"/>
                <w:sz w:val="20"/>
              </w:rPr>
              <w:t xml:space="preserve"> </w:t>
            </w:r>
            <w:r w:rsidRPr="00266336">
              <w:rPr>
                <w:rFonts w:ascii="Arial" w:hAnsi="Arial" w:cs="Arial"/>
                <w:sz w:val="20"/>
              </w:rPr>
              <w:t>el</w:t>
            </w:r>
            <w:r w:rsidRPr="00266336">
              <w:rPr>
                <w:rFonts w:ascii="Arial" w:hAnsi="Arial" w:cs="Arial"/>
                <w:spacing w:val="-3"/>
                <w:sz w:val="20"/>
              </w:rPr>
              <w:t xml:space="preserve"> </w:t>
            </w:r>
            <w:r w:rsidRPr="00266336">
              <w:rPr>
                <w:rFonts w:ascii="Arial" w:hAnsi="Arial" w:cs="Arial"/>
                <w:sz w:val="20"/>
              </w:rPr>
              <w:t>administrativo.</w:t>
            </w:r>
          </w:p>
        </w:tc>
      </w:tr>
      <w:tr w:rsidR="0080650A" w:rsidRPr="00266336" w14:paraId="021F29D6" w14:textId="77777777">
        <w:trPr>
          <w:trHeight w:val="873"/>
        </w:trPr>
        <w:tc>
          <w:tcPr>
            <w:tcW w:w="4823" w:type="dxa"/>
            <w:gridSpan w:val="2"/>
          </w:tcPr>
          <w:p w14:paraId="10BB329E" w14:textId="77777777" w:rsidR="0080650A" w:rsidRPr="00266336" w:rsidRDefault="008C568E">
            <w:pPr>
              <w:pStyle w:val="TableParagraph"/>
              <w:spacing w:before="42" w:line="264" w:lineRule="auto"/>
              <w:ind w:left="71" w:right="62"/>
              <w:jc w:val="both"/>
              <w:rPr>
                <w:rFonts w:ascii="Arial" w:hAnsi="Arial" w:cs="Arial"/>
                <w:sz w:val="20"/>
              </w:rPr>
            </w:pPr>
            <w:r w:rsidRPr="00266336">
              <w:rPr>
                <w:rFonts w:ascii="Arial" w:hAnsi="Arial" w:cs="Arial"/>
                <w:sz w:val="20"/>
              </w:rPr>
              <w:t>3.3.20</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existir</w:t>
            </w:r>
            <w:r w:rsidRPr="00266336">
              <w:rPr>
                <w:rFonts w:ascii="Arial" w:hAnsi="Arial" w:cs="Arial"/>
                <w:spacing w:val="1"/>
                <w:sz w:val="20"/>
              </w:rPr>
              <w:t xml:space="preserve"> </w:t>
            </w:r>
            <w:r w:rsidRPr="00266336">
              <w:rPr>
                <w:rFonts w:ascii="Arial" w:hAnsi="Arial" w:cs="Arial"/>
                <w:sz w:val="20"/>
              </w:rPr>
              <w:t>evidencias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incorpora en su gestión el mejoramiento continuo, como</w:t>
            </w:r>
            <w:r w:rsidRPr="00266336">
              <w:rPr>
                <w:rFonts w:ascii="Arial" w:hAnsi="Arial" w:cs="Arial"/>
                <w:spacing w:val="1"/>
                <w:sz w:val="20"/>
              </w:rPr>
              <w:t xml:space="preserve"> </w:t>
            </w:r>
            <w:r w:rsidRPr="00266336">
              <w:rPr>
                <w:rFonts w:ascii="Arial" w:hAnsi="Arial" w:cs="Arial"/>
                <w:sz w:val="20"/>
              </w:rPr>
              <w:t>parte</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3"/>
                <w:sz w:val="20"/>
              </w:rPr>
              <w:t xml:space="preserve"> </w:t>
            </w:r>
            <w:r w:rsidRPr="00266336">
              <w:rPr>
                <w:rFonts w:ascii="Arial" w:hAnsi="Arial" w:cs="Arial"/>
                <w:sz w:val="20"/>
              </w:rPr>
              <w:t>resultados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2"/>
                <w:sz w:val="20"/>
              </w:rPr>
              <w:t xml:space="preserve"> </w:t>
            </w:r>
            <w:r w:rsidRPr="00266336">
              <w:rPr>
                <w:rFonts w:ascii="Arial" w:hAnsi="Arial" w:cs="Arial"/>
                <w:sz w:val="20"/>
              </w:rPr>
              <w:t>evaluación.</w:t>
            </w:r>
          </w:p>
        </w:tc>
        <w:tc>
          <w:tcPr>
            <w:tcW w:w="5104" w:type="dxa"/>
          </w:tcPr>
          <w:p w14:paraId="78918819" w14:textId="77777777" w:rsidR="0080650A" w:rsidRPr="00266336" w:rsidRDefault="008C568E">
            <w:pPr>
              <w:pStyle w:val="TableParagraph"/>
              <w:spacing w:before="6" w:line="264" w:lineRule="auto"/>
              <w:ind w:left="68" w:right="52"/>
              <w:jc w:val="both"/>
              <w:rPr>
                <w:rFonts w:ascii="Arial" w:hAnsi="Arial" w:cs="Arial"/>
                <w:sz w:val="20"/>
              </w:rPr>
            </w:pPr>
            <w:r w:rsidRPr="00266336">
              <w:rPr>
                <w:rFonts w:ascii="Arial" w:hAnsi="Arial" w:cs="Arial"/>
                <w:spacing w:val="-6"/>
                <w:sz w:val="20"/>
              </w:rPr>
              <w:t xml:space="preserve">235. Descripción </w:t>
            </w:r>
            <w:r w:rsidRPr="00266336">
              <w:rPr>
                <w:rFonts w:ascii="Arial" w:hAnsi="Arial" w:cs="Arial"/>
                <w:spacing w:val="-5"/>
                <w:sz w:val="20"/>
              </w:rPr>
              <w:t>del plan de mejoramiento de la carrera con lista</w:t>
            </w:r>
            <w:r w:rsidRPr="00266336">
              <w:rPr>
                <w:rFonts w:ascii="Arial" w:hAnsi="Arial" w:cs="Arial"/>
                <w:spacing w:val="-43"/>
                <w:sz w:val="20"/>
              </w:rPr>
              <w:t xml:space="preserve"> </w:t>
            </w:r>
            <w:r w:rsidRPr="00266336">
              <w:rPr>
                <w:rFonts w:ascii="Arial" w:hAnsi="Arial" w:cs="Arial"/>
                <w:spacing w:val="-4"/>
                <w:sz w:val="20"/>
              </w:rPr>
              <w:t xml:space="preserve">de disposiciones, </w:t>
            </w:r>
            <w:r w:rsidRPr="00266336">
              <w:rPr>
                <w:rFonts w:ascii="Arial" w:hAnsi="Arial" w:cs="Arial"/>
                <w:spacing w:val="-3"/>
                <w:sz w:val="20"/>
              </w:rPr>
              <w:t>decisiones, acciones, responsables, plazos y</w:t>
            </w:r>
            <w:r w:rsidRPr="00266336">
              <w:rPr>
                <w:rFonts w:ascii="Arial" w:hAnsi="Arial" w:cs="Arial"/>
                <w:spacing w:val="-2"/>
                <w:sz w:val="20"/>
              </w:rPr>
              <w:t xml:space="preserve"> </w:t>
            </w:r>
            <w:r w:rsidRPr="00266336">
              <w:rPr>
                <w:rFonts w:ascii="Arial" w:hAnsi="Arial" w:cs="Arial"/>
                <w:spacing w:val="-8"/>
                <w:sz w:val="20"/>
              </w:rPr>
              <w:t>recursos,</w:t>
            </w:r>
            <w:r w:rsidRPr="00266336">
              <w:rPr>
                <w:rFonts w:ascii="Arial" w:hAnsi="Arial" w:cs="Arial"/>
                <w:spacing w:val="-16"/>
                <w:sz w:val="20"/>
              </w:rPr>
              <w:t xml:space="preserve"> </w:t>
            </w:r>
            <w:r w:rsidRPr="00266336">
              <w:rPr>
                <w:rFonts w:ascii="Arial" w:hAnsi="Arial" w:cs="Arial"/>
                <w:spacing w:val="-8"/>
                <w:sz w:val="20"/>
              </w:rPr>
              <w:t>que</w:t>
            </w:r>
            <w:r w:rsidRPr="00266336">
              <w:rPr>
                <w:rFonts w:ascii="Arial" w:hAnsi="Arial" w:cs="Arial"/>
                <w:spacing w:val="-18"/>
                <w:sz w:val="20"/>
              </w:rPr>
              <w:t xml:space="preserve"> </w:t>
            </w:r>
            <w:r w:rsidRPr="00266336">
              <w:rPr>
                <w:rFonts w:ascii="Arial" w:hAnsi="Arial" w:cs="Arial"/>
                <w:spacing w:val="-8"/>
                <w:sz w:val="20"/>
              </w:rPr>
              <w:t>reflejen</w:t>
            </w:r>
            <w:r w:rsidRPr="00266336">
              <w:rPr>
                <w:rFonts w:ascii="Arial" w:hAnsi="Arial" w:cs="Arial"/>
                <w:spacing w:val="-16"/>
                <w:sz w:val="20"/>
              </w:rPr>
              <w:t xml:space="preserve"> </w:t>
            </w:r>
            <w:r w:rsidRPr="00266336">
              <w:rPr>
                <w:rFonts w:ascii="Arial" w:hAnsi="Arial" w:cs="Arial"/>
                <w:spacing w:val="-7"/>
                <w:sz w:val="20"/>
              </w:rPr>
              <w:t>compromiso</w:t>
            </w:r>
            <w:r w:rsidRPr="00266336">
              <w:rPr>
                <w:rFonts w:ascii="Arial" w:hAnsi="Arial" w:cs="Arial"/>
                <w:spacing w:val="-14"/>
                <w:sz w:val="20"/>
              </w:rPr>
              <w:t xml:space="preserve"> </w:t>
            </w:r>
            <w:r w:rsidRPr="00266336">
              <w:rPr>
                <w:rFonts w:ascii="Arial" w:hAnsi="Arial" w:cs="Arial"/>
                <w:spacing w:val="-7"/>
                <w:sz w:val="20"/>
              </w:rPr>
              <w:t>con</w:t>
            </w:r>
            <w:r w:rsidRPr="00266336">
              <w:rPr>
                <w:rFonts w:ascii="Arial" w:hAnsi="Arial" w:cs="Arial"/>
                <w:spacing w:val="-14"/>
                <w:sz w:val="20"/>
              </w:rPr>
              <w:t xml:space="preserve"> </w:t>
            </w:r>
            <w:r w:rsidRPr="00266336">
              <w:rPr>
                <w:rFonts w:ascii="Arial" w:hAnsi="Arial" w:cs="Arial"/>
                <w:spacing w:val="-7"/>
                <w:sz w:val="20"/>
              </w:rPr>
              <w:t>el</w:t>
            </w:r>
            <w:r w:rsidRPr="00266336">
              <w:rPr>
                <w:rFonts w:ascii="Arial" w:hAnsi="Arial" w:cs="Arial"/>
                <w:spacing w:val="-17"/>
                <w:sz w:val="20"/>
              </w:rPr>
              <w:t xml:space="preserve"> </w:t>
            </w:r>
            <w:r w:rsidRPr="00266336">
              <w:rPr>
                <w:rFonts w:ascii="Arial" w:hAnsi="Arial" w:cs="Arial"/>
                <w:spacing w:val="-7"/>
                <w:sz w:val="20"/>
              </w:rPr>
              <w:t>mejoramiento</w:t>
            </w:r>
            <w:r w:rsidRPr="00266336">
              <w:rPr>
                <w:rFonts w:ascii="Arial" w:hAnsi="Arial" w:cs="Arial"/>
                <w:spacing w:val="-15"/>
                <w:sz w:val="20"/>
              </w:rPr>
              <w:t xml:space="preserve"> </w:t>
            </w:r>
            <w:r w:rsidRPr="00266336">
              <w:rPr>
                <w:rFonts w:ascii="Arial" w:hAnsi="Arial" w:cs="Arial"/>
                <w:spacing w:val="-7"/>
                <w:sz w:val="20"/>
              </w:rPr>
              <w:t>continuo.</w:t>
            </w:r>
          </w:p>
        </w:tc>
      </w:tr>
    </w:tbl>
    <w:p w14:paraId="0094A8E0" w14:textId="77777777" w:rsidR="0080650A" w:rsidRPr="00266336" w:rsidRDefault="0080650A">
      <w:pPr>
        <w:spacing w:line="264" w:lineRule="auto"/>
        <w:jc w:val="both"/>
        <w:rPr>
          <w:rFonts w:ascii="Arial" w:hAnsi="Arial" w:cs="Arial"/>
          <w:sz w:val="20"/>
        </w:rPr>
        <w:sectPr w:rsidR="0080650A" w:rsidRPr="00266336">
          <w:pgSz w:w="12250" w:h="15850"/>
          <w:pgMar w:top="1140" w:right="400" w:bottom="1440" w:left="240" w:header="0" w:footer="1242" w:gutter="0"/>
          <w:cols w:space="720"/>
        </w:sectPr>
      </w:pPr>
    </w:p>
    <w:p w14:paraId="621F3A58" w14:textId="77777777" w:rsidR="0080650A" w:rsidRPr="00266336" w:rsidRDefault="008C568E">
      <w:pPr>
        <w:spacing w:before="30"/>
        <w:ind w:left="892"/>
        <w:rPr>
          <w:rFonts w:ascii="Arial" w:hAnsi="Arial" w:cs="Arial"/>
          <w:sz w:val="24"/>
        </w:rPr>
      </w:pPr>
      <w:r w:rsidRPr="00266336">
        <w:rPr>
          <w:rFonts w:ascii="Arial" w:hAnsi="Arial" w:cs="Arial"/>
          <w:b/>
          <w:sz w:val="24"/>
        </w:rPr>
        <w:lastRenderedPageBreak/>
        <w:t>Criterios</w:t>
      </w:r>
      <w:r w:rsidRPr="00266336">
        <w:rPr>
          <w:rFonts w:ascii="Arial" w:hAnsi="Arial" w:cs="Arial"/>
          <w:b/>
          <w:spacing w:val="-3"/>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4"/>
          <w:sz w:val="24"/>
        </w:rPr>
        <w:t xml:space="preserve"> </w:t>
      </w:r>
      <w:r w:rsidRPr="00266336">
        <w:rPr>
          <w:rFonts w:ascii="Arial" w:hAnsi="Arial" w:cs="Arial"/>
          <w:b/>
          <w:sz w:val="24"/>
        </w:rPr>
        <w:t>del componente:</w:t>
      </w:r>
      <w:r w:rsidRPr="00266336">
        <w:rPr>
          <w:rFonts w:ascii="Arial" w:hAnsi="Arial" w:cs="Arial"/>
          <w:b/>
          <w:spacing w:val="-3"/>
          <w:sz w:val="24"/>
        </w:rPr>
        <w:t xml:space="preserve"> </w:t>
      </w:r>
      <w:r w:rsidRPr="00266336">
        <w:rPr>
          <w:rFonts w:ascii="Arial" w:hAnsi="Arial" w:cs="Arial"/>
          <w:sz w:val="24"/>
        </w:rPr>
        <w:t>3.4</w:t>
      </w:r>
      <w:r w:rsidRPr="00266336">
        <w:rPr>
          <w:rFonts w:ascii="Arial" w:hAnsi="Arial" w:cs="Arial"/>
          <w:spacing w:val="-1"/>
          <w:sz w:val="24"/>
        </w:rPr>
        <w:t xml:space="preserve"> </w:t>
      </w:r>
      <w:r w:rsidRPr="00266336">
        <w:rPr>
          <w:rFonts w:ascii="Arial" w:hAnsi="Arial" w:cs="Arial"/>
          <w:sz w:val="24"/>
        </w:rPr>
        <w:t>Investigación</w:t>
      </w:r>
    </w:p>
    <w:p w14:paraId="630E2FCE" w14:textId="77777777" w:rsidR="0080650A" w:rsidRPr="00266336" w:rsidRDefault="0080650A">
      <w:pPr>
        <w:pStyle w:val="Textoindependiente"/>
        <w:spacing w:before="4" w:after="1"/>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844"/>
        <w:gridCol w:w="5531"/>
      </w:tblGrid>
      <w:tr w:rsidR="0080650A" w:rsidRPr="00266336" w14:paraId="766AE2A4" w14:textId="77777777">
        <w:trPr>
          <w:trHeight w:val="371"/>
        </w:trPr>
        <w:tc>
          <w:tcPr>
            <w:tcW w:w="4396" w:type="dxa"/>
            <w:gridSpan w:val="2"/>
            <w:shd w:val="clear" w:color="auto" w:fill="8B8B8B"/>
          </w:tcPr>
          <w:p w14:paraId="324CE9DF" w14:textId="77777777" w:rsidR="0080650A" w:rsidRPr="00266336" w:rsidRDefault="008C568E">
            <w:pPr>
              <w:pStyle w:val="TableParagraph"/>
              <w:spacing w:before="38"/>
              <w:ind w:left="1116"/>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531" w:type="dxa"/>
            <w:shd w:val="clear" w:color="auto" w:fill="8B8B8B"/>
          </w:tcPr>
          <w:p w14:paraId="4BB4E967" w14:textId="77777777" w:rsidR="0080650A" w:rsidRPr="00266336" w:rsidRDefault="008C568E">
            <w:pPr>
              <w:pStyle w:val="TableParagraph"/>
              <w:spacing w:before="38"/>
              <w:ind w:left="2223" w:right="2215"/>
              <w:jc w:val="center"/>
              <w:rPr>
                <w:rFonts w:ascii="Arial" w:hAnsi="Arial" w:cs="Arial"/>
                <w:b/>
                <w:sz w:val="24"/>
              </w:rPr>
            </w:pPr>
            <w:r w:rsidRPr="00266336">
              <w:rPr>
                <w:rFonts w:ascii="Arial" w:hAnsi="Arial" w:cs="Arial"/>
                <w:b/>
                <w:color w:val="FFFFFF"/>
                <w:sz w:val="24"/>
              </w:rPr>
              <w:t>Evidencias</w:t>
            </w:r>
          </w:p>
        </w:tc>
      </w:tr>
      <w:tr w:rsidR="0080650A" w:rsidRPr="00266336" w14:paraId="53D737B3" w14:textId="77777777">
        <w:trPr>
          <w:trHeight w:val="887"/>
        </w:trPr>
        <w:tc>
          <w:tcPr>
            <w:tcW w:w="4396" w:type="dxa"/>
            <w:gridSpan w:val="2"/>
            <w:vMerge w:val="restart"/>
          </w:tcPr>
          <w:p w14:paraId="7D859FB1" w14:textId="77777777" w:rsidR="0080650A" w:rsidRPr="00266336" w:rsidRDefault="0080650A">
            <w:pPr>
              <w:pStyle w:val="TableParagraph"/>
              <w:rPr>
                <w:rFonts w:ascii="Arial" w:hAnsi="Arial" w:cs="Arial"/>
                <w:sz w:val="20"/>
              </w:rPr>
            </w:pPr>
          </w:p>
          <w:p w14:paraId="0A4C3BB8" w14:textId="77777777" w:rsidR="0080650A" w:rsidRPr="00266336" w:rsidRDefault="0080650A">
            <w:pPr>
              <w:pStyle w:val="TableParagraph"/>
              <w:spacing w:before="9"/>
              <w:rPr>
                <w:rFonts w:ascii="Arial" w:hAnsi="Arial" w:cs="Arial"/>
                <w:sz w:val="23"/>
              </w:rPr>
            </w:pPr>
          </w:p>
          <w:p w14:paraId="299BC368" w14:textId="77777777" w:rsidR="0080650A" w:rsidRPr="00266336" w:rsidRDefault="008C568E">
            <w:pPr>
              <w:pStyle w:val="TableParagraph"/>
              <w:spacing w:line="264" w:lineRule="auto"/>
              <w:ind w:left="71" w:right="62"/>
              <w:jc w:val="both"/>
              <w:rPr>
                <w:rFonts w:ascii="Arial" w:hAnsi="Arial" w:cs="Arial"/>
                <w:sz w:val="20"/>
              </w:rPr>
            </w:pPr>
            <w:r w:rsidRPr="00266336">
              <w:rPr>
                <w:rFonts w:ascii="Arial" w:hAnsi="Arial" w:cs="Arial"/>
                <w:sz w:val="20"/>
              </w:rPr>
              <w:t>3.4.1 Existencia de políticas institucionales y de 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incentiven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pensamiento</w:t>
            </w:r>
            <w:r w:rsidRPr="00266336">
              <w:rPr>
                <w:rFonts w:ascii="Arial" w:hAnsi="Arial" w:cs="Arial"/>
                <w:spacing w:val="1"/>
                <w:sz w:val="20"/>
              </w:rPr>
              <w:t xml:space="preserve"> </w:t>
            </w:r>
            <w:r w:rsidRPr="00266336">
              <w:rPr>
                <w:rFonts w:ascii="Arial" w:hAnsi="Arial" w:cs="Arial"/>
                <w:sz w:val="20"/>
              </w:rPr>
              <w:t>científico</w:t>
            </w:r>
            <w:r w:rsidRPr="00266336">
              <w:rPr>
                <w:rFonts w:ascii="Arial" w:hAnsi="Arial" w:cs="Arial"/>
                <w:spacing w:val="1"/>
                <w:sz w:val="20"/>
              </w:rPr>
              <w:t xml:space="preserve"> </w:t>
            </w:r>
            <w:r w:rsidRPr="00266336">
              <w:rPr>
                <w:rFonts w:ascii="Arial" w:hAnsi="Arial" w:cs="Arial"/>
                <w:sz w:val="20"/>
              </w:rPr>
              <w:t>riguroso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guíen</w:t>
            </w:r>
            <w:r w:rsidRPr="00266336">
              <w:rPr>
                <w:rFonts w:ascii="Arial" w:hAnsi="Arial" w:cs="Arial"/>
                <w:spacing w:val="1"/>
                <w:sz w:val="20"/>
              </w:rPr>
              <w:t xml:space="preserve"> </w:t>
            </w:r>
            <w:r w:rsidRPr="00266336">
              <w:rPr>
                <w:rFonts w:ascii="Arial" w:hAnsi="Arial" w:cs="Arial"/>
                <w:sz w:val="20"/>
              </w:rPr>
              <w:t>todo</w:t>
            </w:r>
            <w:r w:rsidRPr="00266336">
              <w:rPr>
                <w:rFonts w:ascii="Arial" w:hAnsi="Arial" w:cs="Arial"/>
                <w:spacing w:val="1"/>
                <w:sz w:val="20"/>
              </w:rPr>
              <w:t xml:space="preserve"> </w:t>
            </w:r>
            <w:r w:rsidRPr="00266336">
              <w:rPr>
                <w:rFonts w:ascii="Arial" w:hAnsi="Arial" w:cs="Arial"/>
                <w:sz w:val="20"/>
              </w:rPr>
              <w:t>lo</w:t>
            </w:r>
            <w:r w:rsidRPr="00266336">
              <w:rPr>
                <w:rFonts w:ascii="Arial" w:hAnsi="Arial" w:cs="Arial"/>
                <w:spacing w:val="1"/>
                <w:sz w:val="20"/>
              </w:rPr>
              <w:t xml:space="preserve"> </w:t>
            </w:r>
            <w:r w:rsidRPr="00266336">
              <w:rPr>
                <w:rFonts w:ascii="Arial" w:hAnsi="Arial" w:cs="Arial"/>
                <w:sz w:val="20"/>
              </w:rPr>
              <w:t>relacionado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realización</w:t>
            </w:r>
            <w:r w:rsidRPr="00266336">
              <w:rPr>
                <w:rFonts w:ascii="Arial" w:hAnsi="Arial" w:cs="Arial"/>
                <w:spacing w:val="-1"/>
                <w:sz w:val="20"/>
              </w:rPr>
              <w:t xml:space="preserve"> </w:t>
            </w:r>
            <w:r w:rsidRPr="00266336">
              <w:rPr>
                <w:rFonts w:ascii="Arial" w:hAnsi="Arial" w:cs="Arial"/>
                <w:sz w:val="20"/>
              </w:rPr>
              <w:t>y la</w:t>
            </w:r>
            <w:r w:rsidRPr="00266336">
              <w:rPr>
                <w:rFonts w:ascii="Arial" w:hAnsi="Arial" w:cs="Arial"/>
                <w:spacing w:val="-1"/>
                <w:sz w:val="20"/>
              </w:rPr>
              <w:t xml:space="preserve"> </w:t>
            </w:r>
            <w:r w:rsidRPr="00266336">
              <w:rPr>
                <w:rFonts w:ascii="Arial" w:hAnsi="Arial" w:cs="Arial"/>
                <w:sz w:val="20"/>
              </w:rPr>
              <w:t>utilización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investigaciones.</w:t>
            </w:r>
          </w:p>
        </w:tc>
        <w:tc>
          <w:tcPr>
            <w:tcW w:w="5531" w:type="dxa"/>
          </w:tcPr>
          <w:p w14:paraId="57A44426" w14:textId="77777777" w:rsidR="0080650A" w:rsidRPr="00266336" w:rsidRDefault="008C568E">
            <w:pPr>
              <w:pStyle w:val="TableParagraph"/>
              <w:spacing w:before="42" w:line="264" w:lineRule="auto"/>
              <w:ind w:left="68" w:right="64"/>
              <w:jc w:val="both"/>
              <w:rPr>
                <w:rFonts w:ascii="Arial" w:hAnsi="Arial" w:cs="Arial"/>
                <w:sz w:val="20"/>
              </w:rPr>
            </w:pPr>
            <w:r w:rsidRPr="00266336">
              <w:rPr>
                <w:rFonts w:ascii="Arial" w:hAnsi="Arial" w:cs="Arial"/>
                <w:sz w:val="20"/>
              </w:rPr>
              <w:t>236.</w:t>
            </w:r>
            <w:r w:rsidRPr="00266336">
              <w:rPr>
                <w:rFonts w:ascii="Arial" w:hAnsi="Arial" w:cs="Arial"/>
                <w:spacing w:val="1"/>
                <w:sz w:val="20"/>
              </w:rPr>
              <w:t xml:space="preserve"> </w:t>
            </w:r>
            <w:r w:rsidRPr="00266336">
              <w:rPr>
                <w:rFonts w:ascii="Arial" w:hAnsi="Arial" w:cs="Arial"/>
                <w:sz w:val="20"/>
              </w:rPr>
              <w:t>Existencia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disposiciones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guíen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diferentes</w:t>
            </w:r>
            <w:r w:rsidRPr="00266336">
              <w:rPr>
                <w:rFonts w:ascii="Arial" w:hAnsi="Arial" w:cs="Arial"/>
                <w:spacing w:val="1"/>
                <w:sz w:val="20"/>
              </w:rPr>
              <w:t xml:space="preserve"> </w:t>
            </w:r>
            <w:r w:rsidRPr="00266336">
              <w:rPr>
                <w:rFonts w:ascii="Arial" w:hAnsi="Arial" w:cs="Arial"/>
                <w:sz w:val="20"/>
              </w:rPr>
              <w:t>aspectos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relacionan</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actividad</w:t>
            </w:r>
            <w:r w:rsidRPr="00266336">
              <w:rPr>
                <w:rFonts w:ascii="Arial" w:hAnsi="Arial" w:cs="Arial"/>
                <w:spacing w:val="1"/>
                <w:sz w:val="20"/>
              </w:rPr>
              <w:t xml:space="preserve"> </w:t>
            </w:r>
            <w:r w:rsidRPr="00266336">
              <w:rPr>
                <w:rFonts w:ascii="Arial" w:hAnsi="Arial" w:cs="Arial"/>
                <w:sz w:val="20"/>
              </w:rPr>
              <w:t>investigativa.</w:t>
            </w:r>
          </w:p>
        </w:tc>
      </w:tr>
      <w:tr w:rsidR="0080650A" w:rsidRPr="00266336" w14:paraId="76802C54" w14:textId="77777777">
        <w:trPr>
          <w:trHeight w:val="616"/>
        </w:trPr>
        <w:tc>
          <w:tcPr>
            <w:tcW w:w="4396" w:type="dxa"/>
            <w:gridSpan w:val="2"/>
            <w:vMerge/>
            <w:tcBorders>
              <w:top w:val="nil"/>
            </w:tcBorders>
          </w:tcPr>
          <w:p w14:paraId="0280BC53" w14:textId="77777777" w:rsidR="0080650A" w:rsidRPr="00266336" w:rsidRDefault="0080650A">
            <w:pPr>
              <w:rPr>
                <w:rFonts w:ascii="Arial" w:hAnsi="Arial" w:cs="Arial"/>
                <w:sz w:val="2"/>
                <w:szCs w:val="2"/>
              </w:rPr>
            </w:pPr>
          </w:p>
        </w:tc>
        <w:tc>
          <w:tcPr>
            <w:tcW w:w="5531" w:type="dxa"/>
          </w:tcPr>
          <w:p w14:paraId="1FC57E04" w14:textId="77777777" w:rsidR="0080650A" w:rsidRPr="00266336" w:rsidRDefault="008C568E">
            <w:pPr>
              <w:pStyle w:val="TableParagraph"/>
              <w:spacing w:before="39" w:line="261" w:lineRule="auto"/>
              <w:ind w:left="68"/>
              <w:rPr>
                <w:rFonts w:ascii="Arial" w:hAnsi="Arial" w:cs="Arial"/>
                <w:sz w:val="20"/>
              </w:rPr>
            </w:pPr>
            <w:r w:rsidRPr="00266336">
              <w:rPr>
                <w:rFonts w:ascii="Arial" w:hAnsi="Arial" w:cs="Arial"/>
                <w:sz w:val="20"/>
              </w:rPr>
              <w:t>237.</w:t>
            </w:r>
            <w:r w:rsidRPr="00266336">
              <w:rPr>
                <w:rFonts w:ascii="Arial" w:hAnsi="Arial" w:cs="Arial"/>
                <w:spacing w:val="10"/>
                <w:sz w:val="20"/>
              </w:rPr>
              <w:t xml:space="preserve"> </w:t>
            </w:r>
            <w:r w:rsidRPr="00266336">
              <w:rPr>
                <w:rFonts w:ascii="Arial" w:hAnsi="Arial" w:cs="Arial"/>
                <w:sz w:val="20"/>
              </w:rPr>
              <w:t>Descripción</w:t>
            </w:r>
            <w:r w:rsidRPr="00266336">
              <w:rPr>
                <w:rFonts w:ascii="Arial" w:hAnsi="Arial" w:cs="Arial"/>
                <w:spacing w:val="11"/>
                <w:sz w:val="20"/>
              </w:rPr>
              <w:t xml:space="preserve"> </w:t>
            </w:r>
            <w:r w:rsidRPr="00266336">
              <w:rPr>
                <w:rFonts w:ascii="Arial" w:hAnsi="Arial" w:cs="Arial"/>
                <w:sz w:val="20"/>
              </w:rPr>
              <w:t>de</w:t>
            </w:r>
            <w:r w:rsidRPr="00266336">
              <w:rPr>
                <w:rFonts w:ascii="Arial" w:hAnsi="Arial" w:cs="Arial"/>
                <w:spacing w:val="11"/>
                <w:sz w:val="20"/>
              </w:rPr>
              <w:t xml:space="preserve"> </w:t>
            </w:r>
            <w:r w:rsidRPr="00266336">
              <w:rPr>
                <w:rFonts w:ascii="Arial" w:hAnsi="Arial" w:cs="Arial"/>
                <w:sz w:val="20"/>
              </w:rPr>
              <w:t>políticas</w:t>
            </w:r>
            <w:r w:rsidRPr="00266336">
              <w:rPr>
                <w:rFonts w:ascii="Arial" w:hAnsi="Arial" w:cs="Arial"/>
                <w:spacing w:val="13"/>
                <w:sz w:val="20"/>
              </w:rPr>
              <w:t xml:space="preserve"> </w:t>
            </w:r>
            <w:r w:rsidRPr="00266336">
              <w:rPr>
                <w:rFonts w:ascii="Arial" w:hAnsi="Arial" w:cs="Arial"/>
                <w:sz w:val="20"/>
              </w:rPr>
              <w:t>y</w:t>
            </w:r>
            <w:r w:rsidRPr="00266336">
              <w:rPr>
                <w:rFonts w:ascii="Arial" w:hAnsi="Arial" w:cs="Arial"/>
                <w:spacing w:val="11"/>
                <w:sz w:val="20"/>
              </w:rPr>
              <w:t xml:space="preserve"> </w:t>
            </w:r>
            <w:r w:rsidRPr="00266336">
              <w:rPr>
                <w:rFonts w:ascii="Arial" w:hAnsi="Arial" w:cs="Arial"/>
                <w:sz w:val="20"/>
              </w:rPr>
              <w:t>mecanismos</w:t>
            </w:r>
            <w:r w:rsidRPr="00266336">
              <w:rPr>
                <w:rFonts w:ascii="Arial" w:hAnsi="Arial" w:cs="Arial"/>
                <w:spacing w:val="9"/>
                <w:sz w:val="20"/>
              </w:rPr>
              <w:t xml:space="preserve"> </w:t>
            </w:r>
            <w:r w:rsidRPr="00266336">
              <w:rPr>
                <w:rFonts w:ascii="Arial" w:hAnsi="Arial" w:cs="Arial"/>
                <w:sz w:val="20"/>
              </w:rPr>
              <w:t>que</w:t>
            </w:r>
            <w:r w:rsidRPr="00266336">
              <w:rPr>
                <w:rFonts w:ascii="Arial" w:hAnsi="Arial" w:cs="Arial"/>
                <w:spacing w:val="11"/>
                <w:sz w:val="20"/>
              </w:rPr>
              <w:t xml:space="preserve"> </w:t>
            </w:r>
            <w:r w:rsidRPr="00266336">
              <w:rPr>
                <w:rFonts w:ascii="Arial" w:hAnsi="Arial" w:cs="Arial"/>
                <w:sz w:val="20"/>
              </w:rPr>
              <w:t>se</w:t>
            </w:r>
            <w:r w:rsidRPr="00266336">
              <w:rPr>
                <w:rFonts w:ascii="Arial" w:hAnsi="Arial" w:cs="Arial"/>
                <w:spacing w:val="11"/>
                <w:sz w:val="20"/>
              </w:rPr>
              <w:t xml:space="preserve"> </w:t>
            </w:r>
            <w:r w:rsidRPr="00266336">
              <w:rPr>
                <w:rFonts w:ascii="Arial" w:hAnsi="Arial" w:cs="Arial"/>
                <w:sz w:val="20"/>
              </w:rPr>
              <w:t>siguen</w:t>
            </w:r>
            <w:r w:rsidRPr="00266336">
              <w:rPr>
                <w:rFonts w:ascii="Arial" w:hAnsi="Arial" w:cs="Arial"/>
                <w:spacing w:val="13"/>
                <w:sz w:val="20"/>
              </w:rPr>
              <w:t xml:space="preserve"> </w:t>
            </w:r>
            <w:r w:rsidRPr="00266336">
              <w:rPr>
                <w:rFonts w:ascii="Arial" w:hAnsi="Arial" w:cs="Arial"/>
                <w:sz w:val="20"/>
              </w:rPr>
              <w:t>para</w:t>
            </w:r>
            <w:r w:rsidRPr="00266336">
              <w:rPr>
                <w:rFonts w:ascii="Arial" w:hAnsi="Arial" w:cs="Arial"/>
                <w:spacing w:val="10"/>
                <w:sz w:val="20"/>
              </w:rPr>
              <w:t xml:space="preserve"> </w:t>
            </w:r>
            <w:r w:rsidRPr="00266336">
              <w:rPr>
                <w:rFonts w:ascii="Arial" w:hAnsi="Arial" w:cs="Arial"/>
                <w:sz w:val="20"/>
              </w:rPr>
              <w:t>la</w:t>
            </w:r>
            <w:r w:rsidRPr="00266336">
              <w:rPr>
                <w:rFonts w:ascii="Arial" w:hAnsi="Arial" w:cs="Arial"/>
                <w:spacing w:val="-42"/>
                <w:sz w:val="20"/>
              </w:rPr>
              <w:t xml:space="preserve"> </w:t>
            </w:r>
            <w:r w:rsidRPr="00266336">
              <w:rPr>
                <w:rFonts w:ascii="Arial" w:hAnsi="Arial" w:cs="Arial"/>
                <w:sz w:val="20"/>
              </w:rPr>
              <w:t>aprobación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2"/>
                <w:sz w:val="20"/>
              </w:rPr>
              <w:t xml:space="preserve"> </w:t>
            </w:r>
            <w:r w:rsidRPr="00266336">
              <w:rPr>
                <w:rFonts w:ascii="Arial" w:hAnsi="Arial" w:cs="Arial"/>
                <w:sz w:val="20"/>
              </w:rPr>
              <w:t>investigaciones</w:t>
            </w:r>
            <w:r w:rsidRPr="00266336">
              <w:rPr>
                <w:rFonts w:ascii="Arial" w:hAnsi="Arial" w:cs="Arial"/>
                <w:spacing w:val="-3"/>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realizan.</w:t>
            </w:r>
          </w:p>
        </w:tc>
      </w:tr>
      <w:tr w:rsidR="0080650A" w:rsidRPr="00266336" w14:paraId="1420BB6C" w14:textId="77777777">
        <w:trPr>
          <w:trHeight w:val="616"/>
        </w:trPr>
        <w:tc>
          <w:tcPr>
            <w:tcW w:w="4396" w:type="dxa"/>
            <w:gridSpan w:val="2"/>
            <w:vMerge/>
            <w:tcBorders>
              <w:top w:val="nil"/>
            </w:tcBorders>
          </w:tcPr>
          <w:p w14:paraId="2E31914C" w14:textId="77777777" w:rsidR="0080650A" w:rsidRPr="00266336" w:rsidRDefault="0080650A">
            <w:pPr>
              <w:rPr>
                <w:rFonts w:ascii="Arial" w:hAnsi="Arial" w:cs="Arial"/>
                <w:sz w:val="2"/>
                <w:szCs w:val="2"/>
              </w:rPr>
            </w:pPr>
          </w:p>
        </w:tc>
        <w:tc>
          <w:tcPr>
            <w:tcW w:w="5531" w:type="dxa"/>
          </w:tcPr>
          <w:p w14:paraId="3E9FD0F9" w14:textId="77777777" w:rsidR="0080650A" w:rsidRPr="00266336" w:rsidRDefault="008C568E">
            <w:pPr>
              <w:pStyle w:val="TableParagraph"/>
              <w:spacing w:before="39" w:line="264" w:lineRule="auto"/>
              <w:ind w:left="68"/>
              <w:rPr>
                <w:rFonts w:ascii="Arial" w:hAnsi="Arial" w:cs="Arial"/>
                <w:sz w:val="20"/>
              </w:rPr>
            </w:pPr>
            <w:r w:rsidRPr="00266336">
              <w:rPr>
                <w:rFonts w:ascii="Arial" w:hAnsi="Arial" w:cs="Arial"/>
                <w:sz w:val="20"/>
              </w:rPr>
              <w:t>238.</w:t>
            </w:r>
            <w:r w:rsidRPr="00266336">
              <w:rPr>
                <w:rFonts w:ascii="Arial" w:hAnsi="Arial" w:cs="Arial"/>
                <w:spacing w:val="2"/>
                <w:sz w:val="20"/>
              </w:rPr>
              <w:t xml:space="preserve"> </w:t>
            </w:r>
            <w:r w:rsidRPr="00266336">
              <w:rPr>
                <w:rFonts w:ascii="Arial" w:hAnsi="Arial" w:cs="Arial"/>
                <w:sz w:val="20"/>
              </w:rPr>
              <w:t>Opinión</w:t>
            </w:r>
            <w:r w:rsidRPr="00266336">
              <w:rPr>
                <w:rFonts w:ascii="Arial" w:hAnsi="Arial" w:cs="Arial"/>
                <w:spacing w:val="4"/>
                <w:sz w:val="20"/>
              </w:rPr>
              <w:t xml:space="preserve"> </w:t>
            </w:r>
            <w:r w:rsidRPr="00266336">
              <w:rPr>
                <w:rFonts w:ascii="Arial" w:hAnsi="Arial" w:cs="Arial"/>
                <w:sz w:val="20"/>
              </w:rPr>
              <w:t>del</w:t>
            </w:r>
            <w:r w:rsidRPr="00266336">
              <w:rPr>
                <w:rFonts w:ascii="Arial" w:hAnsi="Arial" w:cs="Arial"/>
                <w:spacing w:val="2"/>
                <w:sz w:val="20"/>
              </w:rPr>
              <w:t xml:space="preserve"> </w:t>
            </w:r>
            <w:r w:rsidRPr="00266336">
              <w:rPr>
                <w:rFonts w:ascii="Arial" w:hAnsi="Arial" w:cs="Arial"/>
                <w:sz w:val="20"/>
              </w:rPr>
              <w:t>personal</w:t>
            </w:r>
            <w:r w:rsidRPr="00266336">
              <w:rPr>
                <w:rFonts w:ascii="Arial" w:hAnsi="Arial" w:cs="Arial"/>
                <w:spacing w:val="3"/>
                <w:sz w:val="20"/>
              </w:rPr>
              <w:t xml:space="preserve"> </w:t>
            </w:r>
            <w:r w:rsidRPr="00266336">
              <w:rPr>
                <w:rFonts w:ascii="Arial" w:hAnsi="Arial" w:cs="Arial"/>
                <w:sz w:val="20"/>
              </w:rPr>
              <w:t>académico</w:t>
            </w:r>
            <w:r w:rsidRPr="00266336">
              <w:rPr>
                <w:rFonts w:ascii="Arial" w:hAnsi="Arial" w:cs="Arial"/>
                <w:spacing w:val="5"/>
                <w:sz w:val="20"/>
              </w:rPr>
              <w:t xml:space="preserve"> </w:t>
            </w:r>
            <w:r w:rsidRPr="00266336">
              <w:rPr>
                <w:rFonts w:ascii="Arial" w:hAnsi="Arial" w:cs="Arial"/>
                <w:sz w:val="20"/>
              </w:rPr>
              <w:t>acerca</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4"/>
                <w:sz w:val="20"/>
              </w:rPr>
              <w:t xml:space="preserve"> </w:t>
            </w:r>
            <w:r w:rsidRPr="00266336">
              <w:rPr>
                <w:rFonts w:ascii="Arial" w:hAnsi="Arial" w:cs="Arial"/>
                <w:sz w:val="20"/>
              </w:rPr>
              <w:t>las</w:t>
            </w:r>
            <w:r w:rsidRPr="00266336">
              <w:rPr>
                <w:rFonts w:ascii="Arial" w:hAnsi="Arial" w:cs="Arial"/>
                <w:spacing w:val="4"/>
                <w:sz w:val="20"/>
              </w:rPr>
              <w:t xml:space="preserve"> </w:t>
            </w:r>
            <w:r w:rsidRPr="00266336">
              <w:rPr>
                <w:rFonts w:ascii="Arial" w:hAnsi="Arial" w:cs="Arial"/>
                <w:sz w:val="20"/>
              </w:rPr>
              <w:t>oportunidades</w:t>
            </w:r>
            <w:r w:rsidRPr="00266336">
              <w:rPr>
                <w:rFonts w:ascii="Arial" w:hAnsi="Arial" w:cs="Arial"/>
                <w:spacing w:val="-43"/>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tiene</w:t>
            </w:r>
            <w:r w:rsidRPr="00266336">
              <w:rPr>
                <w:rFonts w:ascii="Arial" w:hAnsi="Arial" w:cs="Arial"/>
                <w:spacing w:val="-1"/>
                <w:sz w:val="20"/>
              </w:rPr>
              <w:t xml:space="preserve"> </w:t>
            </w:r>
            <w:r w:rsidRPr="00266336">
              <w:rPr>
                <w:rFonts w:ascii="Arial" w:hAnsi="Arial" w:cs="Arial"/>
                <w:sz w:val="20"/>
              </w:rPr>
              <w:t>para realizar investigación.</w:t>
            </w:r>
          </w:p>
        </w:tc>
      </w:tr>
      <w:tr w:rsidR="0080650A" w:rsidRPr="00266336" w14:paraId="2CED9948" w14:textId="77777777">
        <w:trPr>
          <w:trHeight w:val="885"/>
        </w:trPr>
        <w:tc>
          <w:tcPr>
            <w:tcW w:w="4396" w:type="dxa"/>
            <w:gridSpan w:val="2"/>
            <w:vMerge w:val="restart"/>
          </w:tcPr>
          <w:p w14:paraId="46C2E557" w14:textId="77777777" w:rsidR="0080650A" w:rsidRPr="00266336" w:rsidRDefault="0080650A">
            <w:pPr>
              <w:pStyle w:val="TableParagraph"/>
              <w:rPr>
                <w:rFonts w:ascii="Arial" w:hAnsi="Arial" w:cs="Arial"/>
                <w:sz w:val="18"/>
              </w:rPr>
            </w:pPr>
          </w:p>
          <w:p w14:paraId="3DE522E8"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3.4.2 La carrera debe tener estrategias claramente</w:t>
            </w:r>
            <w:r w:rsidRPr="00266336">
              <w:rPr>
                <w:rFonts w:ascii="Arial" w:hAnsi="Arial" w:cs="Arial"/>
                <w:spacing w:val="1"/>
                <w:sz w:val="20"/>
              </w:rPr>
              <w:t xml:space="preserve"> </w:t>
            </w:r>
            <w:r w:rsidRPr="00266336">
              <w:rPr>
                <w:rFonts w:ascii="Arial" w:hAnsi="Arial" w:cs="Arial"/>
                <w:sz w:val="20"/>
              </w:rPr>
              <w:t>establecidas,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desarrollar</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esté</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día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campo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conocimiento,</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medio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consulta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utilización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reciente.</w:t>
            </w:r>
          </w:p>
        </w:tc>
        <w:tc>
          <w:tcPr>
            <w:tcW w:w="5531" w:type="dxa"/>
          </w:tcPr>
          <w:p w14:paraId="1A78F221" w14:textId="77777777" w:rsidR="0080650A" w:rsidRPr="00266336" w:rsidRDefault="008C568E">
            <w:pPr>
              <w:pStyle w:val="TableParagraph"/>
              <w:spacing w:before="39" w:line="264" w:lineRule="auto"/>
              <w:ind w:left="68" w:right="64"/>
              <w:jc w:val="both"/>
              <w:rPr>
                <w:rFonts w:ascii="Arial" w:hAnsi="Arial" w:cs="Arial"/>
                <w:sz w:val="20"/>
              </w:rPr>
            </w:pPr>
            <w:r w:rsidRPr="00266336">
              <w:rPr>
                <w:rFonts w:ascii="Arial" w:hAnsi="Arial" w:cs="Arial"/>
                <w:sz w:val="20"/>
              </w:rPr>
              <w:t>239.</w:t>
            </w:r>
            <w:r w:rsidRPr="00266336">
              <w:rPr>
                <w:rFonts w:ascii="Arial" w:hAnsi="Arial" w:cs="Arial"/>
                <w:spacing w:val="1"/>
                <w:sz w:val="20"/>
              </w:rPr>
              <w:t xml:space="preserve"> </w:t>
            </w:r>
            <w:r w:rsidRPr="00266336">
              <w:rPr>
                <w:rFonts w:ascii="Arial" w:hAnsi="Arial" w:cs="Arial"/>
                <w:sz w:val="20"/>
              </w:rPr>
              <w:t>Facilidades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brinda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utilice</w:t>
            </w:r>
            <w:r w:rsidRPr="00266336">
              <w:rPr>
                <w:rFonts w:ascii="Arial" w:hAnsi="Arial" w:cs="Arial"/>
                <w:spacing w:val="1"/>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reciente</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campo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43"/>
                <w:sz w:val="20"/>
              </w:rPr>
              <w:t xml:space="preserve"> </w:t>
            </w:r>
            <w:r w:rsidRPr="00266336">
              <w:rPr>
                <w:rFonts w:ascii="Arial" w:hAnsi="Arial" w:cs="Arial"/>
                <w:sz w:val="20"/>
              </w:rPr>
              <w:t>especialidad y</w:t>
            </w:r>
            <w:r w:rsidRPr="00266336">
              <w:rPr>
                <w:rFonts w:ascii="Arial" w:hAnsi="Arial" w:cs="Arial"/>
                <w:spacing w:val="1"/>
                <w:sz w:val="20"/>
              </w:rPr>
              <w:t xml:space="preserve"> </w:t>
            </w:r>
            <w:r w:rsidRPr="00266336">
              <w:rPr>
                <w:rFonts w:ascii="Arial" w:hAnsi="Arial" w:cs="Arial"/>
                <w:sz w:val="20"/>
              </w:rPr>
              <w:t>acceda</w:t>
            </w:r>
            <w:r w:rsidRPr="00266336">
              <w:rPr>
                <w:rFonts w:ascii="Arial" w:hAnsi="Arial" w:cs="Arial"/>
                <w:spacing w:val="-1"/>
                <w:sz w:val="20"/>
              </w:rPr>
              <w:t xml:space="preserve"> </w:t>
            </w:r>
            <w:r w:rsidRPr="00266336">
              <w:rPr>
                <w:rFonts w:ascii="Arial" w:hAnsi="Arial" w:cs="Arial"/>
                <w:sz w:val="20"/>
              </w:rPr>
              <w:t>a ella oportunamente.</w:t>
            </w:r>
          </w:p>
        </w:tc>
      </w:tr>
      <w:tr w:rsidR="0080650A" w:rsidRPr="00266336" w14:paraId="52080B7C" w14:textId="77777777">
        <w:trPr>
          <w:trHeight w:val="887"/>
        </w:trPr>
        <w:tc>
          <w:tcPr>
            <w:tcW w:w="4396" w:type="dxa"/>
            <w:gridSpan w:val="2"/>
            <w:vMerge/>
            <w:tcBorders>
              <w:top w:val="nil"/>
            </w:tcBorders>
          </w:tcPr>
          <w:p w14:paraId="321E28F6" w14:textId="77777777" w:rsidR="0080650A" w:rsidRPr="00266336" w:rsidRDefault="0080650A">
            <w:pPr>
              <w:rPr>
                <w:rFonts w:ascii="Arial" w:hAnsi="Arial" w:cs="Arial"/>
                <w:sz w:val="2"/>
                <w:szCs w:val="2"/>
              </w:rPr>
            </w:pPr>
          </w:p>
        </w:tc>
        <w:tc>
          <w:tcPr>
            <w:tcW w:w="5531" w:type="dxa"/>
          </w:tcPr>
          <w:p w14:paraId="4A163BFC" w14:textId="77777777" w:rsidR="0080650A" w:rsidRPr="00266336" w:rsidRDefault="008C568E">
            <w:pPr>
              <w:pStyle w:val="TableParagraph"/>
              <w:spacing w:before="39" w:line="264" w:lineRule="auto"/>
              <w:ind w:left="68" w:right="64"/>
              <w:jc w:val="both"/>
              <w:rPr>
                <w:rFonts w:ascii="Arial" w:hAnsi="Arial" w:cs="Arial"/>
                <w:sz w:val="20"/>
              </w:rPr>
            </w:pPr>
            <w:r w:rsidRPr="00266336">
              <w:rPr>
                <w:rFonts w:ascii="Arial" w:hAnsi="Arial" w:cs="Arial"/>
                <w:sz w:val="20"/>
              </w:rPr>
              <w:t>240. Opinión del personal académico acerca de las facilidades que</w:t>
            </w:r>
            <w:r w:rsidRPr="00266336">
              <w:rPr>
                <w:rFonts w:ascii="Arial" w:hAnsi="Arial" w:cs="Arial"/>
                <w:spacing w:val="-43"/>
                <w:sz w:val="20"/>
              </w:rPr>
              <w:t xml:space="preserve"> </w:t>
            </w:r>
            <w:r w:rsidRPr="00266336">
              <w:rPr>
                <w:rFonts w:ascii="Arial" w:hAnsi="Arial" w:cs="Arial"/>
                <w:sz w:val="20"/>
              </w:rPr>
              <w:t>ofrece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actualización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campo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especialidad.</w:t>
            </w:r>
          </w:p>
        </w:tc>
      </w:tr>
      <w:tr w:rsidR="0080650A" w:rsidRPr="00266336" w14:paraId="6166FDDA" w14:textId="77777777">
        <w:trPr>
          <w:trHeight w:val="885"/>
        </w:trPr>
        <w:tc>
          <w:tcPr>
            <w:tcW w:w="4396" w:type="dxa"/>
            <w:gridSpan w:val="2"/>
            <w:vMerge w:val="restart"/>
          </w:tcPr>
          <w:p w14:paraId="19AD8531" w14:textId="77777777" w:rsidR="0080650A" w:rsidRPr="00266336" w:rsidRDefault="0080650A">
            <w:pPr>
              <w:pStyle w:val="TableParagraph"/>
              <w:rPr>
                <w:rFonts w:ascii="Arial" w:hAnsi="Arial" w:cs="Arial"/>
                <w:sz w:val="20"/>
              </w:rPr>
            </w:pPr>
          </w:p>
          <w:p w14:paraId="30DB66EB" w14:textId="77777777" w:rsidR="0080650A" w:rsidRPr="00266336" w:rsidRDefault="0080650A">
            <w:pPr>
              <w:pStyle w:val="TableParagraph"/>
              <w:spacing w:before="10"/>
              <w:rPr>
                <w:rFonts w:ascii="Arial" w:hAnsi="Arial" w:cs="Arial"/>
                <w:sz w:val="19"/>
              </w:rPr>
            </w:pPr>
          </w:p>
          <w:p w14:paraId="6C080F19" w14:textId="77777777" w:rsidR="0080650A" w:rsidRPr="00266336" w:rsidRDefault="008C568E">
            <w:pPr>
              <w:pStyle w:val="TableParagraph"/>
              <w:spacing w:line="264" w:lineRule="auto"/>
              <w:ind w:left="71" w:right="57"/>
              <w:rPr>
                <w:rFonts w:ascii="Arial" w:hAnsi="Arial" w:cs="Arial"/>
                <w:sz w:val="20"/>
              </w:rPr>
            </w:pPr>
            <w:r w:rsidRPr="00266336">
              <w:rPr>
                <w:rFonts w:ascii="Arial" w:hAnsi="Arial" w:cs="Arial"/>
                <w:sz w:val="20"/>
              </w:rPr>
              <w:t>3.4.3 La</w:t>
            </w:r>
            <w:r w:rsidRPr="00266336">
              <w:rPr>
                <w:rFonts w:ascii="Arial" w:hAnsi="Arial" w:cs="Arial"/>
                <w:spacing w:val="1"/>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realiza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ser</w:t>
            </w:r>
            <w:r w:rsidRPr="00266336">
              <w:rPr>
                <w:rFonts w:ascii="Arial" w:hAnsi="Arial" w:cs="Arial"/>
                <w:spacing w:val="-42"/>
                <w:sz w:val="20"/>
              </w:rPr>
              <w:t xml:space="preserve"> </w:t>
            </w:r>
            <w:r w:rsidRPr="00266336">
              <w:rPr>
                <w:rFonts w:ascii="Arial" w:hAnsi="Arial" w:cs="Arial"/>
                <w:sz w:val="20"/>
              </w:rPr>
              <w:t>congruente</w:t>
            </w:r>
            <w:r w:rsidRPr="00266336">
              <w:rPr>
                <w:rFonts w:ascii="Arial" w:hAnsi="Arial" w:cs="Arial"/>
                <w:spacing w:val="-2"/>
                <w:sz w:val="20"/>
              </w:rPr>
              <w:t xml:space="preserve"> </w:t>
            </w:r>
            <w:r w:rsidRPr="00266336">
              <w:rPr>
                <w:rFonts w:ascii="Arial" w:hAnsi="Arial" w:cs="Arial"/>
                <w:sz w:val="20"/>
              </w:rPr>
              <w:t>con su naturaleza.</w:t>
            </w:r>
          </w:p>
        </w:tc>
        <w:tc>
          <w:tcPr>
            <w:tcW w:w="5531" w:type="dxa"/>
          </w:tcPr>
          <w:p w14:paraId="0C382819" w14:textId="77777777" w:rsidR="0080650A" w:rsidRPr="00266336" w:rsidRDefault="008C568E">
            <w:pPr>
              <w:pStyle w:val="TableParagraph"/>
              <w:spacing w:before="39" w:line="264" w:lineRule="auto"/>
              <w:ind w:left="68" w:right="64"/>
              <w:jc w:val="both"/>
              <w:rPr>
                <w:rFonts w:ascii="Arial" w:hAnsi="Arial" w:cs="Arial"/>
                <w:sz w:val="20"/>
              </w:rPr>
            </w:pPr>
            <w:r w:rsidRPr="00266336">
              <w:rPr>
                <w:rFonts w:ascii="Arial" w:hAnsi="Arial" w:cs="Arial"/>
                <w:sz w:val="20"/>
              </w:rPr>
              <w:t>241. Descripción de los mecanismos mediante los cuales se logra</w:t>
            </w:r>
            <w:r w:rsidRPr="00266336">
              <w:rPr>
                <w:rFonts w:ascii="Arial" w:hAnsi="Arial" w:cs="Arial"/>
                <w:spacing w:val="1"/>
                <w:sz w:val="20"/>
              </w:rPr>
              <w:t xml:space="preserve"> </w:t>
            </w:r>
            <w:r w:rsidRPr="00266336">
              <w:rPr>
                <w:rFonts w:ascii="Arial" w:hAnsi="Arial" w:cs="Arial"/>
                <w:sz w:val="20"/>
              </w:rPr>
              <w:t>la articulación de los proyectos de investigación con los objetivos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 carrera.</w:t>
            </w:r>
          </w:p>
        </w:tc>
      </w:tr>
      <w:tr w:rsidR="0080650A" w:rsidRPr="00266336" w14:paraId="79EAA150" w14:textId="77777777">
        <w:trPr>
          <w:trHeight w:val="616"/>
        </w:trPr>
        <w:tc>
          <w:tcPr>
            <w:tcW w:w="4396" w:type="dxa"/>
            <w:gridSpan w:val="2"/>
            <w:vMerge/>
            <w:tcBorders>
              <w:top w:val="nil"/>
            </w:tcBorders>
          </w:tcPr>
          <w:p w14:paraId="47258BEE" w14:textId="77777777" w:rsidR="0080650A" w:rsidRPr="00266336" w:rsidRDefault="0080650A">
            <w:pPr>
              <w:rPr>
                <w:rFonts w:ascii="Arial" w:hAnsi="Arial" w:cs="Arial"/>
                <w:sz w:val="2"/>
                <w:szCs w:val="2"/>
              </w:rPr>
            </w:pPr>
          </w:p>
        </w:tc>
        <w:tc>
          <w:tcPr>
            <w:tcW w:w="5531" w:type="dxa"/>
          </w:tcPr>
          <w:p w14:paraId="06760D58" w14:textId="77777777" w:rsidR="0080650A" w:rsidRPr="00266336" w:rsidRDefault="008C568E">
            <w:pPr>
              <w:pStyle w:val="TableParagraph"/>
              <w:spacing w:before="39" w:line="261" w:lineRule="auto"/>
              <w:ind w:left="68"/>
              <w:rPr>
                <w:rFonts w:ascii="Arial" w:hAnsi="Arial" w:cs="Arial"/>
                <w:sz w:val="20"/>
              </w:rPr>
            </w:pPr>
            <w:r w:rsidRPr="00266336">
              <w:rPr>
                <w:rFonts w:ascii="Arial" w:hAnsi="Arial" w:cs="Arial"/>
                <w:sz w:val="20"/>
              </w:rPr>
              <w:t>242.</w:t>
            </w:r>
            <w:r w:rsidRPr="00266336">
              <w:rPr>
                <w:rFonts w:ascii="Arial" w:hAnsi="Arial" w:cs="Arial"/>
                <w:spacing w:val="4"/>
                <w:sz w:val="20"/>
              </w:rPr>
              <w:t xml:space="preserve"> </w:t>
            </w:r>
            <w:r w:rsidRPr="00266336">
              <w:rPr>
                <w:rFonts w:ascii="Arial" w:hAnsi="Arial" w:cs="Arial"/>
                <w:sz w:val="20"/>
              </w:rPr>
              <w:t>Descripción</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4"/>
                <w:sz w:val="20"/>
              </w:rPr>
              <w:t xml:space="preserve"> </w:t>
            </w:r>
            <w:r w:rsidRPr="00266336">
              <w:rPr>
                <w:rFonts w:ascii="Arial" w:hAnsi="Arial" w:cs="Arial"/>
                <w:sz w:val="20"/>
              </w:rPr>
              <w:t>la</w:t>
            </w:r>
            <w:r w:rsidRPr="00266336">
              <w:rPr>
                <w:rFonts w:ascii="Arial" w:hAnsi="Arial" w:cs="Arial"/>
                <w:spacing w:val="4"/>
                <w:sz w:val="20"/>
              </w:rPr>
              <w:t xml:space="preserve"> </w:t>
            </w:r>
            <w:r w:rsidRPr="00266336">
              <w:rPr>
                <w:rFonts w:ascii="Arial" w:hAnsi="Arial" w:cs="Arial"/>
                <w:sz w:val="20"/>
              </w:rPr>
              <w:t>forma</w:t>
            </w:r>
            <w:r w:rsidRPr="00266336">
              <w:rPr>
                <w:rFonts w:ascii="Arial" w:hAnsi="Arial" w:cs="Arial"/>
                <w:spacing w:val="5"/>
                <w:sz w:val="20"/>
              </w:rPr>
              <w:t xml:space="preserve"> </w:t>
            </w:r>
            <w:r w:rsidRPr="00266336">
              <w:rPr>
                <w:rFonts w:ascii="Arial" w:hAnsi="Arial" w:cs="Arial"/>
                <w:sz w:val="20"/>
              </w:rPr>
              <w:t>en</w:t>
            </w:r>
            <w:r w:rsidRPr="00266336">
              <w:rPr>
                <w:rFonts w:ascii="Arial" w:hAnsi="Arial" w:cs="Arial"/>
                <w:spacing w:val="7"/>
                <w:sz w:val="20"/>
              </w:rPr>
              <w:t xml:space="preserve"> </w:t>
            </w:r>
            <w:r w:rsidRPr="00266336">
              <w:rPr>
                <w:rFonts w:ascii="Arial" w:hAnsi="Arial" w:cs="Arial"/>
                <w:sz w:val="20"/>
              </w:rPr>
              <w:t>que</w:t>
            </w:r>
            <w:r w:rsidRPr="00266336">
              <w:rPr>
                <w:rFonts w:ascii="Arial" w:hAnsi="Arial" w:cs="Arial"/>
                <w:spacing w:val="4"/>
                <w:sz w:val="20"/>
              </w:rPr>
              <w:t xml:space="preserve"> </w:t>
            </w:r>
            <w:r w:rsidRPr="00266336">
              <w:rPr>
                <w:rFonts w:ascii="Arial" w:hAnsi="Arial" w:cs="Arial"/>
                <w:sz w:val="20"/>
              </w:rPr>
              <w:t>se</w:t>
            </w:r>
            <w:r w:rsidRPr="00266336">
              <w:rPr>
                <w:rFonts w:ascii="Arial" w:hAnsi="Arial" w:cs="Arial"/>
                <w:spacing w:val="3"/>
                <w:sz w:val="20"/>
              </w:rPr>
              <w:t xml:space="preserve"> </w:t>
            </w:r>
            <w:r w:rsidRPr="00266336">
              <w:rPr>
                <w:rFonts w:ascii="Arial" w:hAnsi="Arial" w:cs="Arial"/>
                <w:sz w:val="20"/>
              </w:rPr>
              <w:t>aprovechan</w:t>
            </w:r>
            <w:r w:rsidRPr="00266336">
              <w:rPr>
                <w:rFonts w:ascii="Arial" w:hAnsi="Arial" w:cs="Arial"/>
                <w:spacing w:val="6"/>
                <w:sz w:val="20"/>
              </w:rPr>
              <w:t xml:space="preserve"> </w:t>
            </w:r>
            <w:r w:rsidRPr="00266336">
              <w:rPr>
                <w:rFonts w:ascii="Arial" w:hAnsi="Arial" w:cs="Arial"/>
                <w:sz w:val="20"/>
              </w:rPr>
              <w:t>los</w:t>
            </w:r>
            <w:r w:rsidRPr="00266336">
              <w:rPr>
                <w:rFonts w:ascii="Arial" w:hAnsi="Arial" w:cs="Arial"/>
                <w:spacing w:val="3"/>
                <w:sz w:val="20"/>
              </w:rPr>
              <w:t xml:space="preserve"> </w:t>
            </w:r>
            <w:r w:rsidRPr="00266336">
              <w:rPr>
                <w:rFonts w:ascii="Arial" w:hAnsi="Arial" w:cs="Arial"/>
                <w:sz w:val="20"/>
              </w:rPr>
              <w:t>resultados</w:t>
            </w:r>
            <w:r w:rsidRPr="00266336">
              <w:rPr>
                <w:rFonts w:ascii="Arial" w:hAnsi="Arial" w:cs="Arial"/>
                <w:spacing w:val="-4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las</w:t>
            </w:r>
            <w:r w:rsidRPr="00266336">
              <w:rPr>
                <w:rFonts w:ascii="Arial" w:hAnsi="Arial" w:cs="Arial"/>
                <w:spacing w:val="-2"/>
                <w:sz w:val="20"/>
              </w:rPr>
              <w:t xml:space="preserve"> </w:t>
            </w:r>
            <w:r w:rsidRPr="00266336">
              <w:rPr>
                <w:rFonts w:ascii="Arial" w:hAnsi="Arial" w:cs="Arial"/>
                <w:sz w:val="20"/>
              </w:rPr>
              <w:t>investigaciones.</w:t>
            </w:r>
          </w:p>
        </w:tc>
      </w:tr>
      <w:tr w:rsidR="0080650A" w:rsidRPr="00266336" w14:paraId="3331CFAB" w14:textId="77777777">
        <w:trPr>
          <w:trHeight w:val="885"/>
        </w:trPr>
        <w:tc>
          <w:tcPr>
            <w:tcW w:w="4396" w:type="dxa"/>
            <w:gridSpan w:val="2"/>
            <w:vMerge w:val="restart"/>
          </w:tcPr>
          <w:p w14:paraId="393B6AAE" w14:textId="77777777" w:rsidR="0080650A" w:rsidRPr="00266336" w:rsidRDefault="0080650A">
            <w:pPr>
              <w:pStyle w:val="TableParagraph"/>
              <w:rPr>
                <w:rFonts w:ascii="Arial" w:hAnsi="Arial" w:cs="Arial"/>
                <w:sz w:val="20"/>
              </w:rPr>
            </w:pPr>
          </w:p>
          <w:p w14:paraId="37786F5A" w14:textId="77777777" w:rsidR="0080650A" w:rsidRPr="00266336" w:rsidRDefault="0080650A">
            <w:pPr>
              <w:pStyle w:val="TableParagraph"/>
              <w:rPr>
                <w:rFonts w:ascii="Arial" w:hAnsi="Arial" w:cs="Arial"/>
                <w:sz w:val="20"/>
              </w:rPr>
            </w:pPr>
          </w:p>
          <w:p w14:paraId="225496E1" w14:textId="77777777" w:rsidR="0080650A" w:rsidRPr="00266336" w:rsidRDefault="008C568E">
            <w:pPr>
              <w:pStyle w:val="TableParagraph"/>
              <w:spacing w:before="147" w:line="264" w:lineRule="auto"/>
              <w:ind w:left="71" w:right="63"/>
              <w:jc w:val="both"/>
              <w:rPr>
                <w:rFonts w:ascii="Arial" w:hAnsi="Arial" w:cs="Arial"/>
                <w:sz w:val="20"/>
              </w:rPr>
            </w:pPr>
            <w:r w:rsidRPr="00266336">
              <w:rPr>
                <w:rFonts w:ascii="Arial" w:hAnsi="Arial" w:cs="Arial"/>
                <w:sz w:val="20"/>
              </w:rPr>
              <w:t>3.4.4 El personal académico que realiza actividades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recursos</w:t>
            </w:r>
            <w:r w:rsidRPr="00266336">
              <w:rPr>
                <w:rFonts w:ascii="Arial" w:hAnsi="Arial" w:cs="Arial"/>
                <w:spacing w:val="-43"/>
                <w:sz w:val="20"/>
              </w:rPr>
              <w:t xml:space="preserve"> </w:t>
            </w:r>
            <w:r w:rsidRPr="00266336">
              <w:rPr>
                <w:rFonts w:ascii="Arial" w:hAnsi="Arial" w:cs="Arial"/>
                <w:sz w:val="20"/>
              </w:rPr>
              <w:t>requeridos</w:t>
            </w:r>
            <w:r w:rsidRPr="00266336">
              <w:rPr>
                <w:rFonts w:ascii="Arial" w:hAnsi="Arial" w:cs="Arial"/>
                <w:spacing w:val="-4"/>
                <w:sz w:val="20"/>
              </w:rPr>
              <w:t xml:space="preserve"> </w:t>
            </w:r>
            <w:r w:rsidRPr="00266336">
              <w:rPr>
                <w:rFonts w:ascii="Arial" w:hAnsi="Arial" w:cs="Arial"/>
                <w:sz w:val="20"/>
              </w:rPr>
              <w:t>para</w:t>
            </w:r>
            <w:r w:rsidRPr="00266336">
              <w:rPr>
                <w:rFonts w:ascii="Arial" w:hAnsi="Arial" w:cs="Arial"/>
                <w:spacing w:val="-2"/>
                <w:sz w:val="20"/>
              </w:rPr>
              <w:t xml:space="preserve"> </w:t>
            </w:r>
            <w:r w:rsidRPr="00266336">
              <w:rPr>
                <w:rFonts w:ascii="Arial" w:hAnsi="Arial" w:cs="Arial"/>
                <w:sz w:val="20"/>
              </w:rPr>
              <w:t>cumplir</w:t>
            </w:r>
            <w:r w:rsidRPr="00266336">
              <w:rPr>
                <w:rFonts w:ascii="Arial" w:hAnsi="Arial" w:cs="Arial"/>
                <w:spacing w:val="-2"/>
                <w:sz w:val="20"/>
              </w:rPr>
              <w:t xml:space="preserve"> </w:t>
            </w:r>
            <w:r w:rsidRPr="00266336">
              <w:rPr>
                <w:rFonts w:ascii="Arial" w:hAnsi="Arial" w:cs="Arial"/>
                <w:sz w:val="20"/>
              </w:rPr>
              <w:t>cabalmente</w:t>
            </w:r>
            <w:r w:rsidRPr="00266336">
              <w:rPr>
                <w:rFonts w:ascii="Arial" w:hAnsi="Arial" w:cs="Arial"/>
                <w:spacing w:val="-2"/>
                <w:sz w:val="20"/>
              </w:rPr>
              <w:t xml:space="preserve"> </w:t>
            </w:r>
            <w:r w:rsidRPr="00266336">
              <w:rPr>
                <w:rFonts w:ascii="Arial" w:hAnsi="Arial" w:cs="Arial"/>
                <w:sz w:val="20"/>
              </w:rPr>
              <w:t>con</w:t>
            </w:r>
            <w:r w:rsidRPr="00266336">
              <w:rPr>
                <w:rFonts w:ascii="Arial" w:hAnsi="Arial" w:cs="Arial"/>
                <w:spacing w:val="-2"/>
                <w:sz w:val="20"/>
              </w:rPr>
              <w:t xml:space="preserve"> </w:t>
            </w:r>
            <w:r w:rsidRPr="00266336">
              <w:rPr>
                <w:rFonts w:ascii="Arial" w:hAnsi="Arial" w:cs="Arial"/>
                <w:sz w:val="20"/>
              </w:rPr>
              <w:t>esa</w:t>
            </w:r>
            <w:r w:rsidRPr="00266336">
              <w:rPr>
                <w:rFonts w:ascii="Arial" w:hAnsi="Arial" w:cs="Arial"/>
                <w:spacing w:val="2"/>
                <w:sz w:val="20"/>
              </w:rPr>
              <w:t xml:space="preserve"> </w:t>
            </w:r>
            <w:r w:rsidRPr="00266336">
              <w:rPr>
                <w:rFonts w:ascii="Arial" w:hAnsi="Arial" w:cs="Arial"/>
                <w:sz w:val="20"/>
              </w:rPr>
              <w:t>labor.</w:t>
            </w:r>
          </w:p>
        </w:tc>
        <w:tc>
          <w:tcPr>
            <w:tcW w:w="5531" w:type="dxa"/>
          </w:tcPr>
          <w:p w14:paraId="222CFEA5" w14:textId="77777777" w:rsidR="0080650A" w:rsidRPr="00266336" w:rsidRDefault="008C568E">
            <w:pPr>
              <w:pStyle w:val="TableParagraph"/>
              <w:spacing w:before="39" w:line="264" w:lineRule="auto"/>
              <w:ind w:left="68" w:right="60"/>
              <w:jc w:val="both"/>
              <w:rPr>
                <w:rFonts w:ascii="Arial" w:hAnsi="Arial" w:cs="Arial"/>
                <w:sz w:val="20"/>
              </w:rPr>
            </w:pPr>
            <w:r w:rsidRPr="00266336">
              <w:rPr>
                <w:rFonts w:ascii="Arial" w:hAnsi="Arial" w:cs="Arial"/>
                <w:sz w:val="20"/>
              </w:rPr>
              <w:t>243. Porcentaje del personal académico el cual realiza actividades</w:t>
            </w:r>
            <w:r w:rsidRPr="00266336">
              <w:rPr>
                <w:rFonts w:ascii="Arial" w:hAnsi="Arial" w:cs="Arial"/>
                <w:spacing w:val="1"/>
                <w:sz w:val="20"/>
              </w:rPr>
              <w:t xml:space="preserve"> </w:t>
            </w:r>
            <w:r w:rsidRPr="00266336">
              <w:rPr>
                <w:rFonts w:ascii="Arial" w:hAnsi="Arial" w:cs="Arial"/>
                <w:sz w:val="20"/>
              </w:rPr>
              <w:t>de investigación, que opina que los recursos disponibles para su</w:t>
            </w:r>
            <w:r w:rsidRPr="00266336">
              <w:rPr>
                <w:rFonts w:ascii="Arial" w:hAnsi="Arial" w:cs="Arial"/>
                <w:spacing w:val="1"/>
                <w:sz w:val="20"/>
              </w:rPr>
              <w:t xml:space="preserve"> </w:t>
            </w:r>
            <w:r w:rsidRPr="00266336">
              <w:rPr>
                <w:rFonts w:ascii="Arial" w:hAnsi="Arial" w:cs="Arial"/>
                <w:sz w:val="20"/>
              </w:rPr>
              <w:t>labor</w:t>
            </w:r>
            <w:r w:rsidRPr="00266336">
              <w:rPr>
                <w:rFonts w:ascii="Arial" w:hAnsi="Arial" w:cs="Arial"/>
                <w:spacing w:val="-1"/>
                <w:sz w:val="20"/>
              </w:rPr>
              <w:t xml:space="preserve"> </w:t>
            </w:r>
            <w:r w:rsidRPr="00266336">
              <w:rPr>
                <w:rFonts w:ascii="Arial" w:hAnsi="Arial" w:cs="Arial"/>
                <w:sz w:val="20"/>
              </w:rPr>
              <w:t>son suficientes.</w:t>
            </w:r>
          </w:p>
        </w:tc>
      </w:tr>
      <w:tr w:rsidR="0080650A" w:rsidRPr="00266336" w14:paraId="6AE47121" w14:textId="77777777">
        <w:trPr>
          <w:trHeight w:val="350"/>
        </w:trPr>
        <w:tc>
          <w:tcPr>
            <w:tcW w:w="4396" w:type="dxa"/>
            <w:gridSpan w:val="2"/>
            <w:vMerge/>
            <w:tcBorders>
              <w:top w:val="nil"/>
            </w:tcBorders>
          </w:tcPr>
          <w:p w14:paraId="18F890CA" w14:textId="77777777" w:rsidR="0080650A" w:rsidRPr="00266336" w:rsidRDefault="0080650A">
            <w:pPr>
              <w:rPr>
                <w:rFonts w:ascii="Arial" w:hAnsi="Arial" w:cs="Arial"/>
                <w:sz w:val="2"/>
                <w:szCs w:val="2"/>
              </w:rPr>
            </w:pPr>
          </w:p>
        </w:tc>
        <w:tc>
          <w:tcPr>
            <w:tcW w:w="5531" w:type="dxa"/>
          </w:tcPr>
          <w:p w14:paraId="12D75BAB" w14:textId="77777777" w:rsidR="0080650A" w:rsidRPr="00266336" w:rsidRDefault="008C568E">
            <w:pPr>
              <w:pStyle w:val="TableParagraph"/>
              <w:spacing w:before="39"/>
              <w:ind w:left="68"/>
              <w:rPr>
                <w:rFonts w:ascii="Arial" w:hAnsi="Arial" w:cs="Arial"/>
                <w:sz w:val="20"/>
              </w:rPr>
            </w:pPr>
            <w:r w:rsidRPr="00266336">
              <w:rPr>
                <w:rFonts w:ascii="Arial" w:hAnsi="Arial" w:cs="Arial"/>
                <w:sz w:val="20"/>
              </w:rPr>
              <w:t>244.</w:t>
            </w:r>
            <w:r w:rsidRPr="00266336">
              <w:rPr>
                <w:rFonts w:ascii="Arial" w:hAnsi="Arial" w:cs="Arial"/>
                <w:spacing w:val="-3"/>
                <w:sz w:val="20"/>
              </w:rPr>
              <w:t xml:space="preserve"> </w:t>
            </w:r>
            <w:r w:rsidRPr="00266336">
              <w:rPr>
                <w:rFonts w:ascii="Arial" w:hAnsi="Arial" w:cs="Arial"/>
                <w:sz w:val="20"/>
              </w:rPr>
              <w:t>Total</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proyectos</w:t>
            </w:r>
            <w:r w:rsidRPr="00266336">
              <w:rPr>
                <w:rFonts w:ascii="Arial" w:hAnsi="Arial" w:cs="Arial"/>
                <w:spacing w:val="-4"/>
                <w:sz w:val="20"/>
              </w:rPr>
              <w:t xml:space="preserve"> </w:t>
            </w:r>
            <w:r w:rsidRPr="00266336">
              <w:rPr>
                <w:rFonts w:ascii="Arial" w:hAnsi="Arial" w:cs="Arial"/>
                <w:sz w:val="20"/>
              </w:rPr>
              <w:t>o</w:t>
            </w:r>
            <w:r w:rsidRPr="00266336">
              <w:rPr>
                <w:rFonts w:ascii="Arial" w:hAnsi="Arial" w:cs="Arial"/>
                <w:spacing w:val="-2"/>
                <w:sz w:val="20"/>
              </w:rPr>
              <w:t xml:space="preserve"> </w:t>
            </w:r>
            <w:r w:rsidRPr="00266336">
              <w:rPr>
                <w:rFonts w:ascii="Arial" w:hAnsi="Arial" w:cs="Arial"/>
                <w:sz w:val="20"/>
              </w:rPr>
              <w:t>acciones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vigentes.</w:t>
            </w:r>
          </w:p>
        </w:tc>
      </w:tr>
      <w:tr w:rsidR="0080650A" w:rsidRPr="00266336" w14:paraId="499A77ED" w14:textId="77777777">
        <w:trPr>
          <w:trHeight w:val="817"/>
        </w:trPr>
        <w:tc>
          <w:tcPr>
            <w:tcW w:w="4396" w:type="dxa"/>
            <w:gridSpan w:val="2"/>
            <w:vMerge/>
            <w:tcBorders>
              <w:top w:val="nil"/>
            </w:tcBorders>
          </w:tcPr>
          <w:p w14:paraId="58D5002A" w14:textId="77777777" w:rsidR="0080650A" w:rsidRPr="00266336" w:rsidRDefault="0080650A">
            <w:pPr>
              <w:rPr>
                <w:rFonts w:ascii="Arial" w:hAnsi="Arial" w:cs="Arial"/>
                <w:sz w:val="2"/>
                <w:szCs w:val="2"/>
              </w:rPr>
            </w:pPr>
          </w:p>
        </w:tc>
        <w:tc>
          <w:tcPr>
            <w:tcW w:w="5531" w:type="dxa"/>
          </w:tcPr>
          <w:p w14:paraId="7E742ACA" w14:textId="77777777" w:rsidR="0080650A" w:rsidRPr="00266336" w:rsidRDefault="008C568E">
            <w:pPr>
              <w:pStyle w:val="TableParagraph"/>
              <w:tabs>
                <w:tab w:val="left" w:pos="625"/>
                <w:tab w:val="left" w:pos="1555"/>
                <w:tab w:val="left" w:pos="1963"/>
                <w:tab w:val="left" w:pos="2855"/>
                <w:tab w:val="left" w:pos="3941"/>
                <w:tab w:val="left" w:pos="4241"/>
                <w:tab w:val="left" w:pos="5251"/>
              </w:tabs>
              <w:spacing w:before="140" w:line="261" w:lineRule="auto"/>
              <w:ind w:left="68" w:right="63"/>
              <w:rPr>
                <w:rFonts w:ascii="Arial" w:hAnsi="Arial" w:cs="Arial"/>
                <w:sz w:val="20"/>
              </w:rPr>
            </w:pPr>
            <w:r w:rsidRPr="00266336">
              <w:rPr>
                <w:rFonts w:ascii="Arial" w:hAnsi="Arial" w:cs="Arial"/>
                <w:sz w:val="20"/>
              </w:rPr>
              <w:t>245.</w:t>
            </w:r>
            <w:r w:rsidRPr="00266336">
              <w:rPr>
                <w:rFonts w:ascii="Arial" w:hAnsi="Arial" w:cs="Arial"/>
                <w:sz w:val="20"/>
              </w:rPr>
              <w:tab/>
              <w:t>Cantidad</w:t>
            </w:r>
            <w:r w:rsidRPr="00266336">
              <w:rPr>
                <w:rFonts w:ascii="Arial" w:hAnsi="Arial" w:cs="Arial"/>
                <w:sz w:val="20"/>
              </w:rPr>
              <w:tab/>
              <w:t>de</w:t>
            </w:r>
            <w:r w:rsidRPr="00266336">
              <w:rPr>
                <w:rFonts w:ascii="Arial" w:hAnsi="Arial" w:cs="Arial"/>
                <w:sz w:val="20"/>
              </w:rPr>
              <w:tab/>
              <w:t>recursos</w:t>
            </w:r>
            <w:r w:rsidRPr="00266336">
              <w:rPr>
                <w:rFonts w:ascii="Arial" w:hAnsi="Arial" w:cs="Arial"/>
                <w:sz w:val="20"/>
              </w:rPr>
              <w:tab/>
              <w:t>destinados</w:t>
            </w:r>
            <w:r w:rsidRPr="00266336">
              <w:rPr>
                <w:rFonts w:ascii="Arial" w:hAnsi="Arial" w:cs="Arial"/>
                <w:sz w:val="20"/>
              </w:rPr>
              <w:tab/>
              <w:t>a</w:t>
            </w:r>
            <w:r w:rsidRPr="00266336">
              <w:rPr>
                <w:rFonts w:ascii="Arial" w:hAnsi="Arial" w:cs="Arial"/>
                <w:sz w:val="20"/>
              </w:rPr>
              <w:tab/>
              <w:t>proyectos</w:t>
            </w:r>
            <w:r w:rsidRPr="00266336">
              <w:rPr>
                <w:rFonts w:ascii="Arial" w:hAnsi="Arial" w:cs="Arial"/>
                <w:sz w:val="20"/>
              </w:rPr>
              <w:tab/>
            </w:r>
            <w:r w:rsidRPr="00266336">
              <w:rPr>
                <w:rFonts w:ascii="Arial" w:hAnsi="Arial" w:cs="Arial"/>
                <w:spacing w:val="-3"/>
                <w:sz w:val="20"/>
              </w:rPr>
              <w:t>de</w:t>
            </w:r>
            <w:r w:rsidRPr="00266336">
              <w:rPr>
                <w:rFonts w:ascii="Arial" w:hAnsi="Arial" w:cs="Arial"/>
                <w:spacing w:val="-43"/>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cada fuente</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financiamiento.</w:t>
            </w:r>
          </w:p>
        </w:tc>
      </w:tr>
      <w:tr w:rsidR="0080650A" w:rsidRPr="00266336" w14:paraId="7D828CEF" w14:textId="77777777">
        <w:trPr>
          <w:trHeight w:val="1607"/>
        </w:trPr>
        <w:tc>
          <w:tcPr>
            <w:tcW w:w="2552" w:type="dxa"/>
            <w:vMerge w:val="restart"/>
          </w:tcPr>
          <w:p w14:paraId="45F79258" w14:textId="77777777" w:rsidR="0080650A" w:rsidRPr="00266336" w:rsidRDefault="0080650A">
            <w:pPr>
              <w:pStyle w:val="TableParagraph"/>
              <w:spacing w:before="11"/>
              <w:rPr>
                <w:rFonts w:ascii="Arial" w:hAnsi="Arial" w:cs="Arial"/>
                <w:sz w:val="23"/>
              </w:rPr>
            </w:pPr>
          </w:p>
          <w:p w14:paraId="45B60C3D" w14:textId="77777777" w:rsidR="0080650A" w:rsidRPr="00266336" w:rsidRDefault="008C568E">
            <w:pPr>
              <w:pStyle w:val="TableParagraph"/>
              <w:tabs>
                <w:tab w:val="left" w:pos="784"/>
                <w:tab w:val="left" w:pos="967"/>
                <w:tab w:val="left" w:pos="1735"/>
                <w:tab w:val="left" w:pos="1988"/>
                <w:tab w:val="left" w:pos="2275"/>
              </w:tabs>
              <w:spacing w:line="264" w:lineRule="auto"/>
              <w:ind w:left="71" w:right="59"/>
              <w:jc w:val="both"/>
              <w:rPr>
                <w:rFonts w:ascii="Arial" w:hAnsi="Arial" w:cs="Arial"/>
                <w:sz w:val="20"/>
              </w:rPr>
            </w:pPr>
            <w:r w:rsidRPr="00266336">
              <w:rPr>
                <w:rFonts w:ascii="Arial" w:hAnsi="Arial" w:cs="Arial"/>
                <w:sz w:val="20"/>
              </w:rPr>
              <w:t>3.4.5</w:t>
            </w:r>
            <w:r w:rsidRPr="00266336">
              <w:rPr>
                <w:rFonts w:ascii="Arial" w:hAnsi="Arial" w:cs="Arial"/>
                <w:sz w:val="20"/>
              </w:rPr>
              <w:tab/>
            </w:r>
            <w:r w:rsidRPr="00266336">
              <w:rPr>
                <w:rFonts w:ascii="Arial" w:hAnsi="Arial" w:cs="Arial"/>
                <w:sz w:val="20"/>
              </w:rPr>
              <w:tab/>
              <w:t>Deben</w:t>
            </w:r>
            <w:r w:rsidRPr="00266336">
              <w:rPr>
                <w:rFonts w:ascii="Arial" w:hAnsi="Arial" w:cs="Arial"/>
                <w:sz w:val="20"/>
              </w:rPr>
              <w:tab/>
            </w:r>
            <w:r w:rsidRPr="00266336">
              <w:rPr>
                <w:rFonts w:ascii="Arial" w:hAnsi="Arial" w:cs="Arial"/>
                <w:sz w:val="20"/>
              </w:rPr>
              <w:tab/>
            </w:r>
            <w:r w:rsidRPr="00266336">
              <w:rPr>
                <w:rFonts w:ascii="Arial" w:hAnsi="Arial" w:cs="Arial"/>
                <w:spacing w:val="-1"/>
                <w:sz w:val="20"/>
              </w:rPr>
              <w:t>existir</w:t>
            </w:r>
            <w:r w:rsidRPr="00266336">
              <w:rPr>
                <w:rFonts w:ascii="Arial" w:hAnsi="Arial" w:cs="Arial"/>
                <w:spacing w:val="-43"/>
                <w:sz w:val="20"/>
              </w:rPr>
              <w:t xml:space="preserve"> </w:t>
            </w:r>
            <w:r w:rsidRPr="00266336">
              <w:rPr>
                <w:rFonts w:ascii="Arial" w:hAnsi="Arial" w:cs="Arial"/>
                <w:sz w:val="20"/>
              </w:rPr>
              <w:t>estrategias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disposiciones</w:t>
            </w:r>
            <w:r w:rsidRPr="00266336">
              <w:rPr>
                <w:rFonts w:ascii="Arial" w:hAnsi="Arial" w:cs="Arial"/>
                <w:spacing w:val="1"/>
                <w:sz w:val="20"/>
              </w:rPr>
              <w:t xml:space="preserve"> </w:t>
            </w:r>
            <w:r w:rsidRPr="00266336">
              <w:rPr>
                <w:rFonts w:ascii="Arial" w:hAnsi="Arial" w:cs="Arial"/>
                <w:sz w:val="20"/>
              </w:rPr>
              <w:t>expresas</w:t>
            </w:r>
            <w:r w:rsidRPr="00266336">
              <w:rPr>
                <w:rFonts w:ascii="Arial" w:hAnsi="Arial" w:cs="Arial"/>
                <w:spacing w:val="1"/>
                <w:sz w:val="20"/>
              </w:rPr>
              <w:t xml:space="preserve"> </w:t>
            </w:r>
            <w:r w:rsidRPr="00266336">
              <w:rPr>
                <w:rFonts w:ascii="Arial" w:hAnsi="Arial" w:cs="Arial"/>
                <w:sz w:val="20"/>
              </w:rPr>
              <w:t>dirigidas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43"/>
                <w:sz w:val="20"/>
              </w:rPr>
              <w:t xml:space="preserve"> </w:t>
            </w:r>
            <w:r w:rsidRPr="00266336">
              <w:rPr>
                <w:rFonts w:ascii="Arial" w:hAnsi="Arial" w:cs="Arial"/>
                <w:sz w:val="20"/>
              </w:rPr>
              <w:t>incentivar,</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imparte</w:t>
            </w:r>
            <w:r w:rsidRPr="00266336">
              <w:rPr>
                <w:rFonts w:ascii="Arial" w:hAnsi="Arial" w:cs="Arial"/>
                <w:spacing w:val="-43"/>
                <w:sz w:val="20"/>
              </w:rPr>
              <w:t xml:space="preserve"> </w:t>
            </w:r>
            <w:r w:rsidRPr="00266336">
              <w:rPr>
                <w:rFonts w:ascii="Arial" w:hAnsi="Arial" w:cs="Arial"/>
                <w:sz w:val="20"/>
              </w:rPr>
              <w:t>materias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43"/>
                <w:sz w:val="20"/>
              </w:rPr>
              <w:t xml:space="preserve"> </w:t>
            </w:r>
            <w:r w:rsidRPr="00266336">
              <w:rPr>
                <w:rFonts w:ascii="Arial" w:hAnsi="Arial" w:cs="Arial"/>
                <w:sz w:val="20"/>
              </w:rPr>
              <w:t>actividades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impliquen</w:t>
            </w:r>
            <w:r w:rsidRPr="00266336">
              <w:rPr>
                <w:rFonts w:ascii="Arial" w:hAnsi="Arial" w:cs="Arial"/>
                <w:spacing w:val="-43"/>
                <w:sz w:val="20"/>
              </w:rPr>
              <w:t xml:space="preserve"> </w:t>
            </w:r>
            <w:r w:rsidRPr="00266336">
              <w:rPr>
                <w:rFonts w:ascii="Arial" w:hAnsi="Arial" w:cs="Arial"/>
                <w:sz w:val="20"/>
              </w:rPr>
              <w:t>pensamiento</w:t>
            </w:r>
            <w:r w:rsidRPr="00266336">
              <w:rPr>
                <w:rFonts w:ascii="Arial" w:hAnsi="Arial" w:cs="Arial"/>
                <w:sz w:val="20"/>
              </w:rPr>
              <w:tab/>
            </w:r>
            <w:r w:rsidRPr="00266336">
              <w:rPr>
                <w:rFonts w:ascii="Arial" w:hAnsi="Arial" w:cs="Arial"/>
                <w:spacing w:val="-1"/>
                <w:sz w:val="20"/>
              </w:rPr>
              <w:t>científico</w:t>
            </w:r>
            <w:r w:rsidRPr="00266336">
              <w:rPr>
                <w:rFonts w:ascii="Arial" w:hAnsi="Arial" w:cs="Arial"/>
                <w:spacing w:val="-43"/>
                <w:sz w:val="20"/>
              </w:rPr>
              <w:t xml:space="preserve"> </w:t>
            </w:r>
            <w:r w:rsidRPr="00266336">
              <w:rPr>
                <w:rFonts w:ascii="Arial" w:hAnsi="Arial" w:cs="Arial"/>
                <w:sz w:val="20"/>
              </w:rPr>
              <w:t>riguroso,</w:t>
            </w:r>
            <w:r w:rsidRPr="00266336">
              <w:rPr>
                <w:rFonts w:ascii="Arial" w:hAnsi="Arial" w:cs="Arial"/>
                <w:spacing w:val="1"/>
                <w:sz w:val="20"/>
              </w:rPr>
              <w:t xml:space="preserve"> </w:t>
            </w:r>
            <w:r w:rsidRPr="00266336">
              <w:rPr>
                <w:rFonts w:ascii="Arial" w:hAnsi="Arial" w:cs="Arial"/>
                <w:sz w:val="20"/>
              </w:rPr>
              <w:t>tales</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43"/>
                <w:sz w:val="20"/>
              </w:rPr>
              <w:t xml:space="preserve"> </w:t>
            </w:r>
            <w:r w:rsidRPr="00266336">
              <w:rPr>
                <w:rFonts w:ascii="Arial" w:hAnsi="Arial" w:cs="Arial"/>
                <w:sz w:val="20"/>
              </w:rPr>
              <w:t>investigaciones</w:t>
            </w:r>
            <w:r w:rsidRPr="00266336">
              <w:rPr>
                <w:rFonts w:ascii="Arial" w:hAnsi="Arial" w:cs="Arial"/>
                <w:spacing w:val="1"/>
                <w:sz w:val="20"/>
              </w:rPr>
              <w:t xml:space="preserve"> </w:t>
            </w:r>
            <w:r w:rsidRPr="00266336">
              <w:rPr>
                <w:rFonts w:ascii="Arial" w:hAnsi="Arial" w:cs="Arial"/>
                <w:sz w:val="20"/>
              </w:rPr>
              <w:t>científicas,</w:t>
            </w:r>
            <w:r w:rsidRPr="00266336">
              <w:rPr>
                <w:rFonts w:ascii="Arial" w:hAnsi="Arial" w:cs="Arial"/>
                <w:spacing w:val="-43"/>
                <w:sz w:val="20"/>
              </w:rPr>
              <w:t xml:space="preserve"> </w:t>
            </w:r>
            <w:r w:rsidRPr="00266336">
              <w:rPr>
                <w:rFonts w:ascii="Arial" w:hAnsi="Arial" w:cs="Arial"/>
                <w:sz w:val="20"/>
              </w:rPr>
              <w:t>redacción de ensayos, crítica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z w:val="20"/>
              </w:rPr>
              <w:tab/>
              <w:t>evaluación</w:t>
            </w:r>
            <w:r w:rsidRPr="00266336">
              <w:rPr>
                <w:rFonts w:ascii="Arial" w:hAnsi="Arial" w:cs="Arial"/>
                <w:sz w:val="20"/>
              </w:rPr>
              <w:tab/>
            </w:r>
            <w:r w:rsidRPr="00266336">
              <w:rPr>
                <w:rFonts w:ascii="Arial" w:hAnsi="Arial" w:cs="Arial"/>
                <w:sz w:val="20"/>
              </w:rPr>
              <w:tab/>
            </w:r>
            <w:r w:rsidRPr="00266336">
              <w:rPr>
                <w:rFonts w:ascii="Arial" w:hAnsi="Arial" w:cs="Arial"/>
                <w:sz w:val="20"/>
              </w:rPr>
              <w:tab/>
            </w:r>
            <w:r w:rsidRPr="00266336">
              <w:rPr>
                <w:rFonts w:ascii="Arial" w:hAnsi="Arial" w:cs="Arial"/>
                <w:spacing w:val="-2"/>
                <w:sz w:val="20"/>
              </w:rPr>
              <w:t>de</w:t>
            </w:r>
            <w:r w:rsidRPr="00266336">
              <w:rPr>
                <w:rFonts w:ascii="Arial" w:hAnsi="Arial" w:cs="Arial"/>
                <w:spacing w:val="-43"/>
                <w:sz w:val="20"/>
              </w:rPr>
              <w:t xml:space="preserve"> </w:t>
            </w:r>
            <w:r w:rsidRPr="00266336">
              <w:rPr>
                <w:rFonts w:ascii="Arial" w:hAnsi="Arial" w:cs="Arial"/>
                <w:sz w:val="20"/>
              </w:rPr>
              <w:t>investigaciones</w:t>
            </w:r>
            <w:r w:rsidRPr="00266336">
              <w:rPr>
                <w:rFonts w:ascii="Arial" w:hAnsi="Arial" w:cs="Arial"/>
                <w:spacing w:val="1"/>
                <w:sz w:val="20"/>
              </w:rPr>
              <w:t xml:space="preserve"> </w:t>
            </w:r>
            <w:r w:rsidRPr="00266336">
              <w:rPr>
                <w:rFonts w:ascii="Arial" w:hAnsi="Arial" w:cs="Arial"/>
                <w:sz w:val="20"/>
              </w:rPr>
              <w:t>científicas,</w:t>
            </w:r>
            <w:r w:rsidRPr="00266336">
              <w:rPr>
                <w:rFonts w:ascii="Arial" w:hAnsi="Arial" w:cs="Arial"/>
                <w:spacing w:val="-43"/>
                <w:sz w:val="20"/>
              </w:rPr>
              <w:t xml:space="preserve"> </w:t>
            </w:r>
            <w:r w:rsidRPr="00266336">
              <w:rPr>
                <w:rFonts w:ascii="Arial" w:hAnsi="Arial" w:cs="Arial"/>
                <w:sz w:val="20"/>
              </w:rPr>
              <w:t>entre</w:t>
            </w:r>
            <w:r w:rsidRPr="00266336">
              <w:rPr>
                <w:rFonts w:ascii="Arial" w:hAnsi="Arial" w:cs="Arial"/>
                <w:spacing w:val="-2"/>
                <w:sz w:val="20"/>
              </w:rPr>
              <w:t xml:space="preserve"> </w:t>
            </w:r>
            <w:r w:rsidRPr="00266336">
              <w:rPr>
                <w:rFonts w:ascii="Arial" w:hAnsi="Arial" w:cs="Arial"/>
                <w:sz w:val="20"/>
              </w:rPr>
              <w:t>otros.</w:t>
            </w:r>
          </w:p>
        </w:tc>
        <w:tc>
          <w:tcPr>
            <w:tcW w:w="1844" w:type="dxa"/>
            <w:vMerge w:val="restart"/>
            <w:shd w:val="clear" w:color="auto" w:fill="F1F1F1"/>
          </w:tcPr>
          <w:p w14:paraId="74006AEE" w14:textId="77777777" w:rsidR="0080650A" w:rsidRPr="00266336" w:rsidRDefault="0080650A">
            <w:pPr>
              <w:pStyle w:val="TableParagraph"/>
              <w:rPr>
                <w:rFonts w:ascii="Arial" w:hAnsi="Arial" w:cs="Arial"/>
                <w:sz w:val="20"/>
              </w:rPr>
            </w:pPr>
          </w:p>
          <w:p w14:paraId="4F132672" w14:textId="77777777" w:rsidR="0080650A" w:rsidRPr="00266336" w:rsidRDefault="0080650A">
            <w:pPr>
              <w:pStyle w:val="TableParagraph"/>
              <w:rPr>
                <w:rFonts w:ascii="Arial" w:hAnsi="Arial" w:cs="Arial"/>
                <w:sz w:val="20"/>
              </w:rPr>
            </w:pPr>
          </w:p>
          <w:p w14:paraId="2CB6B22A" w14:textId="77777777" w:rsidR="0080650A" w:rsidRPr="00266336" w:rsidRDefault="0080650A">
            <w:pPr>
              <w:pStyle w:val="TableParagraph"/>
              <w:rPr>
                <w:rFonts w:ascii="Arial" w:hAnsi="Arial" w:cs="Arial"/>
                <w:sz w:val="20"/>
              </w:rPr>
            </w:pPr>
          </w:p>
          <w:p w14:paraId="77DDCB6C" w14:textId="77777777" w:rsidR="0080650A" w:rsidRPr="00266336" w:rsidRDefault="0080650A">
            <w:pPr>
              <w:pStyle w:val="TableParagraph"/>
              <w:rPr>
                <w:rFonts w:ascii="Arial" w:hAnsi="Arial" w:cs="Arial"/>
                <w:sz w:val="20"/>
              </w:rPr>
            </w:pPr>
          </w:p>
          <w:p w14:paraId="12D1EA18" w14:textId="77777777" w:rsidR="0080650A" w:rsidRPr="00266336" w:rsidRDefault="0080650A">
            <w:pPr>
              <w:pStyle w:val="TableParagraph"/>
              <w:spacing w:before="9"/>
              <w:rPr>
                <w:rFonts w:ascii="Arial" w:hAnsi="Arial" w:cs="Arial"/>
                <w:sz w:val="20"/>
              </w:rPr>
            </w:pPr>
          </w:p>
          <w:p w14:paraId="1A0E57F0" w14:textId="77777777" w:rsidR="0080650A" w:rsidRPr="00266336" w:rsidRDefault="008C568E">
            <w:pPr>
              <w:pStyle w:val="TableParagraph"/>
              <w:ind w:left="71"/>
              <w:rPr>
                <w:rFonts w:ascii="Arial" w:hAnsi="Arial" w:cs="Arial"/>
                <w:b/>
                <w:i/>
                <w:sz w:val="20"/>
              </w:rPr>
            </w:pPr>
            <w:r w:rsidRPr="00266336">
              <w:rPr>
                <w:rFonts w:ascii="Arial" w:hAnsi="Arial" w:cs="Arial"/>
                <w:b/>
                <w:i/>
                <w:sz w:val="20"/>
              </w:rPr>
              <w:t>Estándar</w:t>
            </w:r>
            <w:r w:rsidRPr="00266336">
              <w:rPr>
                <w:rFonts w:ascii="Arial" w:hAnsi="Arial" w:cs="Arial"/>
                <w:b/>
                <w:i/>
                <w:spacing w:val="-4"/>
                <w:sz w:val="20"/>
              </w:rPr>
              <w:t xml:space="preserve"> </w:t>
            </w:r>
            <w:r w:rsidRPr="00266336">
              <w:rPr>
                <w:rFonts w:ascii="Arial" w:hAnsi="Arial" w:cs="Arial"/>
                <w:b/>
                <w:i/>
                <w:sz w:val="20"/>
              </w:rPr>
              <w:t>25.</w:t>
            </w:r>
          </w:p>
          <w:p w14:paraId="33505506" w14:textId="77777777" w:rsidR="0080650A" w:rsidRPr="00266336" w:rsidRDefault="008C568E">
            <w:pPr>
              <w:pStyle w:val="TableParagraph"/>
              <w:spacing w:before="25" w:line="264" w:lineRule="auto"/>
              <w:ind w:left="71" w:right="193"/>
              <w:rPr>
                <w:rFonts w:ascii="Arial" w:hAnsi="Arial" w:cs="Arial"/>
                <w:sz w:val="20"/>
              </w:rPr>
            </w:pPr>
            <w:r w:rsidRPr="00266336">
              <w:rPr>
                <w:rFonts w:ascii="Arial" w:hAnsi="Arial" w:cs="Arial"/>
                <w:sz w:val="20"/>
              </w:rPr>
              <w:t>La carrera debe</w:t>
            </w:r>
            <w:r w:rsidRPr="00266336">
              <w:rPr>
                <w:rFonts w:ascii="Arial" w:hAnsi="Arial" w:cs="Arial"/>
                <w:spacing w:val="1"/>
                <w:sz w:val="20"/>
              </w:rPr>
              <w:t xml:space="preserve"> </w:t>
            </w:r>
            <w:r w:rsidRPr="00266336">
              <w:rPr>
                <w:rFonts w:ascii="Arial" w:hAnsi="Arial" w:cs="Arial"/>
                <w:sz w:val="20"/>
              </w:rPr>
              <w:t>ejecutar al menos</w:t>
            </w:r>
            <w:r w:rsidRPr="00266336">
              <w:rPr>
                <w:rFonts w:ascii="Arial" w:hAnsi="Arial" w:cs="Arial"/>
                <w:spacing w:val="1"/>
                <w:sz w:val="20"/>
              </w:rPr>
              <w:t xml:space="preserve"> </w:t>
            </w:r>
            <w:r w:rsidRPr="00266336">
              <w:rPr>
                <w:rFonts w:ascii="Arial" w:hAnsi="Arial" w:cs="Arial"/>
                <w:sz w:val="20"/>
              </w:rPr>
              <w:t>un proyecto de</w:t>
            </w:r>
            <w:r w:rsidRPr="00266336">
              <w:rPr>
                <w:rFonts w:ascii="Arial" w:hAnsi="Arial" w:cs="Arial"/>
                <w:spacing w:val="1"/>
                <w:sz w:val="20"/>
              </w:rPr>
              <w:t xml:space="preserve"> </w:t>
            </w:r>
            <w:r w:rsidRPr="00266336">
              <w:rPr>
                <w:rFonts w:ascii="Arial" w:hAnsi="Arial" w:cs="Arial"/>
                <w:sz w:val="20"/>
              </w:rPr>
              <w:t>investigación en</w:t>
            </w:r>
            <w:r w:rsidRPr="00266336">
              <w:rPr>
                <w:rFonts w:ascii="Arial" w:hAnsi="Arial" w:cs="Arial"/>
                <w:spacing w:val="1"/>
                <w:sz w:val="20"/>
              </w:rPr>
              <w:t xml:space="preserve"> </w:t>
            </w:r>
            <w:r w:rsidRPr="00266336">
              <w:rPr>
                <w:rFonts w:ascii="Arial" w:hAnsi="Arial" w:cs="Arial"/>
                <w:sz w:val="20"/>
              </w:rPr>
              <w:t>áreas</w:t>
            </w:r>
            <w:r w:rsidRPr="00266336">
              <w:rPr>
                <w:rFonts w:ascii="Arial" w:hAnsi="Arial" w:cs="Arial"/>
                <w:spacing w:val="-7"/>
                <w:sz w:val="20"/>
              </w:rPr>
              <w:t xml:space="preserve"> </w:t>
            </w:r>
            <w:r w:rsidRPr="00266336">
              <w:rPr>
                <w:rFonts w:ascii="Arial" w:hAnsi="Arial" w:cs="Arial"/>
                <w:sz w:val="20"/>
              </w:rPr>
              <w:t>propias</w:t>
            </w:r>
            <w:r w:rsidRPr="00266336">
              <w:rPr>
                <w:rFonts w:ascii="Arial" w:hAnsi="Arial" w:cs="Arial"/>
                <w:spacing w:val="-6"/>
                <w:sz w:val="20"/>
              </w:rPr>
              <w:t xml:space="preserve"> </w:t>
            </w:r>
            <w:r w:rsidRPr="00266336">
              <w:rPr>
                <w:rFonts w:ascii="Arial" w:hAnsi="Arial" w:cs="Arial"/>
                <w:sz w:val="20"/>
              </w:rPr>
              <w:t>de</w:t>
            </w:r>
            <w:r w:rsidRPr="00266336">
              <w:rPr>
                <w:rFonts w:ascii="Arial" w:hAnsi="Arial" w:cs="Arial"/>
                <w:spacing w:val="-5"/>
                <w:sz w:val="20"/>
              </w:rPr>
              <w:t xml:space="preserve"> </w:t>
            </w:r>
            <w:r w:rsidRPr="00266336">
              <w:rPr>
                <w:rFonts w:ascii="Arial" w:hAnsi="Arial" w:cs="Arial"/>
                <w:sz w:val="20"/>
              </w:rPr>
              <w:t>su</w:t>
            </w:r>
            <w:r w:rsidRPr="00266336">
              <w:rPr>
                <w:rFonts w:ascii="Arial" w:hAnsi="Arial" w:cs="Arial"/>
                <w:spacing w:val="-42"/>
                <w:sz w:val="20"/>
              </w:rPr>
              <w:t xml:space="preserve"> </w:t>
            </w:r>
            <w:r w:rsidRPr="00266336">
              <w:rPr>
                <w:rFonts w:ascii="Arial" w:hAnsi="Arial" w:cs="Arial"/>
                <w:sz w:val="20"/>
              </w:rPr>
              <w:t>disciplina.</w:t>
            </w:r>
          </w:p>
        </w:tc>
        <w:tc>
          <w:tcPr>
            <w:tcW w:w="5531" w:type="dxa"/>
          </w:tcPr>
          <w:p w14:paraId="2BDAA1EB" w14:textId="77777777" w:rsidR="0080650A" w:rsidRPr="00266336" w:rsidRDefault="008C568E">
            <w:pPr>
              <w:pStyle w:val="TableParagraph"/>
              <w:spacing w:before="133" w:line="264" w:lineRule="auto"/>
              <w:ind w:left="68" w:right="48"/>
              <w:jc w:val="both"/>
              <w:rPr>
                <w:rFonts w:ascii="Arial" w:hAnsi="Arial" w:cs="Arial"/>
                <w:sz w:val="20"/>
              </w:rPr>
            </w:pPr>
            <w:r w:rsidRPr="00266336">
              <w:rPr>
                <w:rFonts w:ascii="Arial" w:hAnsi="Arial" w:cs="Arial"/>
                <w:spacing w:val="-1"/>
                <w:sz w:val="20"/>
              </w:rPr>
              <w:t xml:space="preserve">246. Descripción de los mecanismos utilizados para lograr </w:t>
            </w:r>
            <w:r w:rsidRPr="00266336">
              <w:rPr>
                <w:rFonts w:ascii="Arial" w:hAnsi="Arial" w:cs="Arial"/>
                <w:sz w:val="20"/>
              </w:rPr>
              <w:t>que el</w:t>
            </w:r>
            <w:r w:rsidRPr="00266336">
              <w:rPr>
                <w:rFonts w:ascii="Arial" w:hAnsi="Arial" w:cs="Arial"/>
                <w:spacing w:val="1"/>
                <w:sz w:val="20"/>
              </w:rPr>
              <w:t xml:space="preserve"> </w:t>
            </w:r>
            <w:r w:rsidRPr="00266336">
              <w:rPr>
                <w:rFonts w:ascii="Arial" w:hAnsi="Arial" w:cs="Arial"/>
                <w:spacing w:val="-7"/>
                <w:sz w:val="20"/>
              </w:rPr>
              <w:t>personal académico a cargo de materias propias de la carrera desarrolle</w:t>
            </w:r>
            <w:r w:rsidRPr="00266336">
              <w:rPr>
                <w:rFonts w:ascii="Arial" w:hAnsi="Arial" w:cs="Arial"/>
                <w:spacing w:val="-6"/>
                <w:sz w:val="20"/>
              </w:rPr>
              <w:t xml:space="preserve"> </w:t>
            </w:r>
            <w:r w:rsidRPr="00266336">
              <w:rPr>
                <w:rFonts w:ascii="Arial" w:hAnsi="Arial" w:cs="Arial"/>
                <w:spacing w:val="-7"/>
                <w:sz w:val="20"/>
              </w:rPr>
              <w:t>actividades de pensamiento científico riguroso; por ejemplo, asignación</w:t>
            </w:r>
            <w:r w:rsidRPr="00266336">
              <w:rPr>
                <w:rFonts w:ascii="Arial" w:hAnsi="Arial" w:cs="Arial"/>
                <w:spacing w:val="-6"/>
                <w:sz w:val="20"/>
              </w:rPr>
              <w:t xml:space="preserve"> </w:t>
            </w:r>
            <w:r w:rsidRPr="00266336">
              <w:rPr>
                <w:rFonts w:ascii="Arial" w:hAnsi="Arial" w:cs="Arial"/>
                <w:spacing w:val="-8"/>
                <w:sz w:val="20"/>
              </w:rPr>
              <w:t>de</w:t>
            </w:r>
            <w:r w:rsidRPr="00266336">
              <w:rPr>
                <w:rFonts w:ascii="Arial" w:hAnsi="Arial" w:cs="Arial"/>
                <w:spacing w:val="-15"/>
                <w:sz w:val="20"/>
              </w:rPr>
              <w:t xml:space="preserve"> </w:t>
            </w:r>
            <w:r w:rsidRPr="00266336">
              <w:rPr>
                <w:rFonts w:ascii="Arial" w:hAnsi="Arial" w:cs="Arial"/>
                <w:spacing w:val="-8"/>
                <w:sz w:val="20"/>
              </w:rPr>
              <w:t>carga</w:t>
            </w:r>
            <w:r w:rsidRPr="00266336">
              <w:rPr>
                <w:rFonts w:ascii="Arial" w:hAnsi="Arial" w:cs="Arial"/>
                <w:spacing w:val="-14"/>
                <w:sz w:val="20"/>
              </w:rPr>
              <w:t xml:space="preserve"> </w:t>
            </w:r>
            <w:r w:rsidRPr="00266336">
              <w:rPr>
                <w:rFonts w:ascii="Arial" w:hAnsi="Arial" w:cs="Arial"/>
                <w:spacing w:val="-7"/>
                <w:sz w:val="20"/>
              </w:rPr>
              <w:t>académica</w:t>
            </w:r>
            <w:r w:rsidRPr="00266336">
              <w:rPr>
                <w:rFonts w:ascii="Arial" w:hAnsi="Arial" w:cs="Arial"/>
                <w:spacing w:val="-13"/>
                <w:sz w:val="20"/>
              </w:rPr>
              <w:t xml:space="preserve"> </w:t>
            </w:r>
            <w:r w:rsidRPr="00266336">
              <w:rPr>
                <w:rFonts w:ascii="Arial" w:hAnsi="Arial" w:cs="Arial"/>
                <w:spacing w:val="-7"/>
                <w:sz w:val="20"/>
              </w:rPr>
              <w:t>suficiente,</w:t>
            </w:r>
            <w:r w:rsidRPr="00266336">
              <w:rPr>
                <w:rFonts w:ascii="Arial" w:hAnsi="Arial" w:cs="Arial"/>
                <w:spacing w:val="-14"/>
                <w:sz w:val="20"/>
              </w:rPr>
              <w:t xml:space="preserve"> </w:t>
            </w:r>
            <w:r w:rsidRPr="00266336">
              <w:rPr>
                <w:rFonts w:ascii="Arial" w:hAnsi="Arial" w:cs="Arial"/>
                <w:spacing w:val="-7"/>
                <w:sz w:val="20"/>
              </w:rPr>
              <w:t>de</w:t>
            </w:r>
            <w:r w:rsidRPr="00266336">
              <w:rPr>
                <w:rFonts w:ascii="Arial" w:hAnsi="Arial" w:cs="Arial"/>
                <w:spacing w:val="-15"/>
                <w:sz w:val="20"/>
              </w:rPr>
              <w:t xml:space="preserve"> </w:t>
            </w:r>
            <w:r w:rsidRPr="00266336">
              <w:rPr>
                <w:rFonts w:ascii="Arial" w:hAnsi="Arial" w:cs="Arial"/>
                <w:spacing w:val="-7"/>
                <w:sz w:val="20"/>
              </w:rPr>
              <w:t>equipo</w:t>
            </w:r>
            <w:r w:rsidRPr="00266336">
              <w:rPr>
                <w:rFonts w:ascii="Arial" w:hAnsi="Arial" w:cs="Arial"/>
                <w:spacing w:val="-15"/>
                <w:sz w:val="20"/>
              </w:rPr>
              <w:t xml:space="preserve"> </w:t>
            </w:r>
            <w:r w:rsidRPr="00266336">
              <w:rPr>
                <w:rFonts w:ascii="Arial" w:hAnsi="Arial" w:cs="Arial"/>
                <w:spacing w:val="-7"/>
                <w:sz w:val="20"/>
              </w:rPr>
              <w:t>apropiado,</w:t>
            </w:r>
            <w:r w:rsidRPr="00266336">
              <w:rPr>
                <w:rFonts w:ascii="Arial" w:hAnsi="Arial" w:cs="Arial"/>
                <w:spacing w:val="-16"/>
                <w:sz w:val="20"/>
              </w:rPr>
              <w:t xml:space="preserve"> </w:t>
            </w:r>
            <w:r w:rsidRPr="00266336">
              <w:rPr>
                <w:rFonts w:ascii="Arial" w:hAnsi="Arial" w:cs="Arial"/>
                <w:spacing w:val="-7"/>
                <w:sz w:val="20"/>
              </w:rPr>
              <w:t>y</w:t>
            </w:r>
            <w:r w:rsidRPr="00266336">
              <w:rPr>
                <w:rFonts w:ascii="Arial" w:hAnsi="Arial" w:cs="Arial"/>
                <w:spacing w:val="-15"/>
                <w:sz w:val="20"/>
              </w:rPr>
              <w:t xml:space="preserve"> </w:t>
            </w:r>
            <w:r w:rsidRPr="00266336">
              <w:rPr>
                <w:rFonts w:ascii="Arial" w:hAnsi="Arial" w:cs="Arial"/>
                <w:spacing w:val="-7"/>
                <w:sz w:val="20"/>
              </w:rPr>
              <w:t>nombramiento</w:t>
            </w:r>
            <w:r w:rsidRPr="00266336">
              <w:rPr>
                <w:rFonts w:ascii="Arial" w:hAnsi="Arial" w:cs="Arial"/>
                <w:spacing w:val="-16"/>
                <w:sz w:val="20"/>
              </w:rPr>
              <w:t xml:space="preserve"> </w:t>
            </w:r>
            <w:r w:rsidRPr="00266336">
              <w:rPr>
                <w:rFonts w:ascii="Arial" w:hAnsi="Arial" w:cs="Arial"/>
                <w:spacing w:val="-7"/>
                <w:sz w:val="20"/>
              </w:rPr>
              <w:t>de</w:t>
            </w:r>
            <w:r w:rsidRPr="00266336">
              <w:rPr>
                <w:rFonts w:ascii="Arial" w:hAnsi="Arial" w:cs="Arial"/>
                <w:spacing w:val="-43"/>
                <w:sz w:val="20"/>
              </w:rPr>
              <w:t xml:space="preserve"> </w:t>
            </w:r>
            <w:r w:rsidRPr="00266336">
              <w:rPr>
                <w:rFonts w:ascii="Arial" w:hAnsi="Arial" w:cs="Arial"/>
                <w:sz w:val="20"/>
              </w:rPr>
              <w:t>personal</w:t>
            </w:r>
            <w:r w:rsidRPr="00266336">
              <w:rPr>
                <w:rFonts w:ascii="Arial" w:hAnsi="Arial" w:cs="Arial"/>
                <w:spacing w:val="-18"/>
                <w:sz w:val="20"/>
              </w:rPr>
              <w:t xml:space="preserve"> </w:t>
            </w:r>
            <w:r w:rsidRPr="00266336">
              <w:rPr>
                <w:rFonts w:ascii="Arial" w:hAnsi="Arial" w:cs="Arial"/>
                <w:sz w:val="20"/>
              </w:rPr>
              <w:t>de</w:t>
            </w:r>
            <w:r w:rsidRPr="00266336">
              <w:rPr>
                <w:rFonts w:ascii="Arial" w:hAnsi="Arial" w:cs="Arial"/>
                <w:spacing w:val="-19"/>
                <w:sz w:val="20"/>
              </w:rPr>
              <w:t xml:space="preserve"> </w:t>
            </w:r>
            <w:r w:rsidRPr="00266336">
              <w:rPr>
                <w:rFonts w:ascii="Arial" w:hAnsi="Arial" w:cs="Arial"/>
                <w:sz w:val="20"/>
              </w:rPr>
              <w:t>apoyo.</w:t>
            </w:r>
          </w:p>
        </w:tc>
      </w:tr>
      <w:tr w:rsidR="0080650A" w:rsidRPr="00266336" w14:paraId="0E7A3F68" w14:textId="77777777">
        <w:trPr>
          <w:trHeight w:val="1017"/>
        </w:trPr>
        <w:tc>
          <w:tcPr>
            <w:tcW w:w="2552" w:type="dxa"/>
            <w:vMerge/>
            <w:tcBorders>
              <w:top w:val="nil"/>
            </w:tcBorders>
          </w:tcPr>
          <w:p w14:paraId="1465A17E" w14:textId="77777777" w:rsidR="0080650A" w:rsidRPr="00266336" w:rsidRDefault="0080650A">
            <w:pPr>
              <w:rPr>
                <w:rFonts w:ascii="Arial" w:hAnsi="Arial" w:cs="Arial"/>
                <w:sz w:val="2"/>
                <w:szCs w:val="2"/>
              </w:rPr>
            </w:pPr>
          </w:p>
        </w:tc>
        <w:tc>
          <w:tcPr>
            <w:tcW w:w="1844" w:type="dxa"/>
            <w:vMerge/>
            <w:tcBorders>
              <w:top w:val="nil"/>
            </w:tcBorders>
            <w:shd w:val="clear" w:color="auto" w:fill="F1F1F1"/>
          </w:tcPr>
          <w:p w14:paraId="19F10B35" w14:textId="77777777" w:rsidR="0080650A" w:rsidRPr="00266336" w:rsidRDefault="0080650A">
            <w:pPr>
              <w:rPr>
                <w:rFonts w:ascii="Arial" w:hAnsi="Arial" w:cs="Arial"/>
                <w:sz w:val="2"/>
                <w:szCs w:val="2"/>
              </w:rPr>
            </w:pPr>
          </w:p>
        </w:tc>
        <w:tc>
          <w:tcPr>
            <w:tcW w:w="5531" w:type="dxa"/>
          </w:tcPr>
          <w:p w14:paraId="4F47BF14" w14:textId="77777777" w:rsidR="0080650A" w:rsidRPr="00266336" w:rsidRDefault="008C568E">
            <w:pPr>
              <w:pStyle w:val="TableParagraph"/>
              <w:spacing w:before="107" w:line="264" w:lineRule="auto"/>
              <w:ind w:left="68" w:right="63"/>
              <w:jc w:val="both"/>
              <w:rPr>
                <w:rFonts w:ascii="Arial" w:hAnsi="Arial" w:cs="Arial"/>
                <w:sz w:val="20"/>
              </w:rPr>
            </w:pPr>
            <w:r w:rsidRPr="00266336">
              <w:rPr>
                <w:rFonts w:ascii="Arial" w:hAnsi="Arial" w:cs="Arial"/>
                <w:sz w:val="20"/>
              </w:rPr>
              <w:t>247.</w:t>
            </w:r>
            <w:r w:rsidRPr="00266336">
              <w:rPr>
                <w:rFonts w:ascii="Arial" w:hAnsi="Arial" w:cs="Arial"/>
                <w:spacing w:val="1"/>
                <w:sz w:val="20"/>
              </w:rPr>
              <w:t xml:space="preserve"> </w:t>
            </w:r>
            <w:r w:rsidRPr="00266336">
              <w:rPr>
                <w:rFonts w:ascii="Arial" w:hAnsi="Arial" w:cs="Arial"/>
                <w:sz w:val="20"/>
              </w:rPr>
              <w:t>Porcentaje 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45"/>
                <w:sz w:val="20"/>
              </w:rPr>
              <w:t xml:space="preserve"> </w:t>
            </w:r>
            <w:r w:rsidRPr="00266336">
              <w:rPr>
                <w:rFonts w:ascii="Arial" w:hAnsi="Arial" w:cs="Arial"/>
                <w:sz w:val="20"/>
              </w:rPr>
              <w:t>que ofrece asignaturas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está</w:t>
            </w:r>
            <w:r w:rsidRPr="00266336">
              <w:rPr>
                <w:rFonts w:ascii="Arial" w:hAnsi="Arial" w:cs="Arial"/>
                <w:spacing w:val="1"/>
                <w:sz w:val="20"/>
              </w:rPr>
              <w:t xml:space="preserve"> </w:t>
            </w:r>
            <w:r w:rsidRPr="00266336">
              <w:rPr>
                <w:rFonts w:ascii="Arial" w:hAnsi="Arial" w:cs="Arial"/>
                <w:sz w:val="20"/>
              </w:rPr>
              <w:t>participando</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ha</w:t>
            </w:r>
            <w:r w:rsidRPr="00266336">
              <w:rPr>
                <w:rFonts w:ascii="Arial" w:hAnsi="Arial" w:cs="Arial"/>
                <w:spacing w:val="1"/>
                <w:sz w:val="20"/>
              </w:rPr>
              <w:t xml:space="preserve"> </w:t>
            </w:r>
            <w:r w:rsidRPr="00266336">
              <w:rPr>
                <w:rFonts w:ascii="Arial" w:hAnsi="Arial" w:cs="Arial"/>
                <w:sz w:val="20"/>
              </w:rPr>
              <w:t>participado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pensamiento</w:t>
            </w:r>
            <w:r w:rsidRPr="00266336">
              <w:rPr>
                <w:rFonts w:ascii="Arial" w:hAnsi="Arial" w:cs="Arial"/>
                <w:spacing w:val="-1"/>
                <w:sz w:val="20"/>
              </w:rPr>
              <w:t xml:space="preserve"> </w:t>
            </w:r>
            <w:r w:rsidRPr="00266336">
              <w:rPr>
                <w:rFonts w:ascii="Arial" w:hAnsi="Arial" w:cs="Arial"/>
                <w:sz w:val="20"/>
              </w:rPr>
              <w:t>científico riguroso.</w:t>
            </w:r>
          </w:p>
        </w:tc>
      </w:tr>
      <w:tr w:rsidR="0080650A" w:rsidRPr="00266336" w14:paraId="33096655" w14:textId="77777777">
        <w:trPr>
          <w:trHeight w:val="1698"/>
        </w:trPr>
        <w:tc>
          <w:tcPr>
            <w:tcW w:w="2552" w:type="dxa"/>
            <w:vMerge/>
            <w:tcBorders>
              <w:top w:val="nil"/>
            </w:tcBorders>
          </w:tcPr>
          <w:p w14:paraId="02DF23CB" w14:textId="77777777" w:rsidR="0080650A" w:rsidRPr="00266336" w:rsidRDefault="0080650A">
            <w:pPr>
              <w:rPr>
                <w:rFonts w:ascii="Arial" w:hAnsi="Arial" w:cs="Arial"/>
                <w:sz w:val="2"/>
                <w:szCs w:val="2"/>
              </w:rPr>
            </w:pPr>
          </w:p>
        </w:tc>
        <w:tc>
          <w:tcPr>
            <w:tcW w:w="1844" w:type="dxa"/>
            <w:vMerge/>
            <w:tcBorders>
              <w:top w:val="nil"/>
            </w:tcBorders>
            <w:shd w:val="clear" w:color="auto" w:fill="F1F1F1"/>
          </w:tcPr>
          <w:p w14:paraId="456CE043" w14:textId="77777777" w:rsidR="0080650A" w:rsidRPr="00266336" w:rsidRDefault="0080650A">
            <w:pPr>
              <w:rPr>
                <w:rFonts w:ascii="Arial" w:hAnsi="Arial" w:cs="Arial"/>
                <w:sz w:val="2"/>
                <w:szCs w:val="2"/>
              </w:rPr>
            </w:pPr>
          </w:p>
        </w:tc>
        <w:tc>
          <w:tcPr>
            <w:tcW w:w="5531" w:type="dxa"/>
          </w:tcPr>
          <w:p w14:paraId="7CE4490C" w14:textId="77777777" w:rsidR="0080650A" w:rsidRPr="00266336" w:rsidRDefault="0080650A">
            <w:pPr>
              <w:pStyle w:val="TableParagraph"/>
              <w:spacing w:before="5"/>
              <w:rPr>
                <w:rFonts w:ascii="Arial" w:hAnsi="Arial" w:cs="Arial"/>
                <w:sz w:val="25"/>
              </w:rPr>
            </w:pPr>
          </w:p>
          <w:p w14:paraId="5CD358FA" w14:textId="77777777" w:rsidR="0080650A" w:rsidRPr="00266336" w:rsidRDefault="008C568E">
            <w:pPr>
              <w:pStyle w:val="TableParagraph"/>
              <w:spacing w:line="264" w:lineRule="auto"/>
              <w:ind w:left="68" w:right="64"/>
              <w:jc w:val="both"/>
              <w:rPr>
                <w:rFonts w:ascii="Arial" w:hAnsi="Arial" w:cs="Arial"/>
                <w:sz w:val="20"/>
              </w:rPr>
            </w:pPr>
            <w:r w:rsidRPr="00266336">
              <w:rPr>
                <w:rFonts w:ascii="Arial" w:hAnsi="Arial" w:cs="Arial"/>
                <w:sz w:val="20"/>
              </w:rPr>
              <w:t>248. Porcentaje del personal académico que imparte materias de</w:t>
            </w:r>
            <w:r w:rsidRPr="00266336">
              <w:rPr>
                <w:rFonts w:ascii="Arial" w:hAnsi="Arial" w:cs="Arial"/>
                <w:spacing w:val="1"/>
                <w:sz w:val="20"/>
              </w:rPr>
              <w:t xml:space="preserve"> </w:t>
            </w:r>
            <w:r w:rsidRPr="00266336">
              <w:rPr>
                <w:rFonts w:ascii="Arial" w:hAnsi="Arial" w:cs="Arial"/>
                <w:sz w:val="20"/>
              </w:rPr>
              <w:t>la carrera que opina que los incentivos dados por la carrera para</w:t>
            </w:r>
            <w:r w:rsidRPr="00266336">
              <w:rPr>
                <w:rFonts w:ascii="Arial" w:hAnsi="Arial" w:cs="Arial"/>
                <w:spacing w:val="1"/>
                <w:sz w:val="20"/>
              </w:rPr>
              <w:t xml:space="preserve"> </w:t>
            </w:r>
            <w:r w:rsidRPr="00266336">
              <w:rPr>
                <w:rFonts w:ascii="Arial" w:hAnsi="Arial" w:cs="Arial"/>
                <w:sz w:val="20"/>
              </w:rPr>
              <w:t>desarrollar</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pensamiento</w:t>
            </w:r>
            <w:r w:rsidRPr="00266336">
              <w:rPr>
                <w:rFonts w:ascii="Arial" w:hAnsi="Arial" w:cs="Arial"/>
                <w:spacing w:val="1"/>
                <w:sz w:val="20"/>
              </w:rPr>
              <w:t xml:space="preserve"> </w:t>
            </w:r>
            <w:r w:rsidRPr="00266336">
              <w:rPr>
                <w:rFonts w:ascii="Arial" w:hAnsi="Arial" w:cs="Arial"/>
                <w:sz w:val="20"/>
              </w:rPr>
              <w:t>científico</w:t>
            </w:r>
            <w:r w:rsidRPr="00266336">
              <w:rPr>
                <w:rFonts w:ascii="Arial" w:hAnsi="Arial" w:cs="Arial"/>
                <w:spacing w:val="1"/>
                <w:sz w:val="20"/>
              </w:rPr>
              <w:t xml:space="preserve"> </w:t>
            </w:r>
            <w:r w:rsidRPr="00266336">
              <w:rPr>
                <w:rFonts w:ascii="Arial" w:hAnsi="Arial" w:cs="Arial"/>
                <w:sz w:val="20"/>
              </w:rPr>
              <w:t>riguroso</w:t>
            </w:r>
            <w:r w:rsidRPr="00266336">
              <w:rPr>
                <w:rFonts w:ascii="Arial" w:hAnsi="Arial" w:cs="Arial"/>
                <w:spacing w:val="1"/>
                <w:sz w:val="20"/>
              </w:rPr>
              <w:t xml:space="preserve"> </w:t>
            </w:r>
            <w:r w:rsidRPr="00266336">
              <w:rPr>
                <w:rFonts w:ascii="Arial" w:hAnsi="Arial" w:cs="Arial"/>
                <w:sz w:val="20"/>
              </w:rPr>
              <w:t>son</w:t>
            </w:r>
            <w:r w:rsidRPr="00266336">
              <w:rPr>
                <w:rFonts w:ascii="Arial" w:hAnsi="Arial" w:cs="Arial"/>
                <w:spacing w:val="1"/>
                <w:sz w:val="20"/>
              </w:rPr>
              <w:t xml:space="preserve"> </w:t>
            </w:r>
            <w:r w:rsidRPr="00266336">
              <w:rPr>
                <w:rFonts w:ascii="Arial" w:hAnsi="Arial" w:cs="Arial"/>
                <w:sz w:val="20"/>
              </w:rPr>
              <w:t>suficientes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oportunos.</w:t>
            </w:r>
          </w:p>
        </w:tc>
      </w:tr>
    </w:tbl>
    <w:p w14:paraId="0AA799DB" w14:textId="77777777" w:rsidR="0080650A" w:rsidRPr="00266336" w:rsidRDefault="0080650A">
      <w:pPr>
        <w:spacing w:line="264" w:lineRule="auto"/>
        <w:jc w:val="both"/>
        <w:rPr>
          <w:rFonts w:ascii="Arial" w:hAnsi="Arial" w:cs="Arial"/>
          <w:sz w:val="20"/>
        </w:rPr>
        <w:sectPr w:rsidR="0080650A" w:rsidRPr="00266336">
          <w:pgSz w:w="12250" w:h="15850"/>
          <w:pgMar w:top="1100" w:right="400" w:bottom="144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530"/>
      </w:tblGrid>
      <w:tr w:rsidR="0080650A" w:rsidRPr="00266336" w14:paraId="0991C5CC" w14:textId="77777777">
        <w:trPr>
          <w:trHeight w:val="374"/>
        </w:trPr>
        <w:tc>
          <w:tcPr>
            <w:tcW w:w="4395" w:type="dxa"/>
            <w:shd w:val="clear" w:color="auto" w:fill="8B8B8B"/>
          </w:tcPr>
          <w:p w14:paraId="5AC62B44" w14:textId="77777777" w:rsidR="0080650A" w:rsidRPr="00266336" w:rsidRDefault="008C568E">
            <w:pPr>
              <w:pStyle w:val="TableParagraph"/>
              <w:spacing w:before="30"/>
              <w:ind w:left="1116"/>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530" w:type="dxa"/>
            <w:shd w:val="clear" w:color="auto" w:fill="8B8B8B"/>
          </w:tcPr>
          <w:p w14:paraId="7F76BF31" w14:textId="77777777" w:rsidR="0080650A" w:rsidRPr="00266336" w:rsidRDefault="008C568E">
            <w:pPr>
              <w:pStyle w:val="TableParagraph"/>
              <w:spacing w:before="30"/>
              <w:ind w:left="2224" w:right="2213"/>
              <w:jc w:val="center"/>
              <w:rPr>
                <w:rFonts w:ascii="Arial" w:hAnsi="Arial" w:cs="Arial"/>
                <w:b/>
                <w:sz w:val="24"/>
              </w:rPr>
            </w:pPr>
            <w:r w:rsidRPr="00266336">
              <w:rPr>
                <w:rFonts w:ascii="Arial" w:hAnsi="Arial" w:cs="Arial"/>
                <w:b/>
                <w:color w:val="FFFFFF"/>
                <w:sz w:val="24"/>
              </w:rPr>
              <w:t>Evidencias</w:t>
            </w:r>
          </w:p>
        </w:tc>
      </w:tr>
      <w:tr w:rsidR="0080650A" w:rsidRPr="00266336" w14:paraId="48F0D6DB" w14:textId="77777777">
        <w:trPr>
          <w:trHeight w:val="616"/>
        </w:trPr>
        <w:tc>
          <w:tcPr>
            <w:tcW w:w="4395" w:type="dxa"/>
            <w:vMerge w:val="restart"/>
          </w:tcPr>
          <w:p w14:paraId="385DD47D" w14:textId="77777777" w:rsidR="0080650A" w:rsidRPr="00266336" w:rsidRDefault="0080650A">
            <w:pPr>
              <w:pStyle w:val="TableParagraph"/>
              <w:spacing w:before="3"/>
              <w:rPr>
                <w:rFonts w:ascii="Arial" w:hAnsi="Arial" w:cs="Arial"/>
                <w:sz w:val="17"/>
              </w:rPr>
            </w:pPr>
          </w:p>
          <w:p w14:paraId="02AD8DCA" w14:textId="77777777" w:rsidR="0080650A" w:rsidRPr="00266336" w:rsidRDefault="008C568E">
            <w:pPr>
              <w:pStyle w:val="TableParagraph"/>
              <w:spacing w:line="264" w:lineRule="auto"/>
              <w:ind w:left="71" w:right="61"/>
              <w:jc w:val="both"/>
              <w:rPr>
                <w:rFonts w:ascii="Arial" w:hAnsi="Arial" w:cs="Arial"/>
                <w:sz w:val="20"/>
              </w:rPr>
            </w:pPr>
            <w:r w:rsidRPr="00266336">
              <w:rPr>
                <w:rFonts w:ascii="Arial" w:hAnsi="Arial" w:cs="Arial"/>
                <w:sz w:val="20"/>
              </w:rPr>
              <w:t>3.4.6 Deben mantenerse relaciones académicas con</w:t>
            </w:r>
            <w:r w:rsidRPr="00266336">
              <w:rPr>
                <w:rFonts w:ascii="Arial" w:hAnsi="Arial" w:cs="Arial"/>
                <w:spacing w:val="-43"/>
                <w:sz w:val="20"/>
              </w:rPr>
              <w:t xml:space="preserve"> </w:t>
            </w:r>
            <w:r w:rsidRPr="00266336">
              <w:rPr>
                <w:rFonts w:ascii="Arial" w:hAnsi="Arial" w:cs="Arial"/>
                <w:sz w:val="20"/>
              </w:rPr>
              <w:t>centros, grupos, redes o programas dedicados a la</w:t>
            </w:r>
            <w:r w:rsidRPr="00266336">
              <w:rPr>
                <w:rFonts w:ascii="Arial" w:hAnsi="Arial" w:cs="Arial"/>
                <w:spacing w:val="1"/>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en el</w:t>
            </w:r>
            <w:r w:rsidRPr="00266336">
              <w:rPr>
                <w:rFonts w:ascii="Arial" w:hAnsi="Arial" w:cs="Arial"/>
                <w:spacing w:val="1"/>
                <w:sz w:val="20"/>
              </w:rPr>
              <w:t xml:space="preserve"> </w:t>
            </w:r>
            <w:r w:rsidRPr="00266336">
              <w:rPr>
                <w:rFonts w:ascii="Arial" w:hAnsi="Arial" w:cs="Arial"/>
                <w:sz w:val="20"/>
              </w:rPr>
              <w:t>campo disciplinar.</w:t>
            </w:r>
          </w:p>
        </w:tc>
        <w:tc>
          <w:tcPr>
            <w:tcW w:w="5530" w:type="dxa"/>
          </w:tcPr>
          <w:p w14:paraId="572531B5" w14:textId="77777777" w:rsidR="0080650A" w:rsidRPr="00266336" w:rsidRDefault="008C568E">
            <w:pPr>
              <w:pStyle w:val="TableParagraph"/>
              <w:spacing w:before="30" w:line="264" w:lineRule="auto"/>
              <w:ind w:left="69" w:right="59"/>
              <w:rPr>
                <w:rFonts w:ascii="Arial" w:hAnsi="Arial" w:cs="Arial"/>
                <w:sz w:val="20"/>
              </w:rPr>
            </w:pPr>
            <w:r w:rsidRPr="00266336">
              <w:rPr>
                <w:rFonts w:ascii="Arial" w:hAnsi="Arial" w:cs="Arial"/>
                <w:sz w:val="20"/>
              </w:rPr>
              <w:t>249.</w:t>
            </w:r>
            <w:r w:rsidRPr="00266336">
              <w:rPr>
                <w:rFonts w:ascii="Arial" w:hAnsi="Arial" w:cs="Arial"/>
                <w:spacing w:val="1"/>
                <w:sz w:val="20"/>
              </w:rPr>
              <w:t xml:space="preserve"> </w:t>
            </w:r>
            <w:r w:rsidRPr="00266336">
              <w:rPr>
                <w:rFonts w:ascii="Arial" w:hAnsi="Arial" w:cs="Arial"/>
                <w:sz w:val="20"/>
              </w:rPr>
              <w:t>Lista</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centros,</w:t>
            </w:r>
            <w:r w:rsidRPr="00266336">
              <w:rPr>
                <w:rFonts w:ascii="Arial" w:hAnsi="Arial" w:cs="Arial"/>
                <w:spacing w:val="2"/>
                <w:sz w:val="20"/>
              </w:rPr>
              <w:t xml:space="preserve"> </w:t>
            </w:r>
            <w:r w:rsidRPr="00266336">
              <w:rPr>
                <w:rFonts w:ascii="Arial" w:hAnsi="Arial" w:cs="Arial"/>
                <w:sz w:val="20"/>
              </w:rPr>
              <w:t>grupos,</w:t>
            </w:r>
            <w:r w:rsidRPr="00266336">
              <w:rPr>
                <w:rFonts w:ascii="Arial" w:hAnsi="Arial" w:cs="Arial"/>
                <w:spacing w:val="2"/>
                <w:sz w:val="20"/>
              </w:rPr>
              <w:t xml:space="preserve"> </w:t>
            </w:r>
            <w:r w:rsidRPr="00266336">
              <w:rPr>
                <w:rFonts w:ascii="Arial" w:hAnsi="Arial" w:cs="Arial"/>
                <w:sz w:val="20"/>
              </w:rPr>
              <w:t>redes o</w:t>
            </w:r>
            <w:r w:rsidRPr="00266336">
              <w:rPr>
                <w:rFonts w:ascii="Arial" w:hAnsi="Arial" w:cs="Arial"/>
                <w:spacing w:val="2"/>
                <w:sz w:val="20"/>
              </w:rPr>
              <w:t xml:space="preserve"> </w:t>
            </w:r>
            <w:r w:rsidRPr="00266336">
              <w:rPr>
                <w:rFonts w:ascii="Arial" w:hAnsi="Arial" w:cs="Arial"/>
                <w:sz w:val="20"/>
              </w:rPr>
              <w:t>programas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investigación,</w:t>
            </w:r>
            <w:r w:rsidRPr="00266336">
              <w:rPr>
                <w:rFonts w:ascii="Arial" w:hAnsi="Arial" w:cs="Arial"/>
                <w:spacing w:val="-42"/>
                <w:sz w:val="20"/>
              </w:rPr>
              <w:t xml:space="preserve"> </w:t>
            </w:r>
            <w:r w:rsidRPr="00266336">
              <w:rPr>
                <w:rFonts w:ascii="Arial" w:hAnsi="Arial" w:cs="Arial"/>
                <w:sz w:val="20"/>
              </w:rPr>
              <w:t>con las</w:t>
            </w:r>
            <w:r w:rsidRPr="00266336">
              <w:rPr>
                <w:rFonts w:ascii="Arial" w:hAnsi="Arial" w:cs="Arial"/>
                <w:spacing w:val="-2"/>
                <w:sz w:val="20"/>
              </w:rPr>
              <w:t xml:space="preserve"> </w:t>
            </w:r>
            <w:r w:rsidRPr="00266336">
              <w:rPr>
                <w:rFonts w:ascii="Arial" w:hAnsi="Arial" w:cs="Arial"/>
                <w:sz w:val="20"/>
              </w:rPr>
              <w:t>cuales</w:t>
            </w:r>
            <w:r w:rsidRPr="00266336">
              <w:rPr>
                <w:rFonts w:ascii="Arial" w:hAnsi="Arial" w:cs="Arial"/>
                <w:spacing w:val="-2"/>
                <w:sz w:val="20"/>
              </w:rPr>
              <w:t xml:space="preserve"> </w:t>
            </w:r>
            <w:r w:rsidRPr="00266336">
              <w:rPr>
                <w:rFonts w:ascii="Arial" w:hAnsi="Arial" w:cs="Arial"/>
                <w:sz w:val="20"/>
              </w:rPr>
              <w:t>la carrera</w:t>
            </w:r>
            <w:r w:rsidRPr="00266336">
              <w:rPr>
                <w:rFonts w:ascii="Arial" w:hAnsi="Arial" w:cs="Arial"/>
                <w:spacing w:val="-1"/>
                <w:sz w:val="20"/>
              </w:rPr>
              <w:t xml:space="preserve"> </w:t>
            </w:r>
            <w:r w:rsidRPr="00266336">
              <w:rPr>
                <w:rFonts w:ascii="Arial" w:hAnsi="Arial" w:cs="Arial"/>
                <w:sz w:val="20"/>
              </w:rPr>
              <w:t>mantiene</w:t>
            </w:r>
            <w:r w:rsidRPr="00266336">
              <w:rPr>
                <w:rFonts w:ascii="Arial" w:hAnsi="Arial" w:cs="Arial"/>
                <w:spacing w:val="-1"/>
                <w:sz w:val="20"/>
              </w:rPr>
              <w:t xml:space="preserve"> </w:t>
            </w:r>
            <w:r w:rsidRPr="00266336">
              <w:rPr>
                <w:rFonts w:ascii="Arial" w:hAnsi="Arial" w:cs="Arial"/>
                <w:sz w:val="20"/>
              </w:rPr>
              <w:t>relaciones.</w:t>
            </w:r>
          </w:p>
        </w:tc>
      </w:tr>
      <w:tr w:rsidR="0080650A" w:rsidRPr="00266336" w14:paraId="3770D501" w14:textId="77777777">
        <w:trPr>
          <w:trHeight w:val="618"/>
        </w:trPr>
        <w:tc>
          <w:tcPr>
            <w:tcW w:w="4395" w:type="dxa"/>
            <w:vMerge/>
            <w:tcBorders>
              <w:top w:val="nil"/>
            </w:tcBorders>
          </w:tcPr>
          <w:p w14:paraId="5A6F61D4" w14:textId="77777777" w:rsidR="0080650A" w:rsidRPr="00266336" w:rsidRDefault="0080650A">
            <w:pPr>
              <w:rPr>
                <w:rFonts w:ascii="Arial" w:hAnsi="Arial" w:cs="Arial"/>
                <w:sz w:val="2"/>
                <w:szCs w:val="2"/>
              </w:rPr>
            </w:pPr>
          </w:p>
        </w:tc>
        <w:tc>
          <w:tcPr>
            <w:tcW w:w="5530" w:type="dxa"/>
          </w:tcPr>
          <w:p w14:paraId="7E08ECC9" w14:textId="77777777" w:rsidR="0080650A" w:rsidRPr="00266336" w:rsidRDefault="008C568E">
            <w:pPr>
              <w:pStyle w:val="TableParagraph"/>
              <w:spacing w:before="32" w:line="261" w:lineRule="auto"/>
              <w:ind w:left="69" w:right="60"/>
              <w:rPr>
                <w:rFonts w:ascii="Arial" w:hAnsi="Arial" w:cs="Arial"/>
                <w:sz w:val="20"/>
              </w:rPr>
            </w:pPr>
            <w:r w:rsidRPr="00266336">
              <w:rPr>
                <w:rFonts w:ascii="Arial" w:hAnsi="Arial" w:cs="Arial"/>
                <w:sz w:val="20"/>
              </w:rPr>
              <w:t>250.</w:t>
            </w:r>
            <w:r w:rsidRPr="00266336">
              <w:rPr>
                <w:rFonts w:ascii="Arial" w:hAnsi="Arial" w:cs="Arial"/>
                <w:spacing w:val="22"/>
                <w:sz w:val="20"/>
              </w:rPr>
              <w:t xml:space="preserve"> </w:t>
            </w:r>
            <w:r w:rsidRPr="00266336">
              <w:rPr>
                <w:rFonts w:ascii="Arial" w:hAnsi="Arial" w:cs="Arial"/>
                <w:sz w:val="20"/>
              </w:rPr>
              <w:t>Descripción</w:t>
            </w:r>
            <w:r w:rsidRPr="00266336">
              <w:rPr>
                <w:rFonts w:ascii="Arial" w:hAnsi="Arial" w:cs="Arial"/>
                <w:spacing w:val="23"/>
                <w:sz w:val="20"/>
              </w:rPr>
              <w:t xml:space="preserve"> </w:t>
            </w:r>
            <w:r w:rsidRPr="00266336">
              <w:rPr>
                <w:rFonts w:ascii="Arial" w:hAnsi="Arial" w:cs="Arial"/>
                <w:sz w:val="20"/>
              </w:rPr>
              <w:t>de</w:t>
            </w:r>
            <w:r w:rsidRPr="00266336">
              <w:rPr>
                <w:rFonts w:ascii="Arial" w:hAnsi="Arial" w:cs="Arial"/>
                <w:spacing w:val="22"/>
                <w:sz w:val="20"/>
              </w:rPr>
              <w:t xml:space="preserve"> </w:t>
            </w:r>
            <w:r w:rsidRPr="00266336">
              <w:rPr>
                <w:rFonts w:ascii="Arial" w:hAnsi="Arial" w:cs="Arial"/>
                <w:sz w:val="20"/>
              </w:rPr>
              <w:t>la</w:t>
            </w:r>
            <w:r w:rsidRPr="00266336">
              <w:rPr>
                <w:rFonts w:ascii="Arial" w:hAnsi="Arial" w:cs="Arial"/>
                <w:spacing w:val="23"/>
                <w:sz w:val="20"/>
              </w:rPr>
              <w:t xml:space="preserve"> </w:t>
            </w:r>
            <w:r w:rsidRPr="00266336">
              <w:rPr>
                <w:rFonts w:ascii="Arial" w:hAnsi="Arial" w:cs="Arial"/>
                <w:sz w:val="20"/>
              </w:rPr>
              <w:t>naturaleza</w:t>
            </w:r>
            <w:r w:rsidRPr="00266336">
              <w:rPr>
                <w:rFonts w:ascii="Arial" w:hAnsi="Arial" w:cs="Arial"/>
                <w:spacing w:val="23"/>
                <w:sz w:val="20"/>
              </w:rPr>
              <w:t xml:space="preserve"> </w:t>
            </w:r>
            <w:r w:rsidRPr="00266336">
              <w:rPr>
                <w:rFonts w:ascii="Arial" w:hAnsi="Arial" w:cs="Arial"/>
                <w:sz w:val="20"/>
              </w:rPr>
              <w:t>de</w:t>
            </w:r>
            <w:r w:rsidRPr="00266336">
              <w:rPr>
                <w:rFonts w:ascii="Arial" w:hAnsi="Arial" w:cs="Arial"/>
                <w:spacing w:val="22"/>
                <w:sz w:val="20"/>
              </w:rPr>
              <w:t xml:space="preserve"> </w:t>
            </w:r>
            <w:r w:rsidRPr="00266336">
              <w:rPr>
                <w:rFonts w:ascii="Arial" w:hAnsi="Arial" w:cs="Arial"/>
                <w:sz w:val="20"/>
              </w:rPr>
              <w:t>las</w:t>
            </w:r>
            <w:r w:rsidRPr="00266336">
              <w:rPr>
                <w:rFonts w:ascii="Arial" w:hAnsi="Arial" w:cs="Arial"/>
                <w:spacing w:val="24"/>
                <w:sz w:val="20"/>
              </w:rPr>
              <w:t xml:space="preserve"> </w:t>
            </w:r>
            <w:r w:rsidRPr="00266336">
              <w:rPr>
                <w:rFonts w:ascii="Arial" w:hAnsi="Arial" w:cs="Arial"/>
                <w:sz w:val="20"/>
              </w:rPr>
              <w:t>relaciones</w:t>
            </w:r>
            <w:r w:rsidRPr="00266336">
              <w:rPr>
                <w:rFonts w:ascii="Arial" w:hAnsi="Arial" w:cs="Arial"/>
                <w:spacing w:val="21"/>
                <w:sz w:val="20"/>
              </w:rPr>
              <w:t xml:space="preserve"> </w:t>
            </w:r>
            <w:r w:rsidRPr="00266336">
              <w:rPr>
                <w:rFonts w:ascii="Arial" w:hAnsi="Arial" w:cs="Arial"/>
                <w:sz w:val="20"/>
              </w:rPr>
              <w:t>de</w:t>
            </w:r>
            <w:r w:rsidRPr="00266336">
              <w:rPr>
                <w:rFonts w:ascii="Arial" w:hAnsi="Arial" w:cs="Arial"/>
                <w:spacing w:val="21"/>
                <w:sz w:val="20"/>
              </w:rPr>
              <w:t xml:space="preserve"> </w:t>
            </w:r>
            <w:r w:rsidRPr="00266336">
              <w:rPr>
                <w:rFonts w:ascii="Arial" w:hAnsi="Arial" w:cs="Arial"/>
                <w:sz w:val="20"/>
              </w:rPr>
              <w:t>la</w:t>
            </w:r>
            <w:r w:rsidRPr="00266336">
              <w:rPr>
                <w:rFonts w:ascii="Arial" w:hAnsi="Arial" w:cs="Arial"/>
                <w:spacing w:val="25"/>
                <w:sz w:val="20"/>
              </w:rPr>
              <w:t xml:space="preserve"> </w:t>
            </w:r>
            <w:r w:rsidRPr="00266336">
              <w:rPr>
                <w:rFonts w:ascii="Arial" w:hAnsi="Arial" w:cs="Arial"/>
                <w:sz w:val="20"/>
              </w:rPr>
              <w:t>carrera</w:t>
            </w:r>
            <w:r w:rsidRPr="00266336">
              <w:rPr>
                <w:rFonts w:ascii="Arial" w:hAnsi="Arial" w:cs="Arial"/>
                <w:spacing w:val="-42"/>
                <w:sz w:val="20"/>
              </w:rPr>
              <w:t xml:space="preserve"> </w:t>
            </w:r>
            <w:r w:rsidRPr="00266336">
              <w:rPr>
                <w:rFonts w:ascii="Arial" w:hAnsi="Arial" w:cs="Arial"/>
                <w:sz w:val="20"/>
              </w:rPr>
              <w:t>con esos</w:t>
            </w:r>
            <w:r w:rsidRPr="00266336">
              <w:rPr>
                <w:rFonts w:ascii="Arial" w:hAnsi="Arial" w:cs="Arial"/>
                <w:spacing w:val="1"/>
                <w:sz w:val="20"/>
              </w:rPr>
              <w:t xml:space="preserve"> </w:t>
            </w:r>
            <w:r w:rsidRPr="00266336">
              <w:rPr>
                <w:rFonts w:ascii="Arial" w:hAnsi="Arial" w:cs="Arial"/>
                <w:sz w:val="20"/>
              </w:rPr>
              <w:t>centros, redes</w:t>
            </w:r>
            <w:r w:rsidRPr="00266336">
              <w:rPr>
                <w:rFonts w:ascii="Arial" w:hAnsi="Arial" w:cs="Arial"/>
                <w:spacing w:val="-2"/>
                <w:sz w:val="20"/>
              </w:rPr>
              <w:t xml:space="preserve"> </w:t>
            </w:r>
            <w:r w:rsidRPr="00266336">
              <w:rPr>
                <w:rFonts w:ascii="Arial" w:hAnsi="Arial" w:cs="Arial"/>
                <w:sz w:val="20"/>
              </w:rPr>
              <w:t>o programas.</w:t>
            </w:r>
          </w:p>
        </w:tc>
      </w:tr>
      <w:tr w:rsidR="0080650A" w:rsidRPr="00266336" w14:paraId="012B235A" w14:textId="77777777">
        <w:trPr>
          <w:trHeight w:val="616"/>
        </w:trPr>
        <w:tc>
          <w:tcPr>
            <w:tcW w:w="4395" w:type="dxa"/>
            <w:vMerge w:val="restart"/>
          </w:tcPr>
          <w:p w14:paraId="7EA8561C" w14:textId="77777777" w:rsidR="0080650A" w:rsidRPr="00266336" w:rsidRDefault="0080650A">
            <w:pPr>
              <w:pStyle w:val="TableParagraph"/>
              <w:spacing w:before="2"/>
              <w:rPr>
                <w:rFonts w:ascii="Arial" w:hAnsi="Arial" w:cs="Arial"/>
                <w:sz w:val="17"/>
              </w:rPr>
            </w:pPr>
          </w:p>
          <w:p w14:paraId="1AFC6CB5" w14:textId="77777777" w:rsidR="0080650A" w:rsidRPr="00266336" w:rsidRDefault="008C568E">
            <w:pPr>
              <w:pStyle w:val="TableParagraph"/>
              <w:spacing w:line="261" w:lineRule="auto"/>
              <w:ind w:left="71"/>
              <w:rPr>
                <w:rFonts w:ascii="Arial" w:hAnsi="Arial" w:cs="Arial"/>
                <w:sz w:val="20"/>
              </w:rPr>
            </w:pPr>
            <w:r w:rsidRPr="00266336">
              <w:rPr>
                <w:rFonts w:ascii="Arial" w:hAnsi="Arial" w:cs="Arial"/>
                <w:sz w:val="20"/>
              </w:rPr>
              <w:t>3.4.7</w:t>
            </w:r>
            <w:r w:rsidRPr="00266336">
              <w:rPr>
                <w:rFonts w:ascii="Arial" w:hAnsi="Arial" w:cs="Arial"/>
                <w:spacing w:val="8"/>
                <w:sz w:val="20"/>
              </w:rPr>
              <w:t xml:space="preserve"> </w:t>
            </w:r>
            <w:r w:rsidRPr="00266336">
              <w:rPr>
                <w:rFonts w:ascii="Arial" w:hAnsi="Arial" w:cs="Arial"/>
                <w:sz w:val="20"/>
              </w:rPr>
              <w:t>Se</w:t>
            </w:r>
            <w:r w:rsidRPr="00266336">
              <w:rPr>
                <w:rFonts w:ascii="Arial" w:hAnsi="Arial" w:cs="Arial"/>
                <w:spacing w:val="7"/>
                <w:sz w:val="20"/>
              </w:rPr>
              <w:t xml:space="preserve"> </w:t>
            </w:r>
            <w:r w:rsidRPr="00266336">
              <w:rPr>
                <w:rFonts w:ascii="Arial" w:hAnsi="Arial" w:cs="Arial"/>
                <w:sz w:val="20"/>
              </w:rPr>
              <w:t>debe</w:t>
            </w:r>
            <w:r w:rsidRPr="00266336">
              <w:rPr>
                <w:rFonts w:ascii="Arial" w:hAnsi="Arial" w:cs="Arial"/>
                <w:spacing w:val="7"/>
                <w:sz w:val="20"/>
              </w:rPr>
              <w:t xml:space="preserve"> </w:t>
            </w:r>
            <w:r w:rsidRPr="00266336">
              <w:rPr>
                <w:rFonts w:ascii="Arial" w:hAnsi="Arial" w:cs="Arial"/>
                <w:sz w:val="20"/>
              </w:rPr>
              <w:t>fomentar</w:t>
            </w:r>
            <w:r w:rsidRPr="00266336">
              <w:rPr>
                <w:rFonts w:ascii="Arial" w:hAnsi="Arial" w:cs="Arial"/>
                <w:spacing w:val="8"/>
                <w:sz w:val="20"/>
              </w:rPr>
              <w:t xml:space="preserve"> </w:t>
            </w:r>
            <w:r w:rsidRPr="00266336">
              <w:rPr>
                <w:rFonts w:ascii="Arial" w:hAnsi="Arial" w:cs="Arial"/>
                <w:sz w:val="20"/>
              </w:rPr>
              <w:t>la</w:t>
            </w:r>
            <w:r w:rsidRPr="00266336">
              <w:rPr>
                <w:rFonts w:ascii="Arial" w:hAnsi="Arial" w:cs="Arial"/>
                <w:spacing w:val="9"/>
                <w:sz w:val="20"/>
              </w:rPr>
              <w:t xml:space="preserve"> </w:t>
            </w:r>
            <w:r w:rsidRPr="00266336">
              <w:rPr>
                <w:rFonts w:ascii="Arial" w:hAnsi="Arial" w:cs="Arial"/>
                <w:sz w:val="20"/>
              </w:rPr>
              <w:t>innovación</w:t>
            </w:r>
            <w:r w:rsidRPr="00266336">
              <w:rPr>
                <w:rFonts w:ascii="Arial" w:hAnsi="Arial" w:cs="Arial"/>
                <w:spacing w:val="9"/>
                <w:sz w:val="20"/>
              </w:rPr>
              <w:t xml:space="preserve"> </w:t>
            </w:r>
            <w:r w:rsidRPr="00266336">
              <w:rPr>
                <w:rFonts w:ascii="Arial" w:hAnsi="Arial" w:cs="Arial"/>
                <w:sz w:val="20"/>
              </w:rPr>
              <w:t>en</w:t>
            </w:r>
            <w:r w:rsidRPr="00266336">
              <w:rPr>
                <w:rFonts w:ascii="Arial" w:hAnsi="Arial" w:cs="Arial"/>
                <w:spacing w:val="9"/>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proyectos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investigación.</w:t>
            </w:r>
          </w:p>
        </w:tc>
        <w:tc>
          <w:tcPr>
            <w:tcW w:w="5530" w:type="dxa"/>
          </w:tcPr>
          <w:p w14:paraId="60E30B08" w14:textId="77777777" w:rsidR="0080650A" w:rsidRPr="00266336" w:rsidRDefault="008C568E">
            <w:pPr>
              <w:pStyle w:val="TableParagraph"/>
              <w:spacing w:before="30" w:line="261" w:lineRule="auto"/>
              <w:ind w:left="69" w:right="59"/>
              <w:rPr>
                <w:rFonts w:ascii="Arial" w:hAnsi="Arial" w:cs="Arial"/>
                <w:sz w:val="20"/>
              </w:rPr>
            </w:pPr>
            <w:r w:rsidRPr="00266336">
              <w:rPr>
                <w:rFonts w:ascii="Arial" w:hAnsi="Arial" w:cs="Arial"/>
                <w:sz w:val="20"/>
              </w:rPr>
              <w:t>251.</w:t>
            </w:r>
            <w:r w:rsidRPr="00266336">
              <w:rPr>
                <w:rFonts w:ascii="Arial" w:hAnsi="Arial" w:cs="Arial"/>
                <w:spacing w:val="28"/>
                <w:sz w:val="20"/>
              </w:rPr>
              <w:t xml:space="preserve"> </w:t>
            </w:r>
            <w:r w:rsidRPr="00266336">
              <w:rPr>
                <w:rFonts w:ascii="Arial" w:hAnsi="Arial" w:cs="Arial"/>
                <w:sz w:val="20"/>
              </w:rPr>
              <w:t>Nombre</w:t>
            </w:r>
            <w:r w:rsidRPr="00266336">
              <w:rPr>
                <w:rFonts w:ascii="Arial" w:hAnsi="Arial" w:cs="Arial"/>
                <w:spacing w:val="27"/>
                <w:sz w:val="20"/>
              </w:rPr>
              <w:t xml:space="preserve"> </w:t>
            </w:r>
            <w:r w:rsidRPr="00266336">
              <w:rPr>
                <w:rFonts w:ascii="Arial" w:hAnsi="Arial" w:cs="Arial"/>
                <w:sz w:val="20"/>
              </w:rPr>
              <w:t>y</w:t>
            </w:r>
            <w:r w:rsidRPr="00266336">
              <w:rPr>
                <w:rFonts w:ascii="Arial" w:hAnsi="Arial" w:cs="Arial"/>
                <w:spacing w:val="29"/>
                <w:sz w:val="20"/>
              </w:rPr>
              <w:t xml:space="preserve"> </w:t>
            </w:r>
            <w:r w:rsidRPr="00266336">
              <w:rPr>
                <w:rFonts w:ascii="Arial" w:hAnsi="Arial" w:cs="Arial"/>
                <w:sz w:val="20"/>
              </w:rPr>
              <w:t>descripción</w:t>
            </w:r>
            <w:r w:rsidRPr="00266336">
              <w:rPr>
                <w:rFonts w:ascii="Arial" w:hAnsi="Arial" w:cs="Arial"/>
                <w:spacing w:val="29"/>
                <w:sz w:val="20"/>
              </w:rPr>
              <w:t xml:space="preserve"> </w:t>
            </w:r>
            <w:r w:rsidRPr="00266336">
              <w:rPr>
                <w:rFonts w:ascii="Arial" w:hAnsi="Arial" w:cs="Arial"/>
                <w:sz w:val="20"/>
              </w:rPr>
              <w:t>de</w:t>
            </w:r>
            <w:r w:rsidRPr="00266336">
              <w:rPr>
                <w:rFonts w:ascii="Arial" w:hAnsi="Arial" w:cs="Arial"/>
                <w:spacing w:val="27"/>
                <w:sz w:val="20"/>
              </w:rPr>
              <w:t xml:space="preserve"> </w:t>
            </w:r>
            <w:r w:rsidRPr="00266336">
              <w:rPr>
                <w:rFonts w:ascii="Arial" w:hAnsi="Arial" w:cs="Arial"/>
                <w:sz w:val="20"/>
              </w:rPr>
              <w:t>proyectos</w:t>
            </w:r>
            <w:r w:rsidRPr="00266336">
              <w:rPr>
                <w:rFonts w:ascii="Arial" w:hAnsi="Arial" w:cs="Arial"/>
                <w:spacing w:val="27"/>
                <w:sz w:val="20"/>
              </w:rPr>
              <w:t xml:space="preserve"> </w:t>
            </w:r>
            <w:r w:rsidRPr="00266336">
              <w:rPr>
                <w:rFonts w:ascii="Arial" w:hAnsi="Arial" w:cs="Arial"/>
                <w:sz w:val="20"/>
              </w:rPr>
              <w:t>o</w:t>
            </w:r>
            <w:r w:rsidRPr="00266336">
              <w:rPr>
                <w:rFonts w:ascii="Arial" w:hAnsi="Arial" w:cs="Arial"/>
                <w:spacing w:val="28"/>
                <w:sz w:val="20"/>
              </w:rPr>
              <w:t xml:space="preserve"> </w:t>
            </w:r>
            <w:r w:rsidRPr="00266336">
              <w:rPr>
                <w:rFonts w:ascii="Arial" w:hAnsi="Arial" w:cs="Arial"/>
                <w:sz w:val="20"/>
              </w:rPr>
              <w:t>acciones</w:t>
            </w:r>
            <w:r w:rsidRPr="00266336">
              <w:rPr>
                <w:rFonts w:ascii="Arial" w:hAnsi="Arial" w:cs="Arial"/>
                <w:spacing w:val="27"/>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realizados</w:t>
            </w:r>
            <w:r w:rsidRPr="00266336">
              <w:rPr>
                <w:rFonts w:ascii="Arial" w:hAnsi="Arial" w:cs="Arial"/>
                <w:spacing w:val="-2"/>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 últimos</w:t>
            </w:r>
            <w:r w:rsidRPr="00266336">
              <w:rPr>
                <w:rFonts w:ascii="Arial" w:hAnsi="Arial" w:cs="Arial"/>
                <w:spacing w:val="-3"/>
                <w:sz w:val="20"/>
              </w:rPr>
              <w:t xml:space="preserve"> </w:t>
            </w:r>
            <w:r w:rsidRPr="00266336">
              <w:rPr>
                <w:rFonts w:ascii="Arial" w:hAnsi="Arial" w:cs="Arial"/>
                <w:sz w:val="20"/>
              </w:rPr>
              <w:t>cuatro años.</w:t>
            </w:r>
          </w:p>
        </w:tc>
      </w:tr>
      <w:tr w:rsidR="0080650A" w:rsidRPr="00266336" w14:paraId="2E8569BE" w14:textId="77777777">
        <w:trPr>
          <w:trHeight w:val="347"/>
        </w:trPr>
        <w:tc>
          <w:tcPr>
            <w:tcW w:w="4395" w:type="dxa"/>
            <w:vMerge/>
            <w:tcBorders>
              <w:top w:val="nil"/>
            </w:tcBorders>
          </w:tcPr>
          <w:p w14:paraId="6EF7E752" w14:textId="77777777" w:rsidR="0080650A" w:rsidRPr="00266336" w:rsidRDefault="0080650A">
            <w:pPr>
              <w:rPr>
                <w:rFonts w:ascii="Arial" w:hAnsi="Arial" w:cs="Arial"/>
                <w:sz w:val="2"/>
                <w:szCs w:val="2"/>
              </w:rPr>
            </w:pPr>
          </w:p>
        </w:tc>
        <w:tc>
          <w:tcPr>
            <w:tcW w:w="5530" w:type="dxa"/>
          </w:tcPr>
          <w:p w14:paraId="37721466" w14:textId="77777777" w:rsidR="0080650A" w:rsidRPr="00266336" w:rsidRDefault="008C568E">
            <w:pPr>
              <w:pStyle w:val="TableParagraph"/>
              <w:spacing w:before="30"/>
              <w:ind w:left="69"/>
              <w:rPr>
                <w:rFonts w:ascii="Arial" w:hAnsi="Arial" w:cs="Arial"/>
                <w:sz w:val="20"/>
              </w:rPr>
            </w:pPr>
            <w:r w:rsidRPr="00266336">
              <w:rPr>
                <w:rFonts w:ascii="Arial" w:hAnsi="Arial" w:cs="Arial"/>
                <w:sz w:val="20"/>
              </w:rPr>
              <w:t>252.</w:t>
            </w:r>
            <w:r w:rsidRPr="00266336">
              <w:rPr>
                <w:rFonts w:ascii="Arial" w:hAnsi="Arial" w:cs="Arial"/>
                <w:spacing w:val="-4"/>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los</w:t>
            </w:r>
            <w:r w:rsidRPr="00266336">
              <w:rPr>
                <w:rFonts w:ascii="Arial" w:hAnsi="Arial" w:cs="Arial"/>
                <w:spacing w:val="-5"/>
                <w:sz w:val="20"/>
              </w:rPr>
              <w:t xml:space="preserve"> </w:t>
            </w:r>
            <w:r w:rsidRPr="00266336">
              <w:rPr>
                <w:rFonts w:ascii="Arial" w:hAnsi="Arial" w:cs="Arial"/>
                <w:sz w:val="20"/>
              </w:rPr>
              <w:t>aportes</w:t>
            </w:r>
            <w:r w:rsidRPr="00266336">
              <w:rPr>
                <w:rFonts w:ascii="Arial" w:hAnsi="Arial" w:cs="Arial"/>
                <w:spacing w:val="-4"/>
                <w:sz w:val="20"/>
              </w:rPr>
              <w:t xml:space="preserve"> </w:t>
            </w:r>
            <w:r w:rsidRPr="00266336">
              <w:rPr>
                <w:rFonts w:ascii="Arial" w:hAnsi="Arial" w:cs="Arial"/>
                <w:sz w:val="20"/>
              </w:rPr>
              <w:t>innovadores.</w:t>
            </w:r>
          </w:p>
        </w:tc>
      </w:tr>
      <w:tr w:rsidR="0080650A" w:rsidRPr="00266336" w14:paraId="0AA36AD5" w14:textId="77777777">
        <w:trPr>
          <w:trHeight w:val="887"/>
        </w:trPr>
        <w:tc>
          <w:tcPr>
            <w:tcW w:w="4395" w:type="dxa"/>
            <w:vMerge w:val="restart"/>
          </w:tcPr>
          <w:p w14:paraId="4F366BF3" w14:textId="77777777" w:rsidR="0080650A" w:rsidRPr="00266336" w:rsidRDefault="0080650A">
            <w:pPr>
              <w:pStyle w:val="TableParagraph"/>
              <w:spacing w:before="2"/>
              <w:rPr>
                <w:rFonts w:ascii="Arial" w:hAnsi="Arial" w:cs="Arial"/>
                <w:sz w:val="28"/>
              </w:rPr>
            </w:pPr>
          </w:p>
          <w:p w14:paraId="75D81F84" w14:textId="77777777" w:rsidR="0080650A" w:rsidRPr="00266336" w:rsidRDefault="008C568E">
            <w:pPr>
              <w:pStyle w:val="TableParagraph"/>
              <w:spacing w:line="264" w:lineRule="auto"/>
              <w:ind w:left="71" w:right="57"/>
              <w:jc w:val="both"/>
              <w:rPr>
                <w:rFonts w:ascii="Arial" w:hAnsi="Arial" w:cs="Arial"/>
                <w:sz w:val="20"/>
              </w:rPr>
            </w:pPr>
            <w:r w:rsidRPr="00266336">
              <w:rPr>
                <w:rFonts w:ascii="Arial" w:hAnsi="Arial" w:cs="Arial"/>
                <w:sz w:val="20"/>
              </w:rPr>
              <w:t>3.4.8</w:t>
            </w:r>
            <w:r w:rsidRPr="00266336">
              <w:rPr>
                <w:rFonts w:ascii="Arial" w:hAnsi="Arial" w:cs="Arial"/>
                <w:spacing w:val="27"/>
                <w:sz w:val="20"/>
              </w:rPr>
              <w:t xml:space="preserve"> </w:t>
            </w:r>
            <w:r w:rsidRPr="00266336">
              <w:rPr>
                <w:rFonts w:ascii="Arial" w:hAnsi="Arial" w:cs="Arial"/>
                <w:sz w:val="20"/>
              </w:rPr>
              <w:t>La</w:t>
            </w:r>
            <w:r w:rsidRPr="00266336">
              <w:rPr>
                <w:rFonts w:ascii="Arial" w:hAnsi="Arial" w:cs="Arial"/>
                <w:spacing w:val="27"/>
                <w:sz w:val="20"/>
              </w:rPr>
              <w:t xml:space="preserve"> </w:t>
            </w:r>
            <w:r w:rsidRPr="00266336">
              <w:rPr>
                <w:rFonts w:ascii="Arial" w:hAnsi="Arial" w:cs="Arial"/>
                <w:sz w:val="20"/>
              </w:rPr>
              <w:t>carrera</w:t>
            </w:r>
            <w:r w:rsidRPr="00266336">
              <w:rPr>
                <w:rFonts w:ascii="Arial" w:hAnsi="Arial" w:cs="Arial"/>
                <w:spacing w:val="27"/>
                <w:sz w:val="20"/>
              </w:rPr>
              <w:t xml:space="preserve"> </w:t>
            </w:r>
            <w:r w:rsidRPr="00266336">
              <w:rPr>
                <w:rFonts w:ascii="Arial" w:hAnsi="Arial" w:cs="Arial"/>
                <w:sz w:val="20"/>
              </w:rPr>
              <w:t>debe</w:t>
            </w:r>
            <w:r w:rsidRPr="00266336">
              <w:rPr>
                <w:rFonts w:ascii="Arial" w:hAnsi="Arial" w:cs="Arial"/>
                <w:spacing w:val="26"/>
                <w:sz w:val="20"/>
              </w:rPr>
              <w:t xml:space="preserve"> </w:t>
            </w:r>
            <w:r w:rsidRPr="00266336">
              <w:rPr>
                <w:rFonts w:ascii="Arial" w:hAnsi="Arial" w:cs="Arial"/>
                <w:sz w:val="20"/>
              </w:rPr>
              <w:t>estimular</w:t>
            </w:r>
            <w:r w:rsidRPr="00266336">
              <w:rPr>
                <w:rFonts w:ascii="Arial" w:hAnsi="Arial" w:cs="Arial"/>
                <w:spacing w:val="29"/>
                <w:sz w:val="20"/>
              </w:rPr>
              <w:t xml:space="preserve"> </w:t>
            </w:r>
            <w:r w:rsidRPr="00266336">
              <w:rPr>
                <w:rFonts w:ascii="Arial" w:hAnsi="Arial" w:cs="Arial"/>
                <w:sz w:val="20"/>
              </w:rPr>
              <w:t>que</w:t>
            </w:r>
            <w:r w:rsidRPr="00266336">
              <w:rPr>
                <w:rFonts w:ascii="Arial" w:hAnsi="Arial" w:cs="Arial"/>
                <w:spacing w:val="25"/>
                <w:sz w:val="20"/>
              </w:rPr>
              <w:t xml:space="preserve"> </w:t>
            </w:r>
            <w:r w:rsidRPr="00266336">
              <w:rPr>
                <w:rFonts w:ascii="Arial" w:hAnsi="Arial" w:cs="Arial"/>
                <w:sz w:val="20"/>
              </w:rPr>
              <w:t>los</w:t>
            </w:r>
            <w:r w:rsidRPr="00266336">
              <w:rPr>
                <w:rFonts w:ascii="Arial" w:hAnsi="Arial" w:cs="Arial"/>
                <w:spacing w:val="27"/>
                <w:sz w:val="20"/>
              </w:rPr>
              <w:t xml:space="preserve"> </w:t>
            </w:r>
            <w:r w:rsidRPr="00266336">
              <w:rPr>
                <w:rFonts w:ascii="Arial" w:hAnsi="Arial" w:cs="Arial"/>
                <w:sz w:val="20"/>
              </w:rPr>
              <w:t>resultados</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1"/>
                <w:sz w:val="20"/>
              </w:rPr>
              <w:t xml:space="preserve"> </w:t>
            </w:r>
            <w:r w:rsidRPr="00266336">
              <w:rPr>
                <w:rFonts w:ascii="Arial" w:hAnsi="Arial" w:cs="Arial"/>
                <w:sz w:val="20"/>
              </w:rPr>
              <w:t>investigaciones</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integren</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práctica</w:t>
            </w:r>
            <w:r w:rsidRPr="00266336">
              <w:rPr>
                <w:rFonts w:ascii="Arial" w:hAnsi="Arial" w:cs="Arial"/>
                <w:spacing w:val="1"/>
                <w:sz w:val="20"/>
              </w:rPr>
              <w:t xml:space="preserve"> </w:t>
            </w:r>
            <w:r w:rsidRPr="00266336">
              <w:rPr>
                <w:rFonts w:ascii="Arial" w:hAnsi="Arial" w:cs="Arial"/>
                <w:sz w:val="20"/>
              </w:rPr>
              <w:t>docente</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compartan</w:t>
            </w:r>
            <w:r w:rsidRPr="00266336">
              <w:rPr>
                <w:rFonts w:ascii="Arial" w:hAnsi="Arial" w:cs="Arial"/>
                <w:spacing w:val="1"/>
                <w:sz w:val="20"/>
              </w:rPr>
              <w:t xml:space="preserve"> </w:t>
            </w:r>
            <w:r w:rsidRPr="00266336">
              <w:rPr>
                <w:rFonts w:ascii="Arial" w:hAnsi="Arial" w:cs="Arial"/>
                <w:sz w:val="20"/>
              </w:rPr>
              <w:t>entre</w:t>
            </w:r>
            <w:r w:rsidRPr="00266336">
              <w:rPr>
                <w:rFonts w:ascii="Arial" w:hAnsi="Arial" w:cs="Arial"/>
                <w:spacing w:val="1"/>
                <w:sz w:val="20"/>
              </w:rPr>
              <w:t xml:space="preserve"> </w:t>
            </w:r>
            <w:r w:rsidRPr="00266336">
              <w:rPr>
                <w:rFonts w:ascii="Arial" w:hAnsi="Arial" w:cs="Arial"/>
                <w:sz w:val="20"/>
              </w:rPr>
              <w:t>académicos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estudiantes.</w:t>
            </w:r>
          </w:p>
        </w:tc>
        <w:tc>
          <w:tcPr>
            <w:tcW w:w="5530" w:type="dxa"/>
          </w:tcPr>
          <w:p w14:paraId="7F3E0DC6" w14:textId="77777777" w:rsidR="0080650A" w:rsidRPr="00266336" w:rsidRDefault="008C568E">
            <w:pPr>
              <w:pStyle w:val="TableParagraph"/>
              <w:spacing w:before="32" w:line="264" w:lineRule="auto"/>
              <w:ind w:left="69" w:right="60"/>
              <w:jc w:val="both"/>
              <w:rPr>
                <w:rFonts w:ascii="Arial" w:hAnsi="Arial" w:cs="Arial"/>
                <w:sz w:val="20"/>
              </w:rPr>
            </w:pPr>
            <w:r w:rsidRPr="00266336">
              <w:rPr>
                <w:rFonts w:ascii="Arial" w:hAnsi="Arial" w:cs="Arial"/>
                <w:sz w:val="20"/>
              </w:rPr>
              <w:t>253.</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ponen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práctica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estimular</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difundir los resultados de las investigaciones del personal en su</w:t>
            </w:r>
            <w:r w:rsidRPr="00266336">
              <w:rPr>
                <w:rFonts w:ascii="Arial" w:hAnsi="Arial" w:cs="Arial"/>
                <w:spacing w:val="1"/>
                <w:sz w:val="20"/>
              </w:rPr>
              <w:t xml:space="preserve"> </w:t>
            </w:r>
            <w:r w:rsidRPr="00266336">
              <w:rPr>
                <w:rFonts w:ascii="Arial" w:hAnsi="Arial" w:cs="Arial"/>
                <w:sz w:val="20"/>
              </w:rPr>
              <w:t>práctica</w:t>
            </w:r>
            <w:r w:rsidRPr="00266336">
              <w:rPr>
                <w:rFonts w:ascii="Arial" w:hAnsi="Arial" w:cs="Arial"/>
                <w:spacing w:val="-1"/>
                <w:sz w:val="20"/>
              </w:rPr>
              <w:t xml:space="preserve"> </w:t>
            </w:r>
            <w:r w:rsidRPr="00266336">
              <w:rPr>
                <w:rFonts w:ascii="Arial" w:hAnsi="Arial" w:cs="Arial"/>
                <w:sz w:val="20"/>
              </w:rPr>
              <w:t>docente.</w:t>
            </w:r>
          </w:p>
        </w:tc>
      </w:tr>
      <w:tr w:rsidR="0080650A" w:rsidRPr="00266336" w14:paraId="0E54FE92" w14:textId="77777777">
        <w:trPr>
          <w:trHeight w:val="885"/>
        </w:trPr>
        <w:tc>
          <w:tcPr>
            <w:tcW w:w="4395" w:type="dxa"/>
            <w:vMerge/>
            <w:tcBorders>
              <w:top w:val="nil"/>
            </w:tcBorders>
          </w:tcPr>
          <w:p w14:paraId="3A461145" w14:textId="77777777" w:rsidR="0080650A" w:rsidRPr="00266336" w:rsidRDefault="0080650A">
            <w:pPr>
              <w:rPr>
                <w:rFonts w:ascii="Arial" w:hAnsi="Arial" w:cs="Arial"/>
                <w:sz w:val="2"/>
                <w:szCs w:val="2"/>
              </w:rPr>
            </w:pPr>
          </w:p>
        </w:tc>
        <w:tc>
          <w:tcPr>
            <w:tcW w:w="5530" w:type="dxa"/>
          </w:tcPr>
          <w:p w14:paraId="2D115E22" w14:textId="77777777" w:rsidR="0080650A" w:rsidRPr="00266336" w:rsidRDefault="008C568E">
            <w:pPr>
              <w:pStyle w:val="TableParagraph"/>
              <w:spacing w:before="30" w:line="264" w:lineRule="auto"/>
              <w:ind w:left="69" w:right="56"/>
              <w:jc w:val="both"/>
              <w:rPr>
                <w:rFonts w:ascii="Arial" w:hAnsi="Arial" w:cs="Arial"/>
                <w:sz w:val="20"/>
              </w:rPr>
            </w:pPr>
            <w:r w:rsidRPr="00266336">
              <w:rPr>
                <w:rFonts w:ascii="Arial" w:hAnsi="Arial" w:cs="Arial"/>
                <w:sz w:val="20"/>
              </w:rPr>
              <w:t>254. Descripción de la forma en que el personal académico y 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participan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realización</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utilización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investigaciones</w:t>
            </w:r>
            <w:r w:rsidRPr="00266336">
              <w:rPr>
                <w:rFonts w:ascii="Arial" w:hAnsi="Arial" w:cs="Arial"/>
                <w:spacing w:val="-3"/>
                <w:sz w:val="20"/>
              </w:rPr>
              <w:t xml:space="preserve"> </w:t>
            </w:r>
            <w:r w:rsidRPr="00266336">
              <w:rPr>
                <w:rFonts w:ascii="Arial" w:hAnsi="Arial" w:cs="Arial"/>
                <w:sz w:val="20"/>
              </w:rPr>
              <w:t>recientes.</w:t>
            </w:r>
          </w:p>
        </w:tc>
      </w:tr>
      <w:tr w:rsidR="0080650A" w:rsidRPr="00266336" w14:paraId="6D2CD749" w14:textId="77777777">
        <w:trPr>
          <w:trHeight w:val="616"/>
        </w:trPr>
        <w:tc>
          <w:tcPr>
            <w:tcW w:w="4395" w:type="dxa"/>
            <w:vMerge w:val="restart"/>
          </w:tcPr>
          <w:p w14:paraId="6DB6CDB3" w14:textId="77777777" w:rsidR="0080650A" w:rsidRPr="00266336" w:rsidRDefault="008C568E">
            <w:pPr>
              <w:pStyle w:val="TableParagraph"/>
              <w:spacing w:before="30" w:line="264" w:lineRule="auto"/>
              <w:ind w:left="71" w:right="60"/>
              <w:jc w:val="both"/>
              <w:rPr>
                <w:rFonts w:ascii="Arial" w:hAnsi="Arial" w:cs="Arial"/>
                <w:sz w:val="20"/>
              </w:rPr>
            </w:pPr>
            <w:r w:rsidRPr="00266336">
              <w:rPr>
                <w:rFonts w:ascii="Arial" w:hAnsi="Arial" w:cs="Arial"/>
                <w:sz w:val="20"/>
              </w:rPr>
              <w:t>3.4.9</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resultados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investigaciones</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innovaciones</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ser</w:t>
            </w:r>
            <w:r w:rsidRPr="00266336">
              <w:rPr>
                <w:rFonts w:ascii="Arial" w:hAnsi="Arial" w:cs="Arial"/>
                <w:spacing w:val="1"/>
                <w:sz w:val="20"/>
              </w:rPr>
              <w:t xml:space="preserve"> </w:t>
            </w:r>
            <w:r w:rsidRPr="00266336">
              <w:rPr>
                <w:rFonts w:ascii="Arial" w:hAnsi="Arial" w:cs="Arial"/>
                <w:sz w:val="20"/>
              </w:rPr>
              <w:t>difundidos</w:t>
            </w:r>
            <w:r w:rsidRPr="00266336">
              <w:rPr>
                <w:rFonts w:ascii="Arial" w:hAnsi="Arial" w:cs="Arial"/>
                <w:spacing w:val="1"/>
                <w:sz w:val="20"/>
              </w:rPr>
              <w:t xml:space="preserve"> </w:t>
            </w:r>
            <w:r w:rsidRPr="00266336">
              <w:rPr>
                <w:rFonts w:ascii="Arial" w:hAnsi="Arial" w:cs="Arial"/>
                <w:sz w:val="20"/>
              </w:rPr>
              <w:t>mediante</w:t>
            </w:r>
            <w:r w:rsidRPr="00266336">
              <w:rPr>
                <w:rFonts w:ascii="Arial" w:hAnsi="Arial" w:cs="Arial"/>
                <w:spacing w:val="1"/>
                <w:sz w:val="20"/>
              </w:rPr>
              <w:t xml:space="preserve"> </w:t>
            </w:r>
            <w:r w:rsidRPr="00266336">
              <w:rPr>
                <w:rFonts w:ascii="Arial" w:hAnsi="Arial" w:cs="Arial"/>
                <w:sz w:val="20"/>
              </w:rPr>
              <w:t>publicaciones</w:t>
            </w:r>
            <w:r w:rsidRPr="00266336">
              <w:rPr>
                <w:rFonts w:ascii="Arial" w:hAnsi="Arial" w:cs="Arial"/>
                <w:spacing w:val="1"/>
                <w:sz w:val="20"/>
              </w:rPr>
              <w:t xml:space="preserve"> </w:t>
            </w:r>
            <w:r w:rsidRPr="00266336">
              <w:rPr>
                <w:rFonts w:ascii="Arial" w:hAnsi="Arial" w:cs="Arial"/>
                <w:sz w:val="20"/>
              </w:rPr>
              <w:t>reconocidas</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comunidad</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otros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atraer</w:t>
            </w:r>
            <w:r w:rsidRPr="00266336">
              <w:rPr>
                <w:rFonts w:ascii="Arial" w:hAnsi="Arial" w:cs="Arial"/>
                <w:spacing w:val="45"/>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crítica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colaboración</w:t>
            </w:r>
            <w:r w:rsidRPr="00266336">
              <w:rPr>
                <w:rFonts w:ascii="Arial" w:hAnsi="Arial" w:cs="Arial"/>
                <w:spacing w:val="-1"/>
                <w:sz w:val="20"/>
              </w:rPr>
              <w:t xml:space="preserve"> </w:t>
            </w:r>
            <w:r w:rsidRPr="00266336">
              <w:rPr>
                <w:rFonts w:ascii="Arial" w:hAnsi="Arial" w:cs="Arial"/>
                <w:sz w:val="20"/>
              </w:rPr>
              <w:t>nacional</w:t>
            </w:r>
            <w:r w:rsidRPr="00266336">
              <w:rPr>
                <w:rFonts w:ascii="Arial" w:hAnsi="Arial" w:cs="Arial"/>
                <w:spacing w:val="-1"/>
                <w:sz w:val="20"/>
              </w:rPr>
              <w:t xml:space="preserve"> </w:t>
            </w:r>
            <w:r w:rsidRPr="00266336">
              <w:rPr>
                <w:rFonts w:ascii="Arial" w:hAnsi="Arial" w:cs="Arial"/>
                <w:sz w:val="20"/>
              </w:rPr>
              <w:t>e</w:t>
            </w:r>
            <w:r w:rsidRPr="00266336">
              <w:rPr>
                <w:rFonts w:ascii="Arial" w:hAnsi="Arial" w:cs="Arial"/>
                <w:spacing w:val="1"/>
                <w:sz w:val="20"/>
              </w:rPr>
              <w:t xml:space="preserve"> </w:t>
            </w:r>
            <w:r w:rsidRPr="00266336">
              <w:rPr>
                <w:rFonts w:ascii="Arial" w:hAnsi="Arial" w:cs="Arial"/>
                <w:sz w:val="20"/>
              </w:rPr>
              <w:t>internacional.</w:t>
            </w:r>
          </w:p>
        </w:tc>
        <w:tc>
          <w:tcPr>
            <w:tcW w:w="5530" w:type="dxa"/>
          </w:tcPr>
          <w:p w14:paraId="18FE41BE" w14:textId="77777777" w:rsidR="0080650A" w:rsidRPr="00266336" w:rsidRDefault="008C568E">
            <w:pPr>
              <w:pStyle w:val="TableParagraph"/>
              <w:spacing w:before="30" w:line="261" w:lineRule="auto"/>
              <w:ind w:left="69" w:right="59"/>
              <w:rPr>
                <w:rFonts w:ascii="Arial" w:hAnsi="Arial" w:cs="Arial"/>
                <w:sz w:val="20"/>
              </w:rPr>
            </w:pPr>
            <w:r w:rsidRPr="00266336">
              <w:rPr>
                <w:rFonts w:ascii="Arial" w:hAnsi="Arial" w:cs="Arial"/>
                <w:sz w:val="20"/>
              </w:rPr>
              <w:t>255.</w:t>
            </w:r>
            <w:r w:rsidRPr="00266336">
              <w:rPr>
                <w:rFonts w:ascii="Arial" w:hAnsi="Arial" w:cs="Arial"/>
                <w:spacing w:val="21"/>
                <w:sz w:val="20"/>
              </w:rPr>
              <w:t xml:space="preserve"> </w:t>
            </w:r>
            <w:r w:rsidRPr="00266336">
              <w:rPr>
                <w:rFonts w:ascii="Arial" w:hAnsi="Arial" w:cs="Arial"/>
                <w:sz w:val="20"/>
              </w:rPr>
              <w:t>Muestras</w:t>
            </w:r>
            <w:r w:rsidRPr="00266336">
              <w:rPr>
                <w:rFonts w:ascii="Arial" w:hAnsi="Arial" w:cs="Arial"/>
                <w:spacing w:val="20"/>
                <w:sz w:val="20"/>
              </w:rPr>
              <w:t xml:space="preserve"> </w:t>
            </w:r>
            <w:r w:rsidRPr="00266336">
              <w:rPr>
                <w:rFonts w:ascii="Arial" w:hAnsi="Arial" w:cs="Arial"/>
                <w:sz w:val="20"/>
              </w:rPr>
              <w:t>de</w:t>
            </w:r>
            <w:r w:rsidRPr="00266336">
              <w:rPr>
                <w:rFonts w:ascii="Arial" w:hAnsi="Arial" w:cs="Arial"/>
                <w:spacing w:val="22"/>
                <w:sz w:val="20"/>
              </w:rPr>
              <w:t xml:space="preserve"> </w:t>
            </w:r>
            <w:r w:rsidRPr="00266336">
              <w:rPr>
                <w:rFonts w:ascii="Arial" w:hAnsi="Arial" w:cs="Arial"/>
                <w:sz w:val="20"/>
              </w:rPr>
              <w:t>las</w:t>
            </w:r>
            <w:r w:rsidRPr="00266336">
              <w:rPr>
                <w:rFonts w:ascii="Arial" w:hAnsi="Arial" w:cs="Arial"/>
                <w:spacing w:val="20"/>
                <w:sz w:val="20"/>
              </w:rPr>
              <w:t xml:space="preserve"> </w:t>
            </w:r>
            <w:r w:rsidRPr="00266336">
              <w:rPr>
                <w:rFonts w:ascii="Arial" w:hAnsi="Arial" w:cs="Arial"/>
                <w:sz w:val="20"/>
              </w:rPr>
              <w:t>publicaciones</w:t>
            </w:r>
            <w:r w:rsidRPr="00266336">
              <w:rPr>
                <w:rFonts w:ascii="Arial" w:hAnsi="Arial" w:cs="Arial"/>
                <w:spacing w:val="22"/>
                <w:sz w:val="20"/>
              </w:rPr>
              <w:t xml:space="preserve"> </w:t>
            </w:r>
            <w:r w:rsidRPr="00266336">
              <w:rPr>
                <w:rFonts w:ascii="Arial" w:hAnsi="Arial" w:cs="Arial"/>
                <w:sz w:val="20"/>
              </w:rPr>
              <w:t>en</w:t>
            </w:r>
            <w:r w:rsidRPr="00266336">
              <w:rPr>
                <w:rFonts w:ascii="Arial" w:hAnsi="Arial" w:cs="Arial"/>
                <w:spacing w:val="21"/>
                <w:sz w:val="20"/>
              </w:rPr>
              <w:t xml:space="preserve"> </w:t>
            </w:r>
            <w:r w:rsidRPr="00266336">
              <w:rPr>
                <w:rFonts w:ascii="Arial" w:hAnsi="Arial" w:cs="Arial"/>
                <w:sz w:val="20"/>
              </w:rPr>
              <w:t>las</w:t>
            </w:r>
            <w:r w:rsidRPr="00266336">
              <w:rPr>
                <w:rFonts w:ascii="Arial" w:hAnsi="Arial" w:cs="Arial"/>
                <w:spacing w:val="20"/>
                <w:sz w:val="20"/>
              </w:rPr>
              <w:t xml:space="preserve"> </w:t>
            </w:r>
            <w:r w:rsidRPr="00266336">
              <w:rPr>
                <w:rFonts w:ascii="Arial" w:hAnsi="Arial" w:cs="Arial"/>
                <w:sz w:val="20"/>
              </w:rPr>
              <w:t>que</w:t>
            </w:r>
            <w:r w:rsidRPr="00266336">
              <w:rPr>
                <w:rFonts w:ascii="Arial" w:hAnsi="Arial" w:cs="Arial"/>
                <w:spacing w:val="20"/>
                <w:sz w:val="20"/>
              </w:rPr>
              <w:t xml:space="preserve"> </w:t>
            </w:r>
            <w:r w:rsidRPr="00266336">
              <w:rPr>
                <w:rFonts w:ascii="Arial" w:hAnsi="Arial" w:cs="Arial"/>
                <w:sz w:val="20"/>
              </w:rPr>
              <w:t>aparecen</w:t>
            </w:r>
            <w:r w:rsidRPr="00266336">
              <w:rPr>
                <w:rFonts w:ascii="Arial" w:hAnsi="Arial" w:cs="Arial"/>
                <w:spacing w:val="2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resultados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2"/>
                <w:sz w:val="20"/>
              </w:rPr>
              <w:t xml:space="preserve"> </w:t>
            </w:r>
            <w:r w:rsidRPr="00266336">
              <w:rPr>
                <w:rFonts w:ascii="Arial" w:hAnsi="Arial" w:cs="Arial"/>
                <w:sz w:val="20"/>
              </w:rPr>
              <w:t>investigaciones.</w:t>
            </w:r>
          </w:p>
        </w:tc>
      </w:tr>
      <w:tr w:rsidR="0080650A" w:rsidRPr="00266336" w14:paraId="68D89039" w14:textId="77777777">
        <w:trPr>
          <w:trHeight w:val="796"/>
        </w:trPr>
        <w:tc>
          <w:tcPr>
            <w:tcW w:w="4395" w:type="dxa"/>
            <w:vMerge/>
            <w:tcBorders>
              <w:top w:val="nil"/>
            </w:tcBorders>
          </w:tcPr>
          <w:p w14:paraId="6C4BED60" w14:textId="77777777" w:rsidR="0080650A" w:rsidRPr="00266336" w:rsidRDefault="0080650A">
            <w:pPr>
              <w:rPr>
                <w:rFonts w:ascii="Arial" w:hAnsi="Arial" w:cs="Arial"/>
                <w:sz w:val="2"/>
                <w:szCs w:val="2"/>
              </w:rPr>
            </w:pPr>
          </w:p>
        </w:tc>
        <w:tc>
          <w:tcPr>
            <w:tcW w:w="5530" w:type="dxa"/>
          </w:tcPr>
          <w:p w14:paraId="37DE5E68" w14:textId="77777777" w:rsidR="0080650A" w:rsidRPr="00266336" w:rsidRDefault="008C568E">
            <w:pPr>
              <w:pStyle w:val="TableParagraph"/>
              <w:spacing w:before="119" w:line="264" w:lineRule="auto"/>
              <w:ind w:left="69" w:right="59"/>
              <w:rPr>
                <w:rFonts w:ascii="Arial" w:hAnsi="Arial" w:cs="Arial"/>
                <w:sz w:val="20"/>
              </w:rPr>
            </w:pPr>
            <w:r w:rsidRPr="00266336">
              <w:rPr>
                <w:rFonts w:ascii="Arial" w:hAnsi="Arial" w:cs="Arial"/>
                <w:sz w:val="20"/>
              </w:rPr>
              <w:t>256.</w:t>
            </w:r>
            <w:r w:rsidRPr="00266336">
              <w:rPr>
                <w:rFonts w:ascii="Arial" w:hAnsi="Arial" w:cs="Arial"/>
                <w:spacing w:val="28"/>
                <w:sz w:val="20"/>
              </w:rPr>
              <w:t xml:space="preserve"> </w:t>
            </w:r>
            <w:r w:rsidRPr="00266336">
              <w:rPr>
                <w:rFonts w:ascii="Arial" w:hAnsi="Arial" w:cs="Arial"/>
                <w:sz w:val="20"/>
              </w:rPr>
              <w:t>Lista</w:t>
            </w:r>
            <w:r w:rsidRPr="00266336">
              <w:rPr>
                <w:rFonts w:ascii="Arial" w:hAnsi="Arial" w:cs="Arial"/>
                <w:spacing w:val="29"/>
                <w:sz w:val="20"/>
              </w:rPr>
              <w:t xml:space="preserve"> </w:t>
            </w:r>
            <w:r w:rsidRPr="00266336">
              <w:rPr>
                <w:rFonts w:ascii="Arial" w:hAnsi="Arial" w:cs="Arial"/>
                <w:sz w:val="20"/>
              </w:rPr>
              <w:t>de</w:t>
            </w:r>
            <w:r w:rsidRPr="00266336">
              <w:rPr>
                <w:rFonts w:ascii="Arial" w:hAnsi="Arial" w:cs="Arial"/>
                <w:spacing w:val="28"/>
                <w:sz w:val="20"/>
              </w:rPr>
              <w:t xml:space="preserve"> </w:t>
            </w:r>
            <w:r w:rsidRPr="00266336">
              <w:rPr>
                <w:rFonts w:ascii="Arial" w:hAnsi="Arial" w:cs="Arial"/>
                <w:sz w:val="20"/>
              </w:rPr>
              <w:t>investigaciones</w:t>
            </w:r>
            <w:r w:rsidRPr="00266336">
              <w:rPr>
                <w:rFonts w:ascii="Arial" w:hAnsi="Arial" w:cs="Arial"/>
                <w:spacing w:val="29"/>
                <w:sz w:val="20"/>
              </w:rPr>
              <w:t xml:space="preserve"> </w:t>
            </w:r>
            <w:r w:rsidRPr="00266336">
              <w:rPr>
                <w:rFonts w:ascii="Arial" w:hAnsi="Arial" w:cs="Arial"/>
                <w:sz w:val="20"/>
              </w:rPr>
              <w:t>difundidas</w:t>
            </w:r>
            <w:r w:rsidRPr="00266336">
              <w:rPr>
                <w:rFonts w:ascii="Arial" w:hAnsi="Arial" w:cs="Arial"/>
                <w:spacing w:val="28"/>
                <w:sz w:val="20"/>
              </w:rPr>
              <w:t xml:space="preserve"> </w:t>
            </w:r>
            <w:r w:rsidRPr="00266336">
              <w:rPr>
                <w:rFonts w:ascii="Arial" w:hAnsi="Arial" w:cs="Arial"/>
                <w:sz w:val="20"/>
              </w:rPr>
              <w:t>por</w:t>
            </w:r>
            <w:r w:rsidRPr="00266336">
              <w:rPr>
                <w:rFonts w:ascii="Arial" w:hAnsi="Arial" w:cs="Arial"/>
                <w:spacing w:val="28"/>
                <w:sz w:val="20"/>
              </w:rPr>
              <w:t xml:space="preserve"> </w:t>
            </w:r>
            <w:r w:rsidRPr="00266336">
              <w:rPr>
                <w:rFonts w:ascii="Arial" w:hAnsi="Arial" w:cs="Arial"/>
                <w:sz w:val="20"/>
              </w:rPr>
              <w:t>otros</w:t>
            </w:r>
            <w:r w:rsidRPr="00266336">
              <w:rPr>
                <w:rFonts w:ascii="Arial" w:hAnsi="Arial" w:cs="Arial"/>
                <w:spacing w:val="27"/>
                <w:sz w:val="20"/>
              </w:rPr>
              <w:t xml:space="preserve"> </w:t>
            </w:r>
            <w:r w:rsidRPr="00266336">
              <w:rPr>
                <w:rFonts w:ascii="Arial" w:hAnsi="Arial" w:cs="Arial"/>
                <w:sz w:val="20"/>
              </w:rPr>
              <w:t>medios</w:t>
            </w:r>
            <w:r w:rsidRPr="00266336">
              <w:rPr>
                <w:rFonts w:ascii="Arial" w:hAnsi="Arial" w:cs="Arial"/>
                <w:spacing w:val="28"/>
                <w:sz w:val="20"/>
              </w:rPr>
              <w:t xml:space="preserve"> </w:t>
            </w:r>
            <w:r w:rsidRPr="00266336">
              <w:rPr>
                <w:rFonts w:ascii="Arial" w:hAnsi="Arial" w:cs="Arial"/>
                <w:sz w:val="20"/>
              </w:rPr>
              <w:t>como</w:t>
            </w:r>
            <w:r w:rsidRPr="00266336">
              <w:rPr>
                <w:rFonts w:ascii="Arial" w:hAnsi="Arial" w:cs="Arial"/>
                <w:spacing w:val="-42"/>
                <w:sz w:val="20"/>
              </w:rPr>
              <w:t xml:space="preserve"> </w:t>
            </w:r>
            <w:r w:rsidRPr="00266336">
              <w:rPr>
                <w:rFonts w:ascii="Arial" w:hAnsi="Arial" w:cs="Arial"/>
                <w:sz w:val="20"/>
              </w:rPr>
              <w:t>seminarios,</w:t>
            </w:r>
            <w:r w:rsidRPr="00266336">
              <w:rPr>
                <w:rFonts w:ascii="Arial" w:hAnsi="Arial" w:cs="Arial"/>
                <w:spacing w:val="-1"/>
                <w:sz w:val="20"/>
              </w:rPr>
              <w:t xml:space="preserve"> </w:t>
            </w:r>
            <w:r w:rsidRPr="00266336">
              <w:rPr>
                <w:rFonts w:ascii="Arial" w:hAnsi="Arial" w:cs="Arial"/>
                <w:sz w:val="20"/>
              </w:rPr>
              <w:t>congresos,</w:t>
            </w:r>
            <w:r w:rsidRPr="00266336">
              <w:rPr>
                <w:rFonts w:ascii="Arial" w:hAnsi="Arial" w:cs="Arial"/>
                <w:spacing w:val="-1"/>
                <w:sz w:val="20"/>
              </w:rPr>
              <w:t xml:space="preserve"> </w:t>
            </w:r>
            <w:r w:rsidRPr="00266336">
              <w:rPr>
                <w:rFonts w:ascii="Arial" w:hAnsi="Arial" w:cs="Arial"/>
                <w:sz w:val="20"/>
              </w:rPr>
              <w:t>libros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foros,</w:t>
            </w:r>
            <w:r w:rsidRPr="00266336">
              <w:rPr>
                <w:rFonts w:ascii="Arial" w:hAnsi="Arial" w:cs="Arial"/>
                <w:spacing w:val="-1"/>
                <w:sz w:val="20"/>
              </w:rPr>
              <w:t xml:space="preserve"> </w:t>
            </w:r>
            <w:r w:rsidRPr="00266336">
              <w:rPr>
                <w:rFonts w:ascii="Arial" w:hAnsi="Arial" w:cs="Arial"/>
                <w:sz w:val="20"/>
              </w:rPr>
              <w:t>entre</w:t>
            </w:r>
            <w:r w:rsidRPr="00266336">
              <w:rPr>
                <w:rFonts w:ascii="Arial" w:hAnsi="Arial" w:cs="Arial"/>
                <w:spacing w:val="-1"/>
                <w:sz w:val="20"/>
              </w:rPr>
              <w:t xml:space="preserve"> </w:t>
            </w:r>
            <w:r w:rsidRPr="00266336">
              <w:rPr>
                <w:rFonts w:ascii="Arial" w:hAnsi="Arial" w:cs="Arial"/>
                <w:sz w:val="20"/>
              </w:rPr>
              <w:t>otros.</w:t>
            </w:r>
          </w:p>
        </w:tc>
      </w:tr>
    </w:tbl>
    <w:p w14:paraId="5721CFBE" w14:textId="77777777" w:rsidR="0080650A" w:rsidRPr="00266336" w:rsidRDefault="0080650A">
      <w:pPr>
        <w:pStyle w:val="Textoindependiente"/>
        <w:rPr>
          <w:rFonts w:ascii="Arial" w:hAnsi="Arial" w:cs="Arial"/>
          <w:sz w:val="20"/>
        </w:rPr>
      </w:pPr>
    </w:p>
    <w:p w14:paraId="472BA196" w14:textId="77777777" w:rsidR="0080650A" w:rsidRPr="00266336" w:rsidRDefault="0080650A">
      <w:pPr>
        <w:pStyle w:val="Textoindependiente"/>
        <w:spacing w:before="8"/>
        <w:rPr>
          <w:rFonts w:ascii="Arial" w:hAnsi="Arial" w:cs="Arial"/>
          <w:sz w:val="18"/>
        </w:rPr>
      </w:pPr>
    </w:p>
    <w:p w14:paraId="6FE2D11B" w14:textId="77777777" w:rsidR="0080650A" w:rsidRPr="00266336" w:rsidRDefault="008C568E">
      <w:pPr>
        <w:ind w:left="892"/>
        <w:rPr>
          <w:rFonts w:ascii="Arial" w:hAnsi="Arial" w:cs="Arial"/>
          <w:sz w:val="24"/>
        </w:rPr>
      </w:pPr>
      <w:r w:rsidRPr="00266336">
        <w:rPr>
          <w:rFonts w:ascii="Arial" w:hAnsi="Arial" w:cs="Arial"/>
          <w:b/>
          <w:sz w:val="24"/>
        </w:rPr>
        <w:t>Criterios</w:t>
      </w:r>
      <w:r w:rsidRPr="00266336">
        <w:rPr>
          <w:rFonts w:ascii="Arial" w:hAnsi="Arial" w:cs="Arial"/>
          <w:b/>
          <w:spacing w:val="-4"/>
          <w:sz w:val="24"/>
        </w:rPr>
        <w:t xml:space="preserve"> </w:t>
      </w:r>
      <w:r w:rsidRPr="00266336">
        <w:rPr>
          <w:rFonts w:ascii="Arial" w:hAnsi="Arial" w:cs="Arial"/>
          <w:b/>
          <w:sz w:val="24"/>
        </w:rPr>
        <w:t>y</w:t>
      </w:r>
      <w:r w:rsidRPr="00266336">
        <w:rPr>
          <w:rFonts w:ascii="Arial" w:hAnsi="Arial" w:cs="Arial"/>
          <w:b/>
          <w:spacing w:val="-4"/>
          <w:sz w:val="24"/>
        </w:rPr>
        <w:t xml:space="preserve"> </w:t>
      </w:r>
      <w:r w:rsidRPr="00266336">
        <w:rPr>
          <w:rFonts w:ascii="Arial" w:hAnsi="Arial" w:cs="Arial"/>
          <w:b/>
          <w:sz w:val="24"/>
        </w:rPr>
        <w:t>estándares</w:t>
      </w:r>
      <w:r w:rsidRPr="00266336">
        <w:rPr>
          <w:rFonts w:ascii="Arial" w:hAnsi="Arial" w:cs="Arial"/>
          <w:b/>
          <w:spacing w:val="-5"/>
          <w:sz w:val="24"/>
        </w:rPr>
        <w:t xml:space="preserve"> </w:t>
      </w:r>
      <w:r w:rsidRPr="00266336">
        <w:rPr>
          <w:rFonts w:ascii="Arial" w:hAnsi="Arial" w:cs="Arial"/>
          <w:b/>
          <w:sz w:val="24"/>
        </w:rPr>
        <w:t>del</w:t>
      </w:r>
      <w:r w:rsidRPr="00266336">
        <w:rPr>
          <w:rFonts w:ascii="Arial" w:hAnsi="Arial" w:cs="Arial"/>
          <w:b/>
          <w:spacing w:val="1"/>
          <w:sz w:val="24"/>
        </w:rPr>
        <w:t xml:space="preserve"> </w:t>
      </w:r>
      <w:r w:rsidRPr="00266336">
        <w:rPr>
          <w:rFonts w:ascii="Arial" w:hAnsi="Arial" w:cs="Arial"/>
          <w:b/>
          <w:sz w:val="24"/>
        </w:rPr>
        <w:t>componente:</w:t>
      </w:r>
      <w:r w:rsidRPr="00266336">
        <w:rPr>
          <w:rFonts w:ascii="Arial" w:hAnsi="Arial" w:cs="Arial"/>
          <w:b/>
          <w:spacing w:val="-4"/>
          <w:sz w:val="24"/>
        </w:rPr>
        <w:t xml:space="preserve"> </w:t>
      </w:r>
      <w:r w:rsidRPr="00266336">
        <w:rPr>
          <w:rFonts w:ascii="Arial" w:hAnsi="Arial" w:cs="Arial"/>
          <w:sz w:val="24"/>
        </w:rPr>
        <w:t>3.5</w:t>
      </w:r>
      <w:r w:rsidRPr="00266336">
        <w:rPr>
          <w:rFonts w:ascii="Arial" w:hAnsi="Arial" w:cs="Arial"/>
          <w:spacing w:val="-2"/>
          <w:sz w:val="24"/>
        </w:rPr>
        <w:t xml:space="preserve"> </w:t>
      </w:r>
      <w:r w:rsidRPr="00266336">
        <w:rPr>
          <w:rFonts w:ascii="Arial" w:hAnsi="Arial" w:cs="Arial"/>
          <w:sz w:val="24"/>
        </w:rPr>
        <w:t>Extensión</w:t>
      </w:r>
    </w:p>
    <w:p w14:paraId="6B7CDBF0" w14:textId="77777777" w:rsidR="0080650A" w:rsidRPr="00266336" w:rsidRDefault="0080650A">
      <w:pPr>
        <w:pStyle w:val="Textoindependiente"/>
        <w:spacing w:before="3"/>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985"/>
        <w:gridCol w:w="5248"/>
      </w:tblGrid>
      <w:tr w:rsidR="0080650A" w:rsidRPr="00266336" w14:paraId="62412BBF" w14:textId="77777777">
        <w:trPr>
          <w:trHeight w:val="374"/>
        </w:trPr>
        <w:tc>
          <w:tcPr>
            <w:tcW w:w="4679" w:type="dxa"/>
            <w:gridSpan w:val="2"/>
            <w:shd w:val="clear" w:color="auto" w:fill="8B8B8B"/>
          </w:tcPr>
          <w:p w14:paraId="300E6C04" w14:textId="77777777" w:rsidR="0080650A" w:rsidRPr="00266336" w:rsidRDefault="008C568E">
            <w:pPr>
              <w:pStyle w:val="TableParagraph"/>
              <w:spacing w:before="38"/>
              <w:ind w:left="1260"/>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248" w:type="dxa"/>
            <w:shd w:val="clear" w:color="auto" w:fill="8B8B8B"/>
          </w:tcPr>
          <w:p w14:paraId="3452A999" w14:textId="77777777" w:rsidR="0080650A" w:rsidRPr="00266336" w:rsidRDefault="008C568E">
            <w:pPr>
              <w:pStyle w:val="TableParagraph"/>
              <w:spacing w:before="38"/>
              <w:ind w:left="2084" w:right="2071"/>
              <w:jc w:val="center"/>
              <w:rPr>
                <w:rFonts w:ascii="Arial" w:hAnsi="Arial" w:cs="Arial"/>
                <w:b/>
                <w:sz w:val="24"/>
              </w:rPr>
            </w:pPr>
            <w:r w:rsidRPr="00266336">
              <w:rPr>
                <w:rFonts w:ascii="Arial" w:hAnsi="Arial" w:cs="Arial"/>
                <w:b/>
                <w:color w:val="FFFFFF"/>
                <w:sz w:val="24"/>
              </w:rPr>
              <w:t>Evidencias</w:t>
            </w:r>
          </w:p>
        </w:tc>
      </w:tr>
      <w:tr w:rsidR="0080650A" w:rsidRPr="00266336" w14:paraId="3B7CA7E3" w14:textId="77777777">
        <w:trPr>
          <w:trHeight w:val="880"/>
        </w:trPr>
        <w:tc>
          <w:tcPr>
            <w:tcW w:w="4679" w:type="dxa"/>
            <w:gridSpan w:val="2"/>
          </w:tcPr>
          <w:p w14:paraId="79381E11" w14:textId="77777777" w:rsidR="0080650A" w:rsidRPr="00266336" w:rsidRDefault="008C568E">
            <w:pPr>
              <w:pStyle w:val="TableParagraph"/>
              <w:spacing w:before="35" w:line="264" w:lineRule="auto"/>
              <w:ind w:left="71" w:right="57"/>
              <w:jc w:val="both"/>
              <w:rPr>
                <w:rFonts w:ascii="Arial" w:hAnsi="Arial" w:cs="Arial"/>
                <w:sz w:val="20"/>
              </w:rPr>
            </w:pPr>
            <w:r w:rsidRPr="00266336">
              <w:rPr>
                <w:rFonts w:ascii="Arial" w:hAnsi="Arial" w:cs="Arial"/>
                <w:sz w:val="20"/>
              </w:rPr>
              <w:t>3.5.1</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procedimientos claros que favorezcan la realización de</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extensión.</w:t>
            </w:r>
          </w:p>
        </w:tc>
        <w:tc>
          <w:tcPr>
            <w:tcW w:w="5248" w:type="dxa"/>
          </w:tcPr>
          <w:p w14:paraId="78E670A7" w14:textId="77777777" w:rsidR="0080650A" w:rsidRPr="00266336" w:rsidRDefault="008C568E">
            <w:pPr>
              <w:pStyle w:val="TableParagraph"/>
              <w:spacing w:before="35" w:line="264" w:lineRule="auto"/>
              <w:ind w:left="71" w:right="62"/>
              <w:jc w:val="both"/>
              <w:rPr>
                <w:rFonts w:ascii="Arial" w:hAnsi="Arial" w:cs="Arial"/>
                <w:sz w:val="20"/>
              </w:rPr>
            </w:pPr>
            <w:r w:rsidRPr="00266336">
              <w:rPr>
                <w:rFonts w:ascii="Arial" w:hAnsi="Arial" w:cs="Arial"/>
                <w:sz w:val="20"/>
              </w:rPr>
              <w:t>257.</w:t>
            </w:r>
            <w:r w:rsidRPr="00266336">
              <w:rPr>
                <w:rFonts w:ascii="Arial" w:hAnsi="Arial" w:cs="Arial"/>
                <w:spacing w:val="-4"/>
                <w:sz w:val="20"/>
              </w:rPr>
              <w:t xml:space="preserve"> </w:t>
            </w:r>
            <w:r w:rsidRPr="00266336">
              <w:rPr>
                <w:rFonts w:ascii="Arial" w:hAnsi="Arial" w:cs="Arial"/>
                <w:sz w:val="20"/>
              </w:rPr>
              <w:t>Existencia</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políticas</w:t>
            </w:r>
            <w:r w:rsidRPr="00266336">
              <w:rPr>
                <w:rFonts w:ascii="Arial" w:hAnsi="Arial" w:cs="Arial"/>
                <w:spacing w:val="-5"/>
                <w:sz w:val="20"/>
              </w:rPr>
              <w:t xml:space="preserve"> </w:t>
            </w:r>
            <w:r w:rsidRPr="00266336">
              <w:rPr>
                <w:rFonts w:ascii="Arial" w:hAnsi="Arial" w:cs="Arial"/>
                <w:sz w:val="20"/>
              </w:rPr>
              <w:t>y</w:t>
            </w:r>
            <w:r w:rsidRPr="00266336">
              <w:rPr>
                <w:rFonts w:ascii="Arial" w:hAnsi="Arial" w:cs="Arial"/>
                <w:spacing w:val="2"/>
                <w:sz w:val="20"/>
              </w:rPr>
              <w:t xml:space="preserve"> </w:t>
            </w:r>
            <w:r w:rsidRPr="00266336">
              <w:rPr>
                <w:rFonts w:ascii="Arial" w:hAnsi="Arial" w:cs="Arial"/>
                <w:sz w:val="20"/>
              </w:rPr>
              <w:t>procedimientos</w:t>
            </w:r>
            <w:r w:rsidRPr="00266336">
              <w:rPr>
                <w:rFonts w:ascii="Arial" w:hAnsi="Arial" w:cs="Arial"/>
                <w:spacing w:val="-5"/>
                <w:sz w:val="20"/>
              </w:rPr>
              <w:t xml:space="preserve"> </w:t>
            </w:r>
            <w:r w:rsidRPr="00266336">
              <w:rPr>
                <w:rFonts w:ascii="Arial" w:hAnsi="Arial" w:cs="Arial"/>
                <w:sz w:val="20"/>
              </w:rPr>
              <w:t>que</w:t>
            </w:r>
            <w:r w:rsidRPr="00266336">
              <w:rPr>
                <w:rFonts w:ascii="Arial" w:hAnsi="Arial" w:cs="Arial"/>
                <w:spacing w:val="-3"/>
                <w:sz w:val="20"/>
              </w:rPr>
              <w:t xml:space="preserve"> </w:t>
            </w:r>
            <w:r w:rsidRPr="00266336">
              <w:rPr>
                <w:rFonts w:ascii="Arial" w:hAnsi="Arial" w:cs="Arial"/>
                <w:sz w:val="20"/>
              </w:rPr>
              <w:t>favorezcan</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participación</w:t>
            </w:r>
            <w:r w:rsidRPr="00266336">
              <w:rPr>
                <w:rFonts w:ascii="Arial" w:hAnsi="Arial" w:cs="Arial"/>
                <w:spacing w:val="1"/>
                <w:sz w:val="20"/>
              </w:rPr>
              <w:t xml:space="preserve"> </w:t>
            </w:r>
            <w:r w:rsidRPr="00266336">
              <w:rPr>
                <w:rFonts w:ascii="Arial" w:hAnsi="Arial" w:cs="Arial"/>
                <w:sz w:val="20"/>
              </w:rPr>
              <w:t>del 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estudiantes en</w:t>
            </w:r>
            <w:r w:rsidRPr="00266336">
              <w:rPr>
                <w:rFonts w:ascii="Arial" w:hAnsi="Arial" w:cs="Arial"/>
                <w:spacing w:val="1"/>
                <w:sz w:val="20"/>
              </w:rPr>
              <w:t xml:space="preserve"> </w:t>
            </w:r>
            <w:r w:rsidRPr="00266336">
              <w:rPr>
                <w:rFonts w:ascii="Arial" w:hAnsi="Arial" w:cs="Arial"/>
                <w:sz w:val="20"/>
              </w:rPr>
              <w:t>este</w:t>
            </w:r>
            <w:r w:rsidRPr="00266336">
              <w:rPr>
                <w:rFonts w:ascii="Arial" w:hAnsi="Arial" w:cs="Arial"/>
                <w:spacing w:val="1"/>
                <w:sz w:val="20"/>
              </w:rPr>
              <w:t xml:space="preserve"> </w:t>
            </w:r>
            <w:r w:rsidRPr="00266336">
              <w:rPr>
                <w:rFonts w:ascii="Arial" w:hAnsi="Arial" w:cs="Arial"/>
                <w:sz w:val="20"/>
              </w:rPr>
              <w:t>tipo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actividades.</w:t>
            </w:r>
          </w:p>
        </w:tc>
      </w:tr>
      <w:tr w:rsidR="0080650A" w:rsidRPr="00266336" w14:paraId="76EFC74A" w14:textId="77777777">
        <w:trPr>
          <w:trHeight w:val="882"/>
        </w:trPr>
        <w:tc>
          <w:tcPr>
            <w:tcW w:w="4679" w:type="dxa"/>
            <w:gridSpan w:val="2"/>
          </w:tcPr>
          <w:p w14:paraId="384174A0" w14:textId="77777777" w:rsidR="0080650A" w:rsidRPr="00266336" w:rsidRDefault="008C568E">
            <w:pPr>
              <w:pStyle w:val="TableParagraph"/>
              <w:spacing w:before="35" w:line="264" w:lineRule="auto"/>
              <w:ind w:left="71" w:right="59"/>
              <w:jc w:val="both"/>
              <w:rPr>
                <w:rFonts w:ascii="Arial" w:hAnsi="Arial" w:cs="Arial"/>
                <w:sz w:val="20"/>
              </w:rPr>
            </w:pPr>
            <w:r w:rsidRPr="00266336">
              <w:rPr>
                <w:rFonts w:ascii="Arial" w:hAnsi="Arial" w:cs="Arial"/>
                <w:sz w:val="20"/>
              </w:rPr>
              <w:t>3.5.2 La carrera debe contar con lineamientos explícitos</w:t>
            </w:r>
            <w:r w:rsidRPr="00266336">
              <w:rPr>
                <w:rFonts w:ascii="Arial" w:hAnsi="Arial" w:cs="Arial"/>
                <w:spacing w:val="-43"/>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guíen</w:t>
            </w:r>
            <w:r w:rsidRPr="00266336">
              <w:rPr>
                <w:rFonts w:ascii="Arial" w:hAnsi="Arial" w:cs="Arial"/>
                <w:spacing w:val="1"/>
                <w:sz w:val="20"/>
              </w:rPr>
              <w:t xml:space="preserve"> </w:t>
            </w:r>
            <w:r w:rsidRPr="00266336">
              <w:rPr>
                <w:rFonts w:ascii="Arial" w:hAnsi="Arial" w:cs="Arial"/>
                <w:sz w:val="20"/>
              </w:rPr>
              <w:t>lo</w:t>
            </w:r>
            <w:r w:rsidRPr="00266336">
              <w:rPr>
                <w:rFonts w:ascii="Arial" w:hAnsi="Arial" w:cs="Arial"/>
                <w:spacing w:val="1"/>
                <w:sz w:val="20"/>
              </w:rPr>
              <w:t xml:space="preserve"> </w:t>
            </w:r>
            <w:r w:rsidRPr="00266336">
              <w:rPr>
                <w:rFonts w:ascii="Arial" w:hAnsi="Arial" w:cs="Arial"/>
                <w:sz w:val="20"/>
              </w:rPr>
              <w:t>relacionado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realización</w:t>
            </w:r>
            <w:r w:rsidRPr="00266336">
              <w:rPr>
                <w:rFonts w:ascii="Arial" w:hAnsi="Arial" w:cs="Arial"/>
                <w:spacing w:val="46"/>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proyectos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extensión.</w:t>
            </w:r>
          </w:p>
        </w:tc>
        <w:tc>
          <w:tcPr>
            <w:tcW w:w="5248" w:type="dxa"/>
          </w:tcPr>
          <w:p w14:paraId="4223EAB4" w14:textId="77777777" w:rsidR="0080650A" w:rsidRPr="00266336" w:rsidRDefault="008C568E">
            <w:pPr>
              <w:pStyle w:val="TableParagraph"/>
              <w:spacing w:before="169" w:line="264" w:lineRule="auto"/>
              <w:ind w:left="71"/>
              <w:rPr>
                <w:rFonts w:ascii="Arial" w:hAnsi="Arial" w:cs="Arial"/>
                <w:sz w:val="20"/>
              </w:rPr>
            </w:pPr>
            <w:r w:rsidRPr="00266336">
              <w:rPr>
                <w:rFonts w:ascii="Arial" w:hAnsi="Arial" w:cs="Arial"/>
                <w:sz w:val="20"/>
              </w:rPr>
              <w:t>258.</w:t>
            </w:r>
            <w:r w:rsidRPr="00266336">
              <w:rPr>
                <w:rFonts w:ascii="Arial" w:hAnsi="Arial" w:cs="Arial"/>
                <w:spacing w:val="21"/>
                <w:sz w:val="20"/>
              </w:rPr>
              <w:t xml:space="preserve"> </w:t>
            </w:r>
            <w:r w:rsidRPr="00266336">
              <w:rPr>
                <w:rFonts w:ascii="Arial" w:hAnsi="Arial" w:cs="Arial"/>
                <w:sz w:val="20"/>
              </w:rPr>
              <w:t>Descripción</w:t>
            </w:r>
            <w:r w:rsidRPr="00266336">
              <w:rPr>
                <w:rFonts w:ascii="Arial" w:hAnsi="Arial" w:cs="Arial"/>
                <w:spacing w:val="21"/>
                <w:sz w:val="20"/>
              </w:rPr>
              <w:t xml:space="preserve"> </w:t>
            </w:r>
            <w:r w:rsidRPr="00266336">
              <w:rPr>
                <w:rFonts w:ascii="Arial" w:hAnsi="Arial" w:cs="Arial"/>
                <w:sz w:val="20"/>
              </w:rPr>
              <w:t>de</w:t>
            </w:r>
            <w:r w:rsidRPr="00266336">
              <w:rPr>
                <w:rFonts w:ascii="Arial" w:hAnsi="Arial" w:cs="Arial"/>
                <w:spacing w:val="19"/>
                <w:sz w:val="20"/>
              </w:rPr>
              <w:t xml:space="preserve"> </w:t>
            </w:r>
            <w:r w:rsidRPr="00266336">
              <w:rPr>
                <w:rFonts w:ascii="Arial" w:hAnsi="Arial" w:cs="Arial"/>
                <w:sz w:val="20"/>
              </w:rPr>
              <w:t>los</w:t>
            </w:r>
            <w:r w:rsidRPr="00266336">
              <w:rPr>
                <w:rFonts w:ascii="Arial" w:hAnsi="Arial" w:cs="Arial"/>
                <w:spacing w:val="19"/>
                <w:sz w:val="20"/>
              </w:rPr>
              <w:t xml:space="preserve"> </w:t>
            </w:r>
            <w:r w:rsidRPr="00266336">
              <w:rPr>
                <w:rFonts w:ascii="Arial" w:hAnsi="Arial" w:cs="Arial"/>
                <w:sz w:val="20"/>
              </w:rPr>
              <w:t>lineamientos</w:t>
            </w:r>
            <w:r w:rsidRPr="00266336">
              <w:rPr>
                <w:rFonts w:ascii="Arial" w:hAnsi="Arial" w:cs="Arial"/>
                <w:spacing w:val="20"/>
                <w:sz w:val="20"/>
              </w:rPr>
              <w:t xml:space="preserve"> </w:t>
            </w:r>
            <w:r w:rsidRPr="00266336">
              <w:rPr>
                <w:rFonts w:ascii="Arial" w:hAnsi="Arial" w:cs="Arial"/>
                <w:sz w:val="20"/>
              </w:rPr>
              <w:t>que</w:t>
            </w:r>
            <w:r w:rsidRPr="00266336">
              <w:rPr>
                <w:rFonts w:ascii="Arial" w:hAnsi="Arial" w:cs="Arial"/>
                <w:spacing w:val="22"/>
                <w:sz w:val="20"/>
              </w:rPr>
              <w:t xml:space="preserve"> </w:t>
            </w:r>
            <w:r w:rsidRPr="00266336">
              <w:rPr>
                <w:rFonts w:ascii="Arial" w:hAnsi="Arial" w:cs="Arial"/>
                <w:sz w:val="20"/>
              </w:rPr>
              <w:t>guían</w:t>
            </w:r>
            <w:r w:rsidRPr="00266336">
              <w:rPr>
                <w:rFonts w:ascii="Arial" w:hAnsi="Arial" w:cs="Arial"/>
                <w:spacing w:val="25"/>
                <w:sz w:val="20"/>
              </w:rPr>
              <w:t xml:space="preserve"> </w:t>
            </w:r>
            <w:r w:rsidRPr="00266336">
              <w:rPr>
                <w:rFonts w:ascii="Arial" w:hAnsi="Arial" w:cs="Arial"/>
                <w:sz w:val="20"/>
              </w:rPr>
              <w:t>la</w:t>
            </w:r>
            <w:r w:rsidRPr="00266336">
              <w:rPr>
                <w:rFonts w:ascii="Arial" w:hAnsi="Arial" w:cs="Arial"/>
                <w:spacing w:val="21"/>
                <w:sz w:val="20"/>
              </w:rPr>
              <w:t xml:space="preserve"> </w:t>
            </w:r>
            <w:r w:rsidRPr="00266336">
              <w:rPr>
                <w:rFonts w:ascii="Arial" w:hAnsi="Arial" w:cs="Arial"/>
                <w:sz w:val="20"/>
              </w:rPr>
              <w:t>realización</w:t>
            </w:r>
            <w:r w:rsidRPr="00266336">
              <w:rPr>
                <w:rFonts w:ascii="Arial" w:hAnsi="Arial" w:cs="Arial"/>
                <w:spacing w:val="-4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proyectos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extensión.</w:t>
            </w:r>
          </w:p>
        </w:tc>
      </w:tr>
      <w:tr w:rsidR="0080650A" w:rsidRPr="00266336" w14:paraId="05122E48" w14:textId="77777777">
        <w:trPr>
          <w:trHeight w:val="880"/>
        </w:trPr>
        <w:tc>
          <w:tcPr>
            <w:tcW w:w="2694" w:type="dxa"/>
            <w:vMerge w:val="restart"/>
          </w:tcPr>
          <w:p w14:paraId="67BD6228" w14:textId="77777777" w:rsidR="0080650A" w:rsidRPr="00266336" w:rsidRDefault="0080650A">
            <w:pPr>
              <w:pStyle w:val="TableParagraph"/>
              <w:spacing w:before="5"/>
              <w:rPr>
                <w:rFonts w:ascii="Arial" w:hAnsi="Arial" w:cs="Arial"/>
                <w:sz w:val="28"/>
              </w:rPr>
            </w:pPr>
          </w:p>
          <w:p w14:paraId="676B9788"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3.5.3 Existencia de acciones de</w:t>
            </w:r>
            <w:r w:rsidRPr="00266336">
              <w:rPr>
                <w:rFonts w:ascii="Arial" w:hAnsi="Arial" w:cs="Arial"/>
                <w:spacing w:val="1"/>
                <w:sz w:val="20"/>
              </w:rPr>
              <w:t xml:space="preserve"> </w:t>
            </w:r>
            <w:r w:rsidRPr="00266336">
              <w:rPr>
                <w:rFonts w:ascii="Arial" w:hAnsi="Arial" w:cs="Arial"/>
                <w:sz w:val="20"/>
              </w:rPr>
              <w:t>extensión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proyecten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3"/>
                <w:sz w:val="20"/>
              </w:rPr>
              <w:t xml:space="preserve"> </w:t>
            </w:r>
            <w:r w:rsidRPr="00266336">
              <w:rPr>
                <w:rFonts w:ascii="Arial" w:hAnsi="Arial" w:cs="Arial"/>
                <w:sz w:val="20"/>
              </w:rPr>
              <w:t>sobre</w:t>
            </w:r>
            <w:r w:rsidRPr="00266336">
              <w:rPr>
                <w:rFonts w:ascii="Arial" w:hAnsi="Arial" w:cs="Arial"/>
                <w:spacing w:val="-2"/>
                <w:sz w:val="20"/>
              </w:rPr>
              <w:t xml:space="preserve"> </w:t>
            </w:r>
            <w:r w:rsidRPr="00266336">
              <w:rPr>
                <w:rFonts w:ascii="Arial" w:hAnsi="Arial" w:cs="Arial"/>
                <w:sz w:val="20"/>
              </w:rPr>
              <w:t>el</w:t>
            </w:r>
            <w:r w:rsidRPr="00266336">
              <w:rPr>
                <w:rFonts w:ascii="Arial" w:hAnsi="Arial" w:cs="Arial"/>
                <w:spacing w:val="-3"/>
                <w:sz w:val="20"/>
              </w:rPr>
              <w:t xml:space="preserve"> </w:t>
            </w:r>
            <w:r w:rsidRPr="00266336">
              <w:rPr>
                <w:rFonts w:ascii="Arial" w:hAnsi="Arial" w:cs="Arial"/>
                <w:sz w:val="20"/>
              </w:rPr>
              <w:t>entorno</w:t>
            </w:r>
            <w:r w:rsidRPr="00266336">
              <w:rPr>
                <w:rFonts w:ascii="Arial" w:hAnsi="Arial" w:cs="Arial"/>
                <w:spacing w:val="-3"/>
                <w:sz w:val="20"/>
              </w:rPr>
              <w:t xml:space="preserve"> </w:t>
            </w:r>
            <w:r w:rsidRPr="00266336">
              <w:rPr>
                <w:rFonts w:ascii="Arial" w:hAnsi="Arial" w:cs="Arial"/>
                <w:sz w:val="20"/>
              </w:rPr>
              <w:t>social.</w:t>
            </w:r>
          </w:p>
        </w:tc>
        <w:tc>
          <w:tcPr>
            <w:tcW w:w="1985" w:type="dxa"/>
            <w:vMerge w:val="restart"/>
            <w:shd w:val="clear" w:color="auto" w:fill="F1F1F1"/>
          </w:tcPr>
          <w:p w14:paraId="25A1380A" w14:textId="77777777" w:rsidR="0080650A" w:rsidRPr="00266336" w:rsidRDefault="0080650A">
            <w:pPr>
              <w:pStyle w:val="TableParagraph"/>
              <w:spacing w:before="5"/>
              <w:rPr>
                <w:rFonts w:ascii="Arial" w:hAnsi="Arial" w:cs="Arial"/>
                <w:sz w:val="17"/>
              </w:rPr>
            </w:pPr>
          </w:p>
          <w:p w14:paraId="34EFA63C" w14:textId="77777777" w:rsidR="0080650A" w:rsidRPr="00266336" w:rsidRDefault="008C568E">
            <w:pPr>
              <w:pStyle w:val="TableParagraph"/>
              <w:spacing w:line="264" w:lineRule="auto"/>
              <w:ind w:left="71" w:right="59"/>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26</w:t>
            </w:r>
            <w:r w:rsidRPr="00266336">
              <w:rPr>
                <w:rFonts w:ascii="Arial" w:hAnsi="Arial" w:cs="Arial"/>
                <w:b/>
                <w:sz w:val="20"/>
              </w:rPr>
              <w:t>.</w:t>
            </w:r>
            <w:r w:rsidRPr="00266336">
              <w:rPr>
                <w:rFonts w:ascii="Arial" w:hAnsi="Arial" w:cs="Arial"/>
                <w:b/>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carrera debe ejecutar,</w:t>
            </w:r>
            <w:r w:rsidRPr="00266336">
              <w:rPr>
                <w:rFonts w:ascii="Arial" w:hAnsi="Arial" w:cs="Arial"/>
                <w:spacing w:val="-43"/>
                <w:sz w:val="20"/>
              </w:rPr>
              <w:t xml:space="preserve"> </w:t>
            </w:r>
            <w:r w:rsidRPr="00266336">
              <w:rPr>
                <w:rFonts w:ascii="Arial" w:hAnsi="Arial" w:cs="Arial"/>
                <w:sz w:val="20"/>
              </w:rPr>
              <w:t>al menos, un proyecto</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extensión por</w:t>
            </w:r>
            <w:r w:rsidRPr="00266336">
              <w:rPr>
                <w:rFonts w:ascii="Arial" w:hAnsi="Arial" w:cs="Arial"/>
                <w:spacing w:val="-1"/>
                <w:sz w:val="20"/>
              </w:rPr>
              <w:t xml:space="preserve"> </w:t>
            </w:r>
            <w:r w:rsidRPr="00266336">
              <w:rPr>
                <w:rFonts w:ascii="Arial" w:hAnsi="Arial" w:cs="Arial"/>
                <w:sz w:val="20"/>
              </w:rPr>
              <w:t>año.</w:t>
            </w:r>
          </w:p>
        </w:tc>
        <w:tc>
          <w:tcPr>
            <w:tcW w:w="5248" w:type="dxa"/>
          </w:tcPr>
          <w:p w14:paraId="68C91407" w14:textId="77777777" w:rsidR="0080650A" w:rsidRPr="00266336" w:rsidRDefault="008C568E">
            <w:pPr>
              <w:pStyle w:val="TableParagraph"/>
              <w:spacing w:before="35" w:line="264" w:lineRule="auto"/>
              <w:ind w:left="71" w:right="58"/>
              <w:jc w:val="both"/>
              <w:rPr>
                <w:rFonts w:ascii="Arial" w:hAnsi="Arial" w:cs="Arial"/>
                <w:sz w:val="20"/>
              </w:rPr>
            </w:pPr>
            <w:r w:rsidRPr="00266336">
              <w:rPr>
                <w:rFonts w:ascii="Arial" w:hAnsi="Arial" w:cs="Arial"/>
                <w:sz w:val="20"/>
              </w:rPr>
              <w:t>259. Descripción de las acciones de extensión mediante las</w:t>
            </w:r>
            <w:r w:rsidRPr="00266336">
              <w:rPr>
                <w:rFonts w:ascii="Arial" w:hAnsi="Arial" w:cs="Arial"/>
                <w:spacing w:val="1"/>
                <w:sz w:val="20"/>
              </w:rPr>
              <w:t xml:space="preserve"> </w:t>
            </w:r>
            <w:r w:rsidRPr="00266336">
              <w:rPr>
                <w:rFonts w:ascii="Arial" w:hAnsi="Arial" w:cs="Arial"/>
                <w:sz w:val="20"/>
              </w:rPr>
              <w:t>cuales</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ha</w:t>
            </w:r>
            <w:r w:rsidRPr="00266336">
              <w:rPr>
                <w:rFonts w:ascii="Arial" w:hAnsi="Arial" w:cs="Arial"/>
                <w:spacing w:val="1"/>
                <w:sz w:val="20"/>
              </w:rPr>
              <w:t xml:space="preserve"> </w:t>
            </w:r>
            <w:r w:rsidRPr="00266336">
              <w:rPr>
                <w:rFonts w:ascii="Arial" w:hAnsi="Arial" w:cs="Arial"/>
                <w:sz w:val="20"/>
              </w:rPr>
              <w:t>proyectado</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entorno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43"/>
                <w:sz w:val="20"/>
              </w:rPr>
              <w:t xml:space="preserve"> </w:t>
            </w:r>
            <w:r w:rsidRPr="00266336">
              <w:rPr>
                <w:rFonts w:ascii="Arial" w:hAnsi="Arial" w:cs="Arial"/>
                <w:sz w:val="20"/>
              </w:rPr>
              <w:t>último</w:t>
            </w:r>
            <w:r w:rsidRPr="00266336">
              <w:rPr>
                <w:rFonts w:ascii="Arial" w:hAnsi="Arial" w:cs="Arial"/>
                <w:spacing w:val="-1"/>
                <w:sz w:val="20"/>
              </w:rPr>
              <w:t xml:space="preserve"> </w:t>
            </w:r>
            <w:r w:rsidRPr="00266336">
              <w:rPr>
                <w:rFonts w:ascii="Arial" w:hAnsi="Arial" w:cs="Arial"/>
                <w:sz w:val="20"/>
              </w:rPr>
              <w:t>año.</w:t>
            </w:r>
          </w:p>
        </w:tc>
      </w:tr>
      <w:tr w:rsidR="0080650A" w:rsidRPr="00266336" w14:paraId="192215E5" w14:textId="77777777">
        <w:trPr>
          <w:trHeight w:val="614"/>
        </w:trPr>
        <w:tc>
          <w:tcPr>
            <w:tcW w:w="2694" w:type="dxa"/>
            <w:vMerge/>
            <w:tcBorders>
              <w:top w:val="nil"/>
            </w:tcBorders>
          </w:tcPr>
          <w:p w14:paraId="25863C8D" w14:textId="77777777" w:rsidR="0080650A" w:rsidRPr="00266336" w:rsidRDefault="0080650A">
            <w:pPr>
              <w:rPr>
                <w:rFonts w:ascii="Arial" w:hAnsi="Arial" w:cs="Arial"/>
                <w:sz w:val="2"/>
                <w:szCs w:val="2"/>
              </w:rPr>
            </w:pPr>
          </w:p>
        </w:tc>
        <w:tc>
          <w:tcPr>
            <w:tcW w:w="1985" w:type="dxa"/>
            <w:vMerge/>
            <w:tcBorders>
              <w:top w:val="nil"/>
            </w:tcBorders>
            <w:shd w:val="clear" w:color="auto" w:fill="F1F1F1"/>
          </w:tcPr>
          <w:p w14:paraId="29CDB023" w14:textId="77777777" w:rsidR="0080650A" w:rsidRPr="00266336" w:rsidRDefault="0080650A">
            <w:pPr>
              <w:rPr>
                <w:rFonts w:ascii="Arial" w:hAnsi="Arial" w:cs="Arial"/>
                <w:sz w:val="2"/>
                <w:szCs w:val="2"/>
              </w:rPr>
            </w:pPr>
          </w:p>
        </w:tc>
        <w:tc>
          <w:tcPr>
            <w:tcW w:w="5248" w:type="dxa"/>
          </w:tcPr>
          <w:p w14:paraId="52EAEA0F" w14:textId="77777777" w:rsidR="0080650A" w:rsidRPr="00266336" w:rsidRDefault="008C568E">
            <w:pPr>
              <w:pStyle w:val="TableParagraph"/>
              <w:spacing w:before="35" w:line="264" w:lineRule="auto"/>
              <w:ind w:left="71"/>
              <w:rPr>
                <w:rFonts w:ascii="Arial" w:hAnsi="Arial" w:cs="Arial"/>
                <w:sz w:val="20"/>
              </w:rPr>
            </w:pPr>
            <w:r w:rsidRPr="00266336">
              <w:rPr>
                <w:rFonts w:ascii="Arial" w:hAnsi="Arial" w:cs="Arial"/>
                <w:sz w:val="20"/>
              </w:rPr>
              <w:t>260.</w:t>
            </w:r>
            <w:r w:rsidRPr="00266336">
              <w:rPr>
                <w:rFonts w:ascii="Arial" w:hAnsi="Arial" w:cs="Arial"/>
                <w:spacing w:val="27"/>
                <w:sz w:val="20"/>
              </w:rPr>
              <w:t xml:space="preserve"> </w:t>
            </w:r>
            <w:r w:rsidRPr="00266336">
              <w:rPr>
                <w:rFonts w:ascii="Arial" w:hAnsi="Arial" w:cs="Arial"/>
                <w:sz w:val="20"/>
              </w:rPr>
              <w:t>Listado</w:t>
            </w:r>
            <w:r w:rsidRPr="00266336">
              <w:rPr>
                <w:rFonts w:ascii="Arial" w:hAnsi="Arial" w:cs="Arial"/>
                <w:spacing w:val="27"/>
                <w:sz w:val="20"/>
              </w:rPr>
              <w:t xml:space="preserve"> </w:t>
            </w:r>
            <w:r w:rsidRPr="00266336">
              <w:rPr>
                <w:rFonts w:ascii="Arial" w:hAnsi="Arial" w:cs="Arial"/>
                <w:sz w:val="20"/>
              </w:rPr>
              <w:t>de</w:t>
            </w:r>
            <w:r w:rsidRPr="00266336">
              <w:rPr>
                <w:rFonts w:ascii="Arial" w:hAnsi="Arial" w:cs="Arial"/>
                <w:spacing w:val="26"/>
                <w:sz w:val="20"/>
              </w:rPr>
              <w:t xml:space="preserve"> </w:t>
            </w:r>
            <w:r w:rsidRPr="00266336">
              <w:rPr>
                <w:rFonts w:ascii="Arial" w:hAnsi="Arial" w:cs="Arial"/>
                <w:sz w:val="20"/>
              </w:rPr>
              <w:t>acciones</w:t>
            </w:r>
            <w:r w:rsidRPr="00266336">
              <w:rPr>
                <w:rFonts w:ascii="Arial" w:hAnsi="Arial" w:cs="Arial"/>
                <w:spacing w:val="26"/>
                <w:sz w:val="20"/>
              </w:rPr>
              <w:t xml:space="preserve"> </w:t>
            </w:r>
            <w:r w:rsidRPr="00266336">
              <w:rPr>
                <w:rFonts w:ascii="Arial" w:hAnsi="Arial" w:cs="Arial"/>
                <w:sz w:val="20"/>
              </w:rPr>
              <w:t>de</w:t>
            </w:r>
            <w:r w:rsidRPr="00266336">
              <w:rPr>
                <w:rFonts w:ascii="Arial" w:hAnsi="Arial" w:cs="Arial"/>
                <w:spacing w:val="26"/>
                <w:sz w:val="20"/>
              </w:rPr>
              <w:t xml:space="preserve"> </w:t>
            </w:r>
            <w:r w:rsidRPr="00266336">
              <w:rPr>
                <w:rFonts w:ascii="Arial" w:hAnsi="Arial" w:cs="Arial"/>
                <w:sz w:val="20"/>
              </w:rPr>
              <w:t>extensión</w:t>
            </w:r>
            <w:r w:rsidRPr="00266336">
              <w:rPr>
                <w:rFonts w:ascii="Arial" w:hAnsi="Arial" w:cs="Arial"/>
                <w:spacing w:val="28"/>
                <w:sz w:val="20"/>
              </w:rPr>
              <w:t xml:space="preserve"> </w:t>
            </w:r>
            <w:r w:rsidRPr="00266336">
              <w:rPr>
                <w:rFonts w:ascii="Arial" w:hAnsi="Arial" w:cs="Arial"/>
                <w:sz w:val="20"/>
              </w:rPr>
              <w:t>ejecutadas</w:t>
            </w:r>
            <w:r w:rsidRPr="00266336">
              <w:rPr>
                <w:rFonts w:ascii="Arial" w:hAnsi="Arial" w:cs="Arial"/>
                <w:spacing w:val="29"/>
                <w:sz w:val="20"/>
              </w:rPr>
              <w:t xml:space="preserve"> </w:t>
            </w:r>
            <w:r w:rsidRPr="00266336">
              <w:rPr>
                <w:rFonts w:ascii="Arial" w:hAnsi="Arial" w:cs="Arial"/>
                <w:sz w:val="20"/>
              </w:rPr>
              <w:t>en</w:t>
            </w:r>
            <w:r w:rsidRPr="00266336">
              <w:rPr>
                <w:rFonts w:ascii="Arial" w:hAnsi="Arial" w:cs="Arial"/>
                <w:spacing w:val="27"/>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últimos</w:t>
            </w:r>
            <w:r w:rsidRPr="00266336">
              <w:rPr>
                <w:rFonts w:ascii="Arial" w:hAnsi="Arial" w:cs="Arial"/>
                <w:spacing w:val="-3"/>
                <w:sz w:val="20"/>
              </w:rPr>
              <w:t xml:space="preserve"> </w:t>
            </w:r>
            <w:r w:rsidRPr="00266336">
              <w:rPr>
                <w:rFonts w:ascii="Arial" w:hAnsi="Arial" w:cs="Arial"/>
                <w:sz w:val="20"/>
              </w:rPr>
              <w:t>cuatro años.</w:t>
            </w:r>
          </w:p>
        </w:tc>
      </w:tr>
      <w:tr w:rsidR="0080650A" w:rsidRPr="00266336" w14:paraId="01B10573" w14:textId="77777777">
        <w:trPr>
          <w:trHeight w:val="885"/>
        </w:trPr>
        <w:tc>
          <w:tcPr>
            <w:tcW w:w="4679" w:type="dxa"/>
            <w:gridSpan w:val="2"/>
          </w:tcPr>
          <w:p w14:paraId="4BAEC0DE" w14:textId="77777777" w:rsidR="0080650A" w:rsidRPr="00266336" w:rsidRDefault="008C568E">
            <w:pPr>
              <w:pStyle w:val="TableParagraph"/>
              <w:spacing w:before="174" w:line="264" w:lineRule="auto"/>
              <w:ind w:left="71" w:right="55"/>
              <w:rPr>
                <w:rFonts w:ascii="Arial" w:hAnsi="Arial" w:cs="Arial"/>
                <w:sz w:val="20"/>
              </w:rPr>
            </w:pPr>
            <w:r w:rsidRPr="00266336">
              <w:rPr>
                <w:rFonts w:ascii="Arial" w:hAnsi="Arial" w:cs="Arial"/>
                <w:sz w:val="20"/>
              </w:rPr>
              <w:t>3.5.4</w:t>
            </w:r>
            <w:r w:rsidRPr="00266336">
              <w:rPr>
                <w:rFonts w:ascii="Arial" w:hAnsi="Arial" w:cs="Arial"/>
                <w:spacing w:val="20"/>
                <w:sz w:val="20"/>
              </w:rPr>
              <w:t xml:space="preserve"> </w:t>
            </w:r>
            <w:r w:rsidRPr="00266336">
              <w:rPr>
                <w:rFonts w:ascii="Arial" w:hAnsi="Arial" w:cs="Arial"/>
                <w:sz w:val="20"/>
              </w:rPr>
              <w:t>La</w:t>
            </w:r>
            <w:r w:rsidRPr="00266336">
              <w:rPr>
                <w:rFonts w:ascii="Arial" w:hAnsi="Arial" w:cs="Arial"/>
                <w:spacing w:val="22"/>
                <w:sz w:val="20"/>
              </w:rPr>
              <w:t xml:space="preserve"> </w:t>
            </w:r>
            <w:r w:rsidRPr="00266336">
              <w:rPr>
                <w:rFonts w:ascii="Arial" w:hAnsi="Arial" w:cs="Arial"/>
                <w:sz w:val="20"/>
              </w:rPr>
              <w:t>carrera</w:t>
            </w:r>
            <w:r w:rsidRPr="00266336">
              <w:rPr>
                <w:rFonts w:ascii="Arial" w:hAnsi="Arial" w:cs="Arial"/>
                <w:spacing w:val="20"/>
                <w:sz w:val="20"/>
              </w:rPr>
              <w:t xml:space="preserve"> </w:t>
            </w:r>
            <w:r w:rsidRPr="00266336">
              <w:rPr>
                <w:rFonts w:ascii="Arial" w:hAnsi="Arial" w:cs="Arial"/>
                <w:sz w:val="20"/>
              </w:rPr>
              <w:t>debe</w:t>
            </w:r>
            <w:r w:rsidRPr="00266336">
              <w:rPr>
                <w:rFonts w:ascii="Arial" w:hAnsi="Arial" w:cs="Arial"/>
                <w:spacing w:val="19"/>
                <w:sz w:val="20"/>
              </w:rPr>
              <w:t xml:space="preserve"> </w:t>
            </w:r>
            <w:r w:rsidRPr="00266336">
              <w:rPr>
                <w:rFonts w:ascii="Arial" w:hAnsi="Arial" w:cs="Arial"/>
                <w:sz w:val="20"/>
              </w:rPr>
              <w:t>promover</w:t>
            </w:r>
            <w:r w:rsidRPr="00266336">
              <w:rPr>
                <w:rFonts w:ascii="Arial" w:hAnsi="Arial" w:cs="Arial"/>
                <w:spacing w:val="22"/>
                <w:sz w:val="20"/>
              </w:rPr>
              <w:t xml:space="preserve"> </w:t>
            </w:r>
            <w:r w:rsidRPr="00266336">
              <w:rPr>
                <w:rFonts w:ascii="Arial" w:hAnsi="Arial" w:cs="Arial"/>
                <w:sz w:val="20"/>
              </w:rPr>
              <w:t>e</w:t>
            </w:r>
            <w:r w:rsidRPr="00266336">
              <w:rPr>
                <w:rFonts w:ascii="Arial" w:hAnsi="Arial" w:cs="Arial"/>
                <w:spacing w:val="19"/>
                <w:sz w:val="20"/>
              </w:rPr>
              <w:t xml:space="preserve"> </w:t>
            </w:r>
            <w:r w:rsidRPr="00266336">
              <w:rPr>
                <w:rFonts w:ascii="Arial" w:hAnsi="Arial" w:cs="Arial"/>
                <w:sz w:val="20"/>
              </w:rPr>
              <w:t>incentivar</w:t>
            </w:r>
            <w:r w:rsidRPr="00266336">
              <w:rPr>
                <w:rFonts w:ascii="Arial" w:hAnsi="Arial" w:cs="Arial"/>
                <w:spacing w:val="23"/>
                <w:sz w:val="20"/>
              </w:rPr>
              <w:t xml:space="preserve"> </w:t>
            </w:r>
            <w:r w:rsidRPr="00266336">
              <w:rPr>
                <w:rFonts w:ascii="Arial" w:hAnsi="Arial" w:cs="Arial"/>
                <w:sz w:val="20"/>
              </w:rPr>
              <w:t>entre</w:t>
            </w:r>
            <w:r w:rsidRPr="00266336">
              <w:rPr>
                <w:rFonts w:ascii="Arial" w:hAnsi="Arial" w:cs="Arial"/>
                <w:spacing w:val="21"/>
                <w:sz w:val="20"/>
              </w:rPr>
              <w:t xml:space="preserve"> </w:t>
            </w:r>
            <w:r w:rsidRPr="00266336">
              <w:rPr>
                <w:rFonts w:ascii="Arial" w:hAnsi="Arial" w:cs="Arial"/>
                <w:sz w:val="20"/>
              </w:rPr>
              <w:t>sus</w:t>
            </w:r>
            <w:r w:rsidRPr="00266336">
              <w:rPr>
                <w:rFonts w:ascii="Arial" w:hAnsi="Arial" w:cs="Arial"/>
                <w:spacing w:val="-42"/>
                <w:sz w:val="20"/>
              </w:rPr>
              <w:t xml:space="preserve"> </w:t>
            </w:r>
            <w:r w:rsidRPr="00266336">
              <w:rPr>
                <w:rFonts w:ascii="Arial" w:hAnsi="Arial" w:cs="Arial"/>
                <w:sz w:val="20"/>
              </w:rPr>
              <w:t>académicos</w:t>
            </w:r>
            <w:r w:rsidRPr="00266336">
              <w:rPr>
                <w:rFonts w:ascii="Arial" w:hAnsi="Arial" w:cs="Arial"/>
                <w:spacing w:val="-4"/>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realización</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proyectos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extensión.</w:t>
            </w:r>
          </w:p>
        </w:tc>
        <w:tc>
          <w:tcPr>
            <w:tcW w:w="5248" w:type="dxa"/>
          </w:tcPr>
          <w:p w14:paraId="0A29D3DA" w14:textId="77777777" w:rsidR="0080650A" w:rsidRPr="00266336" w:rsidRDefault="008C568E">
            <w:pPr>
              <w:pStyle w:val="TableParagraph"/>
              <w:spacing w:before="39" w:line="264" w:lineRule="auto"/>
              <w:ind w:left="71" w:right="58"/>
              <w:jc w:val="both"/>
              <w:rPr>
                <w:rFonts w:ascii="Arial" w:hAnsi="Arial" w:cs="Arial"/>
                <w:sz w:val="20"/>
              </w:rPr>
            </w:pPr>
            <w:r w:rsidRPr="00266336">
              <w:rPr>
                <w:rFonts w:ascii="Arial" w:hAnsi="Arial" w:cs="Arial"/>
                <w:sz w:val="20"/>
              </w:rPr>
              <w:t>261.</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estrategias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promoción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incentivos</w:t>
            </w:r>
            <w:r w:rsidRPr="00266336">
              <w:rPr>
                <w:rFonts w:ascii="Arial" w:hAnsi="Arial" w:cs="Arial"/>
                <w:spacing w:val="1"/>
                <w:sz w:val="20"/>
              </w:rPr>
              <w:t xml:space="preserve"> </w:t>
            </w:r>
            <w:r w:rsidRPr="00266336">
              <w:rPr>
                <w:rFonts w:ascii="Arial" w:hAnsi="Arial" w:cs="Arial"/>
                <w:sz w:val="20"/>
              </w:rPr>
              <w:t>ofrecidos</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docente</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garantizar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expansión de</w:t>
            </w:r>
            <w:r w:rsidRPr="00266336">
              <w:rPr>
                <w:rFonts w:ascii="Arial" w:hAnsi="Arial" w:cs="Arial"/>
                <w:spacing w:val="-1"/>
                <w:sz w:val="20"/>
              </w:rPr>
              <w:t xml:space="preserve"> </w:t>
            </w:r>
            <w:r w:rsidRPr="00266336">
              <w:rPr>
                <w:rFonts w:ascii="Arial" w:hAnsi="Arial" w:cs="Arial"/>
                <w:sz w:val="20"/>
              </w:rPr>
              <w:t>los servicios</w:t>
            </w:r>
            <w:r w:rsidRPr="00266336">
              <w:rPr>
                <w:rFonts w:ascii="Arial" w:hAnsi="Arial" w:cs="Arial"/>
                <w:spacing w:val="-2"/>
                <w:sz w:val="20"/>
              </w:rPr>
              <w:t xml:space="preserve"> </w:t>
            </w:r>
            <w:r w:rsidRPr="00266336">
              <w:rPr>
                <w:rFonts w:ascii="Arial" w:hAnsi="Arial" w:cs="Arial"/>
                <w:sz w:val="20"/>
              </w:rPr>
              <w:t>universitarios.</w:t>
            </w:r>
          </w:p>
        </w:tc>
      </w:tr>
      <w:tr w:rsidR="0080650A" w:rsidRPr="00266336" w14:paraId="5634F62E" w14:textId="77777777">
        <w:trPr>
          <w:trHeight w:val="1151"/>
        </w:trPr>
        <w:tc>
          <w:tcPr>
            <w:tcW w:w="4679" w:type="dxa"/>
            <w:gridSpan w:val="2"/>
            <w:vMerge w:val="restart"/>
          </w:tcPr>
          <w:p w14:paraId="7F2AC98A" w14:textId="77777777" w:rsidR="0080650A" w:rsidRPr="00266336" w:rsidRDefault="0080650A">
            <w:pPr>
              <w:pStyle w:val="TableParagraph"/>
              <w:spacing w:before="2"/>
              <w:rPr>
                <w:rFonts w:ascii="Arial" w:hAnsi="Arial" w:cs="Arial"/>
                <w:sz w:val="28"/>
              </w:rPr>
            </w:pPr>
          </w:p>
          <w:p w14:paraId="2782BF41" w14:textId="77777777" w:rsidR="0080650A" w:rsidRPr="00266336" w:rsidRDefault="008C568E">
            <w:pPr>
              <w:pStyle w:val="TableParagraph"/>
              <w:spacing w:line="264" w:lineRule="auto"/>
              <w:ind w:left="71" w:right="61"/>
              <w:jc w:val="both"/>
              <w:rPr>
                <w:rFonts w:ascii="Arial" w:hAnsi="Arial" w:cs="Arial"/>
                <w:sz w:val="20"/>
              </w:rPr>
            </w:pPr>
            <w:r w:rsidRPr="00266336">
              <w:rPr>
                <w:rFonts w:ascii="Arial" w:hAnsi="Arial" w:cs="Arial"/>
                <w:sz w:val="20"/>
              </w:rPr>
              <w:t>3.5.5 El personal académico que realiza actividades de</w:t>
            </w:r>
            <w:r w:rsidRPr="00266336">
              <w:rPr>
                <w:rFonts w:ascii="Arial" w:hAnsi="Arial" w:cs="Arial"/>
                <w:spacing w:val="1"/>
                <w:sz w:val="20"/>
              </w:rPr>
              <w:t xml:space="preserve"> </w:t>
            </w:r>
            <w:r w:rsidRPr="00266336">
              <w:rPr>
                <w:rFonts w:ascii="Arial" w:hAnsi="Arial" w:cs="Arial"/>
                <w:sz w:val="20"/>
              </w:rPr>
              <w:t>extensión debe contar con los recursos requeridos para</w:t>
            </w:r>
            <w:r w:rsidRPr="00266336">
              <w:rPr>
                <w:rFonts w:ascii="Arial" w:hAnsi="Arial" w:cs="Arial"/>
                <w:spacing w:val="-43"/>
                <w:sz w:val="20"/>
              </w:rPr>
              <w:t xml:space="preserve"> </w:t>
            </w:r>
            <w:r w:rsidRPr="00266336">
              <w:rPr>
                <w:rFonts w:ascii="Arial" w:hAnsi="Arial" w:cs="Arial"/>
                <w:sz w:val="20"/>
              </w:rPr>
              <w:t>cumplir</w:t>
            </w:r>
            <w:r w:rsidRPr="00266336">
              <w:rPr>
                <w:rFonts w:ascii="Arial" w:hAnsi="Arial" w:cs="Arial"/>
                <w:spacing w:val="-1"/>
                <w:sz w:val="20"/>
              </w:rPr>
              <w:t xml:space="preserve"> </w:t>
            </w:r>
            <w:r w:rsidRPr="00266336">
              <w:rPr>
                <w:rFonts w:ascii="Arial" w:hAnsi="Arial" w:cs="Arial"/>
                <w:sz w:val="20"/>
              </w:rPr>
              <w:t>cabalmente</w:t>
            </w:r>
            <w:r w:rsidRPr="00266336">
              <w:rPr>
                <w:rFonts w:ascii="Arial" w:hAnsi="Arial" w:cs="Arial"/>
                <w:spacing w:val="-1"/>
                <w:sz w:val="20"/>
              </w:rPr>
              <w:t xml:space="preserve"> </w:t>
            </w:r>
            <w:r w:rsidRPr="00266336">
              <w:rPr>
                <w:rFonts w:ascii="Arial" w:hAnsi="Arial" w:cs="Arial"/>
                <w:sz w:val="20"/>
              </w:rPr>
              <w:t>con esa labor.</w:t>
            </w:r>
          </w:p>
        </w:tc>
        <w:tc>
          <w:tcPr>
            <w:tcW w:w="5248" w:type="dxa"/>
          </w:tcPr>
          <w:p w14:paraId="5DEFDE6D" w14:textId="77777777" w:rsidR="0080650A" w:rsidRPr="00266336" w:rsidRDefault="008C568E">
            <w:pPr>
              <w:pStyle w:val="TableParagraph"/>
              <w:spacing w:before="174" w:line="264" w:lineRule="auto"/>
              <w:ind w:left="71" w:right="59"/>
              <w:jc w:val="both"/>
              <w:rPr>
                <w:rFonts w:ascii="Arial" w:hAnsi="Arial" w:cs="Arial"/>
                <w:sz w:val="20"/>
              </w:rPr>
            </w:pPr>
            <w:r w:rsidRPr="00266336">
              <w:rPr>
                <w:rFonts w:ascii="Arial" w:hAnsi="Arial" w:cs="Arial"/>
                <w:sz w:val="20"/>
              </w:rPr>
              <w:t>262. Porcentaje de personal académico que realiza actividades</w:t>
            </w:r>
            <w:r w:rsidRPr="00266336">
              <w:rPr>
                <w:rFonts w:ascii="Arial" w:hAnsi="Arial" w:cs="Arial"/>
                <w:spacing w:val="-43"/>
                <w:sz w:val="20"/>
              </w:rPr>
              <w:t xml:space="preserve"> </w:t>
            </w:r>
            <w:r w:rsidRPr="00266336">
              <w:rPr>
                <w:rFonts w:ascii="Arial" w:hAnsi="Arial" w:cs="Arial"/>
                <w:sz w:val="20"/>
              </w:rPr>
              <w:t>de extensión, cuya opinión indica que los recursos con que</w:t>
            </w:r>
            <w:r w:rsidRPr="00266336">
              <w:rPr>
                <w:rFonts w:ascii="Arial" w:hAnsi="Arial" w:cs="Arial"/>
                <w:spacing w:val="1"/>
                <w:sz w:val="20"/>
              </w:rPr>
              <w:t xml:space="preserve"> </w:t>
            </w:r>
            <w:r w:rsidRPr="00266336">
              <w:rPr>
                <w:rFonts w:ascii="Arial" w:hAnsi="Arial" w:cs="Arial"/>
                <w:sz w:val="20"/>
              </w:rPr>
              <w:t>cuenta</w:t>
            </w:r>
            <w:r w:rsidRPr="00266336">
              <w:rPr>
                <w:rFonts w:ascii="Arial" w:hAnsi="Arial" w:cs="Arial"/>
                <w:spacing w:val="-1"/>
                <w:sz w:val="20"/>
              </w:rPr>
              <w:t xml:space="preserve"> </w:t>
            </w:r>
            <w:r w:rsidRPr="00266336">
              <w:rPr>
                <w:rFonts w:ascii="Arial" w:hAnsi="Arial" w:cs="Arial"/>
                <w:sz w:val="20"/>
              </w:rPr>
              <w:t>para esa</w:t>
            </w:r>
            <w:r w:rsidRPr="00266336">
              <w:rPr>
                <w:rFonts w:ascii="Arial" w:hAnsi="Arial" w:cs="Arial"/>
                <w:spacing w:val="-1"/>
                <w:sz w:val="20"/>
              </w:rPr>
              <w:t xml:space="preserve"> </w:t>
            </w:r>
            <w:r w:rsidRPr="00266336">
              <w:rPr>
                <w:rFonts w:ascii="Arial" w:hAnsi="Arial" w:cs="Arial"/>
                <w:sz w:val="20"/>
              </w:rPr>
              <w:t>labor son suficientes.</w:t>
            </w:r>
          </w:p>
        </w:tc>
      </w:tr>
      <w:tr w:rsidR="0080650A" w:rsidRPr="00266336" w14:paraId="1889CF66" w14:textId="77777777">
        <w:trPr>
          <w:trHeight w:val="330"/>
        </w:trPr>
        <w:tc>
          <w:tcPr>
            <w:tcW w:w="4679" w:type="dxa"/>
            <w:gridSpan w:val="2"/>
            <w:vMerge/>
            <w:tcBorders>
              <w:top w:val="nil"/>
            </w:tcBorders>
          </w:tcPr>
          <w:p w14:paraId="48D522D8" w14:textId="77777777" w:rsidR="0080650A" w:rsidRPr="00266336" w:rsidRDefault="0080650A">
            <w:pPr>
              <w:rPr>
                <w:rFonts w:ascii="Arial" w:hAnsi="Arial" w:cs="Arial"/>
                <w:sz w:val="2"/>
                <w:szCs w:val="2"/>
              </w:rPr>
            </w:pPr>
          </w:p>
        </w:tc>
        <w:tc>
          <w:tcPr>
            <w:tcW w:w="5248" w:type="dxa"/>
          </w:tcPr>
          <w:p w14:paraId="33A69408" w14:textId="77777777" w:rsidR="0080650A" w:rsidRPr="00266336" w:rsidRDefault="008C568E">
            <w:pPr>
              <w:pStyle w:val="TableParagraph"/>
              <w:spacing w:before="51"/>
              <w:ind w:left="71"/>
              <w:rPr>
                <w:rFonts w:ascii="Arial" w:hAnsi="Arial" w:cs="Arial"/>
                <w:sz w:val="20"/>
              </w:rPr>
            </w:pPr>
            <w:r w:rsidRPr="00266336">
              <w:rPr>
                <w:rFonts w:ascii="Arial" w:hAnsi="Arial" w:cs="Arial"/>
                <w:sz w:val="20"/>
              </w:rPr>
              <w:t>263.</w:t>
            </w:r>
            <w:r w:rsidRPr="00266336">
              <w:rPr>
                <w:rFonts w:ascii="Arial" w:hAnsi="Arial" w:cs="Arial"/>
                <w:spacing w:val="71"/>
                <w:sz w:val="20"/>
              </w:rPr>
              <w:t xml:space="preserve"> </w:t>
            </w:r>
            <w:r w:rsidRPr="00266336">
              <w:rPr>
                <w:rFonts w:ascii="Arial" w:hAnsi="Arial" w:cs="Arial"/>
                <w:sz w:val="20"/>
              </w:rPr>
              <w:t xml:space="preserve">Cantidad  </w:t>
            </w:r>
            <w:r w:rsidRPr="00266336">
              <w:rPr>
                <w:rFonts w:ascii="Arial" w:hAnsi="Arial" w:cs="Arial"/>
                <w:spacing w:val="25"/>
                <w:sz w:val="20"/>
              </w:rPr>
              <w:t xml:space="preserve"> </w:t>
            </w:r>
            <w:r w:rsidRPr="00266336">
              <w:rPr>
                <w:rFonts w:ascii="Arial" w:hAnsi="Arial" w:cs="Arial"/>
                <w:sz w:val="20"/>
              </w:rPr>
              <w:t xml:space="preserve">de  </w:t>
            </w:r>
            <w:r w:rsidRPr="00266336">
              <w:rPr>
                <w:rFonts w:ascii="Arial" w:hAnsi="Arial" w:cs="Arial"/>
                <w:spacing w:val="25"/>
                <w:sz w:val="20"/>
              </w:rPr>
              <w:t xml:space="preserve"> </w:t>
            </w:r>
            <w:r w:rsidRPr="00266336">
              <w:rPr>
                <w:rFonts w:ascii="Arial" w:hAnsi="Arial" w:cs="Arial"/>
                <w:sz w:val="20"/>
              </w:rPr>
              <w:t xml:space="preserve">recursos  </w:t>
            </w:r>
            <w:r w:rsidRPr="00266336">
              <w:rPr>
                <w:rFonts w:ascii="Arial" w:hAnsi="Arial" w:cs="Arial"/>
                <w:spacing w:val="24"/>
                <w:sz w:val="20"/>
              </w:rPr>
              <w:t xml:space="preserve"> </w:t>
            </w:r>
            <w:r w:rsidRPr="00266336">
              <w:rPr>
                <w:rFonts w:ascii="Arial" w:hAnsi="Arial" w:cs="Arial"/>
                <w:sz w:val="20"/>
              </w:rPr>
              <w:t xml:space="preserve">destinados  </w:t>
            </w:r>
            <w:r w:rsidRPr="00266336">
              <w:rPr>
                <w:rFonts w:ascii="Arial" w:hAnsi="Arial" w:cs="Arial"/>
                <w:spacing w:val="23"/>
                <w:sz w:val="20"/>
              </w:rPr>
              <w:t xml:space="preserve"> </w:t>
            </w:r>
            <w:r w:rsidRPr="00266336">
              <w:rPr>
                <w:rFonts w:ascii="Arial" w:hAnsi="Arial" w:cs="Arial"/>
                <w:sz w:val="20"/>
              </w:rPr>
              <w:t xml:space="preserve">a  </w:t>
            </w:r>
            <w:r w:rsidRPr="00266336">
              <w:rPr>
                <w:rFonts w:ascii="Arial" w:hAnsi="Arial" w:cs="Arial"/>
                <w:spacing w:val="25"/>
                <w:sz w:val="20"/>
              </w:rPr>
              <w:t xml:space="preserve"> </w:t>
            </w:r>
            <w:r w:rsidRPr="00266336">
              <w:rPr>
                <w:rFonts w:ascii="Arial" w:hAnsi="Arial" w:cs="Arial"/>
                <w:sz w:val="20"/>
              </w:rPr>
              <w:t xml:space="preserve">proyectos  </w:t>
            </w:r>
            <w:r w:rsidRPr="00266336">
              <w:rPr>
                <w:rFonts w:ascii="Arial" w:hAnsi="Arial" w:cs="Arial"/>
                <w:spacing w:val="25"/>
                <w:sz w:val="20"/>
              </w:rPr>
              <w:t xml:space="preserve"> </w:t>
            </w:r>
            <w:r w:rsidRPr="00266336">
              <w:rPr>
                <w:rFonts w:ascii="Arial" w:hAnsi="Arial" w:cs="Arial"/>
                <w:sz w:val="20"/>
              </w:rPr>
              <w:t>de</w:t>
            </w:r>
          </w:p>
        </w:tc>
      </w:tr>
    </w:tbl>
    <w:p w14:paraId="79E64362" w14:textId="77777777" w:rsidR="0080650A" w:rsidRPr="00266336" w:rsidRDefault="0080650A">
      <w:pPr>
        <w:rPr>
          <w:rFonts w:ascii="Arial" w:hAnsi="Arial" w:cs="Arial"/>
          <w:sz w:val="20"/>
        </w:rPr>
        <w:sectPr w:rsidR="0080650A" w:rsidRPr="00266336">
          <w:pgSz w:w="12250" w:h="15850"/>
          <w:pgMar w:top="1140" w:right="400" w:bottom="152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48"/>
      </w:tblGrid>
      <w:tr w:rsidR="0080650A" w:rsidRPr="00266336" w14:paraId="03E84EDD" w14:textId="77777777">
        <w:trPr>
          <w:trHeight w:val="374"/>
        </w:trPr>
        <w:tc>
          <w:tcPr>
            <w:tcW w:w="4679" w:type="dxa"/>
            <w:shd w:val="clear" w:color="auto" w:fill="8B8B8B"/>
          </w:tcPr>
          <w:p w14:paraId="11B403CF" w14:textId="77777777" w:rsidR="0080650A" w:rsidRPr="00266336" w:rsidRDefault="008C568E">
            <w:pPr>
              <w:pStyle w:val="TableParagraph"/>
              <w:spacing w:before="30"/>
              <w:ind w:left="1260"/>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248" w:type="dxa"/>
            <w:shd w:val="clear" w:color="auto" w:fill="8B8B8B"/>
          </w:tcPr>
          <w:p w14:paraId="4202E3C2" w14:textId="77777777" w:rsidR="0080650A" w:rsidRPr="00266336" w:rsidRDefault="008C568E">
            <w:pPr>
              <w:pStyle w:val="TableParagraph"/>
              <w:spacing w:before="30"/>
              <w:ind w:left="2084" w:right="2071"/>
              <w:jc w:val="center"/>
              <w:rPr>
                <w:rFonts w:ascii="Arial" w:hAnsi="Arial" w:cs="Arial"/>
                <w:b/>
                <w:sz w:val="24"/>
              </w:rPr>
            </w:pPr>
            <w:r w:rsidRPr="00266336">
              <w:rPr>
                <w:rFonts w:ascii="Arial" w:hAnsi="Arial" w:cs="Arial"/>
                <w:b/>
                <w:color w:val="FFFFFF"/>
                <w:sz w:val="24"/>
              </w:rPr>
              <w:t>Evidencias</w:t>
            </w:r>
          </w:p>
        </w:tc>
      </w:tr>
      <w:tr w:rsidR="0080650A" w:rsidRPr="00266336" w14:paraId="1AAFECD5" w14:textId="77777777">
        <w:trPr>
          <w:trHeight w:val="331"/>
        </w:trPr>
        <w:tc>
          <w:tcPr>
            <w:tcW w:w="4679" w:type="dxa"/>
          </w:tcPr>
          <w:p w14:paraId="02262F68" w14:textId="77777777" w:rsidR="0080650A" w:rsidRPr="00266336" w:rsidRDefault="0080650A">
            <w:pPr>
              <w:pStyle w:val="TableParagraph"/>
              <w:rPr>
                <w:rFonts w:ascii="Arial" w:hAnsi="Arial" w:cs="Arial"/>
                <w:sz w:val="20"/>
              </w:rPr>
            </w:pPr>
          </w:p>
        </w:tc>
        <w:tc>
          <w:tcPr>
            <w:tcW w:w="5248" w:type="dxa"/>
          </w:tcPr>
          <w:p w14:paraId="0DF56853" w14:textId="77777777" w:rsidR="0080650A" w:rsidRPr="00266336" w:rsidRDefault="008C568E">
            <w:pPr>
              <w:pStyle w:val="TableParagraph"/>
              <w:spacing w:line="234" w:lineRule="exact"/>
              <w:ind w:left="71"/>
              <w:rPr>
                <w:rFonts w:ascii="Arial" w:hAnsi="Arial" w:cs="Arial"/>
                <w:sz w:val="20"/>
              </w:rPr>
            </w:pPr>
            <w:r w:rsidRPr="00266336">
              <w:rPr>
                <w:rFonts w:ascii="Arial" w:hAnsi="Arial" w:cs="Arial"/>
                <w:sz w:val="20"/>
              </w:rPr>
              <w:t>extensión</w:t>
            </w:r>
            <w:r w:rsidRPr="00266336">
              <w:rPr>
                <w:rFonts w:ascii="Arial" w:hAnsi="Arial" w:cs="Arial"/>
                <w:spacing w:val="-3"/>
                <w:sz w:val="20"/>
              </w:rPr>
              <w:t xml:space="preserve"> </w:t>
            </w:r>
            <w:r w:rsidRPr="00266336">
              <w:rPr>
                <w:rFonts w:ascii="Arial" w:hAnsi="Arial" w:cs="Arial"/>
                <w:sz w:val="20"/>
              </w:rPr>
              <w:t>por</w:t>
            </w:r>
            <w:r w:rsidRPr="00266336">
              <w:rPr>
                <w:rFonts w:ascii="Arial" w:hAnsi="Arial" w:cs="Arial"/>
                <w:spacing w:val="-3"/>
                <w:sz w:val="20"/>
              </w:rPr>
              <w:t xml:space="preserve"> </w:t>
            </w:r>
            <w:r w:rsidRPr="00266336">
              <w:rPr>
                <w:rFonts w:ascii="Arial" w:hAnsi="Arial" w:cs="Arial"/>
                <w:sz w:val="20"/>
              </w:rPr>
              <w:t>fuente</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4"/>
                <w:sz w:val="20"/>
              </w:rPr>
              <w:t xml:space="preserve"> </w:t>
            </w:r>
            <w:r w:rsidRPr="00266336">
              <w:rPr>
                <w:rFonts w:ascii="Arial" w:hAnsi="Arial" w:cs="Arial"/>
                <w:sz w:val="20"/>
              </w:rPr>
              <w:t>financiamiento.</w:t>
            </w:r>
          </w:p>
        </w:tc>
      </w:tr>
      <w:tr w:rsidR="0080650A" w:rsidRPr="00266336" w14:paraId="44F7C9D7" w14:textId="77777777">
        <w:trPr>
          <w:trHeight w:val="1422"/>
        </w:trPr>
        <w:tc>
          <w:tcPr>
            <w:tcW w:w="4679" w:type="dxa"/>
          </w:tcPr>
          <w:p w14:paraId="6A1D6617" w14:textId="77777777" w:rsidR="0080650A" w:rsidRPr="00266336" w:rsidRDefault="008C568E">
            <w:pPr>
              <w:pStyle w:val="TableParagraph"/>
              <w:spacing w:before="30" w:line="264" w:lineRule="auto"/>
              <w:ind w:left="71" w:right="61"/>
              <w:jc w:val="both"/>
              <w:rPr>
                <w:rFonts w:ascii="Arial" w:hAnsi="Arial" w:cs="Arial"/>
                <w:sz w:val="20"/>
              </w:rPr>
            </w:pPr>
            <w:r w:rsidRPr="00266336">
              <w:rPr>
                <w:rFonts w:ascii="Arial" w:hAnsi="Arial" w:cs="Arial"/>
                <w:sz w:val="20"/>
              </w:rPr>
              <w:t>3.5.6</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impulsar</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1"/>
                <w:sz w:val="20"/>
              </w:rPr>
              <w:t xml:space="preserve"> </w:t>
            </w:r>
            <w:r w:rsidRPr="00266336">
              <w:rPr>
                <w:rFonts w:ascii="Arial" w:hAnsi="Arial" w:cs="Arial"/>
                <w:sz w:val="20"/>
              </w:rPr>
              <w:t>proyectos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extensión a fin de que favorezcan, promuevan y creen</w:t>
            </w:r>
            <w:r w:rsidRPr="00266336">
              <w:rPr>
                <w:rFonts w:ascii="Arial" w:hAnsi="Arial" w:cs="Arial"/>
                <w:spacing w:val="1"/>
                <w:sz w:val="20"/>
              </w:rPr>
              <w:t xml:space="preserve"> </w:t>
            </w:r>
            <w:r w:rsidRPr="00266336">
              <w:rPr>
                <w:rFonts w:ascii="Arial" w:hAnsi="Arial" w:cs="Arial"/>
                <w:sz w:val="20"/>
              </w:rPr>
              <w:t>condiciones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construir</w:t>
            </w:r>
            <w:r w:rsidRPr="00266336">
              <w:rPr>
                <w:rFonts w:ascii="Arial" w:hAnsi="Arial" w:cs="Arial"/>
                <w:spacing w:val="1"/>
                <w:sz w:val="20"/>
              </w:rPr>
              <w:t xml:space="preserve"> </w:t>
            </w:r>
            <w:r w:rsidRPr="00266336">
              <w:rPr>
                <w:rFonts w:ascii="Arial" w:hAnsi="Arial" w:cs="Arial"/>
                <w:sz w:val="20"/>
              </w:rPr>
              <w:t>alianzas</w:t>
            </w:r>
            <w:r w:rsidRPr="00266336">
              <w:rPr>
                <w:rFonts w:ascii="Arial" w:hAnsi="Arial" w:cs="Arial"/>
                <w:spacing w:val="46"/>
                <w:sz w:val="20"/>
              </w:rPr>
              <w:t xml:space="preserve"> </w:t>
            </w:r>
            <w:r w:rsidRPr="00266336">
              <w:rPr>
                <w:rFonts w:ascii="Arial" w:hAnsi="Arial" w:cs="Arial"/>
                <w:sz w:val="20"/>
              </w:rPr>
              <w:t>estratégicas</w:t>
            </w:r>
            <w:r w:rsidRPr="00266336">
              <w:rPr>
                <w:rFonts w:ascii="Arial" w:hAnsi="Arial" w:cs="Arial"/>
                <w:spacing w:val="1"/>
                <w:sz w:val="20"/>
              </w:rPr>
              <w:t xml:space="preserve"> </w:t>
            </w:r>
            <w:r w:rsidRPr="00266336">
              <w:rPr>
                <w:rFonts w:ascii="Arial" w:hAnsi="Arial" w:cs="Arial"/>
                <w:sz w:val="20"/>
              </w:rPr>
              <w:t>internas y externas, de tal manera que se potencie el</w:t>
            </w:r>
            <w:r w:rsidRPr="00266336">
              <w:rPr>
                <w:rFonts w:ascii="Arial" w:hAnsi="Arial" w:cs="Arial"/>
                <w:spacing w:val="1"/>
                <w:sz w:val="20"/>
              </w:rPr>
              <w:t xml:space="preserve"> </w:t>
            </w:r>
            <w:r w:rsidRPr="00266336">
              <w:rPr>
                <w:rFonts w:ascii="Arial" w:hAnsi="Arial" w:cs="Arial"/>
                <w:sz w:val="20"/>
              </w:rPr>
              <w:t>trabajo</w:t>
            </w:r>
            <w:r w:rsidRPr="00266336">
              <w:rPr>
                <w:rFonts w:ascii="Arial" w:hAnsi="Arial" w:cs="Arial"/>
                <w:spacing w:val="-1"/>
                <w:sz w:val="20"/>
              </w:rPr>
              <w:t xml:space="preserve"> </w:t>
            </w:r>
            <w:r w:rsidRPr="00266336">
              <w:rPr>
                <w:rFonts w:ascii="Arial" w:hAnsi="Arial" w:cs="Arial"/>
                <w:sz w:val="20"/>
              </w:rPr>
              <w:t>conjunto</w:t>
            </w:r>
            <w:r w:rsidRPr="00266336">
              <w:rPr>
                <w:rFonts w:ascii="Arial" w:hAnsi="Arial" w:cs="Arial"/>
                <w:spacing w:val="-3"/>
                <w:sz w:val="20"/>
              </w:rPr>
              <w:t xml:space="preserve"> </w:t>
            </w:r>
            <w:r w:rsidRPr="00266336">
              <w:rPr>
                <w:rFonts w:ascii="Arial" w:hAnsi="Arial" w:cs="Arial"/>
                <w:sz w:val="20"/>
              </w:rPr>
              <w:t>y el</w:t>
            </w:r>
            <w:r w:rsidRPr="00266336">
              <w:rPr>
                <w:rFonts w:ascii="Arial" w:hAnsi="Arial" w:cs="Arial"/>
                <w:spacing w:val="-2"/>
                <w:sz w:val="20"/>
              </w:rPr>
              <w:t xml:space="preserve"> </w:t>
            </w:r>
            <w:r w:rsidRPr="00266336">
              <w:rPr>
                <w:rFonts w:ascii="Arial" w:hAnsi="Arial" w:cs="Arial"/>
                <w:sz w:val="20"/>
              </w:rPr>
              <w:t>uso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2"/>
                <w:sz w:val="20"/>
              </w:rPr>
              <w:t xml:space="preserve"> </w:t>
            </w:r>
            <w:r w:rsidRPr="00266336">
              <w:rPr>
                <w:rFonts w:ascii="Arial" w:hAnsi="Arial" w:cs="Arial"/>
                <w:sz w:val="20"/>
              </w:rPr>
              <w:t>resultados.</w:t>
            </w:r>
          </w:p>
        </w:tc>
        <w:tc>
          <w:tcPr>
            <w:tcW w:w="5248" w:type="dxa"/>
          </w:tcPr>
          <w:p w14:paraId="04E281D6" w14:textId="77777777" w:rsidR="0080650A" w:rsidRPr="00266336" w:rsidRDefault="0080650A">
            <w:pPr>
              <w:pStyle w:val="TableParagraph"/>
              <w:rPr>
                <w:rFonts w:ascii="Arial" w:hAnsi="Arial" w:cs="Arial"/>
                <w:sz w:val="20"/>
              </w:rPr>
            </w:pPr>
          </w:p>
          <w:p w14:paraId="009B9D6D" w14:textId="77777777" w:rsidR="0080650A" w:rsidRPr="00266336" w:rsidRDefault="0080650A">
            <w:pPr>
              <w:pStyle w:val="TableParagraph"/>
              <w:spacing w:before="6"/>
              <w:rPr>
                <w:rFonts w:ascii="Arial" w:hAnsi="Arial" w:cs="Arial"/>
                <w:sz w:val="15"/>
              </w:rPr>
            </w:pPr>
          </w:p>
          <w:p w14:paraId="6CF3184A" w14:textId="77777777" w:rsidR="0080650A" w:rsidRPr="00266336" w:rsidRDefault="008C568E">
            <w:pPr>
              <w:pStyle w:val="TableParagraph"/>
              <w:spacing w:line="261" w:lineRule="auto"/>
              <w:ind w:left="71"/>
              <w:rPr>
                <w:rFonts w:ascii="Arial" w:hAnsi="Arial" w:cs="Arial"/>
                <w:sz w:val="20"/>
              </w:rPr>
            </w:pPr>
            <w:r w:rsidRPr="00266336">
              <w:rPr>
                <w:rFonts w:ascii="Arial" w:hAnsi="Arial" w:cs="Arial"/>
                <w:sz w:val="20"/>
              </w:rPr>
              <w:t>264.</w:t>
            </w:r>
            <w:r w:rsidRPr="00266336">
              <w:rPr>
                <w:rFonts w:ascii="Arial" w:hAnsi="Arial" w:cs="Arial"/>
                <w:spacing w:val="32"/>
                <w:sz w:val="20"/>
              </w:rPr>
              <w:t xml:space="preserve"> </w:t>
            </w:r>
            <w:r w:rsidRPr="00266336">
              <w:rPr>
                <w:rFonts w:ascii="Arial" w:hAnsi="Arial" w:cs="Arial"/>
                <w:sz w:val="20"/>
              </w:rPr>
              <w:t>Descripción</w:t>
            </w:r>
            <w:r w:rsidRPr="00266336">
              <w:rPr>
                <w:rFonts w:ascii="Arial" w:hAnsi="Arial" w:cs="Arial"/>
                <w:spacing w:val="33"/>
                <w:sz w:val="20"/>
              </w:rPr>
              <w:t xml:space="preserve"> </w:t>
            </w:r>
            <w:r w:rsidRPr="00266336">
              <w:rPr>
                <w:rFonts w:ascii="Arial" w:hAnsi="Arial" w:cs="Arial"/>
                <w:sz w:val="20"/>
              </w:rPr>
              <w:t>de</w:t>
            </w:r>
            <w:r w:rsidRPr="00266336">
              <w:rPr>
                <w:rFonts w:ascii="Arial" w:hAnsi="Arial" w:cs="Arial"/>
                <w:spacing w:val="31"/>
                <w:sz w:val="20"/>
              </w:rPr>
              <w:t xml:space="preserve"> </w:t>
            </w:r>
            <w:r w:rsidRPr="00266336">
              <w:rPr>
                <w:rFonts w:ascii="Arial" w:hAnsi="Arial" w:cs="Arial"/>
                <w:sz w:val="20"/>
              </w:rPr>
              <w:t>las</w:t>
            </w:r>
            <w:r w:rsidRPr="00266336">
              <w:rPr>
                <w:rFonts w:ascii="Arial" w:hAnsi="Arial" w:cs="Arial"/>
                <w:spacing w:val="33"/>
                <w:sz w:val="20"/>
              </w:rPr>
              <w:t xml:space="preserve"> </w:t>
            </w:r>
            <w:r w:rsidRPr="00266336">
              <w:rPr>
                <w:rFonts w:ascii="Arial" w:hAnsi="Arial" w:cs="Arial"/>
                <w:sz w:val="20"/>
              </w:rPr>
              <w:t>modalidades</w:t>
            </w:r>
            <w:r w:rsidRPr="00266336">
              <w:rPr>
                <w:rFonts w:ascii="Arial" w:hAnsi="Arial" w:cs="Arial"/>
                <w:spacing w:val="31"/>
                <w:sz w:val="20"/>
              </w:rPr>
              <w:t xml:space="preserve"> </w:t>
            </w:r>
            <w:r w:rsidRPr="00266336">
              <w:rPr>
                <w:rFonts w:ascii="Arial" w:hAnsi="Arial" w:cs="Arial"/>
                <w:sz w:val="20"/>
              </w:rPr>
              <w:t>de</w:t>
            </w:r>
            <w:r w:rsidRPr="00266336">
              <w:rPr>
                <w:rFonts w:ascii="Arial" w:hAnsi="Arial" w:cs="Arial"/>
                <w:spacing w:val="31"/>
                <w:sz w:val="20"/>
              </w:rPr>
              <w:t xml:space="preserve"> </w:t>
            </w:r>
            <w:r w:rsidRPr="00266336">
              <w:rPr>
                <w:rFonts w:ascii="Arial" w:hAnsi="Arial" w:cs="Arial"/>
                <w:sz w:val="20"/>
              </w:rPr>
              <w:t>participación</w:t>
            </w:r>
            <w:r w:rsidRPr="00266336">
              <w:rPr>
                <w:rFonts w:ascii="Arial" w:hAnsi="Arial" w:cs="Arial"/>
                <w:spacing w:val="35"/>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agentes</w:t>
            </w:r>
            <w:r w:rsidRPr="00266336">
              <w:rPr>
                <w:rFonts w:ascii="Arial" w:hAnsi="Arial" w:cs="Arial"/>
                <w:spacing w:val="-1"/>
                <w:sz w:val="20"/>
              </w:rPr>
              <w:t xml:space="preserve"> </w:t>
            </w:r>
            <w:r w:rsidRPr="00266336">
              <w:rPr>
                <w:rFonts w:ascii="Arial" w:hAnsi="Arial" w:cs="Arial"/>
                <w:sz w:val="20"/>
              </w:rPr>
              <w:t>sociales</w:t>
            </w:r>
            <w:r w:rsidRPr="00266336">
              <w:rPr>
                <w:rFonts w:ascii="Arial" w:hAnsi="Arial" w:cs="Arial"/>
                <w:spacing w:val="-3"/>
                <w:sz w:val="20"/>
              </w:rPr>
              <w:t xml:space="preserve"> </w:t>
            </w:r>
            <w:r w:rsidRPr="00266336">
              <w:rPr>
                <w:rFonts w:ascii="Arial" w:hAnsi="Arial" w:cs="Arial"/>
                <w:sz w:val="20"/>
              </w:rPr>
              <w:t>involucrados 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3"/>
                <w:sz w:val="20"/>
              </w:rPr>
              <w:t xml:space="preserve"> </w:t>
            </w:r>
            <w:r w:rsidRPr="00266336">
              <w:rPr>
                <w:rFonts w:ascii="Arial" w:hAnsi="Arial" w:cs="Arial"/>
                <w:sz w:val="20"/>
              </w:rPr>
              <w:t>acciones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extensión.</w:t>
            </w:r>
          </w:p>
        </w:tc>
      </w:tr>
      <w:tr w:rsidR="0080650A" w:rsidRPr="00266336" w14:paraId="5DB3A60A" w14:textId="77777777">
        <w:trPr>
          <w:trHeight w:val="616"/>
        </w:trPr>
        <w:tc>
          <w:tcPr>
            <w:tcW w:w="4679" w:type="dxa"/>
            <w:vMerge w:val="restart"/>
          </w:tcPr>
          <w:p w14:paraId="71072554" w14:textId="77777777" w:rsidR="0080650A" w:rsidRPr="00266336" w:rsidRDefault="008C568E">
            <w:pPr>
              <w:pStyle w:val="TableParagraph"/>
              <w:spacing w:before="30" w:line="264" w:lineRule="auto"/>
              <w:ind w:left="71" w:right="48"/>
              <w:jc w:val="both"/>
              <w:rPr>
                <w:rFonts w:ascii="Arial" w:hAnsi="Arial" w:cs="Arial"/>
                <w:sz w:val="20"/>
              </w:rPr>
            </w:pPr>
            <w:r w:rsidRPr="00266336">
              <w:rPr>
                <w:rFonts w:ascii="Arial" w:hAnsi="Arial" w:cs="Arial"/>
                <w:sz w:val="20"/>
              </w:rPr>
              <w:t>3.5.7</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registrar</w:t>
            </w:r>
            <w:r w:rsidRPr="00266336">
              <w:rPr>
                <w:rFonts w:ascii="Arial" w:hAnsi="Arial" w:cs="Arial"/>
                <w:spacing w:val="1"/>
                <w:sz w:val="20"/>
              </w:rPr>
              <w:t xml:space="preserve"> </w:t>
            </w:r>
            <w:r w:rsidRPr="00266336">
              <w:rPr>
                <w:rFonts w:ascii="Arial" w:hAnsi="Arial" w:cs="Arial"/>
                <w:sz w:val="20"/>
              </w:rPr>
              <w:t>datos</w:t>
            </w:r>
            <w:r w:rsidRPr="00266336">
              <w:rPr>
                <w:rFonts w:ascii="Arial" w:hAnsi="Arial" w:cs="Arial"/>
                <w:spacing w:val="1"/>
                <w:sz w:val="20"/>
              </w:rPr>
              <w:t xml:space="preserve"> </w:t>
            </w:r>
            <w:r w:rsidRPr="00266336">
              <w:rPr>
                <w:rFonts w:ascii="Arial" w:hAnsi="Arial" w:cs="Arial"/>
                <w:sz w:val="20"/>
              </w:rPr>
              <w:t>cuantitativos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pacing w:val="-1"/>
                <w:sz w:val="20"/>
              </w:rPr>
              <w:t xml:space="preserve">cualitativos </w:t>
            </w:r>
            <w:r w:rsidRPr="00266336">
              <w:rPr>
                <w:rFonts w:ascii="Arial" w:hAnsi="Arial" w:cs="Arial"/>
                <w:sz w:val="20"/>
              </w:rPr>
              <w:t>de las acciones de extensión que realiza y</w:t>
            </w:r>
            <w:r w:rsidRPr="00266336">
              <w:rPr>
                <w:rFonts w:ascii="Arial" w:hAnsi="Arial" w:cs="Arial"/>
                <w:spacing w:val="1"/>
                <w:sz w:val="20"/>
              </w:rPr>
              <w:t xml:space="preserve"> </w:t>
            </w:r>
            <w:r w:rsidRPr="00266336">
              <w:rPr>
                <w:rFonts w:ascii="Arial" w:hAnsi="Arial" w:cs="Arial"/>
                <w:spacing w:val="-6"/>
                <w:sz w:val="20"/>
              </w:rPr>
              <w:t xml:space="preserve">tenerlos disponibles por ejemplo, cantidad </w:t>
            </w:r>
            <w:r w:rsidRPr="00266336">
              <w:rPr>
                <w:rFonts w:ascii="Arial" w:hAnsi="Arial" w:cs="Arial"/>
                <w:spacing w:val="-5"/>
                <w:sz w:val="20"/>
              </w:rPr>
              <w:t>de beneficiarios,</w:t>
            </w:r>
            <w:r w:rsidRPr="00266336">
              <w:rPr>
                <w:rFonts w:ascii="Arial" w:hAnsi="Arial" w:cs="Arial"/>
                <w:spacing w:val="-43"/>
                <w:sz w:val="20"/>
              </w:rPr>
              <w:t xml:space="preserve"> </w:t>
            </w:r>
            <w:r w:rsidRPr="00266336">
              <w:rPr>
                <w:rFonts w:ascii="Arial" w:hAnsi="Arial" w:cs="Arial"/>
                <w:spacing w:val="-7"/>
                <w:sz w:val="20"/>
              </w:rPr>
              <w:t xml:space="preserve">cantidad de actividades o productos concretos, </w:t>
            </w:r>
            <w:r w:rsidRPr="00266336">
              <w:rPr>
                <w:rFonts w:ascii="Arial" w:hAnsi="Arial" w:cs="Arial"/>
                <w:spacing w:val="-6"/>
                <w:sz w:val="20"/>
              </w:rPr>
              <w:t>de tal forma</w:t>
            </w:r>
            <w:r w:rsidRPr="00266336">
              <w:rPr>
                <w:rFonts w:ascii="Arial" w:hAnsi="Arial" w:cs="Arial"/>
                <w:spacing w:val="-5"/>
                <w:sz w:val="20"/>
              </w:rPr>
              <w:t xml:space="preserve"> </w:t>
            </w:r>
            <w:r w:rsidRPr="00266336">
              <w:rPr>
                <w:rFonts w:ascii="Arial" w:hAnsi="Arial" w:cs="Arial"/>
                <w:spacing w:val="-3"/>
                <w:sz w:val="20"/>
              </w:rPr>
              <w:t xml:space="preserve">que la carrera cuente con información </w:t>
            </w:r>
            <w:r w:rsidRPr="00266336">
              <w:rPr>
                <w:rFonts w:ascii="Arial" w:hAnsi="Arial" w:cs="Arial"/>
                <w:spacing w:val="-2"/>
                <w:sz w:val="20"/>
              </w:rPr>
              <w:t>para planificar sus</w:t>
            </w:r>
            <w:r w:rsidRPr="00266336">
              <w:rPr>
                <w:rFonts w:ascii="Arial" w:hAnsi="Arial" w:cs="Arial"/>
                <w:spacing w:val="-1"/>
                <w:sz w:val="20"/>
              </w:rPr>
              <w:t xml:space="preserve"> </w:t>
            </w:r>
            <w:r w:rsidRPr="00266336">
              <w:rPr>
                <w:rFonts w:ascii="Arial" w:hAnsi="Arial" w:cs="Arial"/>
                <w:spacing w:val="-8"/>
                <w:sz w:val="20"/>
              </w:rPr>
              <w:t>futuras</w:t>
            </w:r>
            <w:r w:rsidRPr="00266336">
              <w:rPr>
                <w:rFonts w:ascii="Arial" w:hAnsi="Arial" w:cs="Arial"/>
                <w:spacing w:val="-18"/>
                <w:sz w:val="20"/>
              </w:rPr>
              <w:t xml:space="preserve"> </w:t>
            </w:r>
            <w:r w:rsidRPr="00266336">
              <w:rPr>
                <w:rFonts w:ascii="Arial" w:hAnsi="Arial" w:cs="Arial"/>
                <w:spacing w:val="-7"/>
                <w:sz w:val="20"/>
              </w:rPr>
              <w:t>acciones</w:t>
            </w:r>
            <w:r w:rsidRPr="00266336">
              <w:rPr>
                <w:rFonts w:ascii="Arial" w:hAnsi="Arial" w:cs="Arial"/>
                <w:spacing w:val="-18"/>
                <w:sz w:val="20"/>
              </w:rPr>
              <w:t xml:space="preserve"> </w:t>
            </w:r>
            <w:r w:rsidRPr="00266336">
              <w:rPr>
                <w:rFonts w:ascii="Arial" w:hAnsi="Arial" w:cs="Arial"/>
                <w:spacing w:val="-7"/>
                <w:sz w:val="20"/>
              </w:rPr>
              <w:t>de</w:t>
            </w:r>
            <w:r w:rsidRPr="00266336">
              <w:rPr>
                <w:rFonts w:ascii="Arial" w:hAnsi="Arial" w:cs="Arial"/>
                <w:spacing w:val="-15"/>
                <w:sz w:val="20"/>
              </w:rPr>
              <w:t xml:space="preserve"> </w:t>
            </w:r>
            <w:r w:rsidRPr="00266336">
              <w:rPr>
                <w:rFonts w:ascii="Arial" w:hAnsi="Arial" w:cs="Arial"/>
                <w:spacing w:val="-7"/>
                <w:sz w:val="20"/>
              </w:rPr>
              <w:t>extensión.</w:t>
            </w:r>
          </w:p>
        </w:tc>
        <w:tc>
          <w:tcPr>
            <w:tcW w:w="5248" w:type="dxa"/>
          </w:tcPr>
          <w:p w14:paraId="3A2FFAC2" w14:textId="77777777" w:rsidR="0080650A" w:rsidRPr="00266336" w:rsidRDefault="008C568E">
            <w:pPr>
              <w:pStyle w:val="TableParagraph"/>
              <w:spacing w:before="30" w:line="261" w:lineRule="auto"/>
              <w:ind w:left="71"/>
              <w:rPr>
                <w:rFonts w:ascii="Arial" w:hAnsi="Arial" w:cs="Arial"/>
                <w:sz w:val="20"/>
              </w:rPr>
            </w:pPr>
            <w:r w:rsidRPr="00266336">
              <w:rPr>
                <w:rFonts w:ascii="Arial" w:hAnsi="Arial" w:cs="Arial"/>
                <w:spacing w:val="-6"/>
                <w:sz w:val="20"/>
              </w:rPr>
              <w:t xml:space="preserve">265. </w:t>
            </w:r>
            <w:r w:rsidRPr="00266336">
              <w:rPr>
                <w:rFonts w:ascii="Arial" w:hAnsi="Arial" w:cs="Arial"/>
                <w:spacing w:val="-5"/>
                <w:sz w:val="20"/>
              </w:rPr>
              <w:t>Estadísticas o datos cuantitativos y cualitativos de las acciones</w:t>
            </w:r>
            <w:r w:rsidRPr="00266336">
              <w:rPr>
                <w:rFonts w:ascii="Arial" w:hAnsi="Arial" w:cs="Arial"/>
                <w:spacing w:val="-43"/>
                <w:sz w:val="20"/>
              </w:rPr>
              <w:t xml:space="preserve"> </w:t>
            </w:r>
            <w:r w:rsidRPr="00266336">
              <w:rPr>
                <w:rFonts w:ascii="Arial" w:hAnsi="Arial" w:cs="Arial"/>
                <w:spacing w:val="-7"/>
                <w:sz w:val="20"/>
              </w:rPr>
              <w:t>de</w:t>
            </w:r>
            <w:r w:rsidRPr="00266336">
              <w:rPr>
                <w:rFonts w:ascii="Arial" w:hAnsi="Arial" w:cs="Arial"/>
                <w:spacing w:val="-15"/>
                <w:sz w:val="20"/>
              </w:rPr>
              <w:t xml:space="preserve"> </w:t>
            </w:r>
            <w:r w:rsidRPr="00266336">
              <w:rPr>
                <w:rFonts w:ascii="Arial" w:hAnsi="Arial" w:cs="Arial"/>
                <w:spacing w:val="-7"/>
                <w:sz w:val="20"/>
              </w:rPr>
              <w:t>extensión</w:t>
            </w:r>
            <w:r w:rsidRPr="00266336">
              <w:rPr>
                <w:rFonts w:ascii="Arial" w:hAnsi="Arial" w:cs="Arial"/>
                <w:spacing w:val="-14"/>
                <w:sz w:val="20"/>
              </w:rPr>
              <w:t xml:space="preserve"> </w:t>
            </w:r>
            <w:r w:rsidRPr="00266336">
              <w:rPr>
                <w:rFonts w:ascii="Arial" w:hAnsi="Arial" w:cs="Arial"/>
                <w:spacing w:val="-7"/>
                <w:sz w:val="20"/>
              </w:rPr>
              <w:t>ejecutadas</w:t>
            </w:r>
            <w:r w:rsidRPr="00266336">
              <w:rPr>
                <w:rFonts w:ascii="Arial" w:hAnsi="Arial" w:cs="Arial"/>
                <w:spacing w:val="-18"/>
                <w:sz w:val="20"/>
              </w:rPr>
              <w:t xml:space="preserve"> </w:t>
            </w:r>
            <w:r w:rsidRPr="00266336">
              <w:rPr>
                <w:rFonts w:ascii="Arial" w:hAnsi="Arial" w:cs="Arial"/>
                <w:spacing w:val="-7"/>
                <w:sz w:val="20"/>
              </w:rPr>
              <w:t>por</w:t>
            </w:r>
            <w:r w:rsidRPr="00266336">
              <w:rPr>
                <w:rFonts w:ascii="Arial" w:hAnsi="Arial" w:cs="Arial"/>
                <w:spacing w:val="-17"/>
                <w:sz w:val="20"/>
              </w:rPr>
              <w:t xml:space="preserve"> </w:t>
            </w:r>
            <w:r w:rsidRPr="00266336">
              <w:rPr>
                <w:rFonts w:ascii="Arial" w:hAnsi="Arial" w:cs="Arial"/>
                <w:spacing w:val="-7"/>
                <w:sz w:val="20"/>
              </w:rPr>
              <w:t>la</w:t>
            </w:r>
            <w:r w:rsidRPr="00266336">
              <w:rPr>
                <w:rFonts w:ascii="Arial" w:hAnsi="Arial" w:cs="Arial"/>
                <w:spacing w:val="-16"/>
                <w:sz w:val="20"/>
              </w:rPr>
              <w:t xml:space="preserve"> </w:t>
            </w:r>
            <w:r w:rsidRPr="00266336">
              <w:rPr>
                <w:rFonts w:ascii="Arial" w:hAnsi="Arial" w:cs="Arial"/>
                <w:spacing w:val="-7"/>
                <w:sz w:val="20"/>
              </w:rPr>
              <w:t>carrera</w:t>
            </w:r>
            <w:r w:rsidRPr="00266336">
              <w:rPr>
                <w:rFonts w:ascii="Arial" w:hAnsi="Arial" w:cs="Arial"/>
                <w:spacing w:val="-16"/>
                <w:sz w:val="20"/>
              </w:rPr>
              <w:t xml:space="preserve"> </w:t>
            </w:r>
            <w:r w:rsidRPr="00266336">
              <w:rPr>
                <w:rFonts w:ascii="Arial" w:hAnsi="Arial" w:cs="Arial"/>
                <w:spacing w:val="-7"/>
                <w:sz w:val="20"/>
              </w:rPr>
              <w:t>en</w:t>
            </w:r>
            <w:r w:rsidRPr="00266336">
              <w:rPr>
                <w:rFonts w:ascii="Arial" w:hAnsi="Arial" w:cs="Arial"/>
                <w:spacing w:val="-16"/>
                <w:sz w:val="20"/>
              </w:rPr>
              <w:t xml:space="preserve"> </w:t>
            </w:r>
            <w:r w:rsidRPr="00266336">
              <w:rPr>
                <w:rFonts w:ascii="Arial" w:hAnsi="Arial" w:cs="Arial"/>
                <w:spacing w:val="-7"/>
                <w:sz w:val="20"/>
              </w:rPr>
              <w:t>el</w:t>
            </w:r>
            <w:r w:rsidRPr="00266336">
              <w:rPr>
                <w:rFonts w:ascii="Arial" w:hAnsi="Arial" w:cs="Arial"/>
                <w:spacing w:val="-17"/>
                <w:sz w:val="20"/>
              </w:rPr>
              <w:t xml:space="preserve"> </w:t>
            </w:r>
            <w:r w:rsidRPr="00266336">
              <w:rPr>
                <w:rFonts w:ascii="Arial" w:hAnsi="Arial" w:cs="Arial"/>
                <w:spacing w:val="-6"/>
                <w:sz w:val="20"/>
              </w:rPr>
              <w:t>último</w:t>
            </w:r>
            <w:r w:rsidRPr="00266336">
              <w:rPr>
                <w:rFonts w:ascii="Arial" w:hAnsi="Arial" w:cs="Arial"/>
                <w:spacing w:val="-14"/>
                <w:sz w:val="20"/>
              </w:rPr>
              <w:t xml:space="preserve"> </w:t>
            </w:r>
            <w:r w:rsidRPr="00266336">
              <w:rPr>
                <w:rFonts w:ascii="Arial" w:hAnsi="Arial" w:cs="Arial"/>
                <w:spacing w:val="-6"/>
                <w:sz w:val="20"/>
              </w:rPr>
              <w:t>año.</w:t>
            </w:r>
          </w:p>
        </w:tc>
      </w:tr>
      <w:tr w:rsidR="0080650A" w:rsidRPr="00266336" w14:paraId="138CB97D" w14:textId="77777777">
        <w:trPr>
          <w:trHeight w:val="1065"/>
        </w:trPr>
        <w:tc>
          <w:tcPr>
            <w:tcW w:w="4679" w:type="dxa"/>
            <w:vMerge/>
            <w:tcBorders>
              <w:top w:val="nil"/>
            </w:tcBorders>
          </w:tcPr>
          <w:p w14:paraId="4FF5A500" w14:textId="77777777" w:rsidR="0080650A" w:rsidRPr="00266336" w:rsidRDefault="0080650A">
            <w:pPr>
              <w:rPr>
                <w:rFonts w:ascii="Arial" w:hAnsi="Arial" w:cs="Arial"/>
                <w:sz w:val="2"/>
                <w:szCs w:val="2"/>
              </w:rPr>
            </w:pPr>
          </w:p>
        </w:tc>
        <w:tc>
          <w:tcPr>
            <w:tcW w:w="5248" w:type="dxa"/>
          </w:tcPr>
          <w:p w14:paraId="1DC7C2E6" w14:textId="77777777" w:rsidR="0080650A" w:rsidRPr="00266336" w:rsidRDefault="008C568E">
            <w:pPr>
              <w:pStyle w:val="TableParagraph"/>
              <w:spacing w:before="119" w:line="264" w:lineRule="auto"/>
              <w:ind w:left="71" w:right="61"/>
              <w:jc w:val="both"/>
              <w:rPr>
                <w:rFonts w:ascii="Arial" w:hAnsi="Arial" w:cs="Arial"/>
                <w:sz w:val="20"/>
              </w:rPr>
            </w:pPr>
            <w:r w:rsidRPr="00266336">
              <w:rPr>
                <w:rFonts w:ascii="Arial" w:hAnsi="Arial" w:cs="Arial"/>
                <w:sz w:val="20"/>
              </w:rPr>
              <w:t>266. Descripción de cómo la carrera utiliza los datos de sus</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27"/>
                <w:sz w:val="20"/>
              </w:rPr>
              <w:t xml:space="preserve"> </w:t>
            </w:r>
            <w:r w:rsidRPr="00266336">
              <w:rPr>
                <w:rFonts w:ascii="Arial" w:hAnsi="Arial" w:cs="Arial"/>
                <w:sz w:val="20"/>
              </w:rPr>
              <w:t>de</w:t>
            </w:r>
            <w:r w:rsidRPr="00266336">
              <w:rPr>
                <w:rFonts w:ascii="Arial" w:hAnsi="Arial" w:cs="Arial"/>
                <w:spacing w:val="27"/>
                <w:sz w:val="20"/>
              </w:rPr>
              <w:t xml:space="preserve"> </w:t>
            </w:r>
            <w:r w:rsidRPr="00266336">
              <w:rPr>
                <w:rFonts w:ascii="Arial" w:hAnsi="Arial" w:cs="Arial"/>
                <w:sz w:val="20"/>
              </w:rPr>
              <w:t>extensión</w:t>
            </w:r>
            <w:r w:rsidRPr="00266336">
              <w:rPr>
                <w:rFonts w:ascii="Arial" w:hAnsi="Arial" w:cs="Arial"/>
                <w:spacing w:val="29"/>
                <w:sz w:val="20"/>
              </w:rPr>
              <w:t xml:space="preserve"> </w:t>
            </w:r>
            <w:r w:rsidRPr="00266336">
              <w:rPr>
                <w:rFonts w:ascii="Arial" w:hAnsi="Arial" w:cs="Arial"/>
                <w:sz w:val="20"/>
              </w:rPr>
              <w:t>para</w:t>
            </w:r>
            <w:r w:rsidRPr="00266336">
              <w:rPr>
                <w:rFonts w:ascii="Arial" w:hAnsi="Arial" w:cs="Arial"/>
                <w:spacing w:val="29"/>
                <w:sz w:val="20"/>
              </w:rPr>
              <w:t xml:space="preserve"> </w:t>
            </w:r>
            <w:r w:rsidRPr="00266336">
              <w:rPr>
                <w:rFonts w:ascii="Arial" w:hAnsi="Arial" w:cs="Arial"/>
                <w:sz w:val="20"/>
              </w:rPr>
              <w:t>planificar</w:t>
            </w:r>
            <w:r w:rsidRPr="00266336">
              <w:rPr>
                <w:rFonts w:ascii="Arial" w:hAnsi="Arial" w:cs="Arial"/>
                <w:spacing w:val="28"/>
                <w:sz w:val="20"/>
              </w:rPr>
              <w:t xml:space="preserve"> </w:t>
            </w:r>
            <w:r w:rsidRPr="00266336">
              <w:rPr>
                <w:rFonts w:ascii="Arial" w:hAnsi="Arial" w:cs="Arial"/>
                <w:sz w:val="20"/>
              </w:rPr>
              <w:t>sus</w:t>
            </w:r>
            <w:r w:rsidRPr="00266336">
              <w:rPr>
                <w:rFonts w:ascii="Arial" w:hAnsi="Arial" w:cs="Arial"/>
                <w:spacing w:val="27"/>
                <w:sz w:val="20"/>
              </w:rPr>
              <w:t xml:space="preserve"> </w:t>
            </w:r>
            <w:r w:rsidRPr="00266336">
              <w:rPr>
                <w:rFonts w:ascii="Arial" w:hAnsi="Arial" w:cs="Arial"/>
                <w:sz w:val="20"/>
              </w:rPr>
              <w:t>futuras</w:t>
            </w:r>
            <w:r w:rsidRPr="00266336">
              <w:rPr>
                <w:rFonts w:ascii="Arial" w:hAnsi="Arial" w:cs="Arial"/>
                <w:spacing w:val="28"/>
                <w:sz w:val="20"/>
              </w:rPr>
              <w:t xml:space="preserve"> </w:t>
            </w:r>
            <w:r w:rsidRPr="00266336">
              <w:rPr>
                <w:rFonts w:ascii="Arial" w:hAnsi="Arial" w:cs="Arial"/>
                <w:sz w:val="20"/>
              </w:rPr>
              <w:t>acciones</w:t>
            </w:r>
            <w:r w:rsidRPr="00266336">
              <w:rPr>
                <w:rFonts w:ascii="Arial" w:hAnsi="Arial" w:cs="Arial"/>
                <w:spacing w:val="-43"/>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esa</w:t>
            </w:r>
            <w:r w:rsidRPr="00266336">
              <w:rPr>
                <w:rFonts w:ascii="Arial" w:hAnsi="Arial" w:cs="Arial"/>
                <w:spacing w:val="1"/>
                <w:sz w:val="20"/>
              </w:rPr>
              <w:t xml:space="preserve"> </w:t>
            </w:r>
            <w:r w:rsidRPr="00266336">
              <w:rPr>
                <w:rFonts w:ascii="Arial" w:hAnsi="Arial" w:cs="Arial"/>
                <w:sz w:val="20"/>
              </w:rPr>
              <w:t>área.</w:t>
            </w:r>
          </w:p>
        </w:tc>
      </w:tr>
      <w:tr w:rsidR="0080650A" w:rsidRPr="00266336" w14:paraId="283FF6E0" w14:textId="77777777">
        <w:trPr>
          <w:trHeight w:val="616"/>
        </w:trPr>
        <w:tc>
          <w:tcPr>
            <w:tcW w:w="4679" w:type="dxa"/>
            <w:vMerge w:val="restart"/>
          </w:tcPr>
          <w:p w14:paraId="18B4B246" w14:textId="77777777" w:rsidR="0080650A" w:rsidRPr="00266336" w:rsidRDefault="0080650A">
            <w:pPr>
              <w:pStyle w:val="TableParagraph"/>
              <w:rPr>
                <w:rFonts w:ascii="Arial" w:hAnsi="Arial" w:cs="Arial"/>
                <w:sz w:val="20"/>
              </w:rPr>
            </w:pPr>
          </w:p>
          <w:p w14:paraId="6727F44E" w14:textId="77777777" w:rsidR="0080650A" w:rsidRPr="00266336" w:rsidRDefault="0080650A">
            <w:pPr>
              <w:pStyle w:val="TableParagraph"/>
              <w:spacing w:before="9"/>
              <w:rPr>
                <w:rFonts w:ascii="Arial" w:hAnsi="Arial" w:cs="Arial"/>
              </w:rPr>
            </w:pPr>
          </w:p>
          <w:p w14:paraId="02D43C1E" w14:textId="77777777" w:rsidR="0080650A" w:rsidRPr="00266336" w:rsidRDefault="008C568E">
            <w:pPr>
              <w:pStyle w:val="TableParagraph"/>
              <w:spacing w:line="264" w:lineRule="auto"/>
              <w:ind w:left="71" w:right="59"/>
              <w:jc w:val="both"/>
              <w:rPr>
                <w:rFonts w:ascii="Arial" w:hAnsi="Arial" w:cs="Arial"/>
                <w:sz w:val="20"/>
              </w:rPr>
            </w:pPr>
            <w:r w:rsidRPr="00266336">
              <w:rPr>
                <w:rFonts w:ascii="Arial" w:hAnsi="Arial" w:cs="Arial"/>
                <w:sz w:val="20"/>
              </w:rPr>
              <w:t>3.5.8</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resultados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proyectos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extensión</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ser</w:t>
            </w:r>
            <w:r w:rsidRPr="00266336">
              <w:rPr>
                <w:rFonts w:ascii="Arial" w:hAnsi="Arial" w:cs="Arial"/>
                <w:spacing w:val="1"/>
                <w:sz w:val="20"/>
              </w:rPr>
              <w:t xml:space="preserve"> </w:t>
            </w:r>
            <w:r w:rsidRPr="00266336">
              <w:rPr>
                <w:rFonts w:ascii="Arial" w:hAnsi="Arial" w:cs="Arial"/>
                <w:sz w:val="20"/>
              </w:rPr>
              <w:t>ampliamente</w:t>
            </w:r>
            <w:r w:rsidRPr="00266336">
              <w:rPr>
                <w:rFonts w:ascii="Arial" w:hAnsi="Arial" w:cs="Arial"/>
                <w:spacing w:val="1"/>
                <w:sz w:val="20"/>
              </w:rPr>
              <w:t xml:space="preserve"> </w:t>
            </w:r>
            <w:r w:rsidRPr="00266336">
              <w:rPr>
                <w:rFonts w:ascii="Arial" w:hAnsi="Arial" w:cs="Arial"/>
                <w:sz w:val="20"/>
              </w:rPr>
              <w:t>difundidos</w:t>
            </w:r>
            <w:r w:rsidRPr="00266336">
              <w:rPr>
                <w:rFonts w:ascii="Arial" w:hAnsi="Arial" w:cs="Arial"/>
                <w:spacing w:val="1"/>
                <w:sz w:val="20"/>
              </w:rPr>
              <w:t xml:space="preserve"> </w:t>
            </w:r>
            <w:r w:rsidRPr="00266336">
              <w:rPr>
                <w:rFonts w:ascii="Arial" w:hAnsi="Arial" w:cs="Arial"/>
                <w:sz w:val="20"/>
              </w:rPr>
              <w:t>entre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actores</w:t>
            </w:r>
            <w:r w:rsidRPr="00266336">
              <w:rPr>
                <w:rFonts w:ascii="Arial" w:hAnsi="Arial" w:cs="Arial"/>
                <w:spacing w:val="-43"/>
                <w:sz w:val="20"/>
              </w:rPr>
              <w:t xml:space="preserve"> </w:t>
            </w:r>
            <w:r w:rsidRPr="00266336">
              <w:rPr>
                <w:rFonts w:ascii="Arial" w:hAnsi="Arial" w:cs="Arial"/>
                <w:sz w:val="20"/>
              </w:rPr>
              <w:t>sociales</w:t>
            </w:r>
            <w:r w:rsidRPr="00266336">
              <w:rPr>
                <w:rFonts w:ascii="Arial" w:hAnsi="Arial" w:cs="Arial"/>
                <w:spacing w:val="1"/>
                <w:sz w:val="20"/>
              </w:rPr>
              <w:t xml:space="preserve"> </w:t>
            </w:r>
            <w:r w:rsidRPr="00266336">
              <w:rPr>
                <w:rFonts w:ascii="Arial" w:hAnsi="Arial" w:cs="Arial"/>
                <w:sz w:val="20"/>
              </w:rPr>
              <w:t>involucrados,</w:t>
            </w:r>
            <w:r w:rsidRPr="00266336">
              <w:rPr>
                <w:rFonts w:ascii="Arial" w:hAnsi="Arial" w:cs="Arial"/>
                <w:spacing w:val="1"/>
                <w:sz w:val="20"/>
              </w:rPr>
              <w:t xml:space="preserve"> </w:t>
            </w:r>
            <w:r w:rsidRPr="00266336">
              <w:rPr>
                <w:rFonts w:ascii="Arial" w:hAnsi="Arial" w:cs="Arial"/>
                <w:sz w:val="20"/>
              </w:rPr>
              <w:t>mediante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herramientas</w:t>
            </w:r>
            <w:r w:rsidRPr="00266336">
              <w:rPr>
                <w:rFonts w:ascii="Arial" w:hAnsi="Arial" w:cs="Arial"/>
                <w:spacing w:val="-43"/>
                <w:sz w:val="20"/>
              </w:rPr>
              <w:t xml:space="preserve"> </w:t>
            </w:r>
            <w:r w:rsidRPr="00266336">
              <w:rPr>
                <w:rFonts w:ascii="Arial" w:hAnsi="Arial" w:cs="Arial"/>
                <w:sz w:val="20"/>
              </w:rPr>
              <w:t>idóneas, de tal manera que se logre la apropiación del</w:t>
            </w:r>
            <w:r w:rsidRPr="00266336">
              <w:rPr>
                <w:rFonts w:ascii="Arial" w:hAnsi="Arial" w:cs="Arial"/>
                <w:spacing w:val="1"/>
                <w:sz w:val="20"/>
              </w:rPr>
              <w:t xml:space="preserve"> </w:t>
            </w:r>
            <w:r w:rsidRPr="00266336">
              <w:rPr>
                <w:rFonts w:ascii="Arial" w:hAnsi="Arial" w:cs="Arial"/>
                <w:sz w:val="20"/>
              </w:rPr>
              <w:t>conocimiento</w:t>
            </w:r>
            <w:r w:rsidRPr="00266336">
              <w:rPr>
                <w:rFonts w:ascii="Arial" w:hAnsi="Arial" w:cs="Arial"/>
                <w:spacing w:val="-1"/>
                <w:sz w:val="20"/>
              </w:rPr>
              <w:t xml:space="preserve"> </w:t>
            </w:r>
            <w:r w:rsidRPr="00266336">
              <w:rPr>
                <w:rFonts w:ascii="Arial" w:hAnsi="Arial" w:cs="Arial"/>
                <w:sz w:val="20"/>
              </w:rPr>
              <w:t>por parte</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tales</w:t>
            </w:r>
            <w:r w:rsidRPr="00266336">
              <w:rPr>
                <w:rFonts w:ascii="Arial" w:hAnsi="Arial" w:cs="Arial"/>
                <w:spacing w:val="-2"/>
                <w:sz w:val="20"/>
              </w:rPr>
              <w:t xml:space="preserve"> </w:t>
            </w:r>
            <w:r w:rsidRPr="00266336">
              <w:rPr>
                <w:rFonts w:ascii="Arial" w:hAnsi="Arial" w:cs="Arial"/>
                <w:sz w:val="20"/>
              </w:rPr>
              <w:t>actores.</w:t>
            </w:r>
          </w:p>
        </w:tc>
        <w:tc>
          <w:tcPr>
            <w:tcW w:w="5248" w:type="dxa"/>
          </w:tcPr>
          <w:p w14:paraId="2312EDF8" w14:textId="77777777" w:rsidR="0080650A" w:rsidRPr="00266336" w:rsidRDefault="008C568E">
            <w:pPr>
              <w:pStyle w:val="TableParagraph"/>
              <w:spacing w:before="30" w:line="261" w:lineRule="auto"/>
              <w:ind w:left="71" w:right="63"/>
              <w:rPr>
                <w:rFonts w:ascii="Arial" w:hAnsi="Arial" w:cs="Arial"/>
                <w:sz w:val="20"/>
              </w:rPr>
            </w:pPr>
            <w:r w:rsidRPr="00266336">
              <w:rPr>
                <w:rFonts w:ascii="Arial" w:hAnsi="Arial" w:cs="Arial"/>
                <w:sz w:val="20"/>
              </w:rPr>
              <w:t>267.</w:t>
            </w:r>
            <w:r w:rsidRPr="00266336">
              <w:rPr>
                <w:rFonts w:ascii="Arial" w:hAnsi="Arial" w:cs="Arial"/>
                <w:spacing w:val="24"/>
                <w:sz w:val="20"/>
              </w:rPr>
              <w:t xml:space="preserve"> </w:t>
            </w:r>
            <w:r w:rsidRPr="00266336">
              <w:rPr>
                <w:rFonts w:ascii="Arial" w:hAnsi="Arial" w:cs="Arial"/>
                <w:sz w:val="20"/>
              </w:rPr>
              <w:t>Descripción</w:t>
            </w:r>
            <w:r w:rsidRPr="00266336">
              <w:rPr>
                <w:rFonts w:ascii="Arial" w:hAnsi="Arial" w:cs="Arial"/>
                <w:spacing w:val="25"/>
                <w:sz w:val="20"/>
              </w:rPr>
              <w:t xml:space="preserve"> </w:t>
            </w:r>
            <w:r w:rsidRPr="00266336">
              <w:rPr>
                <w:rFonts w:ascii="Arial" w:hAnsi="Arial" w:cs="Arial"/>
                <w:sz w:val="20"/>
              </w:rPr>
              <w:t>de</w:t>
            </w:r>
            <w:r w:rsidRPr="00266336">
              <w:rPr>
                <w:rFonts w:ascii="Arial" w:hAnsi="Arial" w:cs="Arial"/>
                <w:spacing w:val="24"/>
                <w:sz w:val="20"/>
              </w:rPr>
              <w:t xml:space="preserve"> </w:t>
            </w:r>
            <w:r w:rsidRPr="00266336">
              <w:rPr>
                <w:rFonts w:ascii="Arial" w:hAnsi="Arial" w:cs="Arial"/>
                <w:sz w:val="20"/>
              </w:rPr>
              <w:t>los</w:t>
            </w:r>
            <w:r w:rsidRPr="00266336">
              <w:rPr>
                <w:rFonts w:ascii="Arial" w:hAnsi="Arial" w:cs="Arial"/>
                <w:spacing w:val="24"/>
                <w:sz w:val="20"/>
              </w:rPr>
              <w:t xml:space="preserve"> </w:t>
            </w:r>
            <w:r w:rsidRPr="00266336">
              <w:rPr>
                <w:rFonts w:ascii="Arial" w:hAnsi="Arial" w:cs="Arial"/>
                <w:sz w:val="20"/>
              </w:rPr>
              <w:t>mecanismos</w:t>
            </w:r>
            <w:r w:rsidRPr="00266336">
              <w:rPr>
                <w:rFonts w:ascii="Arial" w:hAnsi="Arial" w:cs="Arial"/>
                <w:spacing w:val="23"/>
                <w:sz w:val="20"/>
              </w:rPr>
              <w:t xml:space="preserve"> </w:t>
            </w:r>
            <w:r w:rsidRPr="00266336">
              <w:rPr>
                <w:rFonts w:ascii="Arial" w:hAnsi="Arial" w:cs="Arial"/>
                <w:sz w:val="20"/>
              </w:rPr>
              <w:t>utilizados</w:t>
            </w:r>
            <w:r w:rsidRPr="00266336">
              <w:rPr>
                <w:rFonts w:ascii="Arial" w:hAnsi="Arial" w:cs="Arial"/>
                <w:spacing w:val="24"/>
                <w:sz w:val="20"/>
              </w:rPr>
              <w:t xml:space="preserve"> </w:t>
            </w:r>
            <w:r w:rsidRPr="00266336">
              <w:rPr>
                <w:rFonts w:ascii="Arial" w:hAnsi="Arial" w:cs="Arial"/>
                <w:sz w:val="20"/>
              </w:rPr>
              <w:t>por</w:t>
            </w:r>
            <w:r w:rsidRPr="00266336">
              <w:rPr>
                <w:rFonts w:ascii="Arial" w:hAnsi="Arial" w:cs="Arial"/>
                <w:spacing w:val="24"/>
                <w:sz w:val="20"/>
              </w:rPr>
              <w:t xml:space="preserve"> </w:t>
            </w:r>
            <w:r w:rsidRPr="00266336">
              <w:rPr>
                <w:rFonts w:ascii="Arial" w:hAnsi="Arial" w:cs="Arial"/>
                <w:sz w:val="20"/>
              </w:rPr>
              <w:t>la</w:t>
            </w:r>
            <w:r w:rsidRPr="00266336">
              <w:rPr>
                <w:rFonts w:ascii="Arial" w:hAnsi="Arial" w:cs="Arial"/>
                <w:spacing w:val="25"/>
                <w:sz w:val="20"/>
              </w:rPr>
              <w:t xml:space="preserve"> </w:t>
            </w:r>
            <w:r w:rsidRPr="00266336">
              <w:rPr>
                <w:rFonts w:ascii="Arial" w:hAnsi="Arial" w:cs="Arial"/>
                <w:sz w:val="20"/>
              </w:rPr>
              <w:t>carrera</w:t>
            </w:r>
            <w:r w:rsidRPr="00266336">
              <w:rPr>
                <w:rFonts w:ascii="Arial" w:hAnsi="Arial" w:cs="Arial"/>
                <w:spacing w:val="-43"/>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la difusión de</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extensión.</w:t>
            </w:r>
          </w:p>
        </w:tc>
      </w:tr>
      <w:tr w:rsidR="0080650A" w:rsidRPr="00266336" w14:paraId="760759B2" w14:textId="77777777">
        <w:trPr>
          <w:trHeight w:val="616"/>
        </w:trPr>
        <w:tc>
          <w:tcPr>
            <w:tcW w:w="4679" w:type="dxa"/>
            <w:vMerge/>
            <w:tcBorders>
              <w:top w:val="nil"/>
            </w:tcBorders>
          </w:tcPr>
          <w:p w14:paraId="38EEA733" w14:textId="77777777" w:rsidR="0080650A" w:rsidRPr="00266336" w:rsidRDefault="0080650A">
            <w:pPr>
              <w:rPr>
                <w:rFonts w:ascii="Arial" w:hAnsi="Arial" w:cs="Arial"/>
                <w:sz w:val="2"/>
                <w:szCs w:val="2"/>
              </w:rPr>
            </w:pPr>
          </w:p>
        </w:tc>
        <w:tc>
          <w:tcPr>
            <w:tcW w:w="5248" w:type="dxa"/>
          </w:tcPr>
          <w:p w14:paraId="36910F5E" w14:textId="77777777" w:rsidR="0080650A" w:rsidRPr="00266336" w:rsidRDefault="008C568E">
            <w:pPr>
              <w:pStyle w:val="TableParagraph"/>
              <w:spacing w:before="30" w:line="264" w:lineRule="auto"/>
              <w:ind w:left="71" w:right="63"/>
              <w:rPr>
                <w:rFonts w:ascii="Arial" w:hAnsi="Arial" w:cs="Arial"/>
                <w:sz w:val="20"/>
              </w:rPr>
            </w:pPr>
            <w:r w:rsidRPr="00266336">
              <w:rPr>
                <w:rFonts w:ascii="Arial" w:hAnsi="Arial" w:cs="Arial"/>
                <w:sz w:val="20"/>
              </w:rPr>
              <w:t>268.</w:t>
            </w:r>
            <w:r w:rsidRPr="00266336">
              <w:rPr>
                <w:rFonts w:ascii="Arial" w:hAnsi="Arial" w:cs="Arial"/>
                <w:spacing w:val="14"/>
                <w:sz w:val="20"/>
              </w:rPr>
              <w:t xml:space="preserve"> </w:t>
            </w:r>
            <w:r w:rsidRPr="00266336">
              <w:rPr>
                <w:rFonts w:ascii="Arial" w:hAnsi="Arial" w:cs="Arial"/>
                <w:sz w:val="20"/>
              </w:rPr>
              <w:t>Muestras</w:t>
            </w:r>
            <w:r w:rsidRPr="00266336">
              <w:rPr>
                <w:rFonts w:ascii="Arial" w:hAnsi="Arial" w:cs="Arial"/>
                <w:spacing w:val="12"/>
                <w:sz w:val="20"/>
              </w:rPr>
              <w:t xml:space="preserve"> </w:t>
            </w:r>
            <w:r w:rsidRPr="00266336">
              <w:rPr>
                <w:rFonts w:ascii="Arial" w:hAnsi="Arial" w:cs="Arial"/>
                <w:sz w:val="20"/>
              </w:rPr>
              <w:t>de</w:t>
            </w:r>
            <w:r w:rsidRPr="00266336">
              <w:rPr>
                <w:rFonts w:ascii="Arial" w:hAnsi="Arial" w:cs="Arial"/>
                <w:spacing w:val="13"/>
                <w:sz w:val="20"/>
              </w:rPr>
              <w:t xml:space="preserve"> </w:t>
            </w:r>
            <w:r w:rsidRPr="00266336">
              <w:rPr>
                <w:rFonts w:ascii="Arial" w:hAnsi="Arial" w:cs="Arial"/>
                <w:sz w:val="20"/>
              </w:rPr>
              <w:t>productos</w:t>
            </w:r>
            <w:r w:rsidRPr="00266336">
              <w:rPr>
                <w:rFonts w:ascii="Arial" w:hAnsi="Arial" w:cs="Arial"/>
                <w:spacing w:val="12"/>
                <w:sz w:val="20"/>
              </w:rPr>
              <w:t xml:space="preserve"> </w:t>
            </w:r>
            <w:r w:rsidRPr="00266336">
              <w:rPr>
                <w:rFonts w:ascii="Arial" w:hAnsi="Arial" w:cs="Arial"/>
                <w:sz w:val="20"/>
              </w:rPr>
              <w:t>comunicacionales</w:t>
            </w:r>
            <w:r w:rsidRPr="00266336">
              <w:rPr>
                <w:rFonts w:ascii="Arial" w:hAnsi="Arial" w:cs="Arial"/>
                <w:spacing w:val="12"/>
                <w:sz w:val="20"/>
              </w:rPr>
              <w:t xml:space="preserve"> </w:t>
            </w:r>
            <w:r w:rsidRPr="00266336">
              <w:rPr>
                <w:rFonts w:ascii="Arial" w:hAnsi="Arial" w:cs="Arial"/>
                <w:sz w:val="20"/>
              </w:rPr>
              <w:t>utilizados</w:t>
            </w:r>
            <w:r w:rsidRPr="00266336">
              <w:rPr>
                <w:rFonts w:ascii="Arial" w:hAnsi="Arial" w:cs="Arial"/>
                <w:spacing w:val="13"/>
                <w:sz w:val="20"/>
              </w:rPr>
              <w:t xml:space="preserve"> </w:t>
            </w:r>
            <w:r w:rsidRPr="00266336">
              <w:rPr>
                <w:rFonts w:ascii="Arial" w:hAnsi="Arial" w:cs="Arial"/>
                <w:sz w:val="20"/>
              </w:rPr>
              <w:t>para</w:t>
            </w:r>
            <w:r w:rsidRPr="00266336">
              <w:rPr>
                <w:rFonts w:ascii="Arial" w:hAnsi="Arial" w:cs="Arial"/>
                <w:spacing w:val="-43"/>
                <w:sz w:val="20"/>
              </w:rPr>
              <w:t xml:space="preserve"> </w:t>
            </w:r>
            <w:r w:rsidRPr="00266336">
              <w:rPr>
                <w:rFonts w:ascii="Arial" w:hAnsi="Arial" w:cs="Arial"/>
                <w:sz w:val="20"/>
              </w:rPr>
              <w:t>difundir</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2"/>
                <w:sz w:val="20"/>
              </w:rPr>
              <w:t xml:space="preserve"> </w:t>
            </w:r>
            <w:r w:rsidRPr="00266336">
              <w:rPr>
                <w:rFonts w:ascii="Arial" w:hAnsi="Arial" w:cs="Arial"/>
                <w:sz w:val="20"/>
              </w:rPr>
              <w:t>acciones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extensión.</w:t>
            </w:r>
          </w:p>
        </w:tc>
      </w:tr>
      <w:tr w:rsidR="0080650A" w:rsidRPr="00266336" w14:paraId="433DB924" w14:textId="77777777">
        <w:trPr>
          <w:trHeight w:val="1154"/>
        </w:trPr>
        <w:tc>
          <w:tcPr>
            <w:tcW w:w="4679" w:type="dxa"/>
            <w:vMerge/>
            <w:tcBorders>
              <w:top w:val="nil"/>
            </w:tcBorders>
          </w:tcPr>
          <w:p w14:paraId="1308E59F" w14:textId="77777777" w:rsidR="0080650A" w:rsidRPr="00266336" w:rsidRDefault="0080650A">
            <w:pPr>
              <w:rPr>
                <w:rFonts w:ascii="Arial" w:hAnsi="Arial" w:cs="Arial"/>
                <w:sz w:val="2"/>
                <w:szCs w:val="2"/>
              </w:rPr>
            </w:pPr>
          </w:p>
        </w:tc>
        <w:tc>
          <w:tcPr>
            <w:tcW w:w="5248" w:type="dxa"/>
          </w:tcPr>
          <w:p w14:paraId="575DC43A" w14:textId="77777777" w:rsidR="0080650A" w:rsidRPr="00266336" w:rsidRDefault="008C568E">
            <w:pPr>
              <w:pStyle w:val="TableParagraph"/>
              <w:spacing w:before="30" w:line="264" w:lineRule="auto"/>
              <w:ind w:left="71" w:right="59"/>
              <w:jc w:val="both"/>
              <w:rPr>
                <w:rFonts w:ascii="Arial" w:hAnsi="Arial" w:cs="Arial"/>
                <w:sz w:val="20"/>
              </w:rPr>
            </w:pPr>
            <w:r w:rsidRPr="00266336">
              <w:rPr>
                <w:rFonts w:ascii="Arial" w:hAnsi="Arial" w:cs="Arial"/>
                <w:sz w:val="20"/>
              </w:rPr>
              <w:t>269. Descripción de los mecanismos utilizados por la carrera</w:t>
            </w:r>
            <w:r w:rsidRPr="00266336">
              <w:rPr>
                <w:rFonts w:ascii="Arial" w:hAnsi="Arial" w:cs="Arial"/>
                <w:spacing w:val="1"/>
                <w:sz w:val="20"/>
              </w:rPr>
              <w:t xml:space="preserve"> </w:t>
            </w:r>
            <w:r w:rsidRPr="00266336">
              <w:rPr>
                <w:rFonts w:ascii="Arial" w:hAnsi="Arial" w:cs="Arial"/>
                <w:sz w:val="20"/>
              </w:rPr>
              <w:t>para dar seguimiento a las acciones de extensión, de tal forma</w:t>
            </w:r>
            <w:r w:rsidRPr="00266336">
              <w:rPr>
                <w:rFonts w:ascii="Arial" w:hAnsi="Arial" w:cs="Arial"/>
                <w:spacing w:val="1"/>
                <w:sz w:val="20"/>
              </w:rPr>
              <w:t xml:space="preserve"> </w:t>
            </w:r>
            <w:r w:rsidRPr="00266336">
              <w:rPr>
                <w:rFonts w:ascii="Arial" w:hAnsi="Arial" w:cs="Arial"/>
                <w:sz w:val="20"/>
              </w:rPr>
              <w:t>que se evidencie la apropiación de conocimientos por parte de</w:t>
            </w:r>
            <w:r w:rsidRPr="00266336">
              <w:rPr>
                <w:rFonts w:ascii="Arial" w:hAnsi="Arial" w:cs="Arial"/>
                <w:spacing w:val="-43"/>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agentes</w:t>
            </w:r>
            <w:r w:rsidRPr="00266336">
              <w:rPr>
                <w:rFonts w:ascii="Arial" w:hAnsi="Arial" w:cs="Arial"/>
                <w:spacing w:val="-2"/>
                <w:sz w:val="20"/>
              </w:rPr>
              <w:t xml:space="preserve"> </w:t>
            </w:r>
            <w:r w:rsidRPr="00266336">
              <w:rPr>
                <w:rFonts w:ascii="Arial" w:hAnsi="Arial" w:cs="Arial"/>
                <w:sz w:val="20"/>
              </w:rPr>
              <w:t>sociales</w:t>
            </w:r>
            <w:r w:rsidRPr="00266336">
              <w:rPr>
                <w:rFonts w:ascii="Arial" w:hAnsi="Arial" w:cs="Arial"/>
                <w:spacing w:val="-2"/>
                <w:sz w:val="20"/>
              </w:rPr>
              <w:t xml:space="preserve"> </w:t>
            </w:r>
            <w:r w:rsidRPr="00266336">
              <w:rPr>
                <w:rFonts w:ascii="Arial" w:hAnsi="Arial" w:cs="Arial"/>
                <w:sz w:val="20"/>
              </w:rPr>
              <w:t>involucrados.</w:t>
            </w:r>
          </w:p>
        </w:tc>
      </w:tr>
      <w:tr w:rsidR="0080650A" w:rsidRPr="00266336" w14:paraId="1A54AEEB" w14:textId="77777777">
        <w:trPr>
          <w:trHeight w:val="618"/>
        </w:trPr>
        <w:tc>
          <w:tcPr>
            <w:tcW w:w="4679" w:type="dxa"/>
            <w:vMerge w:val="restart"/>
          </w:tcPr>
          <w:p w14:paraId="31F46C47" w14:textId="77777777" w:rsidR="0080650A" w:rsidRPr="00266336" w:rsidRDefault="0080650A">
            <w:pPr>
              <w:pStyle w:val="TableParagraph"/>
              <w:rPr>
                <w:rFonts w:ascii="Arial" w:hAnsi="Arial" w:cs="Arial"/>
                <w:sz w:val="20"/>
              </w:rPr>
            </w:pPr>
          </w:p>
          <w:p w14:paraId="08EA9D3D" w14:textId="77777777" w:rsidR="0080650A" w:rsidRPr="00266336" w:rsidRDefault="0080650A">
            <w:pPr>
              <w:pStyle w:val="TableParagraph"/>
              <w:spacing w:before="2"/>
              <w:rPr>
                <w:rFonts w:ascii="Arial" w:hAnsi="Arial" w:cs="Arial"/>
                <w:sz w:val="19"/>
              </w:rPr>
            </w:pPr>
          </w:p>
          <w:p w14:paraId="2B9EDE8A" w14:textId="77777777" w:rsidR="0080650A" w:rsidRPr="00266336" w:rsidRDefault="008C568E">
            <w:pPr>
              <w:pStyle w:val="TableParagraph"/>
              <w:spacing w:before="1" w:line="264" w:lineRule="auto"/>
              <w:ind w:left="71"/>
              <w:rPr>
                <w:rFonts w:ascii="Arial" w:hAnsi="Arial" w:cs="Arial"/>
                <w:sz w:val="20"/>
              </w:rPr>
            </w:pPr>
            <w:r w:rsidRPr="00266336">
              <w:rPr>
                <w:rFonts w:ascii="Arial" w:hAnsi="Arial" w:cs="Arial"/>
                <w:sz w:val="20"/>
              </w:rPr>
              <w:t>3.5.9</w:t>
            </w:r>
            <w:r w:rsidRPr="00266336">
              <w:rPr>
                <w:rFonts w:ascii="Arial" w:hAnsi="Arial" w:cs="Arial"/>
                <w:spacing w:val="15"/>
                <w:sz w:val="20"/>
              </w:rPr>
              <w:t xml:space="preserve"> </w:t>
            </w:r>
            <w:r w:rsidRPr="00266336">
              <w:rPr>
                <w:rFonts w:ascii="Arial" w:hAnsi="Arial" w:cs="Arial"/>
                <w:sz w:val="20"/>
              </w:rPr>
              <w:t>La</w:t>
            </w:r>
            <w:r w:rsidRPr="00266336">
              <w:rPr>
                <w:rFonts w:ascii="Arial" w:hAnsi="Arial" w:cs="Arial"/>
                <w:spacing w:val="16"/>
                <w:sz w:val="20"/>
              </w:rPr>
              <w:t xml:space="preserve"> </w:t>
            </w:r>
            <w:r w:rsidRPr="00266336">
              <w:rPr>
                <w:rFonts w:ascii="Arial" w:hAnsi="Arial" w:cs="Arial"/>
                <w:sz w:val="20"/>
              </w:rPr>
              <w:t>carrera</w:t>
            </w:r>
            <w:r w:rsidRPr="00266336">
              <w:rPr>
                <w:rFonts w:ascii="Arial" w:hAnsi="Arial" w:cs="Arial"/>
                <w:spacing w:val="15"/>
                <w:sz w:val="20"/>
              </w:rPr>
              <w:t xml:space="preserve"> </w:t>
            </w:r>
            <w:r w:rsidRPr="00266336">
              <w:rPr>
                <w:rFonts w:ascii="Arial" w:hAnsi="Arial" w:cs="Arial"/>
                <w:sz w:val="20"/>
              </w:rPr>
              <w:t>debe</w:t>
            </w:r>
            <w:r w:rsidRPr="00266336">
              <w:rPr>
                <w:rFonts w:ascii="Arial" w:hAnsi="Arial" w:cs="Arial"/>
                <w:spacing w:val="17"/>
                <w:sz w:val="20"/>
              </w:rPr>
              <w:t xml:space="preserve"> </w:t>
            </w:r>
            <w:r w:rsidRPr="00266336">
              <w:rPr>
                <w:rFonts w:ascii="Arial" w:hAnsi="Arial" w:cs="Arial"/>
                <w:sz w:val="20"/>
              </w:rPr>
              <w:t>contar</w:t>
            </w:r>
            <w:r w:rsidRPr="00266336">
              <w:rPr>
                <w:rFonts w:ascii="Arial" w:hAnsi="Arial" w:cs="Arial"/>
                <w:spacing w:val="15"/>
                <w:sz w:val="20"/>
              </w:rPr>
              <w:t xml:space="preserve"> </w:t>
            </w:r>
            <w:r w:rsidRPr="00266336">
              <w:rPr>
                <w:rFonts w:ascii="Arial" w:hAnsi="Arial" w:cs="Arial"/>
                <w:sz w:val="20"/>
              </w:rPr>
              <w:t>con</w:t>
            </w:r>
            <w:r w:rsidRPr="00266336">
              <w:rPr>
                <w:rFonts w:ascii="Arial" w:hAnsi="Arial" w:cs="Arial"/>
                <w:spacing w:val="16"/>
                <w:sz w:val="20"/>
              </w:rPr>
              <w:t xml:space="preserve"> </w:t>
            </w:r>
            <w:r w:rsidRPr="00266336">
              <w:rPr>
                <w:rFonts w:ascii="Arial" w:hAnsi="Arial" w:cs="Arial"/>
                <w:sz w:val="20"/>
              </w:rPr>
              <w:t>mecanismos</w:t>
            </w:r>
            <w:r w:rsidRPr="00266336">
              <w:rPr>
                <w:rFonts w:ascii="Arial" w:hAnsi="Arial" w:cs="Arial"/>
                <w:spacing w:val="14"/>
                <w:sz w:val="20"/>
              </w:rPr>
              <w:t xml:space="preserve"> </w:t>
            </w:r>
            <w:r w:rsidRPr="00266336">
              <w:rPr>
                <w:rFonts w:ascii="Arial" w:hAnsi="Arial" w:cs="Arial"/>
                <w:sz w:val="20"/>
              </w:rPr>
              <w:t>para</w:t>
            </w:r>
            <w:r w:rsidRPr="00266336">
              <w:rPr>
                <w:rFonts w:ascii="Arial" w:hAnsi="Arial" w:cs="Arial"/>
                <w:spacing w:val="-43"/>
                <w:sz w:val="20"/>
              </w:rPr>
              <w:t xml:space="preserve"> </w:t>
            </w:r>
            <w:r w:rsidRPr="00266336">
              <w:rPr>
                <w:rFonts w:ascii="Arial" w:hAnsi="Arial" w:cs="Arial"/>
                <w:sz w:val="20"/>
              </w:rPr>
              <w:t>evaluar</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2"/>
                <w:sz w:val="20"/>
              </w:rPr>
              <w:t xml:space="preserve"> </w:t>
            </w:r>
            <w:r w:rsidRPr="00266336">
              <w:rPr>
                <w:rFonts w:ascii="Arial" w:hAnsi="Arial" w:cs="Arial"/>
                <w:sz w:val="20"/>
              </w:rPr>
              <w:t>resultado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sus</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3"/>
                <w:sz w:val="20"/>
              </w:rPr>
              <w:t xml:space="preserve"> </w:t>
            </w:r>
            <w:r w:rsidRPr="00266336">
              <w:rPr>
                <w:rFonts w:ascii="Arial" w:hAnsi="Arial" w:cs="Arial"/>
                <w:sz w:val="20"/>
              </w:rPr>
              <w:t>de extensión.</w:t>
            </w:r>
          </w:p>
        </w:tc>
        <w:tc>
          <w:tcPr>
            <w:tcW w:w="5248" w:type="dxa"/>
          </w:tcPr>
          <w:p w14:paraId="08CC2283" w14:textId="77777777" w:rsidR="0080650A" w:rsidRPr="00266336" w:rsidRDefault="008C568E">
            <w:pPr>
              <w:pStyle w:val="TableParagraph"/>
              <w:spacing w:before="30" w:line="264" w:lineRule="auto"/>
              <w:ind w:left="71"/>
              <w:rPr>
                <w:rFonts w:ascii="Arial" w:hAnsi="Arial" w:cs="Arial"/>
                <w:sz w:val="20"/>
              </w:rPr>
            </w:pPr>
            <w:r w:rsidRPr="00266336">
              <w:rPr>
                <w:rFonts w:ascii="Arial" w:hAnsi="Arial" w:cs="Arial"/>
                <w:sz w:val="20"/>
              </w:rPr>
              <w:t>270.</w:t>
            </w:r>
            <w:r w:rsidRPr="00266336">
              <w:rPr>
                <w:rFonts w:ascii="Arial" w:hAnsi="Arial" w:cs="Arial"/>
                <w:spacing w:val="4"/>
                <w:sz w:val="20"/>
              </w:rPr>
              <w:t xml:space="preserve"> </w:t>
            </w:r>
            <w:r w:rsidRPr="00266336">
              <w:rPr>
                <w:rFonts w:ascii="Arial" w:hAnsi="Arial" w:cs="Arial"/>
                <w:sz w:val="20"/>
              </w:rPr>
              <w:t>Descripción</w:t>
            </w:r>
            <w:r w:rsidRPr="00266336">
              <w:rPr>
                <w:rFonts w:ascii="Arial" w:hAnsi="Arial" w:cs="Arial"/>
                <w:spacing w:val="6"/>
                <w:sz w:val="20"/>
              </w:rPr>
              <w:t xml:space="preserve"> </w:t>
            </w:r>
            <w:r w:rsidRPr="00266336">
              <w:rPr>
                <w:rFonts w:ascii="Arial" w:hAnsi="Arial" w:cs="Arial"/>
                <w:sz w:val="20"/>
              </w:rPr>
              <w:t>de</w:t>
            </w:r>
            <w:r w:rsidRPr="00266336">
              <w:rPr>
                <w:rFonts w:ascii="Arial" w:hAnsi="Arial" w:cs="Arial"/>
                <w:spacing w:val="4"/>
                <w:sz w:val="20"/>
              </w:rPr>
              <w:t xml:space="preserve"> </w:t>
            </w:r>
            <w:r w:rsidRPr="00266336">
              <w:rPr>
                <w:rFonts w:ascii="Arial" w:hAnsi="Arial" w:cs="Arial"/>
                <w:sz w:val="20"/>
              </w:rPr>
              <w:t>los</w:t>
            </w:r>
            <w:r w:rsidRPr="00266336">
              <w:rPr>
                <w:rFonts w:ascii="Arial" w:hAnsi="Arial" w:cs="Arial"/>
                <w:spacing w:val="4"/>
                <w:sz w:val="20"/>
              </w:rPr>
              <w:t xml:space="preserve"> </w:t>
            </w:r>
            <w:r w:rsidRPr="00266336">
              <w:rPr>
                <w:rFonts w:ascii="Arial" w:hAnsi="Arial" w:cs="Arial"/>
                <w:sz w:val="20"/>
              </w:rPr>
              <w:t>mecanismos</w:t>
            </w:r>
            <w:r w:rsidRPr="00266336">
              <w:rPr>
                <w:rFonts w:ascii="Arial" w:hAnsi="Arial" w:cs="Arial"/>
                <w:spacing w:val="4"/>
                <w:sz w:val="20"/>
              </w:rPr>
              <w:t xml:space="preserve"> </w:t>
            </w:r>
            <w:r w:rsidRPr="00266336">
              <w:rPr>
                <w:rFonts w:ascii="Arial" w:hAnsi="Arial" w:cs="Arial"/>
                <w:sz w:val="20"/>
              </w:rPr>
              <w:t>que</w:t>
            </w:r>
            <w:r w:rsidRPr="00266336">
              <w:rPr>
                <w:rFonts w:ascii="Arial" w:hAnsi="Arial" w:cs="Arial"/>
                <w:spacing w:val="4"/>
                <w:sz w:val="20"/>
              </w:rPr>
              <w:t xml:space="preserve"> </w:t>
            </w:r>
            <w:r w:rsidRPr="00266336">
              <w:rPr>
                <w:rFonts w:ascii="Arial" w:hAnsi="Arial" w:cs="Arial"/>
                <w:sz w:val="20"/>
              </w:rPr>
              <w:t>la</w:t>
            </w:r>
            <w:r w:rsidRPr="00266336">
              <w:rPr>
                <w:rFonts w:ascii="Arial" w:hAnsi="Arial" w:cs="Arial"/>
                <w:spacing w:val="5"/>
                <w:sz w:val="20"/>
              </w:rPr>
              <w:t xml:space="preserve"> </w:t>
            </w:r>
            <w:r w:rsidRPr="00266336">
              <w:rPr>
                <w:rFonts w:ascii="Arial" w:hAnsi="Arial" w:cs="Arial"/>
                <w:sz w:val="20"/>
              </w:rPr>
              <w:t>carrera</w:t>
            </w:r>
            <w:r w:rsidRPr="00266336">
              <w:rPr>
                <w:rFonts w:ascii="Arial" w:hAnsi="Arial" w:cs="Arial"/>
                <w:spacing w:val="5"/>
                <w:sz w:val="20"/>
              </w:rPr>
              <w:t xml:space="preserve"> </w:t>
            </w:r>
            <w:r w:rsidRPr="00266336">
              <w:rPr>
                <w:rFonts w:ascii="Arial" w:hAnsi="Arial" w:cs="Arial"/>
                <w:sz w:val="20"/>
              </w:rPr>
              <w:t>utiliza</w:t>
            </w:r>
            <w:r w:rsidRPr="00266336">
              <w:rPr>
                <w:rFonts w:ascii="Arial" w:hAnsi="Arial" w:cs="Arial"/>
                <w:spacing w:val="6"/>
                <w:sz w:val="20"/>
              </w:rPr>
              <w:t xml:space="preserve"> </w:t>
            </w:r>
            <w:r w:rsidRPr="00266336">
              <w:rPr>
                <w:rFonts w:ascii="Arial" w:hAnsi="Arial" w:cs="Arial"/>
                <w:sz w:val="20"/>
              </w:rPr>
              <w:t>para</w:t>
            </w:r>
            <w:r w:rsidRPr="00266336">
              <w:rPr>
                <w:rFonts w:ascii="Arial" w:hAnsi="Arial" w:cs="Arial"/>
                <w:spacing w:val="-42"/>
                <w:sz w:val="20"/>
              </w:rPr>
              <w:t xml:space="preserve"> </w:t>
            </w:r>
            <w:r w:rsidRPr="00266336">
              <w:rPr>
                <w:rFonts w:ascii="Arial" w:hAnsi="Arial" w:cs="Arial"/>
                <w:sz w:val="20"/>
              </w:rPr>
              <w:t>evaluar</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3"/>
                <w:sz w:val="20"/>
              </w:rPr>
              <w:t xml:space="preserve"> </w:t>
            </w:r>
            <w:r w:rsidRPr="00266336">
              <w:rPr>
                <w:rFonts w:ascii="Arial" w:hAnsi="Arial" w:cs="Arial"/>
                <w:sz w:val="20"/>
              </w:rPr>
              <w:t>resultados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sus acciones</w:t>
            </w:r>
            <w:r w:rsidRPr="00266336">
              <w:rPr>
                <w:rFonts w:ascii="Arial" w:hAnsi="Arial" w:cs="Arial"/>
                <w:spacing w:val="-2"/>
                <w:sz w:val="20"/>
              </w:rPr>
              <w:t xml:space="preserve"> </w:t>
            </w:r>
            <w:r w:rsidRPr="00266336">
              <w:rPr>
                <w:rFonts w:ascii="Arial" w:hAnsi="Arial" w:cs="Arial"/>
                <w:sz w:val="20"/>
              </w:rPr>
              <w:t>de extensión.</w:t>
            </w:r>
          </w:p>
        </w:tc>
      </w:tr>
      <w:tr w:rsidR="0080650A" w:rsidRPr="00266336" w14:paraId="13044E88" w14:textId="77777777">
        <w:trPr>
          <w:trHeight w:val="885"/>
        </w:trPr>
        <w:tc>
          <w:tcPr>
            <w:tcW w:w="4679" w:type="dxa"/>
            <w:vMerge/>
            <w:tcBorders>
              <w:top w:val="nil"/>
            </w:tcBorders>
          </w:tcPr>
          <w:p w14:paraId="3DC7311B" w14:textId="77777777" w:rsidR="0080650A" w:rsidRPr="00266336" w:rsidRDefault="0080650A">
            <w:pPr>
              <w:rPr>
                <w:rFonts w:ascii="Arial" w:hAnsi="Arial" w:cs="Arial"/>
                <w:sz w:val="2"/>
                <w:szCs w:val="2"/>
              </w:rPr>
            </w:pPr>
          </w:p>
        </w:tc>
        <w:tc>
          <w:tcPr>
            <w:tcW w:w="5248" w:type="dxa"/>
          </w:tcPr>
          <w:p w14:paraId="1DB3BA71" w14:textId="77777777" w:rsidR="0080650A" w:rsidRPr="00266336" w:rsidRDefault="008C568E">
            <w:pPr>
              <w:pStyle w:val="TableParagraph"/>
              <w:spacing w:before="30" w:line="264" w:lineRule="auto"/>
              <w:ind w:left="71" w:right="62"/>
              <w:jc w:val="both"/>
              <w:rPr>
                <w:rFonts w:ascii="Arial" w:hAnsi="Arial" w:cs="Arial"/>
                <w:sz w:val="20"/>
              </w:rPr>
            </w:pPr>
            <w:r w:rsidRPr="00266336">
              <w:rPr>
                <w:rFonts w:ascii="Arial" w:hAnsi="Arial" w:cs="Arial"/>
                <w:sz w:val="20"/>
              </w:rPr>
              <w:t>271.</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forma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evaluaron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resultados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extensión</w:t>
            </w:r>
            <w:r w:rsidRPr="00266336">
              <w:rPr>
                <w:rFonts w:ascii="Arial" w:hAnsi="Arial" w:cs="Arial"/>
                <w:spacing w:val="1"/>
                <w:sz w:val="20"/>
              </w:rPr>
              <w:t xml:space="preserve"> </w:t>
            </w:r>
            <w:r w:rsidRPr="00266336">
              <w:rPr>
                <w:rFonts w:ascii="Arial" w:hAnsi="Arial" w:cs="Arial"/>
                <w:sz w:val="20"/>
              </w:rPr>
              <w:t>ejecutadas</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en el</w:t>
            </w:r>
            <w:r w:rsidRPr="00266336">
              <w:rPr>
                <w:rFonts w:ascii="Arial" w:hAnsi="Arial" w:cs="Arial"/>
                <w:spacing w:val="-1"/>
                <w:sz w:val="20"/>
              </w:rPr>
              <w:t xml:space="preserve"> </w:t>
            </w:r>
            <w:r w:rsidRPr="00266336">
              <w:rPr>
                <w:rFonts w:ascii="Arial" w:hAnsi="Arial" w:cs="Arial"/>
                <w:sz w:val="20"/>
              </w:rPr>
              <w:t>último año.</w:t>
            </w:r>
          </w:p>
        </w:tc>
      </w:tr>
    </w:tbl>
    <w:p w14:paraId="274563D7" w14:textId="77777777" w:rsidR="0080650A" w:rsidRPr="00266336" w:rsidRDefault="0080650A">
      <w:pPr>
        <w:pStyle w:val="Textoindependiente"/>
        <w:rPr>
          <w:rFonts w:ascii="Arial" w:hAnsi="Arial" w:cs="Arial"/>
          <w:sz w:val="20"/>
        </w:rPr>
      </w:pPr>
    </w:p>
    <w:p w14:paraId="2C13FDEE" w14:textId="77777777" w:rsidR="0080650A" w:rsidRPr="00266336" w:rsidRDefault="0080650A">
      <w:pPr>
        <w:pStyle w:val="Textoindependiente"/>
        <w:spacing w:before="8"/>
        <w:rPr>
          <w:rFonts w:ascii="Arial" w:hAnsi="Arial" w:cs="Arial"/>
          <w:sz w:val="18"/>
        </w:rPr>
      </w:pPr>
    </w:p>
    <w:p w14:paraId="1601709A" w14:textId="77777777" w:rsidR="0080650A" w:rsidRPr="00266336" w:rsidRDefault="008C568E">
      <w:pPr>
        <w:ind w:left="892"/>
        <w:rPr>
          <w:rFonts w:ascii="Arial" w:hAnsi="Arial" w:cs="Arial"/>
          <w:sz w:val="24"/>
        </w:rPr>
      </w:pPr>
      <w:r w:rsidRPr="00266336">
        <w:rPr>
          <w:rFonts w:ascii="Arial" w:hAnsi="Arial" w:cs="Arial"/>
          <w:b/>
          <w:sz w:val="24"/>
        </w:rPr>
        <w:t>Criterios</w:t>
      </w:r>
      <w:r w:rsidRPr="00266336">
        <w:rPr>
          <w:rFonts w:ascii="Arial" w:hAnsi="Arial" w:cs="Arial"/>
          <w:b/>
          <w:spacing w:val="-4"/>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4"/>
          <w:sz w:val="24"/>
        </w:rPr>
        <w:t xml:space="preserve"> </w:t>
      </w:r>
      <w:r w:rsidRPr="00266336">
        <w:rPr>
          <w:rFonts w:ascii="Arial" w:hAnsi="Arial" w:cs="Arial"/>
          <w:b/>
          <w:sz w:val="24"/>
        </w:rPr>
        <w:t>del</w:t>
      </w:r>
      <w:r w:rsidRPr="00266336">
        <w:rPr>
          <w:rFonts w:ascii="Arial" w:hAnsi="Arial" w:cs="Arial"/>
          <w:b/>
          <w:spacing w:val="-2"/>
          <w:sz w:val="24"/>
        </w:rPr>
        <w:t xml:space="preserve"> </w:t>
      </w:r>
      <w:r w:rsidRPr="00266336">
        <w:rPr>
          <w:rFonts w:ascii="Arial" w:hAnsi="Arial" w:cs="Arial"/>
          <w:b/>
          <w:sz w:val="24"/>
        </w:rPr>
        <w:t>componente:</w:t>
      </w:r>
      <w:r w:rsidRPr="00266336">
        <w:rPr>
          <w:rFonts w:ascii="Arial" w:hAnsi="Arial" w:cs="Arial"/>
          <w:b/>
          <w:spacing w:val="1"/>
          <w:sz w:val="24"/>
        </w:rPr>
        <w:t xml:space="preserve"> </w:t>
      </w:r>
      <w:r w:rsidRPr="00266336">
        <w:rPr>
          <w:rFonts w:ascii="Arial" w:hAnsi="Arial" w:cs="Arial"/>
          <w:sz w:val="24"/>
        </w:rPr>
        <w:t>3.6</w:t>
      </w:r>
      <w:r w:rsidRPr="00266336">
        <w:rPr>
          <w:rFonts w:ascii="Arial" w:hAnsi="Arial" w:cs="Arial"/>
          <w:spacing w:val="-2"/>
          <w:sz w:val="24"/>
        </w:rPr>
        <w:t xml:space="preserve"> </w:t>
      </w:r>
      <w:r w:rsidRPr="00266336">
        <w:rPr>
          <w:rFonts w:ascii="Arial" w:hAnsi="Arial" w:cs="Arial"/>
          <w:sz w:val="24"/>
        </w:rPr>
        <w:t>Vida</w:t>
      </w:r>
      <w:r w:rsidRPr="00266336">
        <w:rPr>
          <w:rFonts w:ascii="Arial" w:hAnsi="Arial" w:cs="Arial"/>
          <w:spacing w:val="-4"/>
          <w:sz w:val="24"/>
        </w:rPr>
        <w:t xml:space="preserve"> </w:t>
      </w:r>
      <w:r w:rsidRPr="00266336">
        <w:rPr>
          <w:rFonts w:ascii="Arial" w:hAnsi="Arial" w:cs="Arial"/>
          <w:sz w:val="24"/>
        </w:rPr>
        <w:t>estudiantil</w:t>
      </w:r>
    </w:p>
    <w:p w14:paraId="50496EF4" w14:textId="77777777" w:rsidR="0080650A" w:rsidRPr="00266336" w:rsidRDefault="0080650A">
      <w:pPr>
        <w:pStyle w:val="Textoindependiente"/>
        <w:spacing w:before="3"/>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48"/>
      </w:tblGrid>
      <w:tr w:rsidR="0080650A" w:rsidRPr="00266336" w14:paraId="563D89CC" w14:textId="77777777">
        <w:trPr>
          <w:trHeight w:val="373"/>
        </w:trPr>
        <w:tc>
          <w:tcPr>
            <w:tcW w:w="4679" w:type="dxa"/>
            <w:shd w:val="clear" w:color="auto" w:fill="8B8B8B"/>
          </w:tcPr>
          <w:p w14:paraId="2C326A86" w14:textId="77777777" w:rsidR="0080650A" w:rsidRPr="00266336" w:rsidRDefault="008C568E">
            <w:pPr>
              <w:pStyle w:val="TableParagraph"/>
              <w:spacing w:before="37"/>
              <w:ind w:left="1260"/>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248" w:type="dxa"/>
            <w:shd w:val="clear" w:color="auto" w:fill="8B8B8B"/>
          </w:tcPr>
          <w:p w14:paraId="252D4F07" w14:textId="77777777" w:rsidR="0080650A" w:rsidRPr="00266336" w:rsidRDefault="008C568E">
            <w:pPr>
              <w:pStyle w:val="TableParagraph"/>
              <w:spacing w:before="37"/>
              <w:ind w:left="2084" w:right="2071"/>
              <w:jc w:val="center"/>
              <w:rPr>
                <w:rFonts w:ascii="Arial" w:hAnsi="Arial" w:cs="Arial"/>
                <w:b/>
                <w:sz w:val="24"/>
              </w:rPr>
            </w:pPr>
            <w:r w:rsidRPr="00266336">
              <w:rPr>
                <w:rFonts w:ascii="Arial" w:hAnsi="Arial" w:cs="Arial"/>
                <w:b/>
                <w:color w:val="FFFFFF"/>
                <w:sz w:val="24"/>
              </w:rPr>
              <w:t>Evidencias</w:t>
            </w:r>
          </w:p>
        </w:tc>
      </w:tr>
      <w:tr w:rsidR="0080650A" w:rsidRPr="00266336" w14:paraId="7BE5F8F4" w14:textId="77777777">
        <w:trPr>
          <w:trHeight w:val="616"/>
        </w:trPr>
        <w:tc>
          <w:tcPr>
            <w:tcW w:w="4679" w:type="dxa"/>
            <w:vMerge w:val="restart"/>
          </w:tcPr>
          <w:p w14:paraId="11DC312D" w14:textId="77777777" w:rsidR="0080650A" w:rsidRPr="00266336" w:rsidRDefault="0080650A">
            <w:pPr>
              <w:pStyle w:val="TableParagraph"/>
              <w:rPr>
                <w:rFonts w:ascii="Arial" w:hAnsi="Arial" w:cs="Arial"/>
                <w:sz w:val="18"/>
              </w:rPr>
            </w:pPr>
          </w:p>
          <w:p w14:paraId="47574B90" w14:textId="77777777" w:rsidR="0080650A" w:rsidRPr="00266336" w:rsidRDefault="008C568E">
            <w:pPr>
              <w:pStyle w:val="TableParagraph"/>
              <w:spacing w:line="264" w:lineRule="auto"/>
              <w:ind w:left="71" w:right="60"/>
              <w:jc w:val="both"/>
              <w:rPr>
                <w:rFonts w:ascii="Arial" w:hAnsi="Arial" w:cs="Arial"/>
                <w:sz w:val="20"/>
              </w:rPr>
            </w:pPr>
            <w:r w:rsidRPr="00266336">
              <w:rPr>
                <w:rFonts w:ascii="Arial" w:hAnsi="Arial" w:cs="Arial"/>
                <w:sz w:val="20"/>
              </w:rPr>
              <w:t>3.6.1</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institución</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políticas</w:t>
            </w:r>
            <w:r w:rsidRPr="00266336">
              <w:rPr>
                <w:rFonts w:ascii="Arial" w:hAnsi="Arial" w:cs="Arial"/>
                <w:spacing w:val="45"/>
                <w:sz w:val="20"/>
              </w:rPr>
              <w:t xml:space="preserve"> </w:t>
            </w:r>
            <w:r w:rsidRPr="00266336">
              <w:rPr>
                <w:rFonts w:ascii="Arial" w:hAnsi="Arial" w:cs="Arial"/>
                <w:sz w:val="20"/>
              </w:rPr>
              <w:t>claras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atender</w:t>
            </w:r>
            <w:r w:rsidRPr="00266336">
              <w:rPr>
                <w:rFonts w:ascii="Arial" w:hAnsi="Arial" w:cs="Arial"/>
                <w:spacing w:val="1"/>
                <w:sz w:val="20"/>
              </w:rPr>
              <w:t xml:space="preserve"> </w:t>
            </w:r>
            <w:r w:rsidRPr="00266336">
              <w:rPr>
                <w:rFonts w:ascii="Arial" w:hAnsi="Arial" w:cs="Arial"/>
                <w:sz w:val="20"/>
              </w:rPr>
              <w:t>integralmente</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fortalecer</w:t>
            </w:r>
            <w:r w:rsidRPr="00266336">
              <w:rPr>
                <w:rFonts w:ascii="Arial" w:hAnsi="Arial" w:cs="Arial"/>
                <w:spacing w:val="-3"/>
                <w:sz w:val="20"/>
              </w:rPr>
              <w:t xml:space="preserve"> </w:t>
            </w:r>
            <w:r w:rsidRPr="00266336">
              <w:rPr>
                <w:rFonts w:ascii="Arial" w:hAnsi="Arial" w:cs="Arial"/>
                <w:sz w:val="20"/>
              </w:rPr>
              <w:t>así</w:t>
            </w:r>
            <w:r w:rsidRPr="00266336">
              <w:rPr>
                <w:rFonts w:ascii="Arial" w:hAnsi="Arial" w:cs="Arial"/>
                <w:spacing w:val="-2"/>
                <w:sz w:val="20"/>
              </w:rPr>
              <w:t xml:space="preserve"> </w:t>
            </w:r>
            <w:r w:rsidRPr="00266336">
              <w:rPr>
                <w:rFonts w:ascii="Arial" w:hAnsi="Arial" w:cs="Arial"/>
                <w:sz w:val="20"/>
              </w:rPr>
              <w:t>su</w:t>
            </w:r>
            <w:r w:rsidRPr="00266336">
              <w:rPr>
                <w:rFonts w:ascii="Arial" w:hAnsi="Arial" w:cs="Arial"/>
                <w:spacing w:val="-2"/>
                <w:sz w:val="20"/>
              </w:rPr>
              <w:t xml:space="preserve"> </w:t>
            </w:r>
            <w:r w:rsidRPr="00266336">
              <w:rPr>
                <w:rFonts w:ascii="Arial" w:hAnsi="Arial" w:cs="Arial"/>
                <w:sz w:val="20"/>
              </w:rPr>
              <w:t>desarrollo</w:t>
            </w:r>
            <w:r w:rsidRPr="00266336">
              <w:rPr>
                <w:rFonts w:ascii="Arial" w:hAnsi="Arial" w:cs="Arial"/>
                <w:spacing w:val="-1"/>
                <w:sz w:val="20"/>
              </w:rPr>
              <w:t xml:space="preserve"> </w:t>
            </w:r>
            <w:r w:rsidRPr="00266336">
              <w:rPr>
                <w:rFonts w:ascii="Arial" w:hAnsi="Arial" w:cs="Arial"/>
                <w:sz w:val="20"/>
              </w:rPr>
              <w:t>cognitivo,</w:t>
            </w:r>
            <w:r w:rsidRPr="00266336">
              <w:rPr>
                <w:rFonts w:ascii="Arial" w:hAnsi="Arial" w:cs="Arial"/>
                <w:spacing w:val="-2"/>
                <w:sz w:val="20"/>
              </w:rPr>
              <w:t xml:space="preserve"> </w:t>
            </w:r>
            <w:r w:rsidRPr="00266336">
              <w:rPr>
                <w:rFonts w:ascii="Arial" w:hAnsi="Arial" w:cs="Arial"/>
                <w:sz w:val="20"/>
              </w:rPr>
              <w:t>afectivo</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social.</w:t>
            </w:r>
          </w:p>
        </w:tc>
        <w:tc>
          <w:tcPr>
            <w:tcW w:w="5248" w:type="dxa"/>
          </w:tcPr>
          <w:p w14:paraId="7AFAA056" w14:textId="77777777" w:rsidR="0080650A" w:rsidRPr="00266336" w:rsidRDefault="008C568E">
            <w:pPr>
              <w:pStyle w:val="TableParagraph"/>
              <w:spacing w:before="39" w:line="261" w:lineRule="auto"/>
              <w:ind w:left="71"/>
              <w:rPr>
                <w:rFonts w:ascii="Arial" w:hAnsi="Arial" w:cs="Arial"/>
                <w:sz w:val="20"/>
              </w:rPr>
            </w:pPr>
            <w:r w:rsidRPr="00266336">
              <w:rPr>
                <w:rFonts w:ascii="Arial" w:hAnsi="Arial" w:cs="Arial"/>
                <w:sz w:val="20"/>
              </w:rPr>
              <w:t>272.</w:t>
            </w:r>
            <w:r w:rsidRPr="00266336">
              <w:rPr>
                <w:rFonts w:ascii="Arial" w:hAnsi="Arial" w:cs="Arial"/>
                <w:spacing w:val="29"/>
                <w:sz w:val="20"/>
              </w:rPr>
              <w:t xml:space="preserve"> </w:t>
            </w:r>
            <w:r w:rsidRPr="00266336">
              <w:rPr>
                <w:rFonts w:ascii="Arial" w:hAnsi="Arial" w:cs="Arial"/>
                <w:sz w:val="20"/>
              </w:rPr>
              <w:t>Existencia</w:t>
            </w:r>
            <w:r w:rsidRPr="00266336">
              <w:rPr>
                <w:rFonts w:ascii="Arial" w:hAnsi="Arial" w:cs="Arial"/>
                <w:spacing w:val="29"/>
                <w:sz w:val="20"/>
              </w:rPr>
              <w:t xml:space="preserve"> </w:t>
            </w:r>
            <w:r w:rsidRPr="00266336">
              <w:rPr>
                <w:rFonts w:ascii="Arial" w:hAnsi="Arial" w:cs="Arial"/>
                <w:sz w:val="20"/>
              </w:rPr>
              <w:t>de</w:t>
            </w:r>
            <w:r w:rsidRPr="00266336">
              <w:rPr>
                <w:rFonts w:ascii="Arial" w:hAnsi="Arial" w:cs="Arial"/>
                <w:spacing w:val="28"/>
                <w:sz w:val="20"/>
              </w:rPr>
              <w:t xml:space="preserve"> </w:t>
            </w:r>
            <w:r w:rsidRPr="00266336">
              <w:rPr>
                <w:rFonts w:ascii="Arial" w:hAnsi="Arial" w:cs="Arial"/>
                <w:sz w:val="20"/>
              </w:rPr>
              <w:t>políticas</w:t>
            </w:r>
            <w:r w:rsidRPr="00266336">
              <w:rPr>
                <w:rFonts w:ascii="Arial" w:hAnsi="Arial" w:cs="Arial"/>
                <w:spacing w:val="30"/>
                <w:sz w:val="20"/>
              </w:rPr>
              <w:t xml:space="preserve"> </w:t>
            </w:r>
            <w:r w:rsidRPr="00266336">
              <w:rPr>
                <w:rFonts w:ascii="Arial" w:hAnsi="Arial" w:cs="Arial"/>
                <w:sz w:val="20"/>
              </w:rPr>
              <w:t>para</w:t>
            </w:r>
            <w:r w:rsidRPr="00266336">
              <w:rPr>
                <w:rFonts w:ascii="Arial" w:hAnsi="Arial" w:cs="Arial"/>
                <w:spacing w:val="30"/>
                <w:sz w:val="20"/>
              </w:rPr>
              <w:t xml:space="preserve"> </w:t>
            </w:r>
            <w:r w:rsidRPr="00266336">
              <w:rPr>
                <w:rFonts w:ascii="Arial" w:hAnsi="Arial" w:cs="Arial"/>
                <w:sz w:val="20"/>
              </w:rPr>
              <w:t>la</w:t>
            </w:r>
            <w:r w:rsidRPr="00266336">
              <w:rPr>
                <w:rFonts w:ascii="Arial" w:hAnsi="Arial" w:cs="Arial"/>
                <w:spacing w:val="30"/>
                <w:sz w:val="20"/>
              </w:rPr>
              <w:t xml:space="preserve"> </w:t>
            </w:r>
            <w:r w:rsidRPr="00266336">
              <w:rPr>
                <w:rFonts w:ascii="Arial" w:hAnsi="Arial" w:cs="Arial"/>
                <w:sz w:val="20"/>
              </w:rPr>
              <w:t>atención</w:t>
            </w:r>
            <w:r w:rsidRPr="00266336">
              <w:rPr>
                <w:rFonts w:ascii="Arial" w:hAnsi="Arial" w:cs="Arial"/>
                <w:spacing w:val="30"/>
                <w:sz w:val="20"/>
              </w:rPr>
              <w:t xml:space="preserve"> </w:t>
            </w:r>
            <w:r w:rsidRPr="00266336">
              <w:rPr>
                <w:rFonts w:ascii="Arial" w:hAnsi="Arial" w:cs="Arial"/>
                <w:sz w:val="20"/>
              </w:rPr>
              <w:t>integral</w:t>
            </w:r>
            <w:r w:rsidRPr="00266336">
              <w:rPr>
                <w:rFonts w:ascii="Arial" w:hAnsi="Arial" w:cs="Arial"/>
                <w:spacing w:val="29"/>
                <w:sz w:val="20"/>
              </w:rPr>
              <w:t xml:space="preserve"> </w:t>
            </w:r>
            <w:r w:rsidRPr="00266336">
              <w:rPr>
                <w:rFonts w:ascii="Arial" w:hAnsi="Arial" w:cs="Arial"/>
                <w:sz w:val="20"/>
              </w:rPr>
              <w:t>del</w:t>
            </w:r>
            <w:r w:rsidRPr="00266336">
              <w:rPr>
                <w:rFonts w:ascii="Arial" w:hAnsi="Arial" w:cs="Arial"/>
                <w:spacing w:val="-43"/>
                <w:sz w:val="20"/>
              </w:rPr>
              <w:t xml:space="preserve"> </w:t>
            </w:r>
            <w:r w:rsidRPr="00266336">
              <w:rPr>
                <w:rFonts w:ascii="Arial" w:hAnsi="Arial" w:cs="Arial"/>
                <w:sz w:val="20"/>
              </w:rPr>
              <w:t>estudiantado.</w:t>
            </w:r>
          </w:p>
        </w:tc>
      </w:tr>
      <w:tr w:rsidR="0080650A" w:rsidRPr="00266336" w14:paraId="43DFCA33" w14:textId="77777777">
        <w:trPr>
          <w:trHeight w:val="616"/>
        </w:trPr>
        <w:tc>
          <w:tcPr>
            <w:tcW w:w="4679" w:type="dxa"/>
            <w:vMerge/>
            <w:tcBorders>
              <w:top w:val="nil"/>
            </w:tcBorders>
          </w:tcPr>
          <w:p w14:paraId="408C9044" w14:textId="77777777" w:rsidR="0080650A" w:rsidRPr="00266336" w:rsidRDefault="0080650A">
            <w:pPr>
              <w:rPr>
                <w:rFonts w:ascii="Arial" w:hAnsi="Arial" w:cs="Arial"/>
                <w:sz w:val="2"/>
                <w:szCs w:val="2"/>
              </w:rPr>
            </w:pPr>
          </w:p>
        </w:tc>
        <w:tc>
          <w:tcPr>
            <w:tcW w:w="5248" w:type="dxa"/>
          </w:tcPr>
          <w:p w14:paraId="6B8762A2" w14:textId="77777777" w:rsidR="0080650A" w:rsidRPr="00266336" w:rsidRDefault="008C568E">
            <w:pPr>
              <w:pStyle w:val="TableParagraph"/>
              <w:spacing w:before="39" w:line="264" w:lineRule="auto"/>
              <w:ind w:left="71" w:right="57"/>
              <w:rPr>
                <w:rFonts w:ascii="Arial" w:hAnsi="Arial" w:cs="Arial"/>
                <w:sz w:val="20"/>
              </w:rPr>
            </w:pPr>
            <w:r w:rsidRPr="00266336">
              <w:rPr>
                <w:rFonts w:ascii="Arial" w:hAnsi="Arial" w:cs="Arial"/>
                <w:sz w:val="20"/>
              </w:rPr>
              <w:t>273.</w:t>
            </w:r>
            <w:r w:rsidRPr="00266336">
              <w:rPr>
                <w:rFonts w:ascii="Arial" w:hAnsi="Arial" w:cs="Arial"/>
                <w:spacing w:val="8"/>
                <w:sz w:val="20"/>
              </w:rPr>
              <w:t xml:space="preserve"> </w:t>
            </w:r>
            <w:r w:rsidRPr="00266336">
              <w:rPr>
                <w:rFonts w:ascii="Arial" w:hAnsi="Arial" w:cs="Arial"/>
                <w:sz w:val="20"/>
              </w:rPr>
              <w:t>Lista</w:t>
            </w:r>
            <w:r w:rsidRPr="00266336">
              <w:rPr>
                <w:rFonts w:ascii="Arial" w:hAnsi="Arial" w:cs="Arial"/>
                <w:spacing w:val="8"/>
                <w:sz w:val="20"/>
              </w:rPr>
              <w:t xml:space="preserve"> </w:t>
            </w:r>
            <w:r w:rsidRPr="00266336">
              <w:rPr>
                <w:rFonts w:ascii="Arial" w:hAnsi="Arial" w:cs="Arial"/>
                <w:sz w:val="20"/>
              </w:rPr>
              <w:t>de</w:t>
            </w:r>
            <w:r w:rsidRPr="00266336">
              <w:rPr>
                <w:rFonts w:ascii="Arial" w:hAnsi="Arial" w:cs="Arial"/>
                <w:spacing w:val="8"/>
                <w:sz w:val="20"/>
              </w:rPr>
              <w:t xml:space="preserve"> </w:t>
            </w:r>
            <w:r w:rsidRPr="00266336">
              <w:rPr>
                <w:rFonts w:ascii="Arial" w:hAnsi="Arial" w:cs="Arial"/>
                <w:sz w:val="20"/>
              </w:rPr>
              <w:t>servicios</w:t>
            </w:r>
            <w:r w:rsidRPr="00266336">
              <w:rPr>
                <w:rFonts w:ascii="Arial" w:hAnsi="Arial" w:cs="Arial"/>
                <w:spacing w:val="7"/>
                <w:sz w:val="20"/>
              </w:rPr>
              <w:t xml:space="preserve"> </w:t>
            </w:r>
            <w:r w:rsidRPr="00266336">
              <w:rPr>
                <w:rFonts w:ascii="Arial" w:hAnsi="Arial" w:cs="Arial"/>
                <w:sz w:val="20"/>
              </w:rPr>
              <w:t>disponibles</w:t>
            </w:r>
            <w:r w:rsidRPr="00266336">
              <w:rPr>
                <w:rFonts w:ascii="Arial" w:hAnsi="Arial" w:cs="Arial"/>
                <w:spacing w:val="8"/>
                <w:sz w:val="20"/>
              </w:rPr>
              <w:t xml:space="preserve"> </w:t>
            </w:r>
            <w:r w:rsidRPr="00266336">
              <w:rPr>
                <w:rFonts w:ascii="Arial" w:hAnsi="Arial" w:cs="Arial"/>
                <w:sz w:val="20"/>
              </w:rPr>
              <w:t>para</w:t>
            </w:r>
            <w:r w:rsidRPr="00266336">
              <w:rPr>
                <w:rFonts w:ascii="Arial" w:hAnsi="Arial" w:cs="Arial"/>
                <w:spacing w:val="8"/>
                <w:sz w:val="20"/>
              </w:rPr>
              <w:t xml:space="preserve"> </w:t>
            </w:r>
            <w:r w:rsidRPr="00266336">
              <w:rPr>
                <w:rFonts w:ascii="Arial" w:hAnsi="Arial" w:cs="Arial"/>
                <w:sz w:val="20"/>
              </w:rPr>
              <w:t>atender</w:t>
            </w:r>
            <w:r w:rsidRPr="00266336">
              <w:rPr>
                <w:rFonts w:ascii="Arial" w:hAnsi="Arial" w:cs="Arial"/>
                <w:spacing w:val="8"/>
                <w:sz w:val="20"/>
              </w:rPr>
              <w:t xml:space="preserve"> </w:t>
            </w:r>
            <w:r w:rsidRPr="00266336">
              <w:rPr>
                <w:rFonts w:ascii="Arial" w:hAnsi="Arial" w:cs="Arial"/>
                <w:sz w:val="20"/>
              </w:rPr>
              <w:t>integralmente</w:t>
            </w:r>
            <w:r w:rsidRPr="00266336">
              <w:rPr>
                <w:rFonts w:ascii="Arial" w:hAnsi="Arial" w:cs="Arial"/>
                <w:spacing w:val="-42"/>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p>
        </w:tc>
      </w:tr>
      <w:tr w:rsidR="0080650A" w:rsidRPr="00266336" w14:paraId="376575BB" w14:textId="77777777">
        <w:trPr>
          <w:trHeight w:val="618"/>
        </w:trPr>
        <w:tc>
          <w:tcPr>
            <w:tcW w:w="4679" w:type="dxa"/>
            <w:vMerge w:val="restart"/>
          </w:tcPr>
          <w:p w14:paraId="7B5CEF59" w14:textId="77777777" w:rsidR="0080650A" w:rsidRPr="00266336" w:rsidRDefault="0080650A">
            <w:pPr>
              <w:pStyle w:val="TableParagraph"/>
              <w:rPr>
                <w:rFonts w:ascii="Arial" w:hAnsi="Arial" w:cs="Arial"/>
                <w:sz w:val="18"/>
              </w:rPr>
            </w:pPr>
          </w:p>
          <w:p w14:paraId="37572DF5" w14:textId="77777777" w:rsidR="0080650A" w:rsidRPr="00266336" w:rsidRDefault="008C568E">
            <w:pPr>
              <w:pStyle w:val="TableParagraph"/>
              <w:spacing w:line="264" w:lineRule="auto"/>
              <w:ind w:left="71" w:right="48"/>
              <w:jc w:val="both"/>
              <w:rPr>
                <w:rFonts w:ascii="Arial" w:hAnsi="Arial" w:cs="Arial"/>
                <w:sz w:val="20"/>
              </w:rPr>
            </w:pPr>
            <w:r w:rsidRPr="00266336">
              <w:rPr>
                <w:rFonts w:ascii="Arial" w:hAnsi="Arial" w:cs="Arial"/>
                <w:sz w:val="20"/>
              </w:rPr>
              <w:t>3.6.2</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universidad</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pacing w:val="-5"/>
                <w:sz w:val="20"/>
              </w:rPr>
              <w:t xml:space="preserve">procedimientos </w:t>
            </w:r>
            <w:r w:rsidRPr="00266336">
              <w:rPr>
                <w:rFonts w:ascii="Arial" w:hAnsi="Arial" w:cs="Arial"/>
                <w:spacing w:val="-4"/>
                <w:sz w:val="20"/>
              </w:rPr>
              <w:t>que permitan cumplir las leyes vigentes en</w:t>
            </w:r>
            <w:r w:rsidRPr="00266336">
              <w:rPr>
                <w:rFonts w:ascii="Arial" w:hAnsi="Arial" w:cs="Arial"/>
                <w:spacing w:val="-43"/>
                <w:sz w:val="20"/>
              </w:rPr>
              <w:t xml:space="preserve"> </w:t>
            </w:r>
            <w:r w:rsidRPr="00266336">
              <w:rPr>
                <w:rFonts w:ascii="Arial" w:hAnsi="Arial" w:cs="Arial"/>
                <w:spacing w:val="-8"/>
                <w:sz w:val="20"/>
              </w:rPr>
              <w:t>materia</w:t>
            </w:r>
            <w:r w:rsidRPr="00266336">
              <w:rPr>
                <w:rFonts w:ascii="Arial" w:hAnsi="Arial" w:cs="Arial"/>
                <w:spacing w:val="-16"/>
                <w:sz w:val="20"/>
              </w:rPr>
              <w:t xml:space="preserve"> </w:t>
            </w:r>
            <w:r w:rsidRPr="00266336">
              <w:rPr>
                <w:rFonts w:ascii="Arial" w:hAnsi="Arial" w:cs="Arial"/>
                <w:spacing w:val="-7"/>
                <w:sz w:val="20"/>
              </w:rPr>
              <w:t>de</w:t>
            </w:r>
            <w:r w:rsidRPr="00266336">
              <w:rPr>
                <w:rFonts w:ascii="Arial" w:hAnsi="Arial" w:cs="Arial"/>
                <w:spacing w:val="-18"/>
                <w:sz w:val="20"/>
              </w:rPr>
              <w:t xml:space="preserve"> </w:t>
            </w:r>
            <w:r w:rsidRPr="00266336">
              <w:rPr>
                <w:rFonts w:ascii="Arial" w:hAnsi="Arial" w:cs="Arial"/>
                <w:spacing w:val="-7"/>
                <w:sz w:val="20"/>
              </w:rPr>
              <w:t>discapacidad,</w:t>
            </w:r>
            <w:r w:rsidRPr="00266336">
              <w:rPr>
                <w:rFonts w:ascii="Arial" w:hAnsi="Arial" w:cs="Arial"/>
                <w:spacing w:val="-16"/>
                <w:sz w:val="20"/>
              </w:rPr>
              <w:t xml:space="preserve"> </w:t>
            </w:r>
            <w:r w:rsidRPr="00266336">
              <w:rPr>
                <w:rFonts w:ascii="Arial" w:hAnsi="Arial" w:cs="Arial"/>
                <w:spacing w:val="-7"/>
                <w:sz w:val="20"/>
              </w:rPr>
              <w:t>hostigamiento</w:t>
            </w:r>
            <w:r w:rsidRPr="00266336">
              <w:rPr>
                <w:rFonts w:ascii="Arial" w:hAnsi="Arial" w:cs="Arial"/>
                <w:spacing w:val="-16"/>
                <w:sz w:val="20"/>
              </w:rPr>
              <w:t xml:space="preserve"> </w:t>
            </w:r>
            <w:r w:rsidRPr="00266336">
              <w:rPr>
                <w:rFonts w:ascii="Arial" w:hAnsi="Arial" w:cs="Arial"/>
                <w:spacing w:val="-7"/>
                <w:sz w:val="20"/>
              </w:rPr>
              <w:t>sexual</w:t>
            </w:r>
            <w:r w:rsidRPr="00266336">
              <w:rPr>
                <w:rFonts w:ascii="Arial" w:hAnsi="Arial" w:cs="Arial"/>
                <w:spacing w:val="-17"/>
                <w:sz w:val="20"/>
              </w:rPr>
              <w:t xml:space="preserve"> </w:t>
            </w:r>
            <w:r w:rsidRPr="00266336">
              <w:rPr>
                <w:rFonts w:ascii="Arial" w:hAnsi="Arial" w:cs="Arial"/>
                <w:spacing w:val="-7"/>
                <w:sz w:val="20"/>
              </w:rPr>
              <w:t>y</w:t>
            </w:r>
            <w:r w:rsidRPr="00266336">
              <w:rPr>
                <w:rFonts w:ascii="Arial" w:hAnsi="Arial" w:cs="Arial"/>
                <w:spacing w:val="-16"/>
                <w:sz w:val="20"/>
              </w:rPr>
              <w:t xml:space="preserve"> </w:t>
            </w:r>
            <w:r w:rsidRPr="00266336">
              <w:rPr>
                <w:rFonts w:ascii="Arial" w:hAnsi="Arial" w:cs="Arial"/>
                <w:spacing w:val="-7"/>
                <w:sz w:val="20"/>
              </w:rPr>
              <w:t>otras.</w:t>
            </w:r>
          </w:p>
        </w:tc>
        <w:tc>
          <w:tcPr>
            <w:tcW w:w="5248" w:type="dxa"/>
          </w:tcPr>
          <w:p w14:paraId="268AD6F6" w14:textId="77777777" w:rsidR="0080650A" w:rsidRPr="00266336" w:rsidRDefault="008C568E">
            <w:pPr>
              <w:pStyle w:val="TableParagraph"/>
              <w:spacing w:before="39" w:line="264" w:lineRule="auto"/>
              <w:ind w:left="71"/>
              <w:rPr>
                <w:rFonts w:ascii="Arial" w:hAnsi="Arial" w:cs="Arial"/>
                <w:sz w:val="20"/>
              </w:rPr>
            </w:pPr>
            <w:r w:rsidRPr="00266336">
              <w:rPr>
                <w:rFonts w:ascii="Arial" w:hAnsi="Arial" w:cs="Arial"/>
                <w:spacing w:val="-8"/>
                <w:sz w:val="20"/>
              </w:rPr>
              <w:t>274.</w:t>
            </w:r>
            <w:r w:rsidRPr="00266336">
              <w:rPr>
                <w:rFonts w:ascii="Arial" w:hAnsi="Arial" w:cs="Arial"/>
                <w:spacing w:val="-17"/>
                <w:sz w:val="20"/>
              </w:rPr>
              <w:t xml:space="preserve"> </w:t>
            </w:r>
            <w:r w:rsidRPr="00266336">
              <w:rPr>
                <w:rFonts w:ascii="Arial" w:hAnsi="Arial" w:cs="Arial"/>
                <w:spacing w:val="-8"/>
                <w:sz w:val="20"/>
              </w:rPr>
              <w:t>Normativa</w:t>
            </w:r>
            <w:r w:rsidRPr="00266336">
              <w:rPr>
                <w:rFonts w:ascii="Arial" w:hAnsi="Arial" w:cs="Arial"/>
                <w:spacing w:val="18"/>
                <w:sz w:val="20"/>
              </w:rPr>
              <w:t xml:space="preserve"> </w:t>
            </w:r>
            <w:r w:rsidRPr="00266336">
              <w:rPr>
                <w:rFonts w:ascii="Arial" w:hAnsi="Arial" w:cs="Arial"/>
                <w:spacing w:val="-7"/>
                <w:sz w:val="20"/>
              </w:rPr>
              <w:t>y</w:t>
            </w:r>
            <w:r w:rsidRPr="00266336">
              <w:rPr>
                <w:rFonts w:ascii="Arial" w:hAnsi="Arial" w:cs="Arial"/>
                <w:spacing w:val="18"/>
                <w:sz w:val="20"/>
              </w:rPr>
              <w:t xml:space="preserve"> </w:t>
            </w:r>
            <w:r w:rsidRPr="00266336">
              <w:rPr>
                <w:rFonts w:ascii="Arial" w:hAnsi="Arial" w:cs="Arial"/>
                <w:spacing w:val="-7"/>
                <w:sz w:val="20"/>
              </w:rPr>
              <w:t>procedimientos</w:t>
            </w:r>
            <w:r w:rsidRPr="00266336">
              <w:rPr>
                <w:rFonts w:ascii="Arial" w:hAnsi="Arial" w:cs="Arial"/>
                <w:spacing w:val="19"/>
                <w:sz w:val="20"/>
              </w:rPr>
              <w:t xml:space="preserve"> </w:t>
            </w:r>
            <w:r w:rsidRPr="00266336">
              <w:rPr>
                <w:rFonts w:ascii="Arial" w:hAnsi="Arial" w:cs="Arial"/>
                <w:spacing w:val="-7"/>
                <w:sz w:val="20"/>
              </w:rPr>
              <w:t>existentes</w:t>
            </w:r>
            <w:r w:rsidRPr="00266336">
              <w:rPr>
                <w:rFonts w:ascii="Arial" w:hAnsi="Arial" w:cs="Arial"/>
                <w:spacing w:val="19"/>
                <w:sz w:val="20"/>
              </w:rPr>
              <w:t xml:space="preserve"> </w:t>
            </w:r>
            <w:r w:rsidRPr="00266336">
              <w:rPr>
                <w:rFonts w:ascii="Arial" w:hAnsi="Arial" w:cs="Arial"/>
                <w:spacing w:val="-7"/>
                <w:sz w:val="20"/>
              </w:rPr>
              <w:t>para</w:t>
            </w:r>
            <w:r w:rsidRPr="00266336">
              <w:rPr>
                <w:rFonts w:ascii="Arial" w:hAnsi="Arial" w:cs="Arial"/>
                <w:spacing w:val="20"/>
                <w:sz w:val="20"/>
              </w:rPr>
              <w:t xml:space="preserve"> </w:t>
            </w:r>
            <w:r w:rsidRPr="00266336">
              <w:rPr>
                <w:rFonts w:ascii="Arial" w:hAnsi="Arial" w:cs="Arial"/>
                <w:spacing w:val="-7"/>
                <w:sz w:val="20"/>
              </w:rPr>
              <w:t>cumplir</w:t>
            </w:r>
            <w:r w:rsidRPr="00266336">
              <w:rPr>
                <w:rFonts w:ascii="Arial" w:hAnsi="Arial" w:cs="Arial"/>
                <w:spacing w:val="19"/>
                <w:sz w:val="20"/>
              </w:rPr>
              <w:t xml:space="preserve"> </w:t>
            </w:r>
            <w:r w:rsidRPr="00266336">
              <w:rPr>
                <w:rFonts w:ascii="Arial" w:hAnsi="Arial" w:cs="Arial"/>
                <w:spacing w:val="-7"/>
                <w:sz w:val="20"/>
              </w:rPr>
              <w:t>las</w:t>
            </w:r>
            <w:r w:rsidRPr="00266336">
              <w:rPr>
                <w:rFonts w:ascii="Arial" w:hAnsi="Arial" w:cs="Arial"/>
                <w:spacing w:val="16"/>
                <w:sz w:val="20"/>
              </w:rPr>
              <w:t xml:space="preserve"> </w:t>
            </w:r>
            <w:r w:rsidRPr="00266336">
              <w:rPr>
                <w:rFonts w:ascii="Arial" w:hAnsi="Arial" w:cs="Arial"/>
                <w:spacing w:val="-7"/>
                <w:sz w:val="20"/>
              </w:rPr>
              <w:t>leyes</w:t>
            </w:r>
            <w:r w:rsidRPr="00266336">
              <w:rPr>
                <w:rFonts w:ascii="Arial" w:hAnsi="Arial" w:cs="Arial"/>
                <w:spacing w:val="-42"/>
                <w:sz w:val="20"/>
              </w:rPr>
              <w:t xml:space="preserve"> </w:t>
            </w:r>
            <w:r w:rsidRPr="00266336">
              <w:rPr>
                <w:rFonts w:ascii="Arial" w:hAnsi="Arial" w:cs="Arial"/>
                <w:spacing w:val="-8"/>
                <w:sz w:val="20"/>
              </w:rPr>
              <w:t>relativas</w:t>
            </w:r>
            <w:r w:rsidRPr="00266336">
              <w:rPr>
                <w:rFonts w:ascii="Arial" w:hAnsi="Arial" w:cs="Arial"/>
                <w:spacing w:val="-18"/>
                <w:sz w:val="20"/>
              </w:rPr>
              <w:t xml:space="preserve"> </w:t>
            </w:r>
            <w:r w:rsidRPr="00266336">
              <w:rPr>
                <w:rFonts w:ascii="Arial" w:hAnsi="Arial" w:cs="Arial"/>
                <w:spacing w:val="-7"/>
                <w:sz w:val="20"/>
              </w:rPr>
              <w:t>a</w:t>
            </w:r>
            <w:r w:rsidRPr="00266336">
              <w:rPr>
                <w:rFonts w:ascii="Arial" w:hAnsi="Arial" w:cs="Arial"/>
                <w:spacing w:val="-16"/>
                <w:sz w:val="20"/>
              </w:rPr>
              <w:t xml:space="preserve"> </w:t>
            </w:r>
            <w:r w:rsidRPr="00266336">
              <w:rPr>
                <w:rFonts w:ascii="Arial" w:hAnsi="Arial" w:cs="Arial"/>
                <w:spacing w:val="-7"/>
                <w:sz w:val="20"/>
              </w:rPr>
              <w:t>discapacidad,</w:t>
            </w:r>
            <w:r w:rsidRPr="00266336">
              <w:rPr>
                <w:rFonts w:ascii="Arial" w:hAnsi="Arial" w:cs="Arial"/>
                <w:spacing w:val="-16"/>
                <w:sz w:val="20"/>
              </w:rPr>
              <w:t xml:space="preserve"> </w:t>
            </w:r>
            <w:r w:rsidRPr="00266336">
              <w:rPr>
                <w:rFonts w:ascii="Arial" w:hAnsi="Arial" w:cs="Arial"/>
                <w:spacing w:val="-7"/>
                <w:sz w:val="20"/>
              </w:rPr>
              <w:t>hostigamiento</w:t>
            </w:r>
            <w:r w:rsidRPr="00266336">
              <w:rPr>
                <w:rFonts w:ascii="Arial" w:hAnsi="Arial" w:cs="Arial"/>
                <w:spacing w:val="-16"/>
                <w:sz w:val="20"/>
              </w:rPr>
              <w:t xml:space="preserve"> </w:t>
            </w:r>
            <w:r w:rsidRPr="00266336">
              <w:rPr>
                <w:rFonts w:ascii="Arial" w:hAnsi="Arial" w:cs="Arial"/>
                <w:spacing w:val="-7"/>
                <w:sz w:val="20"/>
              </w:rPr>
              <w:t>sexual</w:t>
            </w:r>
            <w:r w:rsidRPr="00266336">
              <w:rPr>
                <w:rFonts w:ascii="Arial" w:hAnsi="Arial" w:cs="Arial"/>
                <w:spacing w:val="-17"/>
                <w:sz w:val="20"/>
              </w:rPr>
              <w:t xml:space="preserve"> </w:t>
            </w:r>
            <w:r w:rsidRPr="00266336">
              <w:rPr>
                <w:rFonts w:ascii="Arial" w:hAnsi="Arial" w:cs="Arial"/>
                <w:spacing w:val="-7"/>
                <w:sz w:val="20"/>
              </w:rPr>
              <w:t>y</w:t>
            </w:r>
            <w:r w:rsidRPr="00266336">
              <w:rPr>
                <w:rFonts w:ascii="Arial" w:hAnsi="Arial" w:cs="Arial"/>
                <w:spacing w:val="-16"/>
                <w:sz w:val="20"/>
              </w:rPr>
              <w:t xml:space="preserve"> </w:t>
            </w:r>
            <w:r w:rsidRPr="00266336">
              <w:rPr>
                <w:rFonts w:ascii="Arial" w:hAnsi="Arial" w:cs="Arial"/>
                <w:spacing w:val="-7"/>
                <w:sz w:val="20"/>
              </w:rPr>
              <w:t>otras.</w:t>
            </w:r>
          </w:p>
        </w:tc>
      </w:tr>
      <w:tr w:rsidR="0080650A" w:rsidRPr="00266336" w14:paraId="5C7F1F0E" w14:textId="77777777">
        <w:trPr>
          <w:trHeight w:val="616"/>
        </w:trPr>
        <w:tc>
          <w:tcPr>
            <w:tcW w:w="4679" w:type="dxa"/>
            <w:vMerge/>
            <w:tcBorders>
              <w:top w:val="nil"/>
            </w:tcBorders>
          </w:tcPr>
          <w:p w14:paraId="4A626305" w14:textId="77777777" w:rsidR="0080650A" w:rsidRPr="00266336" w:rsidRDefault="0080650A">
            <w:pPr>
              <w:rPr>
                <w:rFonts w:ascii="Arial" w:hAnsi="Arial" w:cs="Arial"/>
                <w:sz w:val="2"/>
                <w:szCs w:val="2"/>
              </w:rPr>
            </w:pPr>
          </w:p>
        </w:tc>
        <w:tc>
          <w:tcPr>
            <w:tcW w:w="5248" w:type="dxa"/>
          </w:tcPr>
          <w:p w14:paraId="3B7D99B9" w14:textId="77777777" w:rsidR="0080650A" w:rsidRPr="00266336" w:rsidRDefault="008C568E">
            <w:pPr>
              <w:pStyle w:val="TableParagraph"/>
              <w:spacing w:before="39" w:line="261" w:lineRule="auto"/>
              <w:ind w:left="71"/>
              <w:rPr>
                <w:rFonts w:ascii="Arial" w:hAnsi="Arial" w:cs="Arial"/>
                <w:sz w:val="20"/>
              </w:rPr>
            </w:pPr>
            <w:r w:rsidRPr="00266336">
              <w:rPr>
                <w:rFonts w:ascii="Arial" w:hAnsi="Arial" w:cs="Arial"/>
                <w:spacing w:val="-5"/>
                <w:sz w:val="20"/>
              </w:rPr>
              <w:t>275.</w:t>
            </w:r>
            <w:r w:rsidRPr="00266336">
              <w:rPr>
                <w:rFonts w:ascii="Arial" w:hAnsi="Arial" w:cs="Arial"/>
                <w:spacing w:val="-4"/>
                <w:sz w:val="20"/>
              </w:rPr>
              <w:t xml:space="preserve"> </w:t>
            </w:r>
            <w:r w:rsidRPr="00266336">
              <w:rPr>
                <w:rFonts w:ascii="Arial" w:hAnsi="Arial" w:cs="Arial"/>
                <w:spacing w:val="-5"/>
                <w:sz w:val="20"/>
              </w:rPr>
              <w:t>Opinión</w:t>
            </w:r>
            <w:r w:rsidRPr="00266336">
              <w:rPr>
                <w:rFonts w:ascii="Arial" w:hAnsi="Arial" w:cs="Arial"/>
                <w:spacing w:val="-3"/>
                <w:sz w:val="20"/>
              </w:rPr>
              <w:t xml:space="preserve"> </w:t>
            </w:r>
            <w:r w:rsidRPr="00266336">
              <w:rPr>
                <w:rFonts w:ascii="Arial" w:hAnsi="Arial" w:cs="Arial"/>
                <w:spacing w:val="-5"/>
                <w:sz w:val="20"/>
              </w:rPr>
              <w:t>del personal</w:t>
            </w:r>
            <w:r w:rsidRPr="00266336">
              <w:rPr>
                <w:rFonts w:ascii="Arial" w:hAnsi="Arial" w:cs="Arial"/>
                <w:spacing w:val="-4"/>
                <w:sz w:val="20"/>
              </w:rPr>
              <w:t xml:space="preserve"> </w:t>
            </w:r>
            <w:r w:rsidRPr="00266336">
              <w:rPr>
                <w:rFonts w:ascii="Arial" w:hAnsi="Arial" w:cs="Arial"/>
                <w:spacing w:val="-5"/>
                <w:sz w:val="20"/>
              </w:rPr>
              <w:t>académico,</w:t>
            </w:r>
            <w:r w:rsidRPr="00266336">
              <w:rPr>
                <w:rFonts w:ascii="Arial" w:hAnsi="Arial" w:cs="Arial"/>
                <w:spacing w:val="-1"/>
                <w:sz w:val="20"/>
              </w:rPr>
              <w:t xml:space="preserve"> </w:t>
            </w:r>
            <w:r w:rsidRPr="00266336">
              <w:rPr>
                <w:rFonts w:ascii="Arial" w:hAnsi="Arial" w:cs="Arial"/>
                <w:spacing w:val="-5"/>
                <w:sz w:val="20"/>
              </w:rPr>
              <w:t>administrativo</w:t>
            </w:r>
            <w:r w:rsidRPr="00266336">
              <w:rPr>
                <w:rFonts w:ascii="Arial" w:hAnsi="Arial" w:cs="Arial"/>
                <w:spacing w:val="-3"/>
                <w:sz w:val="20"/>
              </w:rPr>
              <w:t xml:space="preserve"> </w:t>
            </w:r>
            <w:r w:rsidRPr="00266336">
              <w:rPr>
                <w:rFonts w:ascii="Arial" w:hAnsi="Arial" w:cs="Arial"/>
                <w:spacing w:val="-5"/>
                <w:sz w:val="20"/>
              </w:rPr>
              <w:t>y</w:t>
            </w:r>
            <w:r w:rsidRPr="00266336">
              <w:rPr>
                <w:rFonts w:ascii="Arial" w:hAnsi="Arial" w:cs="Arial"/>
                <w:spacing w:val="-3"/>
                <w:sz w:val="20"/>
              </w:rPr>
              <w:t xml:space="preserve"> </w:t>
            </w:r>
            <w:r w:rsidRPr="00266336">
              <w:rPr>
                <w:rFonts w:ascii="Arial" w:hAnsi="Arial" w:cs="Arial"/>
                <w:spacing w:val="-5"/>
                <w:sz w:val="20"/>
              </w:rPr>
              <w:t>estudiantes</w:t>
            </w:r>
            <w:r w:rsidRPr="00266336">
              <w:rPr>
                <w:rFonts w:ascii="Arial" w:hAnsi="Arial" w:cs="Arial"/>
                <w:spacing w:val="-42"/>
                <w:sz w:val="20"/>
              </w:rPr>
              <w:t xml:space="preserve"> </w:t>
            </w:r>
            <w:r w:rsidRPr="00266336">
              <w:rPr>
                <w:rFonts w:ascii="Arial" w:hAnsi="Arial" w:cs="Arial"/>
                <w:spacing w:val="-8"/>
                <w:sz w:val="20"/>
              </w:rPr>
              <w:t>acerca</w:t>
            </w:r>
            <w:r w:rsidRPr="00266336">
              <w:rPr>
                <w:rFonts w:ascii="Arial" w:hAnsi="Arial" w:cs="Arial"/>
                <w:spacing w:val="-16"/>
                <w:sz w:val="20"/>
              </w:rPr>
              <w:t xml:space="preserve"> </w:t>
            </w:r>
            <w:r w:rsidRPr="00266336">
              <w:rPr>
                <w:rFonts w:ascii="Arial" w:hAnsi="Arial" w:cs="Arial"/>
                <w:spacing w:val="-8"/>
                <w:sz w:val="20"/>
              </w:rPr>
              <w:t>del</w:t>
            </w:r>
            <w:r w:rsidRPr="00266336">
              <w:rPr>
                <w:rFonts w:ascii="Arial" w:hAnsi="Arial" w:cs="Arial"/>
                <w:spacing w:val="-17"/>
                <w:sz w:val="20"/>
              </w:rPr>
              <w:t xml:space="preserve"> </w:t>
            </w:r>
            <w:r w:rsidRPr="00266336">
              <w:rPr>
                <w:rFonts w:ascii="Arial" w:hAnsi="Arial" w:cs="Arial"/>
                <w:spacing w:val="-7"/>
                <w:sz w:val="20"/>
              </w:rPr>
              <w:t>cumplimiento</w:t>
            </w:r>
            <w:r w:rsidRPr="00266336">
              <w:rPr>
                <w:rFonts w:ascii="Arial" w:hAnsi="Arial" w:cs="Arial"/>
                <w:spacing w:val="-16"/>
                <w:sz w:val="20"/>
              </w:rPr>
              <w:t xml:space="preserve"> </w:t>
            </w:r>
            <w:r w:rsidRPr="00266336">
              <w:rPr>
                <w:rFonts w:ascii="Arial" w:hAnsi="Arial" w:cs="Arial"/>
                <w:spacing w:val="-7"/>
                <w:sz w:val="20"/>
              </w:rPr>
              <w:t>de</w:t>
            </w:r>
            <w:r w:rsidRPr="00266336">
              <w:rPr>
                <w:rFonts w:ascii="Arial" w:hAnsi="Arial" w:cs="Arial"/>
                <w:spacing w:val="-18"/>
                <w:sz w:val="20"/>
              </w:rPr>
              <w:t xml:space="preserve"> </w:t>
            </w:r>
            <w:r w:rsidRPr="00266336">
              <w:rPr>
                <w:rFonts w:ascii="Arial" w:hAnsi="Arial" w:cs="Arial"/>
                <w:spacing w:val="-7"/>
                <w:sz w:val="20"/>
              </w:rPr>
              <w:t>esas</w:t>
            </w:r>
            <w:r w:rsidRPr="00266336">
              <w:rPr>
                <w:rFonts w:ascii="Arial" w:hAnsi="Arial" w:cs="Arial"/>
                <w:spacing w:val="-18"/>
                <w:sz w:val="20"/>
              </w:rPr>
              <w:t xml:space="preserve"> </w:t>
            </w:r>
            <w:r w:rsidRPr="00266336">
              <w:rPr>
                <w:rFonts w:ascii="Arial" w:hAnsi="Arial" w:cs="Arial"/>
                <w:spacing w:val="-7"/>
                <w:sz w:val="20"/>
              </w:rPr>
              <w:t>disposiciones</w:t>
            </w:r>
            <w:r w:rsidRPr="00266336">
              <w:rPr>
                <w:rFonts w:ascii="Arial" w:hAnsi="Arial" w:cs="Arial"/>
                <w:spacing w:val="-16"/>
                <w:sz w:val="20"/>
              </w:rPr>
              <w:t xml:space="preserve"> </w:t>
            </w:r>
            <w:r w:rsidRPr="00266336">
              <w:rPr>
                <w:rFonts w:ascii="Arial" w:hAnsi="Arial" w:cs="Arial"/>
                <w:spacing w:val="-7"/>
                <w:sz w:val="20"/>
              </w:rPr>
              <w:t>legales.</w:t>
            </w:r>
          </w:p>
        </w:tc>
      </w:tr>
      <w:tr w:rsidR="0080650A" w:rsidRPr="00266336" w14:paraId="595BE037" w14:textId="77777777">
        <w:trPr>
          <w:trHeight w:val="885"/>
        </w:trPr>
        <w:tc>
          <w:tcPr>
            <w:tcW w:w="4679" w:type="dxa"/>
            <w:vMerge w:val="restart"/>
          </w:tcPr>
          <w:p w14:paraId="13D7358E" w14:textId="77777777" w:rsidR="0080650A" w:rsidRPr="00266336" w:rsidRDefault="0080650A">
            <w:pPr>
              <w:pStyle w:val="TableParagraph"/>
              <w:spacing w:before="2"/>
              <w:rPr>
                <w:rFonts w:ascii="Arial" w:hAnsi="Arial" w:cs="Arial"/>
                <w:sz w:val="16"/>
              </w:rPr>
            </w:pPr>
          </w:p>
          <w:p w14:paraId="422E376B" w14:textId="77777777" w:rsidR="0080650A" w:rsidRPr="00266336" w:rsidRDefault="008C568E">
            <w:pPr>
              <w:pStyle w:val="TableParagraph"/>
              <w:spacing w:before="1" w:line="264" w:lineRule="auto"/>
              <w:ind w:left="71" w:right="59"/>
              <w:jc w:val="both"/>
              <w:rPr>
                <w:rFonts w:ascii="Arial" w:hAnsi="Arial" w:cs="Arial"/>
                <w:sz w:val="20"/>
              </w:rPr>
            </w:pPr>
            <w:r w:rsidRPr="00266336">
              <w:rPr>
                <w:rFonts w:ascii="Arial" w:hAnsi="Arial" w:cs="Arial"/>
                <w:sz w:val="20"/>
              </w:rPr>
              <w:t>3.6.3.</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existir</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permita</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estudiantado</w:t>
            </w:r>
            <w:r w:rsidRPr="00266336">
              <w:rPr>
                <w:rFonts w:ascii="Arial" w:hAnsi="Arial" w:cs="Arial"/>
                <w:spacing w:val="1"/>
                <w:sz w:val="20"/>
              </w:rPr>
              <w:t xml:space="preserve"> </w:t>
            </w:r>
            <w:r w:rsidRPr="00266336">
              <w:rPr>
                <w:rFonts w:ascii="Arial" w:hAnsi="Arial" w:cs="Arial"/>
                <w:sz w:val="20"/>
              </w:rPr>
              <w:t>nombrar</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asociación</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elegir</w:t>
            </w:r>
            <w:r w:rsidRPr="00266336">
              <w:rPr>
                <w:rFonts w:ascii="Arial" w:hAnsi="Arial" w:cs="Arial"/>
                <w:spacing w:val="1"/>
                <w:sz w:val="20"/>
              </w:rPr>
              <w:t xml:space="preserve"> </w:t>
            </w:r>
            <w:r w:rsidRPr="00266336">
              <w:rPr>
                <w:rFonts w:ascii="Arial" w:hAnsi="Arial" w:cs="Arial"/>
                <w:sz w:val="20"/>
              </w:rPr>
              <w:t>otro</w:t>
            </w:r>
            <w:r w:rsidRPr="00266336">
              <w:rPr>
                <w:rFonts w:ascii="Arial" w:hAnsi="Arial" w:cs="Arial"/>
                <w:spacing w:val="1"/>
                <w:sz w:val="20"/>
              </w:rPr>
              <w:t xml:space="preserve"> </w:t>
            </w:r>
            <w:r w:rsidRPr="00266336">
              <w:rPr>
                <w:rFonts w:ascii="Arial" w:hAnsi="Arial" w:cs="Arial"/>
                <w:sz w:val="20"/>
              </w:rPr>
              <w:t>mecanismo</w:t>
            </w:r>
            <w:r w:rsidRPr="00266336">
              <w:rPr>
                <w:rFonts w:ascii="Arial" w:hAnsi="Arial" w:cs="Arial"/>
                <w:spacing w:val="-1"/>
                <w:sz w:val="20"/>
              </w:rPr>
              <w:t xml:space="preserve"> </w:t>
            </w:r>
            <w:r w:rsidRPr="00266336">
              <w:rPr>
                <w:rFonts w:ascii="Arial" w:hAnsi="Arial" w:cs="Arial"/>
                <w:sz w:val="20"/>
              </w:rPr>
              <w:t>organizativo.</w:t>
            </w:r>
          </w:p>
        </w:tc>
        <w:tc>
          <w:tcPr>
            <w:tcW w:w="5248" w:type="dxa"/>
          </w:tcPr>
          <w:p w14:paraId="0210CB82" w14:textId="77777777" w:rsidR="0080650A" w:rsidRPr="00266336" w:rsidRDefault="008C568E">
            <w:pPr>
              <w:pStyle w:val="TableParagraph"/>
              <w:spacing w:before="39" w:line="264" w:lineRule="auto"/>
              <w:ind w:left="71" w:right="56"/>
              <w:jc w:val="both"/>
              <w:rPr>
                <w:rFonts w:ascii="Arial" w:hAnsi="Arial" w:cs="Arial"/>
                <w:sz w:val="20"/>
              </w:rPr>
            </w:pPr>
            <w:r w:rsidRPr="00266336">
              <w:rPr>
                <w:rFonts w:ascii="Arial" w:hAnsi="Arial" w:cs="Arial"/>
                <w:sz w:val="20"/>
              </w:rPr>
              <w:t>276.</w:t>
            </w:r>
            <w:r w:rsidRPr="00266336">
              <w:rPr>
                <w:rFonts w:ascii="Arial" w:hAnsi="Arial" w:cs="Arial"/>
                <w:spacing w:val="1"/>
                <w:sz w:val="20"/>
              </w:rPr>
              <w:t xml:space="preserve"> </w:t>
            </w:r>
            <w:r w:rsidRPr="00266336">
              <w:rPr>
                <w:rFonts w:ascii="Arial" w:hAnsi="Arial" w:cs="Arial"/>
                <w:sz w:val="20"/>
              </w:rPr>
              <w:t>Existencia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existe</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nombrar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asociación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facilidades</w:t>
            </w:r>
            <w:r w:rsidRPr="00266336">
              <w:rPr>
                <w:rFonts w:ascii="Arial" w:hAnsi="Arial" w:cs="Arial"/>
                <w:spacing w:val="1"/>
                <w:sz w:val="20"/>
              </w:rPr>
              <w:t xml:space="preserve"> </w:t>
            </w:r>
            <w:r w:rsidRPr="00266336">
              <w:rPr>
                <w:rFonts w:ascii="Arial" w:hAnsi="Arial" w:cs="Arial"/>
                <w:sz w:val="20"/>
              </w:rPr>
              <w:t>ofrecidas</w:t>
            </w:r>
            <w:r w:rsidRPr="00266336">
              <w:rPr>
                <w:rFonts w:ascii="Arial" w:hAnsi="Arial" w:cs="Arial"/>
                <w:spacing w:val="-3"/>
                <w:sz w:val="20"/>
              </w:rPr>
              <w:t xml:space="preserve"> </w:t>
            </w:r>
            <w:r w:rsidRPr="00266336">
              <w:rPr>
                <w:rFonts w:ascii="Arial" w:hAnsi="Arial" w:cs="Arial"/>
                <w:sz w:val="20"/>
              </w:rPr>
              <w:t>por la carrera</w:t>
            </w:r>
            <w:r w:rsidRPr="00266336">
              <w:rPr>
                <w:rFonts w:ascii="Arial" w:hAnsi="Arial" w:cs="Arial"/>
                <w:spacing w:val="-1"/>
                <w:sz w:val="20"/>
              </w:rPr>
              <w:t xml:space="preserve"> </w:t>
            </w:r>
            <w:r w:rsidRPr="00266336">
              <w:rPr>
                <w:rFonts w:ascii="Arial" w:hAnsi="Arial" w:cs="Arial"/>
                <w:sz w:val="20"/>
              </w:rPr>
              <w:t>a esa</w:t>
            </w:r>
            <w:r w:rsidRPr="00266336">
              <w:rPr>
                <w:rFonts w:ascii="Arial" w:hAnsi="Arial" w:cs="Arial"/>
                <w:spacing w:val="3"/>
                <w:sz w:val="20"/>
              </w:rPr>
              <w:t xml:space="preserve"> </w:t>
            </w:r>
            <w:r w:rsidRPr="00266336">
              <w:rPr>
                <w:rFonts w:ascii="Arial" w:hAnsi="Arial" w:cs="Arial"/>
                <w:sz w:val="20"/>
              </w:rPr>
              <w:t>asociación.</w:t>
            </w:r>
          </w:p>
        </w:tc>
      </w:tr>
      <w:tr w:rsidR="0080650A" w:rsidRPr="00266336" w14:paraId="73D393E9" w14:textId="77777777">
        <w:trPr>
          <w:trHeight w:val="309"/>
        </w:trPr>
        <w:tc>
          <w:tcPr>
            <w:tcW w:w="4679" w:type="dxa"/>
            <w:vMerge/>
            <w:tcBorders>
              <w:top w:val="nil"/>
            </w:tcBorders>
          </w:tcPr>
          <w:p w14:paraId="34B57B58" w14:textId="77777777" w:rsidR="0080650A" w:rsidRPr="00266336" w:rsidRDefault="0080650A">
            <w:pPr>
              <w:rPr>
                <w:rFonts w:ascii="Arial" w:hAnsi="Arial" w:cs="Arial"/>
                <w:sz w:val="2"/>
                <w:szCs w:val="2"/>
              </w:rPr>
            </w:pPr>
          </w:p>
        </w:tc>
        <w:tc>
          <w:tcPr>
            <w:tcW w:w="5248" w:type="dxa"/>
          </w:tcPr>
          <w:p w14:paraId="3149B5E3" w14:textId="77777777" w:rsidR="0080650A" w:rsidRPr="00266336" w:rsidRDefault="008C568E">
            <w:pPr>
              <w:pStyle w:val="TableParagraph"/>
              <w:spacing w:before="39"/>
              <w:ind w:left="71"/>
              <w:rPr>
                <w:rFonts w:ascii="Arial" w:hAnsi="Arial" w:cs="Arial"/>
                <w:sz w:val="20"/>
              </w:rPr>
            </w:pPr>
            <w:r w:rsidRPr="00266336">
              <w:rPr>
                <w:rFonts w:ascii="Arial" w:hAnsi="Arial" w:cs="Arial"/>
                <w:sz w:val="20"/>
              </w:rPr>
              <w:t>277.</w:t>
            </w:r>
            <w:r w:rsidRPr="00266336">
              <w:rPr>
                <w:rFonts w:ascii="Arial" w:hAnsi="Arial" w:cs="Arial"/>
                <w:spacing w:val="17"/>
                <w:sz w:val="20"/>
              </w:rPr>
              <w:t xml:space="preserve"> </w:t>
            </w:r>
            <w:r w:rsidRPr="00266336">
              <w:rPr>
                <w:rFonts w:ascii="Arial" w:hAnsi="Arial" w:cs="Arial"/>
                <w:sz w:val="20"/>
              </w:rPr>
              <w:t>Opinión</w:t>
            </w:r>
            <w:r w:rsidRPr="00266336">
              <w:rPr>
                <w:rFonts w:ascii="Arial" w:hAnsi="Arial" w:cs="Arial"/>
                <w:spacing w:val="61"/>
                <w:sz w:val="20"/>
              </w:rPr>
              <w:t xml:space="preserve"> </w:t>
            </w:r>
            <w:r w:rsidRPr="00266336">
              <w:rPr>
                <w:rFonts w:ascii="Arial" w:hAnsi="Arial" w:cs="Arial"/>
                <w:sz w:val="20"/>
              </w:rPr>
              <w:t>de</w:t>
            </w:r>
            <w:r w:rsidRPr="00266336">
              <w:rPr>
                <w:rFonts w:ascii="Arial" w:hAnsi="Arial" w:cs="Arial"/>
                <w:spacing w:val="62"/>
                <w:sz w:val="20"/>
              </w:rPr>
              <w:t xml:space="preserve"> </w:t>
            </w:r>
            <w:r w:rsidRPr="00266336">
              <w:rPr>
                <w:rFonts w:ascii="Arial" w:hAnsi="Arial" w:cs="Arial"/>
                <w:sz w:val="20"/>
              </w:rPr>
              <w:t>los</w:t>
            </w:r>
            <w:r w:rsidRPr="00266336">
              <w:rPr>
                <w:rFonts w:ascii="Arial" w:hAnsi="Arial" w:cs="Arial"/>
                <w:spacing w:val="62"/>
                <w:sz w:val="20"/>
              </w:rPr>
              <w:t xml:space="preserve"> </w:t>
            </w:r>
            <w:r w:rsidRPr="00266336">
              <w:rPr>
                <w:rFonts w:ascii="Arial" w:hAnsi="Arial" w:cs="Arial"/>
                <w:sz w:val="20"/>
              </w:rPr>
              <w:t>miembros</w:t>
            </w:r>
            <w:r w:rsidRPr="00266336">
              <w:rPr>
                <w:rFonts w:ascii="Arial" w:hAnsi="Arial" w:cs="Arial"/>
                <w:spacing w:val="60"/>
                <w:sz w:val="20"/>
              </w:rPr>
              <w:t xml:space="preserve"> </w:t>
            </w:r>
            <w:r w:rsidRPr="00266336">
              <w:rPr>
                <w:rFonts w:ascii="Arial" w:hAnsi="Arial" w:cs="Arial"/>
                <w:sz w:val="20"/>
              </w:rPr>
              <w:t>de</w:t>
            </w:r>
            <w:r w:rsidRPr="00266336">
              <w:rPr>
                <w:rFonts w:ascii="Arial" w:hAnsi="Arial" w:cs="Arial"/>
                <w:spacing w:val="63"/>
                <w:sz w:val="20"/>
              </w:rPr>
              <w:t xml:space="preserve"> </w:t>
            </w:r>
            <w:r w:rsidRPr="00266336">
              <w:rPr>
                <w:rFonts w:ascii="Arial" w:hAnsi="Arial" w:cs="Arial"/>
                <w:sz w:val="20"/>
              </w:rPr>
              <w:t>la</w:t>
            </w:r>
            <w:r w:rsidRPr="00266336">
              <w:rPr>
                <w:rFonts w:ascii="Arial" w:hAnsi="Arial" w:cs="Arial"/>
                <w:spacing w:val="60"/>
                <w:sz w:val="20"/>
              </w:rPr>
              <w:t xml:space="preserve"> </w:t>
            </w:r>
            <w:r w:rsidRPr="00266336">
              <w:rPr>
                <w:rFonts w:ascii="Arial" w:hAnsi="Arial" w:cs="Arial"/>
                <w:sz w:val="20"/>
              </w:rPr>
              <w:t>asociación</w:t>
            </w:r>
            <w:r w:rsidRPr="00266336">
              <w:rPr>
                <w:rFonts w:ascii="Arial" w:hAnsi="Arial" w:cs="Arial"/>
                <w:spacing w:val="62"/>
                <w:sz w:val="20"/>
              </w:rPr>
              <w:t xml:space="preserve"> </w:t>
            </w:r>
            <w:r w:rsidRPr="00266336">
              <w:rPr>
                <w:rFonts w:ascii="Arial" w:hAnsi="Arial" w:cs="Arial"/>
                <w:sz w:val="20"/>
              </w:rPr>
              <w:t>sobre</w:t>
            </w:r>
            <w:r w:rsidRPr="00266336">
              <w:rPr>
                <w:rFonts w:ascii="Arial" w:hAnsi="Arial" w:cs="Arial"/>
                <w:spacing w:val="62"/>
                <w:sz w:val="20"/>
              </w:rPr>
              <w:t xml:space="preserve"> </w:t>
            </w:r>
            <w:r w:rsidRPr="00266336">
              <w:rPr>
                <w:rFonts w:ascii="Arial" w:hAnsi="Arial" w:cs="Arial"/>
                <w:sz w:val="20"/>
              </w:rPr>
              <w:t>las</w:t>
            </w:r>
          </w:p>
        </w:tc>
      </w:tr>
    </w:tbl>
    <w:p w14:paraId="16DE58AB" w14:textId="77777777" w:rsidR="0080650A" w:rsidRPr="00266336" w:rsidRDefault="0080650A">
      <w:pPr>
        <w:rPr>
          <w:rFonts w:ascii="Arial" w:hAnsi="Arial" w:cs="Arial"/>
          <w:sz w:val="20"/>
        </w:rPr>
        <w:sectPr w:rsidR="0080650A" w:rsidRPr="00266336">
          <w:pgSz w:w="12250" w:h="15850"/>
          <w:pgMar w:top="1140" w:right="400" w:bottom="152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118"/>
        <w:gridCol w:w="5247"/>
      </w:tblGrid>
      <w:tr w:rsidR="0080650A" w:rsidRPr="00266336" w14:paraId="22FEB339" w14:textId="77777777">
        <w:trPr>
          <w:trHeight w:val="374"/>
        </w:trPr>
        <w:tc>
          <w:tcPr>
            <w:tcW w:w="4678" w:type="dxa"/>
            <w:gridSpan w:val="2"/>
            <w:shd w:val="clear" w:color="auto" w:fill="8B8B8B"/>
          </w:tcPr>
          <w:p w14:paraId="6AFC57E2" w14:textId="77777777" w:rsidR="0080650A" w:rsidRPr="00266336" w:rsidRDefault="008C568E">
            <w:pPr>
              <w:pStyle w:val="TableParagraph"/>
              <w:spacing w:before="30"/>
              <w:ind w:left="1260"/>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247" w:type="dxa"/>
            <w:shd w:val="clear" w:color="auto" w:fill="8B8B8B"/>
          </w:tcPr>
          <w:p w14:paraId="6DC4690B" w14:textId="77777777" w:rsidR="0080650A" w:rsidRPr="00266336" w:rsidRDefault="008C568E">
            <w:pPr>
              <w:pStyle w:val="TableParagraph"/>
              <w:spacing w:before="30"/>
              <w:ind w:left="2084" w:right="2068"/>
              <w:jc w:val="center"/>
              <w:rPr>
                <w:rFonts w:ascii="Arial" w:hAnsi="Arial" w:cs="Arial"/>
                <w:b/>
                <w:sz w:val="24"/>
              </w:rPr>
            </w:pPr>
            <w:r w:rsidRPr="00266336">
              <w:rPr>
                <w:rFonts w:ascii="Arial" w:hAnsi="Arial" w:cs="Arial"/>
                <w:b/>
                <w:color w:val="FFFFFF"/>
                <w:sz w:val="24"/>
              </w:rPr>
              <w:t>Evidencias</w:t>
            </w:r>
          </w:p>
        </w:tc>
      </w:tr>
      <w:tr w:rsidR="0080650A" w:rsidRPr="00266336" w14:paraId="41D2349A" w14:textId="77777777">
        <w:trPr>
          <w:trHeight w:val="578"/>
        </w:trPr>
        <w:tc>
          <w:tcPr>
            <w:tcW w:w="4678" w:type="dxa"/>
            <w:gridSpan w:val="2"/>
          </w:tcPr>
          <w:p w14:paraId="202E5EA9" w14:textId="77777777" w:rsidR="0080650A" w:rsidRPr="00266336" w:rsidRDefault="0080650A">
            <w:pPr>
              <w:pStyle w:val="TableParagraph"/>
              <w:rPr>
                <w:rFonts w:ascii="Arial" w:hAnsi="Arial" w:cs="Arial"/>
                <w:sz w:val="18"/>
              </w:rPr>
            </w:pPr>
          </w:p>
        </w:tc>
        <w:tc>
          <w:tcPr>
            <w:tcW w:w="5247" w:type="dxa"/>
          </w:tcPr>
          <w:p w14:paraId="2DF241C7" w14:textId="77777777" w:rsidR="0080650A" w:rsidRPr="00266336" w:rsidRDefault="008C568E">
            <w:pPr>
              <w:pStyle w:val="TableParagraph"/>
              <w:spacing w:line="264" w:lineRule="auto"/>
              <w:ind w:left="72"/>
              <w:rPr>
                <w:rFonts w:ascii="Arial" w:hAnsi="Arial" w:cs="Arial"/>
                <w:sz w:val="20"/>
              </w:rPr>
            </w:pPr>
            <w:r w:rsidRPr="00266336">
              <w:rPr>
                <w:rFonts w:ascii="Arial" w:hAnsi="Arial" w:cs="Arial"/>
                <w:sz w:val="20"/>
              </w:rPr>
              <w:t>facilidades</w:t>
            </w:r>
            <w:r w:rsidRPr="00266336">
              <w:rPr>
                <w:rFonts w:ascii="Arial" w:hAnsi="Arial" w:cs="Arial"/>
                <w:spacing w:val="33"/>
                <w:sz w:val="20"/>
              </w:rPr>
              <w:t xml:space="preserve"> </w:t>
            </w:r>
            <w:r w:rsidRPr="00266336">
              <w:rPr>
                <w:rFonts w:ascii="Arial" w:hAnsi="Arial" w:cs="Arial"/>
                <w:sz w:val="20"/>
              </w:rPr>
              <w:t>que</w:t>
            </w:r>
            <w:r w:rsidRPr="00266336">
              <w:rPr>
                <w:rFonts w:ascii="Arial" w:hAnsi="Arial" w:cs="Arial"/>
                <w:spacing w:val="33"/>
                <w:sz w:val="20"/>
              </w:rPr>
              <w:t xml:space="preserve"> </w:t>
            </w:r>
            <w:r w:rsidRPr="00266336">
              <w:rPr>
                <w:rFonts w:ascii="Arial" w:hAnsi="Arial" w:cs="Arial"/>
                <w:sz w:val="20"/>
              </w:rPr>
              <w:t>ofrece</w:t>
            </w:r>
            <w:r w:rsidRPr="00266336">
              <w:rPr>
                <w:rFonts w:ascii="Arial" w:hAnsi="Arial" w:cs="Arial"/>
                <w:spacing w:val="33"/>
                <w:sz w:val="20"/>
              </w:rPr>
              <w:t xml:space="preserve"> </w:t>
            </w:r>
            <w:r w:rsidRPr="00266336">
              <w:rPr>
                <w:rFonts w:ascii="Arial" w:hAnsi="Arial" w:cs="Arial"/>
                <w:sz w:val="20"/>
              </w:rPr>
              <w:t>la</w:t>
            </w:r>
            <w:r w:rsidRPr="00266336">
              <w:rPr>
                <w:rFonts w:ascii="Arial" w:hAnsi="Arial" w:cs="Arial"/>
                <w:spacing w:val="34"/>
                <w:sz w:val="20"/>
              </w:rPr>
              <w:t xml:space="preserve"> </w:t>
            </w:r>
            <w:r w:rsidRPr="00266336">
              <w:rPr>
                <w:rFonts w:ascii="Arial" w:hAnsi="Arial" w:cs="Arial"/>
                <w:sz w:val="20"/>
              </w:rPr>
              <w:t>carrera</w:t>
            </w:r>
            <w:r w:rsidRPr="00266336">
              <w:rPr>
                <w:rFonts w:ascii="Arial" w:hAnsi="Arial" w:cs="Arial"/>
                <w:spacing w:val="34"/>
                <w:sz w:val="20"/>
              </w:rPr>
              <w:t xml:space="preserve"> </w:t>
            </w:r>
            <w:r w:rsidRPr="00266336">
              <w:rPr>
                <w:rFonts w:ascii="Arial" w:hAnsi="Arial" w:cs="Arial"/>
                <w:sz w:val="20"/>
              </w:rPr>
              <w:t>para</w:t>
            </w:r>
            <w:r w:rsidRPr="00266336">
              <w:rPr>
                <w:rFonts w:ascii="Arial" w:hAnsi="Arial" w:cs="Arial"/>
                <w:spacing w:val="34"/>
                <w:sz w:val="20"/>
              </w:rPr>
              <w:t xml:space="preserve"> </w:t>
            </w:r>
            <w:r w:rsidRPr="00266336">
              <w:rPr>
                <w:rFonts w:ascii="Arial" w:hAnsi="Arial" w:cs="Arial"/>
                <w:sz w:val="20"/>
              </w:rPr>
              <w:t>el</w:t>
            </w:r>
            <w:r w:rsidRPr="00266336">
              <w:rPr>
                <w:rFonts w:ascii="Arial" w:hAnsi="Arial" w:cs="Arial"/>
                <w:spacing w:val="34"/>
                <w:sz w:val="20"/>
              </w:rPr>
              <w:t xml:space="preserve"> </w:t>
            </w:r>
            <w:r w:rsidRPr="00266336">
              <w:rPr>
                <w:rFonts w:ascii="Arial" w:hAnsi="Arial" w:cs="Arial"/>
                <w:sz w:val="20"/>
              </w:rPr>
              <w:t>funcionamiento</w:t>
            </w:r>
            <w:r w:rsidRPr="00266336">
              <w:rPr>
                <w:rFonts w:ascii="Arial" w:hAnsi="Arial" w:cs="Arial"/>
                <w:spacing w:val="-43"/>
                <w:sz w:val="20"/>
              </w:rPr>
              <w:t xml:space="preserve"> </w:t>
            </w:r>
            <w:r w:rsidRPr="00266336">
              <w:rPr>
                <w:rFonts w:ascii="Arial" w:hAnsi="Arial" w:cs="Arial"/>
                <w:sz w:val="20"/>
              </w:rPr>
              <w:t>adecuado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esa organización.</w:t>
            </w:r>
          </w:p>
        </w:tc>
      </w:tr>
      <w:tr w:rsidR="0080650A" w:rsidRPr="00266336" w14:paraId="6CB9E5D3" w14:textId="77777777">
        <w:trPr>
          <w:trHeight w:val="1156"/>
        </w:trPr>
        <w:tc>
          <w:tcPr>
            <w:tcW w:w="1560" w:type="dxa"/>
            <w:vMerge w:val="restart"/>
          </w:tcPr>
          <w:p w14:paraId="3838D276" w14:textId="77777777" w:rsidR="0080650A" w:rsidRPr="00266336" w:rsidRDefault="0080650A">
            <w:pPr>
              <w:pStyle w:val="TableParagraph"/>
              <w:rPr>
                <w:rFonts w:ascii="Arial" w:hAnsi="Arial" w:cs="Arial"/>
                <w:sz w:val="20"/>
              </w:rPr>
            </w:pPr>
          </w:p>
          <w:p w14:paraId="76EEBC86" w14:textId="77777777" w:rsidR="0080650A" w:rsidRPr="00266336" w:rsidRDefault="0080650A">
            <w:pPr>
              <w:pStyle w:val="TableParagraph"/>
              <w:spacing w:before="4"/>
              <w:rPr>
                <w:rFonts w:ascii="Arial" w:hAnsi="Arial" w:cs="Arial"/>
                <w:sz w:val="21"/>
              </w:rPr>
            </w:pPr>
          </w:p>
          <w:p w14:paraId="3FC361B5" w14:textId="77777777" w:rsidR="0080650A" w:rsidRPr="00266336" w:rsidRDefault="008C568E">
            <w:pPr>
              <w:pStyle w:val="TableParagraph"/>
              <w:spacing w:before="1" w:line="264" w:lineRule="auto"/>
              <w:ind w:left="71" w:right="56"/>
              <w:jc w:val="both"/>
              <w:rPr>
                <w:rFonts w:ascii="Arial" w:hAnsi="Arial" w:cs="Arial"/>
                <w:sz w:val="20"/>
              </w:rPr>
            </w:pPr>
            <w:r w:rsidRPr="00266336">
              <w:rPr>
                <w:rFonts w:ascii="Arial" w:hAnsi="Arial" w:cs="Arial"/>
                <w:sz w:val="20"/>
              </w:rPr>
              <w:t>3.6.4</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garantizar</w:t>
            </w:r>
            <w:r w:rsidRPr="00266336">
              <w:rPr>
                <w:rFonts w:ascii="Arial" w:hAnsi="Arial" w:cs="Arial"/>
                <w:spacing w:val="38"/>
                <w:sz w:val="20"/>
              </w:rPr>
              <w:t xml:space="preserve"> </w:t>
            </w:r>
            <w:r w:rsidRPr="00266336">
              <w:rPr>
                <w:rFonts w:ascii="Arial" w:hAnsi="Arial" w:cs="Arial"/>
                <w:sz w:val="20"/>
              </w:rPr>
              <w:t>la</w:t>
            </w:r>
          </w:p>
          <w:p w14:paraId="45882E80" w14:textId="77777777" w:rsidR="0080650A" w:rsidRPr="00266336" w:rsidRDefault="008C568E">
            <w:pPr>
              <w:pStyle w:val="TableParagraph"/>
              <w:spacing w:line="264" w:lineRule="auto"/>
              <w:ind w:left="71" w:right="59"/>
              <w:jc w:val="both"/>
              <w:rPr>
                <w:rFonts w:ascii="Arial" w:hAnsi="Arial" w:cs="Arial"/>
                <w:sz w:val="20"/>
              </w:rPr>
            </w:pPr>
            <w:r w:rsidRPr="00266336">
              <w:rPr>
                <w:rFonts w:ascii="Arial" w:hAnsi="Arial" w:cs="Arial"/>
                <w:sz w:val="20"/>
              </w:rPr>
              <w:t>existencia,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divulgación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cumplimiento de</w:t>
            </w:r>
            <w:r w:rsidRPr="00266336">
              <w:rPr>
                <w:rFonts w:ascii="Arial" w:hAnsi="Arial" w:cs="Arial"/>
                <w:spacing w:val="-43"/>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43"/>
                <w:sz w:val="20"/>
              </w:rPr>
              <w:t xml:space="preserve"> </w:t>
            </w:r>
            <w:r w:rsidRPr="00266336">
              <w:rPr>
                <w:rFonts w:ascii="Arial" w:hAnsi="Arial" w:cs="Arial"/>
                <w:sz w:val="20"/>
              </w:rPr>
              <w:t>estudiantil.</w:t>
            </w:r>
          </w:p>
        </w:tc>
        <w:tc>
          <w:tcPr>
            <w:tcW w:w="3118" w:type="dxa"/>
            <w:vMerge w:val="restart"/>
            <w:shd w:val="clear" w:color="auto" w:fill="F1F1F1"/>
          </w:tcPr>
          <w:p w14:paraId="146CC4DC" w14:textId="77777777" w:rsidR="0080650A" w:rsidRPr="00266336" w:rsidRDefault="0080650A">
            <w:pPr>
              <w:pStyle w:val="TableParagraph"/>
              <w:spacing w:before="7"/>
              <w:rPr>
                <w:rFonts w:ascii="Arial" w:hAnsi="Arial" w:cs="Arial"/>
                <w:sz w:val="19"/>
              </w:rPr>
            </w:pPr>
          </w:p>
          <w:p w14:paraId="2BC8F607" w14:textId="77777777" w:rsidR="0080650A" w:rsidRPr="00266336" w:rsidRDefault="008C568E">
            <w:pPr>
              <w:pStyle w:val="TableParagraph"/>
              <w:spacing w:line="264" w:lineRule="auto"/>
              <w:ind w:left="72" w:right="54"/>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27</w:t>
            </w:r>
            <w:r w:rsidRPr="00266336">
              <w:rPr>
                <w:rFonts w:ascii="Arial" w:hAnsi="Arial" w:cs="Arial"/>
                <w:sz w:val="20"/>
              </w:rPr>
              <w:t>.</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reglamento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régimen estudiantil o con normativa</w:t>
            </w:r>
            <w:r w:rsidRPr="00266336">
              <w:rPr>
                <w:rFonts w:ascii="Arial" w:hAnsi="Arial" w:cs="Arial"/>
                <w:spacing w:val="-43"/>
                <w:sz w:val="20"/>
              </w:rPr>
              <w:t xml:space="preserve"> </w:t>
            </w:r>
            <w:r w:rsidRPr="00266336">
              <w:rPr>
                <w:rFonts w:ascii="Arial" w:hAnsi="Arial" w:cs="Arial"/>
                <w:sz w:val="20"/>
              </w:rPr>
              <w:t>que regule los deberes y derechos,</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aspectos</w:t>
            </w:r>
            <w:r w:rsidRPr="00266336">
              <w:rPr>
                <w:rFonts w:ascii="Arial" w:hAnsi="Arial" w:cs="Arial"/>
                <w:spacing w:val="1"/>
                <w:sz w:val="20"/>
              </w:rPr>
              <w:t xml:space="preserve"> </w:t>
            </w:r>
            <w:r w:rsidRPr="00266336">
              <w:rPr>
                <w:rFonts w:ascii="Arial" w:hAnsi="Arial" w:cs="Arial"/>
                <w:sz w:val="20"/>
              </w:rPr>
              <w:t>disciplinarios,</w:t>
            </w:r>
            <w:r w:rsidRPr="00266336">
              <w:rPr>
                <w:rFonts w:ascii="Arial" w:hAnsi="Arial" w:cs="Arial"/>
                <w:spacing w:val="46"/>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libertad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organización,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representación y la participación, así</w:t>
            </w:r>
            <w:r w:rsidRPr="00266336">
              <w:rPr>
                <w:rFonts w:ascii="Arial" w:hAnsi="Arial" w:cs="Arial"/>
                <w:spacing w:val="-43"/>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revisión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decisiones</w:t>
            </w:r>
            <w:r w:rsidRPr="00266336">
              <w:rPr>
                <w:rFonts w:ascii="Arial" w:hAnsi="Arial" w:cs="Arial"/>
                <w:spacing w:val="-43"/>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afecten</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estudiantes.</w:t>
            </w:r>
          </w:p>
        </w:tc>
        <w:tc>
          <w:tcPr>
            <w:tcW w:w="5247" w:type="dxa"/>
          </w:tcPr>
          <w:p w14:paraId="579336AB" w14:textId="77777777" w:rsidR="0080650A" w:rsidRPr="00266336" w:rsidRDefault="0080650A">
            <w:pPr>
              <w:pStyle w:val="TableParagraph"/>
              <w:spacing w:before="6"/>
              <w:rPr>
                <w:rFonts w:ascii="Arial" w:hAnsi="Arial" w:cs="Arial"/>
                <w:sz w:val="24"/>
              </w:rPr>
            </w:pPr>
          </w:p>
          <w:p w14:paraId="45A52CF1" w14:textId="77777777" w:rsidR="0080650A" w:rsidRPr="00266336" w:rsidRDefault="008C568E">
            <w:pPr>
              <w:pStyle w:val="TableParagraph"/>
              <w:spacing w:line="264" w:lineRule="auto"/>
              <w:ind w:left="72"/>
              <w:rPr>
                <w:rFonts w:ascii="Arial" w:hAnsi="Arial" w:cs="Arial"/>
                <w:sz w:val="20"/>
              </w:rPr>
            </w:pPr>
            <w:r w:rsidRPr="00266336">
              <w:rPr>
                <w:rFonts w:ascii="Arial" w:hAnsi="Arial" w:cs="Arial"/>
                <w:sz w:val="20"/>
              </w:rPr>
              <w:t>278.</w:t>
            </w:r>
            <w:r w:rsidRPr="00266336">
              <w:rPr>
                <w:rFonts w:ascii="Arial" w:hAnsi="Arial" w:cs="Arial"/>
                <w:spacing w:val="-2"/>
                <w:sz w:val="20"/>
              </w:rPr>
              <w:t xml:space="preserve"> </w:t>
            </w:r>
            <w:r w:rsidRPr="00266336">
              <w:rPr>
                <w:rFonts w:ascii="Arial" w:hAnsi="Arial" w:cs="Arial"/>
                <w:sz w:val="20"/>
              </w:rPr>
              <w:t>Existencia</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4"/>
                <w:sz w:val="20"/>
              </w:rPr>
              <w:t xml:space="preserve"> </w:t>
            </w:r>
            <w:r w:rsidRPr="00266336">
              <w:rPr>
                <w:rFonts w:ascii="Arial" w:hAnsi="Arial" w:cs="Arial"/>
                <w:sz w:val="20"/>
              </w:rPr>
              <w:t>reglamento</w:t>
            </w:r>
            <w:r w:rsidRPr="00266336">
              <w:rPr>
                <w:rFonts w:ascii="Arial" w:hAnsi="Arial" w:cs="Arial"/>
                <w:spacing w:val="5"/>
                <w:sz w:val="20"/>
              </w:rPr>
              <w:t xml:space="preserve"> </w:t>
            </w:r>
            <w:r w:rsidRPr="00266336">
              <w:rPr>
                <w:rFonts w:ascii="Arial" w:hAnsi="Arial" w:cs="Arial"/>
                <w:sz w:val="20"/>
              </w:rPr>
              <w:t>o</w:t>
            </w:r>
            <w:r w:rsidRPr="00266336">
              <w:rPr>
                <w:rFonts w:ascii="Arial" w:hAnsi="Arial" w:cs="Arial"/>
                <w:spacing w:val="5"/>
                <w:sz w:val="20"/>
              </w:rPr>
              <w:t xml:space="preserve"> </w:t>
            </w:r>
            <w:r w:rsidRPr="00266336">
              <w:rPr>
                <w:rFonts w:ascii="Arial" w:hAnsi="Arial" w:cs="Arial"/>
                <w:sz w:val="20"/>
              </w:rPr>
              <w:t>normativa</w:t>
            </w:r>
            <w:r w:rsidRPr="00266336">
              <w:rPr>
                <w:rFonts w:ascii="Arial" w:hAnsi="Arial" w:cs="Arial"/>
                <w:spacing w:val="5"/>
                <w:sz w:val="20"/>
              </w:rPr>
              <w:t xml:space="preserve"> </w:t>
            </w:r>
            <w:r w:rsidRPr="00266336">
              <w:rPr>
                <w:rFonts w:ascii="Arial" w:hAnsi="Arial" w:cs="Arial"/>
                <w:sz w:val="20"/>
              </w:rPr>
              <w:t>estudiantil</w:t>
            </w:r>
            <w:r w:rsidRPr="00266336">
              <w:rPr>
                <w:rFonts w:ascii="Arial" w:hAnsi="Arial" w:cs="Arial"/>
                <w:spacing w:val="5"/>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aspectos</w:t>
            </w:r>
            <w:r w:rsidRPr="00266336">
              <w:rPr>
                <w:rFonts w:ascii="Arial" w:hAnsi="Arial" w:cs="Arial"/>
                <w:spacing w:val="-2"/>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regula esa normativa.</w:t>
            </w:r>
          </w:p>
        </w:tc>
      </w:tr>
      <w:tr w:rsidR="0080650A" w:rsidRPr="00266336" w14:paraId="3936BAB8" w14:textId="77777777">
        <w:trPr>
          <w:trHeight w:val="1117"/>
        </w:trPr>
        <w:tc>
          <w:tcPr>
            <w:tcW w:w="1560" w:type="dxa"/>
            <w:vMerge/>
            <w:tcBorders>
              <w:top w:val="nil"/>
            </w:tcBorders>
          </w:tcPr>
          <w:p w14:paraId="32B2CC69" w14:textId="77777777" w:rsidR="0080650A" w:rsidRPr="00266336" w:rsidRDefault="0080650A">
            <w:pPr>
              <w:rPr>
                <w:rFonts w:ascii="Arial" w:hAnsi="Arial" w:cs="Arial"/>
                <w:sz w:val="2"/>
                <w:szCs w:val="2"/>
              </w:rPr>
            </w:pPr>
          </w:p>
        </w:tc>
        <w:tc>
          <w:tcPr>
            <w:tcW w:w="3118" w:type="dxa"/>
            <w:vMerge/>
            <w:tcBorders>
              <w:top w:val="nil"/>
            </w:tcBorders>
            <w:shd w:val="clear" w:color="auto" w:fill="F1F1F1"/>
          </w:tcPr>
          <w:p w14:paraId="10589C42" w14:textId="77777777" w:rsidR="0080650A" w:rsidRPr="00266336" w:rsidRDefault="0080650A">
            <w:pPr>
              <w:rPr>
                <w:rFonts w:ascii="Arial" w:hAnsi="Arial" w:cs="Arial"/>
                <w:sz w:val="2"/>
                <w:szCs w:val="2"/>
              </w:rPr>
            </w:pPr>
          </w:p>
        </w:tc>
        <w:tc>
          <w:tcPr>
            <w:tcW w:w="5247" w:type="dxa"/>
          </w:tcPr>
          <w:p w14:paraId="326F47B9" w14:textId="77777777" w:rsidR="0080650A" w:rsidRPr="00266336" w:rsidRDefault="0080650A">
            <w:pPr>
              <w:pStyle w:val="TableParagraph"/>
              <w:spacing w:before="1"/>
              <w:rPr>
                <w:rFonts w:ascii="Arial" w:hAnsi="Arial" w:cs="Arial"/>
                <w:sz w:val="23"/>
              </w:rPr>
            </w:pPr>
          </w:p>
          <w:p w14:paraId="721F6370" w14:textId="77777777" w:rsidR="0080650A" w:rsidRPr="00266336" w:rsidRDefault="008C568E">
            <w:pPr>
              <w:pStyle w:val="TableParagraph"/>
              <w:spacing w:line="261" w:lineRule="auto"/>
              <w:ind w:left="72"/>
              <w:rPr>
                <w:rFonts w:ascii="Arial" w:hAnsi="Arial" w:cs="Arial"/>
                <w:sz w:val="20"/>
              </w:rPr>
            </w:pPr>
            <w:r w:rsidRPr="00266336">
              <w:rPr>
                <w:rFonts w:ascii="Arial" w:hAnsi="Arial" w:cs="Arial"/>
                <w:sz w:val="20"/>
              </w:rPr>
              <w:t>279.</w:t>
            </w:r>
            <w:r w:rsidRPr="00266336">
              <w:rPr>
                <w:rFonts w:ascii="Arial" w:hAnsi="Arial" w:cs="Arial"/>
                <w:spacing w:val="7"/>
                <w:sz w:val="20"/>
              </w:rPr>
              <w:t xml:space="preserve"> </w:t>
            </w:r>
            <w:r w:rsidRPr="00266336">
              <w:rPr>
                <w:rFonts w:ascii="Arial" w:hAnsi="Arial" w:cs="Arial"/>
                <w:sz w:val="20"/>
              </w:rPr>
              <w:t>Mecanismos</w:t>
            </w:r>
            <w:r w:rsidRPr="00266336">
              <w:rPr>
                <w:rFonts w:ascii="Arial" w:hAnsi="Arial" w:cs="Arial"/>
                <w:spacing w:val="6"/>
                <w:sz w:val="20"/>
              </w:rPr>
              <w:t xml:space="preserve"> </w:t>
            </w:r>
            <w:r w:rsidRPr="00266336">
              <w:rPr>
                <w:rFonts w:ascii="Arial" w:hAnsi="Arial" w:cs="Arial"/>
                <w:sz w:val="20"/>
              </w:rPr>
              <w:t>de</w:t>
            </w:r>
            <w:r w:rsidRPr="00266336">
              <w:rPr>
                <w:rFonts w:ascii="Arial" w:hAnsi="Arial" w:cs="Arial"/>
                <w:spacing w:val="6"/>
                <w:sz w:val="20"/>
              </w:rPr>
              <w:t xml:space="preserve"> </w:t>
            </w:r>
            <w:r w:rsidRPr="00266336">
              <w:rPr>
                <w:rFonts w:ascii="Arial" w:hAnsi="Arial" w:cs="Arial"/>
                <w:sz w:val="20"/>
              </w:rPr>
              <w:t>divulgación</w:t>
            </w:r>
            <w:r w:rsidRPr="00266336">
              <w:rPr>
                <w:rFonts w:ascii="Arial" w:hAnsi="Arial" w:cs="Arial"/>
                <w:spacing w:val="8"/>
                <w:sz w:val="20"/>
              </w:rPr>
              <w:t xml:space="preserve"> </w:t>
            </w:r>
            <w:r w:rsidRPr="00266336">
              <w:rPr>
                <w:rFonts w:ascii="Arial" w:hAnsi="Arial" w:cs="Arial"/>
                <w:sz w:val="20"/>
              </w:rPr>
              <w:t>de</w:t>
            </w:r>
            <w:r w:rsidRPr="00266336">
              <w:rPr>
                <w:rFonts w:ascii="Arial" w:hAnsi="Arial" w:cs="Arial"/>
                <w:spacing w:val="6"/>
                <w:sz w:val="20"/>
              </w:rPr>
              <w:t xml:space="preserve"> </w:t>
            </w:r>
            <w:r w:rsidRPr="00266336">
              <w:rPr>
                <w:rFonts w:ascii="Arial" w:hAnsi="Arial" w:cs="Arial"/>
                <w:sz w:val="20"/>
              </w:rPr>
              <w:t>la</w:t>
            </w:r>
            <w:r w:rsidRPr="00266336">
              <w:rPr>
                <w:rFonts w:ascii="Arial" w:hAnsi="Arial" w:cs="Arial"/>
                <w:spacing w:val="8"/>
                <w:sz w:val="20"/>
              </w:rPr>
              <w:t xml:space="preserve"> </w:t>
            </w:r>
            <w:r w:rsidRPr="00266336">
              <w:rPr>
                <w:rFonts w:ascii="Arial" w:hAnsi="Arial" w:cs="Arial"/>
                <w:sz w:val="20"/>
              </w:rPr>
              <w:t>normativa</w:t>
            </w:r>
            <w:r w:rsidRPr="00266336">
              <w:rPr>
                <w:rFonts w:ascii="Arial" w:hAnsi="Arial" w:cs="Arial"/>
                <w:spacing w:val="10"/>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disponibilidad para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estudiantes</w:t>
            </w:r>
            <w:r w:rsidRPr="00266336">
              <w:rPr>
                <w:rFonts w:ascii="Arial" w:hAnsi="Arial" w:cs="Arial"/>
                <w:spacing w:val="-3"/>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consulten.</w:t>
            </w:r>
          </w:p>
        </w:tc>
      </w:tr>
      <w:tr w:rsidR="0080650A" w:rsidRPr="00266336" w14:paraId="68FA47C8" w14:textId="77777777">
        <w:trPr>
          <w:trHeight w:val="619"/>
        </w:trPr>
        <w:tc>
          <w:tcPr>
            <w:tcW w:w="1560" w:type="dxa"/>
            <w:vMerge/>
            <w:tcBorders>
              <w:top w:val="nil"/>
            </w:tcBorders>
          </w:tcPr>
          <w:p w14:paraId="03A60894" w14:textId="77777777" w:rsidR="0080650A" w:rsidRPr="00266336" w:rsidRDefault="0080650A">
            <w:pPr>
              <w:rPr>
                <w:rFonts w:ascii="Arial" w:hAnsi="Arial" w:cs="Arial"/>
                <w:sz w:val="2"/>
                <w:szCs w:val="2"/>
              </w:rPr>
            </w:pPr>
          </w:p>
        </w:tc>
        <w:tc>
          <w:tcPr>
            <w:tcW w:w="3118" w:type="dxa"/>
            <w:vMerge/>
            <w:tcBorders>
              <w:top w:val="nil"/>
            </w:tcBorders>
            <w:shd w:val="clear" w:color="auto" w:fill="F1F1F1"/>
          </w:tcPr>
          <w:p w14:paraId="13A3C02E" w14:textId="77777777" w:rsidR="0080650A" w:rsidRPr="00266336" w:rsidRDefault="0080650A">
            <w:pPr>
              <w:rPr>
                <w:rFonts w:ascii="Arial" w:hAnsi="Arial" w:cs="Arial"/>
                <w:sz w:val="2"/>
                <w:szCs w:val="2"/>
              </w:rPr>
            </w:pPr>
          </w:p>
        </w:tc>
        <w:tc>
          <w:tcPr>
            <w:tcW w:w="5247" w:type="dxa"/>
          </w:tcPr>
          <w:p w14:paraId="0C1050D9" w14:textId="77777777" w:rsidR="0080650A" w:rsidRPr="00266336" w:rsidRDefault="008C568E">
            <w:pPr>
              <w:pStyle w:val="TableParagraph"/>
              <w:spacing w:before="32" w:line="261" w:lineRule="auto"/>
              <w:ind w:left="72"/>
              <w:rPr>
                <w:rFonts w:ascii="Arial" w:hAnsi="Arial" w:cs="Arial"/>
                <w:sz w:val="20"/>
              </w:rPr>
            </w:pPr>
            <w:r w:rsidRPr="00266336">
              <w:rPr>
                <w:rFonts w:ascii="Arial" w:hAnsi="Arial" w:cs="Arial"/>
                <w:sz w:val="20"/>
              </w:rPr>
              <w:t>280.</w:t>
            </w:r>
            <w:r w:rsidRPr="00266336">
              <w:rPr>
                <w:rFonts w:ascii="Arial" w:hAnsi="Arial" w:cs="Arial"/>
                <w:spacing w:val="21"/>
                <w:sz w:val="20"/>
              </w:rPr>
              <w:t xml:space="preserve"> </w:t>
            </w:r>
            <w:r w:rsidRPr="00266336">
              <w:rPr>
                <w:rFonts w:ascii="Arial" w:hAnsi="Arial" w:cs="Arial"/>
                <w:sz w:val="20"/>
              </w:rPr>
              <w:t>Instancias</w:t>
            </w:r>
            <w:r w:rsidRPr="00266336">
              <w:rPr>
                <w:rFonts w:ascii="Arial" w:hAnsi="Arial" w:cs="Arial"/>
                <w:spacing w:val="20"/>
                <w:sz w:val="20"/>
              </w:rPr>
              <w:t xml:space="preserve"> </w:t>
            </w:r>
            <w:r w:rsidRPr="00266336">
              <w:rPr>
                <w:rFonts w:ascii="Arial" w:hAnsi="Arial" w:cs="Arial"/>
                <w:sz w:val="20"/>
              </w:rPr>
              <w:t>que</w:t>
            </w:r>
            <w:r w:rsidRPr="00266336">
              <w:rPr>
                <w:rFonts w:ascii="Arial" w:hAnsi="Arial" w:cs="Arial"/>
                <w:spacing w:val="22"/>
                <w:sz w:val="20"/>
              </w:rPr>
              <w:t xml:space="preserve"> </w:t>
            </w:r>
            <w:r w:rsidRPr="00266336">
              <w:rPr>
                <w:rFonts w:ascii="Arial" w:hAnsi="Arial" w:cs="Arial"/>
                <w:sz w:val="20"/>
              </w:rPr>
              <w:t>regulan</w:t>
            </w:r>
            <w:r w:rsidRPr="00266336">
              <w:rPr>
                <w:rFonts w:ascii="Arial" w:hAnsi="Arial" w:cs="Arial"/>
                <w:spacing w:val="25"/>
                <w:sz w:val="20"/>
              </w:rPr>
              <w:t xml:space="preserve"> </w:t>
            </w:r>
            <w:r w:rsidRPr="00266336">
              <w:rPr>
                <w:rFonts w:ascii="Arial" w:hAnsi="Arial" w:cs="Arial"/>
                <w:sz w:val="20"/>
              </w:rPr>
              <w:t>el</w:t>
            </w:r>
            <w:r w:rsidRPr="00266336">
              <w:rPr>
                <w:rFonts w:ascii="Arial" w:hAnsi="Arial" w:cs="Arial"/>
                <w:spacing w:val="21"/>
                <w:sz w:val="20"/>
              </w:rPr>
              <w:t xml:space="preserve"> </w:t>
            </w:r>
            <w:r w:rsidRPr="00266336">
              <w:rPr>
                <w:rFonts w:ascii="Arial" w:hAnsi="Arial" w:cs="Arial"/>
                <w:sz w:val="20"/>
              </w:rPr>
              <w:t>cumplimiento</w:t>
            </w:r>
            <w:r w:rsidRPr="00266336">
              <w:rPr>
                <w:rFonts w:ascii="Arial" w:hAnsi="Arial" w:cs="Arial"/>
                <w:spacing w:val="23"/>
                <w:sz w:val="20"/>
              </w:rPr>
              <w:t xml:space="preserve"> </w:t>
            </w:r>
            <w:r w:rsidRPr="00266336">
              <w:rPr>
                <w:rFonts w:ascii="Arial" w:hAnsi="Arial" w:cs="Arial"/>
                <w:sz w:val="20"/>
              </w:rPr>
              <w:t>de</w:t>
            </w:r>
            <w:r w:rsidRPr="00266336">
              <w:rPr>
                <w:rFonts w:ascii="Arial" w:hAnsi="Arial" w:cs="Arial"/>
                <w:spacing w:val="23"/>
                <w:sz w:val="20"/>
              </w:rPr>
              <w:t xml:space="preserve"> </w:t>
            </w:r>
            <w:r w:rsidRPr="00266336">
              <w:rPr>
                <w:rFonts w:ascii="Arial" w:hAnsi="Arial" w:cs="Arial"/>
                <w:sz w:val="20"/>
              </w:rPr>
              <w:t>la</w:t>
            </w:r>
            <w:r w:rsidRPr="00266336">
              <w:rPr>
                <w:rFonts w:ascii="Arial" w:hAnsi="Arial" w:cs="Arial"/>
                <w:spacing w:val="23"/>
                <w:sz w:val="20"/>
              </w:rPr>
              <w:t xml:space="preserve"> </w:t>
            </w:r>
            <w:r w:rsidRPr="00266336">
              <w:rPr>
                <w:rFonts w:ascii="Arial" w:hAnsi="Arial" w:cs="Arial"/>
                <w:sz w:val="20"/>
              </w:rPr>
              <w:t>normativa</w:t>
            </w:r>
            <w:r w:rsidRPr="00266336">
              <w:rPr>
                <w:rFonts w:ascii="Arial" w:hAnsi="Arial" w:cs="Arial"/>
                <w:spacing w:val="-43"/>
                <w:sz w:val="20"/>
              </w:rPr>
              <w:t xml:space="preserve"> </w:t>
            </w:r>
            <w:r w:rsidRPr="00266336">
              <w:rPr>
                <w:rFonts w:ascii="Arial" w:hAnsi="Arial" w:cs="Arial"/>
                <w:sz w:val="20"/>
              </w:rPr>
              <w:t>estudiantil.</w:t>
            </w:r>
          </w:p>
        </w:tc>
      </w:tr>
      <w:tr w:rsidR="0080650A" w:rsidRPr="00266336" w14:paraId="21952BBA" w14:textId="77777777">
        <w:trPr>
          <w:trHeight w:val="885"/>
        </w:trPr>
        <w:tc>
          <w:tcPr>
            <w:tcW w:w="4678" w:type="dxa"/>
            <w:gridSpan w:val="2"/>
          </w:tcPr>
          <w:p w14:paraId="64A0B146" w14:textId="77777777" w:rsidR="0080650A" w:rsidRPr="00266336" w:rsidRDefault="008C568E">
            <w:pPr>
              <w:pStyle w:val="TableParagraph"/>
              <w:spacing w:before="30" w:line="264" w:lineRule="auto"/>
              <w:ind w:left="71" w:right="59"/>
              <w:jc w:val="both"/>
              <w:rPr>
                <w:rFonts w:ascii="Arial" w:hAnsi="Arial" w:cs="Arial"/>
                <w:sz w:val="20"/>
              </w:rPr>
            </w:pPr>
            <w:r w:rsidRPr="00266336">
              <w:rPr>
                <w:rFonts w:ascii="Arial" w:hAnsi="Arial" w:cs="Arial"/>
                <w:sz w:val="20"/>
              </w:rPr>
              <w:t>3.6.5 Deben estar disponibles programas o servicios de</w:t>
            </w:r>
            <w:r w:rsidRPr="00266336">
              <w:rPr>
                <w:rFonts w:ascii="Arial" w:hAnsi="Arial" w:cs="Arial"/>
                <w:spacing w:val="1"/>
                <w:sz w:val="20"/>
              </w:rPr>
              <w:t xml:space="preserve"> </w:t>
            </w:r>
            <w:r w:rsidRPr="00266336">
              <w:rPr>
                <w:rFonts w:ascii="Arial" w:hAnsi="Arial" w:cs="Arial"/>
                <w:sz w:val="20"/>
              </w:rPr>
              <w:t>orientación</w:t>
            </w:r>
            <w:r w:rsidRPr="00266336">
              <w:rPr>
                <w:rFonts w:ascii="Arial" w:hAnsi="Arial" w:cs="Arial"/>
                <w:spacing w:val="1"/>
                <w:sz w:val="20"/>
              </w:rPr>
              <w:t xml:space="preserve"> </w:t>
            </w:r>
            <w:r w:rsidRPr="00266336">
              <w:rPr>
                <w:rFonts w:ascii="Arial" w:hAnsi="Arial" w:cs="Arial"/>
                <w:sz w:val="20"/>
              </w:rPr>
              <w:t>vocacional</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ocupacional</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3"/>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lo requieran.</w:t>
            </w:r>
          </w:p>
        </w:tc>
        <w:tc>
          <w:tcPr>
            <w:tcW w:w="5247" w:type="dxa"/>
          </w:tcPr>
          <w:p w14:paraId="03BDC0AC" w14:textId="77777777" w:rsidR="0080650A" w:rsidRPr="00266336" w:rsidRDefault="008C568E">
            <w:pPr>
              <w:pStyle w:val="TableParagraph"/>
              <w:spacing w:before="30" w:line="264" w:lineRule="auto"/>
              <w:ind w:left="72" w:right="61"/>
              <w:jc w:val="both"/>
              <w:rPr>
                <w:rFonts w:ascii="Arial" w:hAnsi="Arial" w:cs="Arial"/>
                <w:sz w:val="20"/>
              </w:rPr>
            </w:pPr>
            <w:r w:rsidRPr="00266336">
              <w:rPr>
                <w:rFonts w:ascii="Arial" w:hAnsi="Arial" w:cs="Arial"/>
                <w:sz w:val="20"/>
              </w:rPr>
              <w:t>281. Instancia responsable de ofrecer servicios de orientación</w:t>
            </w:r>
            <w:r w:rsidRPr="00266336">
              <w:rPr>
                <w:rFonts w:ascii="Arial" w:hAnsi="Arial" w:cs="Arial"/>
                <w:spacing w:val="1"/>
                <w:sz w:val="20"/>
              </w:rPr>
              <w:t xml:space="preserve"> </w:t>
            </w:r>
            <w:r w:rsidRPr="00266336">
              <w:rPr>
                <w:rFonts w:ascii="Arial" w:hAnsi="Arial" w:cs="Arial"/>
                <w:sz w:val="20"/>
              </w:rPr>
              <w:t>vocacional</w:t>
            </w:r>
            <w:r w:rsidRPr="00266336">
              <w:rPr>
                <w:rFonts w:ascii="Arial" w:hAnsi="Arial" w:cs="Arial"/>
                <w:spacing w:val="30"/>
                <w:sz w:val="20"/>
              </w:rPr>
              <w:t xml:space="preserve"> </w:t>
            </w:r>
            <w:r w:rsidRPr="00266336">
              <w:rPr>
                <w:rFonts w:ascii="Arial" w:hAnsi="Arial" w:cs="Arial"/>
                <w:sz w:val="20"/>
              </w:rPr>
              <w:t>y</w:t>
            </w:r>
            <w:r w:rsidRPr="00266336">
              <w:rPr>
                <w:rFonts w:ascii="Arial" w:hAnsi="Arial" w:cs="Arial"/>
                <w:spacing w:val="32"/>
                <w:sz w:val="20"/>
              </w:rPr>
              <w:t xml:space="preserve"> </w:t>
            </w:r>
            <w:r w:rsidRPr="00266336">
              <w:rPr>
                <w:rFonts w:ascii="Arial" w:hAnsi="Arial" w:cs="Arial"/>
                <w:sz w:val="20"/>
              </w:rPr>
              <w:t>ocupacional</w:t>
            </w:r>
            <w:r w:rsidRPr="00266336">
              <w:rPr>
                <w:rFonts w:ascii="Arial" w:hAnsi="Arial" w:cs="Arial"/>
                <w:spacing w:val="31"/>
                <w:sz w:val="20"/>
              </w:rPr>
              <w:t xml:space="preserve"> </w:t>
            </w:r>
            <w:r w:rsidRPr="00266336">
              <w:rPr>
                <w:rFonts w:ascii="Arial" w:hAnsi="Arial" w:cs="Arial"/>
                <w:sz w:val="20"/>
              </w:rPr>
              <w:t>a</w:t>
            </w:r>
            <w:r w:rsidRPr="00266336">
              <w:rPr>
                <w:rFonts w:ascii="Arial" w:hAnsi="Arial" w:cs="Arial"/>
                <w:spacing w:val="31"/>
                <w:sz w:val="20"/>
              </w:rPr>
              <w:t xml:space="preserve"> </w:t>
            </w:r>
            <w:r w:rsidRPr="00266336">
              <w:rPr>
                <w:rFonts w:ascii="Arial" w:hAnsi="Arial" w:cs="Arial"/>
                <w:sz w:val="20"/>
              </w:rPr>
              <w:t>los</w:t>
            </w:r>
            <w:r w:rsidRPr="00266336">
              <w:rPr>
                <w:rFonts w:ascii="Arial" w:hAnsi="Arial" w:cs="Arial"/>
                <w:spacing w:val="31"/>
                <w:sz w:val="20"/>
              </w:rPr>
              <w:t xml:space="preserve"> </w:t>
            </w:r>
            <w:r w:rsidRPr="00266336">
              <w:rPr>
                <w:rFonts w:ascii="Arial" w:hAnsi="Arial" w:cs="Arial"/>
                <w:sz w:val="20"/>
              </w:rPr>
              <w:t>estudiantes,</w:t>
            </w:r>
            <w:r w:rsidRPr="00266336">
              <w:rPr>
                <w:rFonts w:ascii="Arial" w:hAnsi="Arial" w:cs="Arial"/>
                <w:spacing w:val="32"/>
                <w:sz w:val="20"/>
              </w:rPr>
              <w:t xml:space="preserve"> </w:t>
            </w:r>
            <w:r w:rsidRPr="00266336">
              <w:rPr>
                <w:rFonts w:ascii="Arial" w:hAnsi="Arial" w:cs="Arial"/>
                <w:sz w:val="20"/>
              </w:rPr>
              <w:t>y</w:t>
            </w:r>
            <w:r w:rsidRPr="00266336">
              <w:rPr>
                <w:rFonts w:ascii="Arial" w:hAnsi="Arial" w:cs="Arial"/>
                <w:spacing w:val="31"/>
                <w:sz w:val="20"/>
              </w:rPr>
              <w:t xml:space="preserve"> </w:t>
            </w:r>
            <w:r w:rsidRPr="00266336">
              <w:rPr>
                <w:rFonts w:ascii="Arial" w:hAnsi="Arial" w:cs="Arial"/>
                <w:sz w:val="20"/>
              </w:rPr>
              <w:t>descripción</w:t>
            </w:r>
            <w:r w:rsidRPr="00266336">
              <w:rPr>
                <w:rFonts w:ascii="Arial" w:hAnsi="Arial" w:cs="Arial"/>
                <w:spacing w:val="32"/>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servicios</w:t>
            </w:r>
            <w:r w:rsidRPr="00266336">
              <w:rPr>
                <w:rFonts w:ascii="Arial" w:hAnsi="Arial" w:cs="Arial"/>
                <w:spacing w:val="-2"/>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ofrece.</w:t>
            </w:r>
          </w:p>
        </w:tc>
      </w:tr>
      <w:tr w:rsidR="0080650A" w:rsidRPr="00266336" w14:paraId="18A80791" w14:textId="77777777">
        <w:trPr>
          <w:trHeight w:val="616"/>
        </w:trPr>
        <w:tc>
          <w:tcPr>
            <w:tcW w:w="4678" w:type="dxa"/>
            <w:gridSpan w:val="2"/>
            <w:vMerge w:val="restart"/>
          </w:tcPr>
          <w:p w14:paraId="72BB3C9C" w14:textId="77777777" w:rsidR="0080650A" w:rsidRPr="00266336" w:rsidRDefault="0080650A">
            <w:pPr>
              <w:pStyle w:val="TableParagraph"/>
              <w:rPr>
                <w:rFonts w:ascii="Arial" w:hAnsi="Arial" w:cs="Arial"/>
                <w:sz w:val="20"/>
              </w:rPr>
            </w:pPr>
          </w:p>
          <w:p w14:paraId="141115CD" w14:textId="77777777" w:rsidR="0080650A" w:rsidRPr="00266336" w:rsidRDefault="0080650A">
            <w:pPr>
              <w:pStyle w:val="TableParagraph"/>
              <w:spacing w:before="2"/>
              <w:rPr>
                <w:rFonts w:ascii="Arial" w:hAnsi="Arial" w:cs="Arial"/>
                <w:sz w:val="19"/>
              </w:rPr>
            </w:pPr>
          </w:p>
          <w:p w14:paraId="6E7E06F4" w14:textId="77777777" w:rsidR="0080650A" w:rsidRPr="00266336" w:rsidRDefault="008C568E">
            <w:pPr>
              <w:pStyle w:val="TableParagraph"/>
              <w:spacing w:before="1" w:line="264" w:lineRule="auto"/>
              <w:ind w:left="71" w:right="59"/>
              <w:jc w:val="both"/>
              <w:rPr>
                <w:rFonts w:ascii="Arial" w:hAnsi="Arial" w:cs="Arial"/>
                <w:sz w:val="20"/>
              </w:rPr>
            </w:pPr>
            <w:r w:rsidRPr="00266336">
              <w:rPr>
                <w:rFonts w:ascii="Arial" w:hAnsi="Arial" w:cs="Arial"/>
                <w:sz w:val="20"/>
              </w:rPr>
              <w:t>3.6.6</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ofrecer</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alguna</w:t>
            </w:r>
            <w:r w:rsidRPr="00266336">
              <w:rPr>
                <w:rFonts w:ascii="Arial" w:hAnsi="Arial" w:cs="Arial"/>
                <w:spacing w:val="1"/>
                <w:sz w:val="20"/>
              </w:rPr>
              <w:t xml:space="preserve"> </w:t>
            </w:r>
            <w:r w:rsidRPr="00266336">
              <w:rPr>
                <w:rFonts w:ascii="Arial" w:hAnsi="Arial" w:cs="Arial"/>
                <w:sz w:val="20"/>
              </w:rPr>
              <w:t>discapacidad</w:t>
            </w:r>
            <w:r w:rsidRPr="00266336">
              <w:rPr>
                <w:rFonts w:ascii="Arial" w:hAnsi="Arial" w:cs="Arial"/>
                <w:spacing w:val="19"/>
                <w:sz w:val="20"/>
              </w:rPr>
              <w:t xml:space="preserve"> </w:t>
            </w:r>
            <w:r w:rsidRPr="00266336">
              <w:rPr>
                <w:rFonts w:ascii="Arial" w:hAnsi="Arial" w:cs="Arial"/>
                <w:sz w:val="20"/>
              </w:rPr>
              <w:t>las</w:t>
            </w:r>
            <w:r w:rsidRPr="00266336">
              <w:rPr>
                <w:rFonts w:ascii="Arial" w:hAnsi="Arial" w:cs="Arial"/>
                <w:spacing w:val="18"/>
                <w:sz w:val="20"/>
              </w:rPr>
              <w:t xml:space="preserve"> </w:t>
            </w:r>
            <w:r w:rsidRPr="00266336">
              <w:rPr>
                <w:rFonts w:ascii="Arial" w:hAnsi="Arial" w:cs="Arial"/>
                <w:sz w:val="20"/>
              </w:rPr>
              <w:t>condiciones</w:t>
            </w:r>
            <w:r w:rsidRPr="00266336">
              <w:rPr>
                <w:rFonts w:ascii="Arial" w:hAnsi="Arial" w:cs="Arial"/>
                <w:spacing w:val="19"/>
                <w:sz w:val="20"/>
              </w:rPr>
              <w:t xml:space="preserve"> </w:t>
            </w:r>
            <w:r w:rsidRPr="00266336">
              <w:rPr>
                <w:rFonts w:ascii="Arial" w:hAnsi="Arial" w:cs="Arial"/>
                <w:sz w:val="20"/>
              </w:rPr>
              <w:t>que</w:t>
            </w:r>
            <w:r w:rsidRPr="00266336">
              <w:rPr>
                <w:rFonts w:ascii="Arial" w:hAnsi="Arial" w:cs="Arial"/>
                <w:spacing w:val="18"/>
                <w:sz w:val="20"/>
              </w:rPr>
              <w:t xml:space="preserve"> </w:t>
            </w:r>
            <w:r w:rsidRPr="00266336">
              <w:rPr>
                <w:rFonts w:ascii="Arial" w:hAnsi="Arial" w:cs="Arial"/>
                <w:sz w:val="20"/>
              </w:rPr>
              <w:t>garanticen</w:t>
            </w:r>
            <w:r w:rsidRPr="00266336">
              <w:rPr>
                <w:rFonts w:ascii="Arial" w:hAnsi="Arial" w:cs="Arial"/>
                <w:spacing w:val="18"/>
                <w:sz w:val="20"/>
              </w:rPr>
              <w:t xml:space="preserve"> </w:t>
            </w:r>
            <w:r w:rsidRPr="00266336">
              <w:rPr>
                <w:rFonts w:ascii="Arial" w:hAnsi="Arial" w:cs="Arial"/>
                <w:sz w:val="20"/>
              </w:rPr>
              <w:t>su</w:t>
            </w:r>
            <w:r w:rsidRPr="00266336">
              <w:rPr>
                <w:rFonts w:ascii="Arial" w:hAnsi="Arial" w:cs="Arial"/>
                <w:spacing w:val="19"/>
                <w:sz w:val="20"/>
              </w:rPr>
              <w:t xml:space="preserve"> </w:t>
            </w:r>
            <w:r w:rsidRPr="00266336">
              <w:rPr>
                <w:rFonts w:ascii="Arial" w:hAnsi="Arial" w:cs="Arial"/>
                <w:sz w:val="20"/>
              </w:rPr>
              <w:t>acceso</w:t>
            </w:r>
            <w:r w:rsidRPr="00266336">
              <w:rPr>
                <w:rFonts w:ascii="Arial" w:hAnsi="Arial" w:cs="Arial"/>
                <w:spacing w:val="-42"/>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diversas</w:t>
            </w:r>
            <w:r w:rsidRPr="00266336">
              <w:rPr>
                <w:rFonts w:ascii="Arial" w:hAnsi="Arial" w:cs="Arial"/>
                <w:spacing w:val="-2"/>
                <w:sz w:val="20"/>
              </w:rPr>
              <w:t xml:space="preserve"> </w:t>
            </w:r>
            <w:r w:rsidRPr="00266336">
              <w:rPr>
                <w:rFonts w:ascii="Arial" w:hAnsi="Arial" w:cs="Arial"/>
                <w:sz w:val="20"/>
              </w:rPr>
              <w:t>acciones</w:t>
            </w:r>
            <w:r w:rsidRPr="00266336">
              <w:rPr>
                <w:rFonts w:ascii="Arial" w:hAnsi="Arial" w:cs="Arial"/>
                <w:spacing w:val="-2"/>
                <w:sz w:val="20"/>
              </w:rPr>
              <w:t xml:space="preserve"> </w:t>
            </w:r>
            <w:r w:rsidRPr="00266336">
              <w:rPr>
                <w:rFonts w:ascii="Arial" w:hAnsi="Arial" w:cs="Arial"/>
                <w:sz w:val="20"/>
              </w:rPr>
              <w:t>educativas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5247" w:type="dxa"/>
          </w:tcPr>
          <w:p w14:paraId="73DDA24B" w14:textId="77777777" w:rsidR="0080650A" w:rsidRPr="00266336" w:rsidRDefault="008C568E">
            <w:pPr>
              <w:pStyle w:val="TableParagraph"/>
              <w:spacing w:before="30" w:line="264" w:lineRule="auto"/>
              <w:ind w:left="72"/>
              <w:rPr>
                <w:rFonts w:ascii="Arial" w:hAnsi="Arial" w:cs="Arial"/>
                <w:sz w:val="20"/>
              </w:rPr>
            </w:pPr>
            <w:r w:rsidRPr="00266336">
              <w:rPr>
                <w:rFonts w:ascii="Arial" w:hAnsi="Arial" w:cs="Arial"/>
                <w:sz w:val="20"/>
              </w:rPr>
              <w:t>282.</w:t>
            </w:r>
            <w:r w:rsidRPr="00266336">
              <w:rPr>
                <w:rFonts w:ascii="Arial" w:hAnsi="Arial" w:cs="Arial"/>
                <w:spacing w:val="-2"/>
                <w:sz w:val="20"/>
              </w:rPr>
              <w:t xml:space="preserve"> </w:t>
            </w:r>
            <w:r w:rsidRPr="00266336">
              <w:rPr>
                <w:rFonts w:ascii="Arial" w:hAnsi="Arial" w:cs="Arial"/>
                <w:sz w:val="20"/>
              </w:rPr>
              <w:t>Descripción</w:t>
            </w:r>
            <w:r w:rsidRPr="00266336">
              <w:rPr>
                <w:rFonts w:ascii="Arial" w:hAnsi="Arial" w:cs="Arial"/>
                <w:spacing w:val="12"/>
                <w:sz w:val="20"/>
              </w:rPr>
              <w:t xml:space="preserve"> </w:t>
            </w:r>
            <w:r w:rsidRPr="00266336">
              <w:rPr>
                <w:rFonts w:ascii="Arial" w:hAnsi="Arial" w:cs="Arial"/>
                <w:sz w:val="20"/>
              </w:rPr>
              <w:t>de</w:t>
            </w:r>
            <w:r w:rsidRPr="00266336">
              <w:rPr>
                <w:rFonts w:ascii="Arial" w:hAnsi="Arial" w:cs="Arial"/>
                <w:spacing w:val="11"/>
                <w:sz w:val="20"/>
              </w:rPr>
              <w:t xml:space="preserve"> </w:t>
            </w:r>
            <w:r w:rsidRPr="00266336">
              <w:rPr>
                <w:rFonts w:ascii="Arial" w:hAnsi="Arial" w:cs="Arial"/>
                <w:sz w:val="20"/>
              </w:rPr>
              <w:t>las</w:t>
            </w:r>
            <w:r w:rsidRPr="00266336">
              <w:rPr>
                <w:rFonts w:ascii="Arial" w:hAnsi="Arial" w:cs="Arial"/>
                <w:spacing w:val="10"/>
                <w:sz w:val="20"/>
              </w:rPr>
              <w:t xml:space="preserve"> </w:t>
            </w:r>
            <w:r w:rsidRPr="00266336">
              <w:rPr>
                <w:rFonts w:ascii="Arial" w:hAnsi="Arial" w:cs="Arial"/>
                <w:sz w:val="20"/>
              </w:rPr>
              <w:t>acciones,</w:t>
            </w:r>
            <w:r w:rsidRPr="00266336">
              <w:rPr>
                <w:rFonts w:ascii="Arial" w:hAnsi="Arial" w:cs="Arial"/>
                <w:spacing w:val="13"/>
                <w:sz w:val="20"/>
              </w:rPr>
              <w:t xml:space="preserve"> </w:t>
            </w:r>
            <w:r w:rsidRPr="00266336">
              <w:rPr>
                <w:rFonts w:ascii="Arial" w:hAnsi="Arial" w:cs="Arial"/>
                <w:sz w:val="20"/>
              </w:rPr>
              <w:t>facilidades</w:t>
            </w:r>
            <w:r w:rsidRPr="00266336">
              <w:rPr>
                <w:rFonts w:ascii="Arial" w:hAnsi="Arial" w:cs="Arial"/>
                <w:spacing w:val="10"/>
                <w:sz w:val="20"/>
              </w:rPr>
              <w:t xml:space="preserve"> </w:t>
            </w:r>
            <w:r w:rsidRPr="00266336">
              <w:rPr>
                <w:rFonts w:ascii="Arial" w:hAnsi="Arial" w:cs="Arial"/>
                <w:sz w:val="20"/>
              </w:rPr>
              <w:t>y</w:t>
            </w:r>
            <w:r w:rsidRPr="00266336">
              <w:rPr>
                <w:rFonts w:ascii="Arial" w:hAnsi="Arial" w:cs="Arial"/>
                <w:spacing w:val="13"/>
                <w:sz w:val="20"/>
              </w:rPr>
              <w:t xml:space="preserve"> </w:t>
            </w:r>
            <w:r w:rsidRPr="00266336">
              <w:rPr>
                <w:rFonts w:ascii="Arial" w:hAnsi="Arial" w:cs="Arial"/>
                <w:sz w:val="20"/>
              </w:rPr>
              <w:t>asesoría</w:t>
            </w:r>
            <w:r w:rsidRPr="00266336">
              <w:rPr>
                <w:rFonts w:ascii="Arial" w:hAnsi="Arial" w:cs="Arial"/>
                <w:spacing w:val="13"/>
                <w:sz w:val="20"/>
              </w:rPr>
              <w:t xml:space="preserve"> </w:t>
            </w:r>
            <w:r w:rsidRPr="00266336">
              <w:rPr>
                <w:rFonts w:ascii="Arial" w:hAnsi="Arial" w:cs="Arial"/>
                <w:sz w:val="20"/>
              </w:rPr>
              <w:t>que</w:t>
            </w:r>
            <w:r w:rsidRPr="00266336">
              <w:rPr>
                <w:rFonts w:ascii="Arial" w:hAnsi="Arial" w:cs="Arial"/>
                <w:spacing w:val="10"/>
                <w:sz w:val="20"/>
              </w:rPr>
              <w:t xml:space="preserve"> </w:t>
            </w:r>
            <w:r w:rsidRPr="00266336">
              <w:rPr>
                <w:rFonts w:ascii="Arial" w:hAnsi="Arial" w:cs="Arial"/>
                <w:sz w:val="20"/>
              </w:rPr>
              <w:t>se</w:t>
            </w:r>
            <w:r w:rsidRPr="00266336">
              <w:rPr>
                <w:rFonts w:ascii="Arial" w:hAnsi="Arial" w:cs="Arial"/>
                <w:spacing w:val="-42"/>
                <w:sz w:val="20"/>
              </w:rPr>
              <w:t xml:space="preserve"> </w:t>
            </w:r>
            <w:r w:rsidRPr="00266336">
              <w:rPr>
                <w:rFonts w:ascii="Arial" w:hAnsi="Arial" w:cs="Arial"/>
                <w:sz w:val="20"/>
              </w:rPr>
              <w:t>brindan a los</w:t>
            </w:r>
            <w:r w:rsidRPr="00266336">
              <w:rPr>
                <w:rFonts w:ascii="Arial" w:hAnsi="Arial" w:cs="Arial"/>
                <w:spacing w:val="-3"/>
                <w:sz w:val="20"/>
              </w:rPr>
              <w:t xml:space="preserve"> </w:t>
            </w:r>
            <w:r w:rsidRPr="00266336">
              <w:rPr>
                <w:rFonts w:ascii="Arial" w:hAnsi="Arial" w:cs="Arial"/>
                <w:sz w:val="20"/>
              </w:rPr>
              <w:t>estudiantes</w:t>
            </w:r>
            <w:r w:rsidRPr="00266336">
              <w:rPr>
                <w:rFonts w:ascii="Arial" w:hAnsi="Arial" w:cs="Arial"/>
                <w:spacing w:val="-2"/>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alguna discapacidad.</w:t>
            </w:r>
          </w:p>
        </w:tc>
      </w:tr>
      <w:tr w:rsidR="0080650A" w:rsidRPr="00266336" w14:paraId="0EA487C1" w14:textId="77777777">
        <w:trPr>
          <w:trHeight w:val="1153"/>
        </w:trPr>
        <w:tc>
          <w:tcPr>
            <w:tcW w:w="4678" w:type="dxa"/>
            <w:gridSpan w:val="2"/>
            <w:vMerge/>
            <w:tcBorders>
              <w:top w:val="nil"/>
            </w:tcBorders>
          </w:tcPr>
          <w:p w14:paraId="013703F2" w14:textId="77777777" w:rsidR="0080650A" w:rsidRPr="00266336" w:rsidRDefault="0080650A">
            <w:pPr>
              <w:rPr>
                <w:rFonts w:ascii="Arial" w:hAnsi="Arial" w:cs="Arial"/>
                <w:sz w:val="2"/>
                <w:szCs w:val="2"/>
              </w:rPr>
            </w:pPr>
          </w:p>
        </w:tc>
        <w:tc>
          <w:tcPr>
            <w:tcW w:w="5247" w:type="dxa"/>
          </w:tcPr>
          <w:p w14:paraId="369F0C38" w14:textId="77777777" w:rsidR="0080650A" w:rsidRPr="00266336" w:rsidRDefault="008C568E">
            <w:pPr>
              <w:pStyle w:val="TableParagraph"/>
              <w:spacing w:before="30" w:line="264" w:lineRule="auto"/>
              <w:ind w:left="72" w:right="59"/>
              <w:jc w:val="both"/>
              <w:rPr>
                <w:rFonts w:ascii="Arial" w:hAnsi="Arial" w:cs="Arial"/>
                <w:sz w:val="20"/>
              </w:rPr>
            </w:pPr>
            <w:r w:rsidRPr="00266336">
              <w:rPr>
                <w:rFonts w:ascii="Arial" w:hAnsi="Arial" w:cs="Arial"/>
                <w:sz w:val="20"/>
              </w:rPr>
              <w:t>283. Opinión de estudiantes con alguna discapacidad sobre el</w:t>
            </w:r>
            <w:r w:rsidRPr="00266336">
              <w:rPr>
                <w:rFonts w:ascii="Arial" w:hAnsi="Arial" w:cs="Arial"/>
                <w:spacing w:val="1"/>
                <w:sz w:val="20"/>
              </w:rPr>
              <w:t xml:space="preserve"> </w:t>
            </w:r>
            <w:r w:rsidRPr="00266336">
              <w:rPr>
                <w:rFonts w:ascii="Arial" w:hAnsi="Arial" w:cs="Arial"/>
                <w:sz w:val="20"/>
              </w:rPr>
              <w:t>acceso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tienen</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diferentes</w:t>
            </w:r>
            <w:r w:rsidRPr="00266336">
              <w:rPr>
                <w:rFonts w:ascii="Arial" w:hAnsi="Arial" w:cs="Arial"/>
                <w:spacing w:val="1"/>
                <w:sz w:val="20"/>
              </w:rPr>
              <w:t xml:space="preserve"> </w:t>
            </w:r>
            <w:r w:rsidRPr="00266336">
              <w:rPr>
                <w:rFonts w:ascii="Arial" w:hAnsi="Arial" w:cs="Arial"/>
                <w:sz w:val="20"/>
              </w:rPr>
              <w:t>servicios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participación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implica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proceso</w:t>
            </w:r>
            <w:r w:rsidRPr="00266336">
              <w:rPr>
                <w:rFonts w:ascii="Arial" w:hAnsi="Arial" w:cs="Arial"/>
                <w:spacing w:val="1"/>
                <w:sz w:val="20"/>
              </w:rPr>
              <w:t xml:space="preserve"> </w:t>
            </w:r>
            <w:r w:rsidRPr="00266336">
              <w:rPr>
                <w:rFonts w:ascii="Arial" w:hAnsi="Arial" w:cs="Arial"/>
                <w:sz w:val="20"/>
              </w:rPr>
              <w:t>educativo.</w:t>
            </w:r>
          </w:p>
        </w:tc>
      </w:tr>
      <w:tr w:rsidR="0080650A" w:rsidRPr="00266336" w14:paraId="3D562DE9" w14:textId="77777777">
        <w:trPr>
          <w:trHeight w:val="619"/>
        </w:trPr>
        <w:tc>
          <w:tcPr>
            <w:tcW w:w="4678" w:type="dxa"/>
            <w:gridSpan w:val="2"/>
            <w:vMerge w:val="restart"/>
          </w:tcPr>
          <w:p w14:paraId="58F8BA06" w14:textId="77777777" w:rsidR="0080650A" w:rsidRPr="00266336" w:rsidRDefault="008C568E">
            <w:pPr>
              <w:pStyle w:val="TableParagraph"/>
              <w:spacing w:before="111" w:line="264" w:lineRule="auto"/>
              <w:ind w:left="71" w:right="58"/>
              <w:jc w:val="both"/>
              <w:rPr>
                <w:rFonts w:ascii="Arial" w:hAnsi="Arial" w:cs="Arial"/>
                <w:sz w:val="20"/>
              </w:rPr>
            </w:pPr>
            <w:r w:rsidRPr="00266336">
              <w:rPr>
                <w:rFonts w:ascii="Arial" w:hAnsi="Arial" w:cs="Arial"/>
                <w:sz w:val="20"/>
              </w:rPr>
              <w:t>3.6.7 La institución debe garantizar a los estudiantes,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todos</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efectos,</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registro,</w:t>
            </w:r>
            <w:r w:rsidRPr="00266336">
              <w:rPr>
                <w:rFonts w:ascii="Arial" w:hAnsi="Arial" w:cs="Arial"/>
                <w:spacing w:val="1"/>
                <w:sz w:val="20"/>
              </w:rPr>
              <w:t xml:space="preserve"> </w:t>
            </w:r>
            <w:r w:rsidRPr="00266336">
              <w:rPr>
                <w:rFonts w:ascii="Arial" w:hAnsi="Arial" w:cs="Arial"/>
                <w:sz w:val="20"/>
              </w:rPr>
              <w:t>control</w:t>
            </w:r>
            <w:r w:rsidRPr="00266336">
              <w:rPr>
                <w:rFonts w:ascii="Arial" w:hAnsi="Arial" w:cs="Arial"/>
                <w:spacing w:val="46"/>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certificación de todos sus datos académicos, así como</w:t>
            </w:r>
            <w:r w:rsidRPr="00266336">
              <w:rPr>
                <w:rFonts w:ascii="Arial" w:hAnsi="Arial" w:cs="Arial"/>
                <w:spacing w:val="1"/>
                <w:sz w:val="20"/>
              </w:rPr>
              <w:t xml:space="preserve"> </w:t>
            </w:r>
            <w:r w:rsidRPr="00266336">
              <w:rPr>
                <w:rFonts w:ascii="Arial" w:hAnsi="Arial" w:cs="Arial"/>
                <w:sz w:val="20"/>
              </w:rPr>
              <w:t>implementar</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medidas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seguridad</w:t>
            </w:r>
            <w:r w:rsidRPr="00266336">
              <w:rPr>
                <w:rFonts w:ascii="Arial" w:hAnsi="Arial" w:cs="Arial"/>
                <w:spacing w:val="45"/>
                <w:sz w:val="20"/>
              </w:rPr>
              <w:t xml:space="preserve"> </w:t>
            </w:r>
            <w:r w:rsidRPr="00266336">
              <w:rPr>
                <w:rFonts w:ascii="Arial" w:hAnsi="Arial" w:cs="Arial"/>
                <w:sz w:val="20"/>
              </w:rPr>
              <w:t>pertinentes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garantizar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veracidad</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proteger</w:t>
            </w:r>
            <w:r w:rsidRPr="00266336">
              <w:rPr>
                <w:rFonts w:ascii="Arial" w:hAnsi="Arial" w:cs="Arial"/>
                <w:spacing w:val="-1"/>
                <w:sz w:val="20"/>
              </w:rPr>
              <w:t xml:space="preserve"> </w:t>
            </w:r>
            <w:r w:rsidRPr="00266336">
              <w:rPr>
                <w:rFonts w:ascii="Arial" w:hAnsi="Arial" w:cs="Arial"/>
                <w:sz w:val="20"/>
              </w:rPr>
              <w:t>su confidencialidad.</w:t>
            </w:r>
          </w:p>
        </w:tc>
        <w:tc>
          <w:tcPr>
            <w:tcW w:w="5247" w:type="dxa"/>
          </w:tcPr>
          <w:p w14:paraId="590559E3" w14:textId="77777777" w:rsidR="0080650A" w:rsidRPr="00266336" w:rsidRDefault="008C568E">
            <w:pPr>
              <w:pStyle w:val="TableParagraph"/>
              <w:spacing w:before="30" w:line="264" w:lineRule="auto"/>
              <w:ind w:left="72"/>
              <w:rPr>
                <w:rFonts w:ascii="Arial" w:hAnsi="Arial" w:cs="Arial"/>
                <w:sz w:val="20"/>
              </w:rPr>
            </w:pPr>
            <w:r w:rsidRPr="00266336">
              <w:rPr>
                <w:rFonts w:ascii="Arial" w:hAnsi="Arial" w:cs="Arial"/>
                <w:sz w:val="20"/>
              </w:rPr>
              <w:t>284.</w:t>
            </w:r>
            <w:r w:rsidRPr="00266336">
              <w:rPr>
                <w:rFonts w:ascii="Arial" w:hAnsi="Arial" w:cs="Arial"/>
                <w:spacing w:val="24"/>
                <w:sz w:val="20"/>
              </w:rPr>
              <w:t xml:space="preserve"> </w:t>
            </w:r>
            <w:r w:rsidRPr="00266336">
              <w:rPr>
                <w:rFonts w:ascii="Arial" w:hAnsi="Arial" w:cs="Arial"/>
                <w:sz w:val="20"/>
              </w:rPr>
              <w:t>Descripción</w:t>
            </w:r>
            <w:r w:rsidRPr="00266336">
              <w:rPr>
                <w:rFonts w:ascii="Arial" w:hAnsi="Arial" w:cs="Arial"/>
                <w:spacing w:val="24"/>
                <w:sz w:val="20"/>
              </w:rPr>
              <w:t xml:space="preserve"> </w:t>
            </w:r>
            <w:r w:rsidRPr="00266336">
              <w:rPr>
                <w:rFonts w:ascii="Arial" w:hAnsi="Arial" w:cs="Arial"/>
                <w:sz w:val="20"/>
              </w:rPr>
              <w:t>de</w:t>
            </w:r>
            <w:r w:rsidRPr="00266336">
              <w:rPr>
                <w:rFonts w:ascii="Arial" w:hAnsi="Arial" w:cs="Arial"/>
                <w:spacing w:val="23"/>
                <w:sz w:val="20"/>
              </w:rPr>
              <w:t xml:space="preserve"> </w:t>
            </w:r>
            <w:r w:rsidRPr="00266336">
              <w:rPr>
                <w:rFonts w:ascii="Arial" w:hAnsi="Arial" w:cs="Arial"/>
                <w:sz w:val="20"/>
              </w:rPr>
              <w:t>la</w:t>
            </w:r>
            <w:r w:rsidRPr="00266336">
              <w:rPr>
                <w:rFonts w:ascii="Arial" w:hAnsi="Arial" w:cs="Arial"/>
                <w:spacing w:val="24"/>
                <w:sz w:val="20"/>
              </w:rPr>
              <w:t xml:space="preserve"> </w:t>
            </w:r>
            <w:r w:rsidRPr="00266336">
              <w:rPr>
                <w:rFonts w:ascii="Arial" w:hAnsi="Arial" w:cs="Arial"/>
                <w:sz w:val="20"/>
              </w:rPr>
              <w:t>instancia</w:t>
            </w:r>
            <w:r w:rsidRPr="00266336">
              <w:rPr>
                <w:rFonts w:ascii="Arial" w:hAnsi="Arial" w:cs="Arial"/>
                <w:spacing w:val="24"/>
                <w:sz w:val="20"/>
              </w:rPr>
              <w:t xml:space="preserve"> </w:t>
            </w:r>
            <w:r w:rsidRPr="00266336">
              <w:rPr>
                <w:rFonts w:ascii="Arial" w:hAnsi="Arial" w:cs="Arial"/>
                <w:sz w:val="20"/>
              </w:rPr>
              <w:t>responsable</w:t>
            </w:r>
            <w:r w:rsidRPr="00266336">
              <w:rPr>
                <w:rFonts w:ascii="Arial" w:hAnsi="Arial" w:cs="Arial"/>
                <w:spacing w:val="23"/>
                <w:sz w:val="20"/>
              </w:rPr>
              <w:t xml:space="preserve"> </w:t>
            </w:r>
            <w:r w:rsidRPr="00266336">
              <w:rPr>
                <w:rFonts w:ascii="Arial" w:hAnsi="Arial" w:cs="Arial"/>
                <w:sz w:val="20"/>
              </w:rPr>
              <w:t>del</w:t>
            </w:r>
            <w:r w:rsidRPr="00266336">
              <w:rPr>
                <w:rFonts w:ascii="Arial" w:hAnsi="Arial" w:cs="Arial"/>
                <w:spacing w:val="24"/>
                <w:sz w:val="20"/>
              </w:rPr>
              <w:t xml:space="preserve"> </w:t>
            </w:r>
            <w:r w:rsidRPr="00266336">
              <w:rPr>
                <w:rFonts w:ascii="Arial" w:hAnsi="Arial" w:cs="Arial"/>
                <w:sz w:val="20"/>
              </w:rPr>
              <w:t>registro,</w:t>
            </w:r>
            <w:r w:rsidRPr="00266336">
              <w:rPr>
                <w:rFonts w:ascii="Arial" w:hAnsi="Arial" w:cs="Arial"/>
                <w:spacing w:val="-43"/>
                <w:sz w:val="20"/>
              </w:rPr>
              <w:t xml:space="preserve"> </w:t>
            </w:r>
            <w:r w:rsidRPr="00266336">
              <w:rPr>
                <w:rFonts w:ascii="Arial" w:hAnsi="Arial" w:cs="Arial"/>
                <w:sz w:val="20"/>
              </w:rPr>
              <w:t>control</w:t>
            </w:r>
            <w:r w:rsidRPr="00266336">
              <w:rPr>
                <w:rFonts w:ascii="Arial" w:hAnsi="Arial" w:cs="Arial"/>
                <w:spacing w:val="-1"/>
                <w:sz w:val="20"/>
              </w:rPr>
              <w:t xml:space="preserve"> </w:t>
            </w:r>
            <w:r w:rsidRPr="00266336">
              <w:rPr>
                <w:rFonts w:ascii="Arial" w:hAnsi="Arial" w:cs="Arial"/>
                <w:sz w:val="20"/>
              </w:rPr>
              <w:t>y certificación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3"/>
                <w:sz w:val="20"/>
              </w:rPr>
              <w:t xml:space="preserve"> </w:t>
            </w:r>
            <w:r w:rsidRPr="00266336">
              <w:rPr>
                <w:rFonts w:ascii="Arial" w:hAnsi="Arial" w:cs="Arial"/>
                <w:sz w:val="20"/>
              </w:rPr>
              <w:t>datos</w:t>
            </w:r>
            <w:r w:rsidRPr="00266336">
              <w:rPr>
                <w:rFonts w:ascii="Arial" w:hAnsi="Arial" w:cs="Arial"/>
                <w:spacing w:val="-3"/>
                <w:sz w:val="20"/>
              </w:rPr>
              <w:t xml:space="preserve"> </w:t>
            </w:r>
            <w:r w:rsidRPr="00266336">
              <w:rPr>
                <w:rFonts w:ascii="Arial" w:hAnsi="Arial" w:cs="Arial"/>
                <w:sz w:val="20"/>
              </w:rPr>
              <w:t>académicos</w:t>
            </w:r>
            <w:r w:rsidRPr="00266336">
              <w:rPr>
                <w:rFonts w:ascii="Arial" w:hAnsi="Arial" w:cs="Arial"/>
                <w:spacing w:val="-3"/>
                <w:sz w:val="20"/>
              </w:rPr>
              <w:t xml:space="preserve"> </w:t>
            </w:r>
            <w:r w:rsidRPr="00266336">
              <w:rPr>
                <w:rFonts w:ascii="Arial" w:hAnsi="Arial" w:cs="Arial"/>
                <w:sz w:val="20"/>
              </w:rPr>
              <w:t>estudiantiles.</w:t>
            </w:r>
          </w:p>
        </w:tc>
      </w:tr>
      <w:tr w:rsidR="0080650A" w:rsidRPr="00266336" w14:paraId="65DC00CF" w14:textId="77777777">
        <w:trPr>
          <w:trHeight w:val="1223"/>
        </w:trPr>
        <w:tc>
          <w:tcPr>
            <w:tcW w:w="4678" w:type="dxa"/>
            <w:gridSpan w:val="2"/>
            <w:vMerge/>
            <w:tcBorders>
              <w:top w:val="nil"/>
            </w:tcBorders>
          </w:tcPr>
          <w:p w14:paraId="2E2C1252" w14:textId="77777777" w:rsidR="0080650A" w:rsidRPr="00266336" w:rsidRDefault="0080650A">
            <w:pPr>
              <w:rPr>
                <w:rFonts w:ascii="Arial" w:hAnsi="Arial" w:cs="Arial"/>
                <w:sz w:val="2"/>
                <w:szCs w:val="2"/>
              </w:rPr>
            </w:pPr>
          </w:p>
        </w:tc>
        <w:tc>
          <w:tcPr>
            <w:tcW w:w="5247" w:type="dxa"/>
          </w:tcPr>
          <w:p w14:paraId="6BC7A2FC" w14:textId="77777777" w:rsidR="0080650A" w:rsidRPr="00266336" w:rsidRDefault="0080650A">
            <w:pPr>
              <w:pStyle w:val="TableParagraph"/>
              <w:spacing w:before="2"/>
              <w:rPr>
                <w:rFonts w:ascii="Arial" w:hAnsi="Arial" w:cs="Arial"/>
                <w:sz w:val="16"/>
              </w:rPr>
            </w:pPr>
          </w:p>
          <w:p w14:paraId="64C49D86" w14:textId="77777777" w:rsidR="0080650A" w:rsidRPr="00266336" w:rsidRDefault="008C568E">
            <w:pPr>
              <w:pStyle w:val="TableParagraph"/>
              <w:spacing w:before="1" w:line="264" w:lineRule="auto"/>
              <w:ind w:left="72" w:right="60"/>
              <w:jc w:val="both"/>
              <w:rPr>
                <w:rFonts w:ascii="Arial" w:hAnsi="Arial" w:cs="Arial"/>
                <w:sz w:val="20"/>
              </w:rPr>
            </w:pPr>
            <w:r w:rsidRPr="00266336">
              <w:rPr>
                <w:rFonts w:ascii="Arial" w:hAnsi="Arial" w:cs="Arial"/>
                <w:sz w:val="20"/>
              </w:rPr>
              <w:t>285. Descripción de los mecanismos de seguridad, permisos y</w:t>
            </w:r>
            <w:r w:rsidRPr="00266336">
              <w:rPr>
                <w:rFonts w:ascii="Arial" w:hAnsi="Arial" w:cs="Arial"/>
                <w:spacing w:val="1"/>
                <w:sz w:val="20"/>
              </w:rPr>
              <w:t xml:space="preserve"> </w:t>
            </w:r>
            <w:r w:rsidRPr="00266336">
              <w:rPr>
                <w:rFonts w:ascii="Arial" w:hAnsi="Arial" w:cs="Arial"/>
                <w:sz w:val="20"/>
              </w:rPr>
              <w:t>verificación que se siguen para garantizar la veracidad de la</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proteger</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confidencialidad.</w:t>
            </w:r>
          </w:p>
        </w:tc>
      </w:tr>
      <w:tr w:rsidR="0080650A" w:rsidRPr="00266336" w14:paraId="2A883709" w14:textId="77777777">
        <w:trPr>
          <w:trHeight w:val="885"/>
        </w:trPr>
        <w:tc>
          <w:tcPr>
            <w:tcW w:w="4678" w:type="dxa"/>
            <w:gridSpan w:val="2"/>
            <w:vMerge w:val="restart"/>
          </w:tcPr>
          <w:p w14:paraId="4417EAF4" w14:textId="77777777" w:rsidR="0080650A" w:rsidRPr="00266336" w:rsidRDefault="0080650A">
            <w:pPr>
              <w:pStyle w:val="TableParagraph"/>
              <w:spacing w:before="3"/>
              <w:rPr>
                <w:rFonts w:ascii="Arial" w:hAnsi="Arial" w:cs="Arial"/>
                <w:sz w:val="25"/>
              </w:rPr>
            </w:pPr>
          </w:p>
          <w:p w14:paraId="649D5FBD" w14:textId="77777777" w:rsidR="0080650A" w:rsidRPr="00266336" w:rsidRDefault="008C568E">
            <w:pPr>
              <w:pStyle w:val="TableParagraph"/>
              <w:spacing w:line="264" w:lineRule="auto"/>
              <w:ind w:left="71" w:right="56"/>
              <w:jc w:val="both"/>
              <w:rPr>
                <w:rFonts w:ascii="Arial" w:hAnsi="Arial" w:cs="Arial"/>
                <w:sz w:val="20"/>
              </w:rPr>
            </w:pPr>
            <w:r w:rsidRPr="00266336">
              <w:rPr>
                <w:rFonts w:ascii="Arial" w:hAnsi="Arial" w:cs="Arial"/>
                <w:sz w:val="20"/>
              </w:rPr>
              <w:t>3.6.8</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servicios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estudiantes tengan acceso a becas, ayudas económicas</w:t>
            </w:r>
            <w:r w:rsidRPr="00266336">
              <w:rPr>
                <w:rFonts w:ascii="Arial" w:hAnsi="Arial" w:cs="Arial"/>
                <w:spacing w:val="1"/>
                <w:sz w:val="20"/>
              </w:rPr>
              <w:t xml:space="preserve"> </w:t>
            </w:r>
            <w:r w:rsidRPr="00266336">
              <w:rPr>
                <w:rFonts w:ascii="Arial" w:hAnsi="Arial" w:cs="Arial"/>
                <w:sz w:val="20"/>
              </w:rPr>
              <w:t>o financiamiento, por su condición socioeconómica, por</w:t>
            </w:r>
            <w:r w:rsidRPr="00266336">
              <w:rPr>
                <w:rFonts w:ascii="Arial" w:hAnsi="Arial" w:cs="Arial"/>
                <w:spacing w:val="-43"/>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excelencia</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por</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participación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3"/>
                <w:sz w:val="20"/>
              </w:rPr>
              <w:t xml:space="preserve"> </w:t>
            </w:r>
            <w:r w:rsidRPr="00266336">
              <w:rPr>
                <w:rFonts w:ascii="Arial" w:hAnsi="Arial" w:cs="Arial"/>
                <w:sz w:val="20"/>
              </w:rPr>
              <w:t>universitarias.</w:t>
            </w:r>
          </w:p>
        </w:tc>
        <w:tc>
          <w:tcPr>
            <w:tcW w:w="5247" w:type="dxa"/>
          </w:tcPr>
          <w:p w14:paraId="046ED258" w14:textId="77777777" w:rsidR="0080650A" w:rsidRPr="00266336" w:rsidRDefault="008C568E">
            <w:pPr>
              <w:pStyle w:val="TableParagraph"/>
              <w:spacing w:before="30" w:line="264" w:lineRule="auto"/>
              <w:ind w:left="72" w:right="60"/>
              <w:jc w:val="both"/>
              <w:rPr>
                <w:rFonts w:ascii="Arial" w:hAnsi="Arial" w:cs="Arial"/>
                <w:sz w:val="20"/>
              </w:rPr>
            </w:pPr>
            <w:r w:rsidRPr="00266336">
              <w:rPr>
                <w:rFonts w:ascii="Arial" w:hAnsi="Arial" w:cs="Arial"/>
                <w:sz w:val="20"/>
              </w:rPr>
              <w:t>286. Descripción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servicio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favorece</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acceso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becas,</w:t>
            </w:r>
            <w:r w:rsidRPr="00266336">
              <w:rPr>
                <w:rFonts w:ascii="Arial" w:hAnsi="Arial" w:cs="Arial"/>
                <w:spacing w:val="1"/>
                <w:sz w:val="20"/>
              </w:rPr>
              <w:t xml:space="preserve"> </w:t>
            </w:r>
            <w:r w:rsidRPr="00266336">
              <w:rPr>
                <w:rFonts w:ascii="Arial" w:hAnsi="Arial" w:cs="Arial"/>
                <w:sz w:val="20"/>
              </w:rPr>
              <w:t>ayudas</w:t>
            </w:r>
            <w:r w:rsidRPr="00266336">
              <w:rPr>
                <w:rFonts w:ascii="Arial" w:hAnsi="Arial" w:cs="Arial"/>
                <w:spacing w:val="1"/>
                <w:sz w:val="20"/>
              </w:rPr>
              <w:t xml:space="preserve"> </w:t>
            </w:r>
            <w:r w:rsidRPr="00266336">
              <w:rPr>
                <w:rFonts w:ascii="Arial" w:hAnsi="Arial" w:cs="Arial"/>
                <w:sz w:val="20"/>
              </w:rPr>
              <w:t>económicas</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fuentes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financiamiento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estudios.</w:t>
            </w:r>
          </w:p>
        </w:tc>
      </w:tr>
      <w:tr w:rsidR="0080650A" w:rsidRPr="00266336" w14:paraId="017548C9" w14:textId="77777777">
        <w:trPr>
          <w:trHeight w:val="1084"/>
        </w:trPr>
        <w:tc>
          <w:tcPr>
            <w:tcW w:w="4678" w:type="dxa"/>
            <w:gridSpan w:val="2"/>
            <w:vMerge/>
            <w:tcBorders>
              <w:top w:val="nil"/>
            </w:tcBorders>
          </w:tcPr>
          <w:p w14:paraId="46B42F88" w14:textId="77777777" w:rsidR="0080650A" w:rsidRPr="00266336" w:rsidRDefault="0080650A">
            <w:pPr>
              <w:rPr>
                <w:rFonts w:ascii="Arial" w:hAnsi="Arial" w:cs="Arial"/>
                <w:sz w:val="2"/>
                <w:szCs w:val="2"/>
              </w:rPr>
            </w:pPr>
          </w:p>
        </w:tc>
        <w:tc>
          <w:tcPr>
            <w:tcW w:w="5247" w:type="dxa"/>
          </w:tcPr>
          <w:p w14:paraId="09905764" w14:textId="77777777" w:rsidR="0080650A" w:rsidRPr="00266336" w:rsidRDefault="008C568E">
            <w:pPr>
              <w:pStyle w:val="TableParagraph"/>
              <w:spacing w:before="131" w:line="264" w:lineRule="auto"/>
              <w:ind w:left="72" w:right="55"/>
              <w:jc w:val="both"/>
              <w:rPr>
                <w:rFonts w:ascii="Arial" w:hAnsi="Arial" w:cs="Arial"/>
                <w:sz w:val="20"/>
              </w:rPr>
            </w:pPr>
            <w:r w:rsidRPr="00266336">
              <w:rPr>
                <w:rFonts w:ascii="Arial" w:hAnsi="Arial" w:cs="Arial"/>
                <w:sz w:val="20"/>
              </w:rPr>
              <w:t>287.</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becados,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ayudas económicas o financiamiento, que opinan que estos</w:t>
            </w:r>
            <w:r w:rsidRPr="00266336">
              <w:rPr>
                <w:rFonts w:ascii="Arial" w:hAnsi="Arial" w:cs="Arial"/>
                <w:spacing w:val="1"/>
                <w:sz w:val="20"/>
              </w:rPr>
              <w:t xml:space="preserve"> </w:t>
            </w:r>
            <w:r w:rsidRPr="00266336">
              <w:rPr>
                <w:rFonts w:ascii="Arial" w:hAnsi="Arial" w:cs="Arial"/>
                <w:sz w:val="20"/>
              </w:rPr>
              <w:t>apoyos</w:t>
            </w:r>
            <w:r w:rsidRPr="00266336">
              <w:rPr>
                <w:rFonts w:ascii="Arial" w:hAnsi="Arial" w:cs="Arial"/>
                <w:spacing w:val="-3"/>
                <w:sz w:val="20"/>
              </w:rPr>
              <w:t xml:space="preserve"> </w:t>
            </w:r>
            <w:r w:rsidRPr="00266336">
              <w:rPr>
                <w:rFonts w:ascii="Arial" w:hAnsi="Arial" w:cs="Arial"/>
                <w:sz w:val="20"/>
              </w:rPr>
              <w:t>recibidos</w:t>
            </w:r>
            <w:r w:rsidRPr="00266336">
              <w:rPr>
                <w:rFonts w:ascii="Arial" w:hAnsi="Arial" w:cs="Arial"/>
                <w:spacing w:val="-2"/>
                <w:sz w:val="20"/>
              </w:rPr>
              <w:t xml:space="preserve"> </w:t>
            </w:r>
            <w:r w:rsidRPr="00266336">
              <w:rPr>
                <w:rFonts w:ascii="Arial" w:hAnsi="Arial" w:cs="Arial"/>
                <w:sz w:val="20"/>
              </w:rPr>
              <w:t>son suficientes.</w:t>
            </w:r>
          </w:p>
        </w:tc>
      </w:tr>
      <w:tr w:rsidR="0080650A" w:rsidRPr="00266336" w14:paraId="7C565D64" w14:textId="77777777">
        <w:trPr>
          <w:trHeight w:val="717"/>
        </w:trPr>
        <w:tc>
          <w:tcPr>
            <w:tcW w:w="4678" w:type="dxa"/>
            <w:gridSpan w:val="2"/>
            <w:vMerge w:val="restart"/>
          </w:tcPr>
          <w:p w14:paraId="0B75F601" w14:textId="77777777" w:rsidR="0080650A" w:rsidRPr="00266336" w:rsidRDefault="0080650A">
            <w:pPr>
              <w:pStyle w:val="TableParagraph"/>
              <w:rPr>
                <w:rFonts w:ascii="Arial" w:hAnsi="Arial" w:cs="Arial"/>
                <w:sz w:val="20"/>
              </w:rPr>
            </w:pPr>
          </w:p>
          <w:p w14:paraId="476B3392" w14:textId="77777777" w:rsidR="0080650A" w:rsidRPr="00266336" w:rsidRDefault="0080650A">
            <w:pPr>
              <w:pStyle w:val="TableParagraph"/>
              <w:spacing w:before="1"/>
              <w:rPr>
                <w:rFonts w:ascii="Arial" w:hAnsi="Arial" w:cs="Arial"/>
                <w:sz w:val="16"/>
              </w:rPr>
            </w:pPr>
          </w:p>
          <w:p w14:paraId="76A637A6" w14:textId="77777777" w:rsidR="0080650A" w:rsidRPr="00266336" w:rsidRDefault="008C568E">
            <w:pPr>
              <w:pStyle w:val="TableParagraph"/>
              <w:spacing w:line="264" w:lineRule="auto"/>
              <w:ind w:left="71" w:right="61"/>
              <w:jc w:val="both"/>
              <w:rPr>
                <w:rFonts w:ascii="Arial" w:hAnsi="Arial" w:cs="Arial"/>
                <w:sz w:val="20"/>
              </w:rPr>
            </w:pPr>
            <w:r w:rsidRPr="00266336">
              <w:rPr>
                <w:rFonts w:ascii="Arial" w:hAnsi="Arial" w:cs="Arial"/>
                <w:sz w:val="20"/>
              </w:rPr>
              <w:t>3.6.9 Se debe contar con información sobre el uso y la</w:t>
            </w:r>
            <w:r w:rsidRPr="00266336">
              <w:rPr>
                <w:rFonts w:ascii="Arial" w:hAnsi="Arial" w:cs="Arial"/>
                <w:spacing w:val="1"/>
                <w:sz w:val="20"/>
              </w:rPr>
              <w:t xml:space="preserve"> </w:t>
            </w:r>
            <w:r w:rsidRPr="00266336">
              <w:rPr>
                <w:rFonts w:ascii="Arial" w:hAnsi="Arial" w:cs="Arial"/>
                <w:sz w:val="20"/>
              </w:rPr>
              <w:t>calidad de los servicios académicos y estudiantiles, y</w:t>
            </w:r>
            <w:r w:rsidRPr="00266336">
              <w:rPr>
                <w:rFonts w:ascii="Arial" w:hAnsi="Arial" w:cs="Arial"/>
                <w:spacing w:val="1"/>
                <w:sz w:val="20"/>
              </w:rPr>
              <w:t xml:space="preserve"> </w:t>
            </w:r>
            <w:r w:rsidRPr="00266336">
              <w:rPr>
                <w:rFonts w:ascii="Arial" w:hAnsi="Arial" w:cs="Arial"/>
                <w:sz w:val="20"/>
              </w:rPr>
              <w:t>utilizar esta información para la toma de decisiones y el</w:t>
            </w:r>
            <w:r w:rsidRPr="00266336">
              <w:rPr>
                <w:rFonts w:ascii="Arial" w:hAnsi="Arial" w:cs="Arial"/>
                <w:spacing w:val="-43"/>
                <w:sz w:val="20"/>
              </w:rPr>
              <w:t xml:space="preserve"> </w:t>
            </w:r>
            <w:r w:rsidRPr="00266336">
              <w:rPr>
                <w:rFonts w:ascii="Arial" w:hAnsi="Arial" w:cs="Arial"/>
                <w:sz w:val="20"/>
              </w:rPr>
              <w:t>mejoramiento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éstos.</w:t>
            </w:r>
          </w:p>
        </w:tc>
        <w:tc>
          <w:tcPr>
            <w:tcW w:w="5247" w:type="dxa"/>
          </w:tcPr>
          <w:p w14:paraId="61B1C819" w14:textId="77777777" w:rsidR="0080650A" w:rsidRPr="00266336" w:rsidRDefault="008C568E">
            <w:pPr>
              <w:pStyle w:val="TableParagraph"/>
              <w:spacing w:before="80" w:line="264" w:lineRule="auto"/>
              <w:ind w:left="72" w:right="56"/>
              <w:rPr>
                <w:rFonts w:ascii="Arial" w:hAnsi="Arial" w:cs="Arial"/>
                <w:sz w:val="20"/>
              </w:rPr>
            </w:pPr>
            <w:r w:rsidRPr="00266336">
              <w:rPr>
                <w:rFonts w:ascii="Arial" w:hAnsi="Arial" w:cs="Arial"/>
                <w:sz w:val="20"/>
              </w:rPr>
              <w:t>288. Disponibilidad de estadísticas sobre el uso de los servicios</w:t>
            </w:r>
            <w:r w:rsidRPr="00266336">
              <w:rPr>
                <w:rFonts w:ascii="Arial" w:hAnsi="Arial" w:cs="Arial"/>
                <w:spacing w:val="-43"/>
                <w:sz w:val="20"/>
              </w:rPr>
              <w:t xml:space="preserve"> </w:t>
            </w:r>
            <w:r w:rsidRPr="00266336">
              <w:rPr>
                <w:rFonts w:ascii="Arial" w:hAnsi="Arial" w:cs="Arial"/>
                <w:sz w:val="20"/>
              </w:rPr>
              <w:t>académicos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estudiantiles.</w:t>
            </w:r>
          </w:p>
        </w:tc>
      </w:tr>
      <w:tr w:rsidR="0080650A" w:rsidRPr="00266336" w14:paraId="1E65AD01" w14:textId="77777777">
        <w:trPr>
          <w:trHeight w:val="616"/>
        </w:trPr>
        <w:tc>
          <w:tcPr>
            <w:tcW w:w="4678" w:type="dxa"/>
            <w:gridSpan w:val="2"/>
            <w:vMerge/>
            <w:tcBorders>
              <w:top w:val="nil"/>
            </w:tcBorders>
          </w:tcPr>
          <w:p w14:paraId="1849BE44" w14:textId="77777777" w:rsidR="0080650A" w:rsidRPr="00266336" w:rsidRDefault="0080650A">
            <w:pPr>
              <w:rPr>
                <w:rFonts w:ascii="Arial" w:hAnsi="Arial" w:cs="Arial"/>
                <w:sz w:val="2"/>
                <w:szCs w:val="2"/>
              </w:rPr>
            </w:pPr>
          </w:p>
        </w:tc>
        <w:tc>
          <w:tcPr>
            <w:tcW w:w="5247" w:type="dxa"/>
          </w:tcPr>
          <w:p w14:paraId="6014F0C5" w14:textId="77777777" w:rsidR="0080650A" w:rsidRPr="00266336" w:rsidRDefault="008C568E">
            <w:pPr>
              <w:pStyle w:val="TableParagraph"/>
              <w:spacing w:before="30" w:line="264" w:lineRule="auto"/>
              <w:ind w:left="72"/>
              <w:rPr>
                <w:rFonts w:ascii="Arial" w:hAnsi="Arial" w:cs="Arial"/>
                <w:sz w:val="20"/>
              </w:rPr>
            </w:pPr>
            <w:r w:rsidRPr="00266336">
              <w:rPr>
                <w:rFonts w:ascii="Arial" w:hAnsi="Arial" w:cs="Arial"/>
                <w:sz w:val="20"/>
              </w:rPr>
              <w:t>289.</w:t>
            </w:r>
            <w:r w:rsidRPr="00266336">
              <w:rPr>
                <w:rFonts w:ascii="Arial" w:hAnsi="Arial" w:cs="Arial"/>
                <w:spacing w:val="14"/>
                <w:sz w:val="20"/>
              </w:rPr>
              <w:t xml:space="preserve"> </w:t>
            </w:r>
            <w:r w:rsidRPr="00266336">
              <w:rPr>
                <w:rFonts w:ascii="Arial" w:hAnsi="Arial" w:cs="Arial"/>
                <w:sz w:val="20"/>
              </w:rPr>
              <w:t>Formas</w:t>
            </w:r>
            <w:r w:rsidRPr="00266336">
              <w:rPr>
                <w:rFonts w:ascii="Arial" w:hAnsi="Arial" w:cs="Arial"/>
                <w:spacing w:val="12"/>
                <w:sz w:val="20"/>
              </w:rPr>
              <w:t xml:space="preserve"> </w:t>
            </w:r>
            <w:r w:rsidRPr="00266336">
              <w:rPr>
                <w:rFonts w:ascii="Arial" w:hAnsi="Arial" w:cs="Arial"/>
                <w:sz w:val="20"/>
              </w:rPr>
              <w:t>en</w:t>
            </w:r>
            <w:r w:rsidRPr="00266336">
              <w:rPr>
                <w:rFonts w:ascii="Arial" w:hAnsi="Arial" w:cs="Arial"/>
                <w:spacing w:val="14"/>
                <w:sz w:val="20"/>
              </w:rPr>
              <w:t xml:space="preserve"> </w:t>
            </w:r>
            <w:r w:rsidRPr="00266336">
              <w:rPr>
                <w:rFonts w:ascii="Arial" w:hAnsi="Arial" w:cs="Arial"/>
                <w:sz w:val="20"/>
              </w:rPr>
              <w:t>que</w:t>
            </w:r>
            <w:r w:rsidRPr="00266336">
              <w:rPr>
                <w:rFonts w:ascii="Arial" w:hAnsi="Arial" w:cs="Arial"/>
                <w:spacing w:val="14"/>
                <w:sz w:val="20"/>
              </w:rPr>
              <w:t xml:space="preserve"> </w:t>
            </w:r>
            <w:r w:rsidRPr="00266336">
              <w:rPr>
                <w:rFonts w:ascii="Arial" w:hAnsi="Arial" w:cs="Arial"/>
                <w:sz w:val="20"/>
              </w:rPr>
              <w:t>dicha</w:t>
            </w:r>
            <w:r w:rsidRPr="00266336">
              <w:rPr>
                <w:rFonts w:ascii="Arial" w:hAnsi="Arial" w:cs="Arial"/>
                <w:spacing w:val="15"/>
                <w:sz w:val="20"/>
              </w:rPr>
              <w:t xml:space="preserve"> </w:t>
            </w:r>
            <w:r w:rsidRPr="00266336">
              <w:rPr>
                <w:rFonts w:ascii="Arial" w:hAnsi="Arial" w:cs="Arial"/>
                <w:sz w:val="20"/>
              </w:rPr>
              <w:t>información</w:t>
            </w:r>
            <w:r w:rsidRPr="00266336">
              <w:rPr>
                <w:rFonts w:ascii="Arial" w:hAnsi="Arial" w:cs="Arial"/>
                <w:spacing w:val="14"/>
                <w:sz w:val="20"/>
              </w:rPr>
              <w:t xml:space="preserve"> </w:t>
            </w:r>
            <w:r w:rsidRPr="00266336">
              <w:rPr>
                <w:rFonts w:ascii="Arial" w:hAnsi="Arial" w:cs="Arial"/>
                <w:sz w:val="20"/>
              </w:rPr>
              <w:t>se</w:t>
            </w:r>
            <w:r w:rsidRPr="00266336">
              <w:rPr>
                <w:rFonts w:ascii="Arial" w:hAnsi="Arial" w:cs="Arial"/>
                <w:spacing w:val="14"/>
                <w:sz w:val="20"/>
              </w:rPr>
              <w:t xml:space="preserve"> </w:t>
            </w:r>
            <w:r w:rsidRPr="00266336">
              <w:rPr>
                <w:rFonts w:ascii="Arial" w:hAnsi="Arial" w:cs="Arial"/>
                <w:sz w:val="20"/>
              </w:rPr>
              <w:t>utiliza</w:t>
            </w:r>
            <w:r w:rsidRPr="00266336">
              <w:rPr>
                <w:rFonts w:ascii="Arial" w:hAnsi="Arial" w:cs="Arial"/>
                <w:spacing w:val="14"/>
                <w:sz w:val="20"/>
              </w:rPr>
              <w:t xml:space="preserve"> </w:t>
            </w:r>
            <w:r w:rsidRPr="00266336">
              <w:rPr>
                <w:rFonts w:ascii="Arial" w:hAnsi="Arial" w:cs="Arial"/>
                <w:sz w:val="20"/>
              </w:rPr>
              <w:t>para</w:t>
            </w:r>
            <w:r w:rsidRPr="00266336">
              <w:rPr>
                <w:rFonts w:ascii="Arial" w:hAnsi="Arial" w:cs="Arial"/>
                <w:spacing w:val="14"/>
                <w:sz w:val="20"/>
              </w:rPr>
              <w:t xml:space="preserve"> </w:t>
            </w:r>
            <w:r w:rsidRPr="00266336">
              <w:rPr>
                <w:rFonts w:ascii="Arial" w:hAnsi="Arial" w:cs="Arial"/>
                <w:sz w:val="20"/>
              </w:rPr>
              <w:t>la</w:t>
            </w:r>
            <w:r w:rsidRPr="00266336">
              <w:rPr>
                <w:rFonts w:ascii="Arial" w:hAnsi="Arial" w:cs="Arial"/>
                <w:spacing w:val="15"/>
                <w:sz w:val="20"/>
              </w:rPr>
              <w:t xml:space="preserve"> </w:t>
            </w:r>
            <w:r w:rsidRPr="00266336">
              <w:rPr>
                <w:rFonts w:ascii="Arial" w:hAnsi="Arial" w:cs="Arial"/>
                <w:sz w:val="20"/>
              </w:rPr>
              <w:t>toma</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decisiones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mejoramiento de</w:t>
            </w:r>
            <w:r w:rsidRPr="00266336">
              <w:rPr>
                <w:rFonts w:ascii="Arial" w:hAnsi="Arial" w:cs="Arial"/>
                <w:spacing w:val="-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servicios.</w:t>
            </w:r>
          </w:p>
        </w:tc>
      </w:tr>
      <w:tr w:rsidR="0080650A" w:rsidRPr="00266336" w14:paraId="6FAA08B9" w14:textId="77777777">
        <w:trPr>
          <w:trHeight w:val="618"/>
        </w:trPr>
        <w:tc>
          <w:tcPr>
            <w:tcW w:w="4678" w:type="dxa"/>
            <w:gridSpan w:val="2"/>
            <w:vMerge/>
            <w:tcBorders>
              <w:top w:val="nil"/>
            </w:tcBorders>
          </w:tcPr>
          <w:p w14:paraId="3DAAC75F" w14:textId="77777777" w:rsidR="0080650A" w:rsidRPr="00266336" w:rsidRDefault="0080650A">
            <w:pPr>
              <w:rPr>
                <w:rFonts w:ascii="Arial" w:hAnsi="Arial" w:cs="Arial"/>
                <w:sz w:val="2"/>
                <w:szCs w:val="2"/>
              </w:rPr>
            </w:pPr>
          </w:p>
        </w:tc>
        <w:tc>
          <w:tcPr>
            <w:tcW w:w="5247" w:type="dxa"/>
          </w:tcPr>
          <w:p w14:paraId="5BAF5057" w14:textId="77777777" w:rsidR="0080650A" w:rsidRPr="00266336" w:rsidRDefault="008C568E">
            <w:pPr>
              <w:pStyle w:val="TableParagraph"/>
              <w:spacing w:before="32" w:line="261" w:lineRule="auto"/>
              <w:ind w:left="72"/>
              <w:rPr>
                <w:rFonts w:ascii="Arial" w:hAnsi="Arial" w:cs="Arial"/>
                <w:sz w:val="20"/>
              </w:rPr>
            </w:pPr>
            <w:r w:rsidRPr="00266336">
              <w:rPr>
                <w:rFonts w:ascii="Arial" w:hAnsi="Arial" w:cs="Arial"/>
                <w:sz w:val="20"/>
              </w:rPr>
              <w:t>290.</w:t>
            </w:r>
            <w:r w:rsidRPr="00266336">
              <w:rPr>
                <w:rFonts w:ascii="Arial" w:hAnsi="Arial" w:cs="Arial"/>
                <w:spacing w:val="32"/>
                <w:sz w:val="20"/>
              </w:rPr>
              <w:t xml:space="preserve"> </w:t>
            </w:r>
            <w:r w:rsidRPr="00266336">
              <w:rPr>
                <w:rFonts w:ascii="Arial" w:hAnsi="Arial" w:cs="Arial"/>
                <w:sz w:val="20"/>
              </w:rPr>
              <w:t>Opinión</w:t>
            </w:r>
            <w:r w:rsidRPr="00266336">
              <w:rPr>
                <w:rFonts w:ascii="Arial" w:hAnsi="Arial" w:cs="Arial"/>
                <w:spacing w:val="33"/>
                <w:sz w:val="20"/>
              </w:rPr>
              <w:t xml:space="preserve"> </w:t>
            </w:r>
            <w:r w:rsidRPr="00266336">
              <w:rPr>
                <w:rFonts w:ascii="Arial" w:hAnsi="Arial" w:cs="Arial"/>
                <w:sz w:val="20"/>
              </w:rPr>
              <w:t>de</w:t>
            </w:r>
            <w:r w:rsidRPr="00266336">
              <w:rPr>
                <w:rFonts w:ascii="Arial" w:hAnsi="Arial" w:cs="Arial"/>
                <w:spacing w:val="31"/>
                <w:sz w:val="20"/>
              </w:rPr>
              <w:t xml:space="preserve"> </w:t>
            </w:r>
            <w:r w:rsidRPr="00266336">
              <w:rPr>
                <w:rFonts w:ascii="Arial" w:hAnsi="Arial" w:cs="Arial"/>
                <w:sz w:val="20"/>
              </w:rPr>
              <w:t>los</w:t>
            </w:r>
            <w:r w:rsidRPr="00266336">
              <w:rPr>
                <w:rFonts w:ascii="Arial" w:hAnsi="Arial" w:cs="Arial"/>
                <w:spacing w:val="31"/>
                <w:sz w:val="20"/>
              </w:rPr>
              <w:t xml:space="preserve"> </w:t>
            </w:r>
            <w:r w:rsidRPr="00266336">
              <w:rPr>
                <w:rFonts w:ascii="Arial" w:hAnsi="Arial" w:cs="Arial"/>
                <w:sz w:val="20"/>
              </w:rPr>
              <w:t>estudiantes</w:t>
            </w:r>
            <w:r w:rsidRPr="00266336">
              <w:rPr>
                <w:rFonts w:ascii="Arial" w:hAnsi="Arial" w:cs="Arial"/>
                <w:spacing w:val="30"/>
                <w:sz w:val="20"/>
              </w:rPr>
              <w:t xml:space="preserve"> </w:t>
            </w:r>
            <w:r w:rsidRPr="00266336">
              <w:rPr>
                <w:rFonts w:ascii="Arial" w:hAnsi="Arial" w:cs="Arial"/>
                <w:sz w:val="20"/>
              </w:rPr>
              <w:t>sobre</w:t>
            </w:r>
            <w:r w:rsidRPr="00266336">
              <w:rPr>
                <w:rFonts w:ascii="Arial" w:hAnsi="Arial" w:cs="Arial"/>
                <w:spacing w:val="31"/>
                <w:sz w:val="20"/>
              </w:rPr>
              <w:t xml:space="preserve"> </w:t>
            </w:r>
            <w:r w:rsidRPr="00266336">
              <w:rPr>
                <w:rFonts w:ascii="Arial" w:hAnsi="Arial" w:cs="Arial"/>
                <w:sz w:val="20"/>
              </w:rPr>
              <w:t>la</w:t>
            </w:r>
            <w:r w:rsidRPr="00266336">
              <w:rPr>
                <w:rFonts w:ascii="Arial" w:hAnsi="Arial" w:cs="Arial"/>
                <w:spacing w:val="32"/>
                <w:sz w:val="20"/>
              </w:rPr>
              <w:t xml:space="preserve"> </w:t>
            </w:r>
            <w:r w:rsidRPr="00266336">
              <w:rPr>
                <w:rFonts w:ascii="Arial" w:hAnsi="Arial" w:cs="Arial"/>
                <w:sz w:val="20"/>
              </w:rPr>
              <w:t>calidad</w:t>
            </w:r>
            <w:r w:rsidRPr="00266336">
              <w:rPr>
                <w:rFonts w:ascii="Arial" w:hAnsi="Arial" w:cs="Arial"/>
                <w:spacing w:val="33"/>
                <w:sz w:val="20"/>
              </w:rPr>
              <w:t xml:space="preserve"> </w:t>
            </w:r>
            <w:r w:rsidRPr="00266336">
              <w:rPr>
                <w:rFonts w:ascii="Arial" w:hAnsi="Arial" w:cs="Arial"/>
                <w:sz w:val="20"/>
              </w:rPr>
              <w:t>de</w:t>
            </w:r>
            <w:r w:rsidRPr="00266336">
              <w:rPr>
                <w:rFonts w:ascii="Arial" w:hAnsi="Arial" w:cs="Arial"/>
                <w:spacing w:val="3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servicios</w:t>
            </w:r>
            <w:r w:rsidRPr="00266336">
              <w:rPr>
                <w:rFonts w:ascii="Arial" w:hAnsi="Arial" w:cs="Arial"/>
                <w:spacing w:val="-3"/>
                <w:sz w:val="20"/>
              </w:rPr>
              <w:t xml:space="preserve"> </w:t>
            </w:r>
            <w:r w:rsidRPr="00266336">
              <w:rPr>
                <w:rFonts w:ascii="Arial" w:hAnsi="Arial" w:cs="Arial"/>
                <w:sz w:val="20"/>
              </w:rPr>
              <w:t>académicos</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estudiantiles.</w:t>
            </w:r>
          </w:p>
        </w:tc>
      </w:tr>
    </w:tbl>
    <w:p w14:paraId="691D895B" w14:textId="77777777" w:rsidR="0080650A" w:rsidRPr="00266336" w:rsidRDefault="0080650A">
      <w:pPr>
        <w:spacing w:line="261" w:lineRule="auto"/>
        <w:rPr>
          <w:rFonts w:ascii="Arial" w:hAnsi="Arial" w:cs="Arial"/>
          <w:sz w:val="20"/>
        </w:rPr>
        <w:sectPr w:rsidR="0080650A" w:rsidRPr="00266336">
          <w:pgSz w:w="12250" w:h="15850"/>
          <w:pgMar w:top="1140" w:right="400" w:bottom="144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5247"/>
      </w:tblGrid>
      <w:tr w:rsidR="0080650A" w:rsidRPr="00266336" w14:paraId="3942AD58" w14:textId="77777777">
        <w:trPr>
          <w:trHeight w:val="374"/>
        </w:trPr>
        <w:tc>
          <w:tcPr>
            <w:tcW w:w="4679" w:type="dxa"/>
            <w:gridSpan w:val="2"/>
            <w:shd w:val="clear" w:color="auto" w:fill="8B8B8B"/>
          </w:tcPr>
          <w:p w14:paraId="2D2B547B" w14:textId="77777777" w:rsidR="0080650A" w:rsidRPr="00266336" w:rsidRDefault="008C568E">
            <w:pPr>
              <w:pStyle w:val="TableParagraph"/>
              <w:spacing w:before="30"/>
              <w:ind w:left="1260"/>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247" w:type="dxa"/>
            <w:shd w:val="clear" w:color="auto" w:fill="8B8B8B"/>
          </w:tcPr>
          <w:p w14:paraId="7254C627" w14:textId="77777777" w:rsidR="0080650A" w:rsidRPr="00266336" w:rsidRDefault="008C568E">
            <w:pPr>
              <w:pStyle w:val="TableParagraph"/>
              <w:spacing w:before="30"/>
              <w:ind w:left="2083" w:right="2069"/>
              <w:jc w:val="center"/>
              <w:rPr>
                <w:rFonts w:ascii="Arial" w:hAnsi="Arial" w:cs="Arial"/>
                <w:b/>
                <w:sz w:val="24"/>
              </w:rPr>
            </w:pPr>
            <w:r w:rsidRPr="00266336">
              <w:rPr>
                <w:rFonts w:ascii="Arial" w:hAnsi="Arial" w:cs="Arial"/>
                <w:b/>
                <w:color w:val="FFFFFF"/>
                <w:sz w:val="24"/>
              </w:rPr>
              <w:t>Evidencias</w:t>
            </w:r>
          </w:p>
        </w:tc>
      </w:tr>
      <w:tr w:rsidR="0080650A" w:rsidRPr="00266336" w14:paraId="7B3426EA" w14:textId="77777777">
        <w:trPr>
          <w:trHeight w:val="1156"/>
        </w:trPr>
        <w:tc>
          <w:tcPr>
            <w:tcW w:w="1844" w:type="dxa"/>
            <w:vMerge w:val="restart"/>
          </w:tcPr>
          <w:p w14:paraId="4E00E774" w14:textId="77777777" w:rsidR="0080650A" w:rsidRPr="00266336" w:rsidRDefault="008C568E">
            <w:pPr>
              <w:pStyle w:val="TableParagraph"/>
              <w:tabs>
                <w:tab w:val="left" w:pos="1516"/>
              </w:tabs>
              <w:spacing w:before="30"/>
              <w:ind w:left="71"/>
              <w:rPr>
                <w:rFonts w:ascii="Arial" w:hAnsi="Arial" w:cs="Arial"/>
                <w:sz w:val="20"/>
              </w:rPr>
            </w:pPr>
            <w:r w:rsidRPr="00266336">
              <w:rPr>
                <w:rFonts w:ascii="Arial" w:hAnsi="Arial" w:cs="Arial"/>
                <w:sz w:val="20"/>
              </w:rPr>
              <w:t>3.6.10</w:t>
            </w:r>
            <w:r w:rsidRPr="00266336">
              <w:rPr>
                <w:rFonts w:ascii="Arial" w:hAnsi="Arial" w:cs="Arial"/>
                <w:sz w:val="20"/>
              </w:rPr>
              <w:tab/>
              <w:t>Las</w:t>
            </w:r>
          </w:p>
          <w:p w14:paraId="13BC28DB" w14:textId="77777777" w:rsidR="0080650A" w:rsidRPr="00266336" w:rsidRDefault="008C568E">
            <w:pPr>
              <w:pStyle w:val="TableParagraph"/>
              <w:tabs>
                <w:tab w:val="left" w:pos="853"/>
                <w:tab w:val="left" w:pos="1560"/>
              </w:tabs>
              <w:spacing w:before="25" w:line="264" w:lineRule="auto"/>
              <w:ind w:left="71" w:right="58"/>
              <w:rPr>
                <w:rFonts w:ascii="Arial" w:hAnsi="Arial" w:cs="Arial"/>
                <w:sz w:val="20"/>
              </w:rPr>
            </w:pPr>
            <w:r w:rsidRPr="00266336">
              <w:rPr>
                <w:rFonts w:ascii="Arial" w:hAnsi="Arial" w:cs="Arial"/>
                <w:sz w:val="20"/>
              </w:rPr>
              <w:t>dependencias</w:t>
            </w:r>
            <w:r w:rsidRPr="00266336">
              <w:rPr>
                <w:rFonts w:ascii="Arial" w:hAnsi="Arial" w:cs="Arial"/>
                <w:spacing w:val="1"/>
                <w:sz w:val="20"/>
              </w:rPr>
              <w:t xml:space="preserve"> </w:t>
            </w:r>
            <w:r w:rsidRPr="00266336">
              <w:rPr>
                <w:rFonts w:ascii="Arial" w:hAnsi="Arial" w:cs="Arial"/>
                <w:sz w:val="20"/>
              </w:rPr>
              <w:t>administrativas</w:t>
            </w:r>
            <w:r w:rsidRPr="00266336">
              <w:rPr>
                <w:rFonts w:ascii="Arial" w:hAnsi="Arial" w:cs="Arial"/>
                <w:spacing w:val="14"/>
                <w:sz w:val="20"/>
              </w:rPr>
              <w:t xml:space="preserve"> </w:t>
            </w:r>
            <w:r w:rsidRPr="00266336">
              <w:rPr>
                <w:rFonts w:ascii="Arial" w:hAnsi="Arial" w:cs="Arial"/>
                <w:sz w:val="20"/>
              </w:rPr>
              <w:t>y</w:t>
            </w:r>
            <w:r w:rsidRPr="00266336">
              <w:rPr>
                <w:rFonts w:ascii="Arial" w:hAnsi="Arial" w:cs="Arial"/>
                <w:spacing w:val="17"/>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servicios académicos</w:t>
            </w:r>
            <w:r w:rsidRPr="00266336">
              <w:rPr>
                <w:rFonts w:ascii="Arial" w:hAnsi="Arial" w:cs="Arial"/>
                <w:spacing w:val="-43"/>
                <w:sz w:val="20"/>
              </w:rPr>
              <w:t xml:space="preserve"> </w:t>
            </w:r>
            <w:r w:rsidRPr="00266336">
              <w:rPr>
                <w:rFonts w:ascii="Arial" w:hAnsi="Arial" w:cs="Arial"/>
                <w:sz w:val="20"/>
              </w:rPr>
              <w:t>deben</w:t>
            </w:r>
            <w:r w:rsidRPr="00266336">
              <w:rPr>
                <w:rFonts w:ascii="Arial" w:hAnsi="Arial" w:cs="Arial"/>
                <w:sz w:val="20"/>
              </w:rPr>
              <w:tab/>
              <w:t>tener</w:t>
            </w:r>
            <w:r w:rsidRPr="00266336">
              <w:rPr>
                <w:rFonts w:ascii="Arial" w:hAnsi="Arial" w:cs="Arial"/>
                <w:sz w:val="20"/>
              </w:rPr>
              <w:tab/>
            </w:r>
            <w:r w:rsidRPr="00266336">
              <w:rPr>
                <w:rFonts w:ascii="Arial" w:hAnsi="Arial" w:cs="Arial"/>
                <w:spacing w:val="-1"/>
                <w:sz w:val="20"/>
              </w:rPr>
              <w:t>un</w:t>
            </w:r>
            <w:r w:rsidRPr="00266336">
              <w:rPr>
                <w:rFonts w:ascii="Arial" w:hAnsi="Arial" w:cs="Arial"/>
                <w:spacing w:val="-43"/>
                <w:sz w:val="20"/>
              </w:rPr>
              <w:t xml:space="preserve"> </w:t>
            </w:r>
            <w:r w:rsidRPr="00266336">
              <w:rPr>
                <w:rFonts w:ascii="Arial" w:hAnsi="Arial" w:cs="Arial"/>
                <w:sz w:val="20"/>
              </w:rPr>
              <w:t>horario</w:t>
            </w:r>
            <w:r w:rsidRPr="00266336">
              <w:rPr>
                <w:rFonts w:ascii="Arial" w:hAnsi="Arial" w:cs="Arial"/>
                <w:spacing w:val="27"/>
                <w:sz w:val="20"/>
              </w:rPr>
              <w:t xml:space="preserve"> </w:t>
            </w:r>
            <w:r w:rsidRPr="00266336">
              <w:rPr>
                <w:rFonts w:ascii="Arial" w:hAnsi="Arial" w:cs="Arial"/>
                <w:sz w:val="20"/>
              </w:rPr>
              <w:t>acorde</w:t>
            </w:r>
            <w:r w:rsidRPr="00266336">
              <w:rPr>
                <w:rFonts w:ascii="Arial" w:hAnsi="Arial" w:cs="Arial"/>
                <w:spacing w:val="26"/>
                <w:sz w:val="20"/>
              </w:rPr>
              <w:t xml:space="preserve"> </w:t>
            </w:r>
            <w:r w:rsidRPr="00266336">
              <w:rPr>
                <w:rFonts w:ascii="Arial" w:hAnsi="Arial" w:cs="Arial"/>
                <w:sz w:val="20"/>
              </w:rPr>
              <w:t>con</w:t>
            </w:r>
            <w:r w:rsidRPr="00266336">
              <w:rPr>
                <w:rFonts w:ascii="Arial" w:hAnsi="Arial" w:cs="Arial"/>
                <w:spacing w:val="-43"/>
                <w:sz w:val="20"/>
              </w:rPr>
              <w:t xml:space="preserve"> </w:t>
            </w:r>
            <w:r w:rsidRPr="00266336">
              <w:rPr>
                <w:rFonts w:ascii="Arial" w:hAnsi="Arial" w:cs="Arial"/>
                <w:sz w:val="20"/>
              </w:rPr>
              <w:t>las</w:t>
            </w:r>
            <w:r w:rsidRPr="00266336">
              <w:rPr>
                <w:rFonts w:ascii="Arial" w:hAnsi="Arial" w:cs="Arial"/>
                <w:spacing w:val="23"/>
                <w:sz w:val="20"/>
              </w:rPr>
              <w:t xml:space="preserve"> </w:t>
            </w:r>
            <w:r w:rsidRPr="00266336">
              <w:rPr>
                <w:rFonts w:ascii="Arial" w:hAnsi="Arial" w:cs="Arial"/>
                <w:sz w:val="20"/>
              </w:rPr>
              <w:t>necesidades</w:t>
            </w:r>
            <w:r w:rsidRPr="00266336">
              <w:rPr>
                <w:rFonts w:ascii="Arial" w:hAnsi="Arial" w:cs="Arial"/>
                <w:spacing w:val="24"/>
                <w:sz w:val="20"/>
              </w:rPr>
              <w:t xml:space="preserve"> </w:t>
            </w:r>
            <w:r w:rsidRPr="00266336">
              <w:rPr>
                <w:rFonts w:ascii="Arial" w:hAnsi="Arial" w:cs="Arial"/>
                <w:sz w:val="20"/>
              </w:rPr>
              <w:t>del</w:t>
            </w:r>
            <w:r w:rsidRPr="00266336">
              <w:rPr>
                <w:rFonts w:ascii="Arial" w:hAnsi="Arial" w:cs="Arial"/>
                <w:spacing w:val="-43"/>
                <w:sz w:val="20"/>
              </w:rPr>
              <w:t xml:space="preserve"> </w:t>
            </w:r>
            <w:r w:rsidRPr="00266336">
              <w:rPr>
                <w:rFonts w:ascii="Arial" w:hAnsi="Arial" w:cs="Arial"/>
                <w:sz w:val="20"/>
              </w:rPr>
              <w:t>estudiantado.</w:t>
            </w:r>
          </w:p>
        </w:tc>
        <w:tc>
          <w:tcPr>
            <w:tcW w:w="2835" w:type="dxa"/>
            <w:vMerge w:val="restart"/>
            <w:shd w:val="clear" w:color="auto" w:fill="F1F1F1"/>
          </w:tcPr>
          <w:p w14:paraId="347819A0" w14:textId="77777777" w:rsidR="0080650A" w:rsidRPr="00266336" w:rsidRDefault="008C568E">
            <w:pPr>
              <w:pStyle w:val="TableParagraph"/>
              <w:tabs>
                <w:tab w:val="left" w:pos="884"/>
                <w:tab w:val="left" w:pos="1635"/>
              </w:tabs>
              <w:spacing w:before="165" w:line="264" w:lineRule="auto"/>
              <w:ind w:left="71" w:right="58"/>
              <w:jc w:val="both"/>
              <w:rPr>
                <w:rFonts w:ascii="Arial" w:hAnsi="Arial" w:cs="Arial"/>
                <w:sz w:val="20"/>
              </w:rPr>
            </w:pPr>
            <w:r w:rsidRPr="00266336">
              <w:rPr>
                <w:rFonts w:ascii="Arial" w:hAnsi="Arial" w:cs="Arial"/>
                <w:b/>
                <w:i/>
                <w:sz w:val="20"/>
              </w:rPr>
              <w:t>Estándar 28</w:t>
            </w:r>
            <w:r w:rsidRPr="00266336">
              <w:rPr>
                <w:rFonts w:ascii="Arial" w:hAnsi="Arial" w:cs="Arial"/>
                <w:sz w:val="20"/>
              </w:rPr>
              <w:t>.</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45"/>
                <w:sz w:val="20"/>
              </w:rPr>
              <w:t xml:space="preserve"> </w:t>
            </w:r>
            <w:r w:rsidRPr="00266336">
              <w:rPr>
                <w:rFonts w:ascii="Arial" w:hAnsi="Arial" w:cs="Arial"/>
                <w:sz w:val="20"/>
              </w:rPr>
              <w:t>70%</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mostrar</w:t>
            </w:r>
            <w:r w:rsidRPr="00266336">
              <w:rPr>
                <w:rFonts w:ascii="Arial" w:hAnsi="Arial" w:cs="Arial"/>
                <w:spacing w:val="1"/>
                <w:sz w:val="20"/>
              </w:rPr>
              <w:t xml:space="preserve"> </w:t>
            </w:r>
            <w:r w:rsidRPr="00266336">
              <w:rPr>
                <w:rFonts w:ascii="Arial" w:hAnsi="Arial" w:cs="Arial"/>
                <w:sz w:val="20"/>
              </w:rPr>
              <w:t>satisfechos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43"/>
                <w:sz w:val="20"/>
              </w:rPr>
              <w:t xml:space="preserve"> </w:t>
            </w:r>
            <w:r w:rsidRPr="00266336">
              <w:rPr>
                <w:rFonts w:ascii="Arial" w:hAnsi="Arial" w:cs="Arial"/>
                <w:sz w:val="20"/>
              </w:rPr>
              <w:t>horario de los servicios ofrecidos</w:t>
            </w:r>
            <w:r w:rsidRPr="00266336">
              <w:rPr>
                <w:rFonts w:ascii="Arial" w:hAnsi="Arial" w:cs="Arial"/>
                <w:spacing w:val="-43"/>
                <w:sz w:val="20"/>
              </w:rPr>
              <w:t xml:space="preserve"> </w:t>
            </w:r>
            <w:r w:rsidRPr="00266336">
              <w:rPr>
                <w:rFonts w:ascii="Arial" w:hAnsi="Arial" w:cs="Arial"/>
                <w:sz w:val="20"/>
              </w:rPr>
              <w:t>por</w:t>
            </w:r>
            <w:r w:rsidRPr="00266336">
              <w:rPr>
                <w:rFonts w:ascii="Arial" w:hAnsi="Arial" w:cs="Arial"/>
                <w:sz w:val="20"/>
              </w:rPr>
              <w:tab/>
              <w:t>las</w:t>
            </w:r>
            <w:r w:rsidRPr="00266336">
              <w:rPr>
                <w:rFonts w:ascii="Arial" w:hAnsi="Arial" w:cs="Arial"/>
                <w:sz w:val="20"/>
              </w:rPr>
              <w:tab/>
            </w:r>
            <w:r w:rsidRPr="00266336">
              <w:rPr>
                <w:rFonts w:ascii="Arial" w:hAnsi="Arial" w:cs="Arial"/>
                <w:spacing w:val="-1"/>
                <w:sz w:val="20"/>
              </w:rPr>
              <w:t>dependencias</w:t>
            </w:r>
            <w:r w:rsidRPr="00266336">
              <w:rPr>
                <w:rFonts w:ascii="Arial" w:hAnsi="Arial" w:cs="Arial"/>
                <w:spacing w:val="-43"/>
                <w:sz w:val="20"/>
              </w:rPr>
              <w:t xml:space="preserve"> </w:t>
            </w:r>
            <w:r w:rsidRPr="00266336">
              <w:rPr>
                <w:rFonts w:ascii="Arial" w:hAnsi="Arial" w:cs="Arial"/>
                <w:sz w:val="20"/>
              </w:rPr>
              <w:t>administrativas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servicios</w:t>
            </w:r>
            <w:r w:rsidRPr="00266336">
              <w:rPr>
                <w:rFonts w:ascii="Arial" w:hAnsi="Arial" w:cs="Arial"/>
                <w:spacing w:val="-3"/>
                <w:sz w:val="20"/>
              </w:rPr>
              <w:t xml:space="preserve"> </w:t>
            </w:r>
            <w:r w:rsidRPr="00266336">
              <w:rPr>
                <w:rFonts w:ascii="Arial" w:hAnsi="Arial" w:cs="Arial"/>
                <w:sz w:val="20"/>
              </w:rPr>
              <w:t>académicos.</w:t>
            </w:r>
          </w:p>
        </w:tc>
        <w:tc>
          <w:tcPr>
            <w:tcW w:w="5247" w:type="dxa"/>
          </w:tcPr>
          <w:p w14:paraId="7E7BCE36" w14:textId="77777777" w:rsidR="0080650A" w:rsidRPr="00266336" w:rsidRDefault="0080650A">
            <w:pPr>
              <w:pStyle w:val="TableParagraph"/>
              <w:spacing w:before="8"/>
              <w:rPr>
                <w:rFonts w:ascii="Arial" w:hAnsi="Arial" w:cs="Arial"/>
                <w:sz w:val="24"/>
              </w:rPr>
            </w:pPr>
          </w:p>
          <w:p w14:paraId="6EA2EB92" w14:textId="77777777" w:rsidR="0080650A" w:rsidRPr="00266336" w:rsidRDefault="008C568E">
            <w:pPr>
              <w:pStyle w:val="TableParagraph"/>
              <w:tabs>
                <w:tab w:val="left" w:pos="1386"/>
                <w:tab w:val="left" w:pos="1892"/>
                <w:tab w:val="left" w:pos="2503"/>
                <w:tab w:val="left" w:pos="3528"/>
                <w:tab w:val="left" w:pos="4048"/>
              </w:tabs>
              <w:spacing w:before="1" w:line="261" w:lineRule="auto"/>
              <w:ind w:left="71" w:right="58"/>
              <w:rPr>
                <w:rFonts w:ascii="Arial" w:hAnsi="Arial" w:cs="Arial"/>
                <w:sz w:val="20"/>
              </w:rPr>
            </w:pPr>
            <w:r w:rsidRPr="00266336">
              <w:rPr>
                <w:rFonts w:ascii="Arial" w:hAnsi="Arial" w:cs="Arial"/>
                <w:sz w:val="20"/>
              </w:rPr>
              <w:t>291.</w:t>
            </w:r>
            <w:r w:rsidRPr="00266336">
              <w:rPr>
                <w:rFonts w:ascii="Arial" w:hAnsi="Arial" w:cs="Arial"/>
                <w:spacing w:val="-2"/>
                <w:sz w:val="20"/>
              </w:rPr>
              <w:t xml:space="preserve"> </w:t>
            </w:r>
            <w:r w:rsidRPr="00266336">
              <w:rPr>
                <w:rFonts w:ascii="Arial" w:hAnsi="Arial" w:cs="Arial"/>
                <w:sz w:val="20"/>
              </w:rPr>
              <w:t>Horario</w:t>
            </w:r>
            <w:r w:rsidRPr="00266336">
              <w:rPr>
                <w:rFonts w:ascii="Arial" w:hAnsi="Arial" w:cs="Arial"/>
                <w:sz w:val="20"/>
              </w:rPr>
              <w:tab/>
              <w:t>en</w:t>
            </w:r>
            <w:r w:rsidRPr="00266336">
              <w:rPr>
                <w:rFonts w:ascii="Arial" w:hAnsi="Arial" w:cs="Arial"/>
                <w:sz w:val="20"/>
              </w:rPr>
              <w:tab/>
              <w:t>que</w:t>
            </w:r>
            <w:r w:rsidRPr="00266336">
              <w:rPr>
                <w:rFonts w:ascii="Arial" w:hAnsi="Arial" w:cs="Arial"/>
                <w:sz w:val="20"/>
              </w:rPr>
              <w:tab/>
              <w:t>atienden</w:t>
            </w:r>
            <w:r w:rsidRPr="00266336">
              <w:rPr>
                <w:rFonts w:ascii="Arial" w:hAnsi="Arial" w:cs="Arial"/>
                <w:sz w:val="20"/>
              </w:rPr>
              <w:tab/>
              <w:t>las</w:t>
            </w:r>
            <w:r w:rsidRPr="00266336">
              <w:rPr>
                <w:rFonts w:ascii="Arial" w:hAnsi="Arial" w:cs="Arial"/>
                <w:sz w:val="20"/>
              </w:rPr>
              <w:tab/>
            </w:r>
            <w:r w:rsidRPr="00266336">
              <w:rPr>
                <w:rFonts w:ascii="Arial" w:hAnsi="Arial" w:cs="Arial"/>
                <w:spacing w:val="-1"/>
                <w:sz w:val="20"/>
              </w:rPr>
              <w:t>dependencias</w:t>
            </w:r>
            <w:r w:rsidRPr="00266336">
              <w:rPr>
                <w:rFonts w:ascii="Arial" w:hAnsi="Arial" w:cs="Arial"/>
                <w:spacing w:val="-43"/>
                <w:sz w:val="20"/>
              </w:rPr>
              <w:t xml:space="preserve"> </w:t>
            </w:r>
            <w:r w:rsidRPr="00266336">
              <w:rPr>
                <w:rFonts w:ascii="Arial" w:hAnsi="Arial" w:cs="Arial"/>
                <w:sz w:val="20"/>
              </w:rPr>
              <w:t>administrativas</w:t>
            </w:r>
            <w:r w:rsidRPr="00266336">
              <w:rPr>
                <w:rFonts w:ascii="Arial" w:hAnsi="Arial" w:cs="Arial"/>
                <w:spacing w:val="-3"/>
                <w:sz w:val="20"/>
              </w:rPr>
              <w:t xml:space="preserve"> </w:t>
            </w:r>
            <w:r w:rsidRPr="00266336">
              <w:rPr>
                <w:rFonts w:ascii="Arial" w:hAnsi="Arial" w:cs="Arial"/>
                <w:sz w:val="20"/>
              </w:rPr>
              <w:t>y las</w:t>
            </w:r>
            <w:r w:rsidRPr="00266336">
              <w:rPr>
                <w:rFonts w:ascii="Arial" w:hAnsi="Arial" w:cs="Arial"/>
                <w:spacing w:val="-2"/>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dan</w:t>
            </w:r>
            <w:r w:rsidRPr="00266336">
              <w:rPr>
                <w:rFonts w:ascii="Arial" w:hAnsi="Arial" w:cs="Arial"/>
                <w:spacing w:val="3"/>
                <w:sz w:val="20"/>
              </w:rPr>
              <w:t xml:space="preserve"> </w:t>
            </w:r>
            <w:r w:rsidRPr="00266336">
              <w:rPr>
                <w:rFonts w:ascii="Arial" w:hAnsi="Arial" w:cs="Arial"/>
                <w:sz w:val="20"/>
              </w:rPr>
              <w:t>servicios</w:t>
            </w:r>
            <w:r w:rsidRPr="00266336">
              <w:rPr>
                <w:rFonts w:ascii="Arial" w:hAnsi="Arial" w:cs="Arial"/>
                <w:spacing w:val="-3"/>
                <w:sz w:val="20"/>
              </w:rPr>
              <w:t xml:space="preserve"> </w:t>
            </w:r>
            <w:r w:rsidRPr="00266336">
              <w:rPr>
                <w:rFonts w:ascii="Arial" w:hAnsi="Arial" w:cs="Arial"/>
                <w:sz w:val="20"/>
              </w:rPr>
              <w:t>al estudiante.</w:t>
            </w:r>
          </w:p>
        </w:tc>
      </w:tr>
      <w:tr w:rsidR="0080650A" w:rsidRPr="00266336" w14:paraId="63CC12B0" w14:textId="77777777">
        <w:trPr>
          <w:trHeight w:val="1062"/>
        </w:trPr>
        <w:tc>
          <w:tcPr>
            <w:tcW w:w="1844" w:type="dxa"/>
            <w:vMerge/>
            <w:tcBorders>
              <w:top w:val="nil"/>
            </w:tcBorders>
          </w:tcPr>
          <w:p w14:paraId="1AC5C7FC" w14:textId="77777777" w:rsidR="0080650A" w:rsidRPr="00266336" w:rsidRDefault="0080650A">
            <w:pPr>
              <w:rPr>
                <w:rFonts w:ascii="Arial" w:hAnsi="Arial" w:cs="Arial"/>
                <w:sz w:val="2"/>
                <w:szCs w:val="2"/>
              </w:rPr>
            </w:pPr>
          </w:p>
        </w:tc>
        <w:tc>
          <w:tcPr>
            <w:tcW w:w="2835" w:type="dxa"/>
            <w:vMerge/>
            <w:tcBorders>
              <w:top w:val="nil"/>
            </w:tcBorders>
            <w:shd w:val="clear" w:color="auto" w:fill="F1F1F1"/>
          </w:tcPr>
          <w:p w14:paraId="3095D475" w14:textId="77777777" w:rsidR="0080650A" w:rsidRPr="00266336" w:rsidRDefault="0080650A">
            <w:pPr>
              <w:rPr>
                <w:rFonts w:ascii="Arial" w:hAnsi="Arial" w:cs="Arial"/>
                <w:sz w:val="2"/>
                <w:szCs w:val="2"/>
              </w:rPr>
            </w:pPr>
          </w:p>
        </w:tc>
        <w:tc>
          <w:tcPr>
            <w:tcW w:w="5247" w:type="dxa"/>
          </w:tcPr>
          <w:p w14:paraId="7F045209" w14:textId="77777777" w:rsidR="0080650A" w:rsidRPr="00266336" w:rsidRDefault="008C568E">
            <w:pPr>
              <w:pStyle w:val="TableParagraph"/>
              <w:spacing w:before="119" w:line="264" w:lineRule="auto"/>
              <w:ind w:left="71" w:right="57"/>
              <w:jc w:val="both"/>
              <w:rPr>
                <w:rFonts w:ascii="Arial" w:hAnsi="Arial" w:cs="Arial"/>
                <w:sz w:val="20"/>
              </w:rPr>
            </w:pPr>
            <w:r w:rsidRPr="00266336">
              <w:rPr>
                <w:rFonts w:ascii="Arial" w:hAnsi="Arial" w:cs="Arial"/>
                <w:sz w:val="20"/>
              </w:rPr>
              <w:t>292. Porcentaje de estudiantes que se muestran satisfechos</w:t>
            </w:r>
            <w:r w:rsidRPr="00266336">
              <w:rPr>
                <w:rFonts w:ascii="Arial" w:hAnsi="Arial" w:cs="Arial"/>
                <w:spacing w:val="1"/>
                <w:sz w:val="20"/>
              </w:rPr>
              <w:t xml:space="preserve"> </w:t>
            </w:r>
            <w:r w:rsidRPr="00266336">
              <w:rPr>
                <w:rFonts w:ascii="Arial" w:hAnsi="Arial" w:cs="Arial"/>
                <w:sz w:val="20"/>
              </w:rPr>
              <w:t>con los servicios que se les ofrecen y con el horario que éstos</w:t>
            </w:r>
            <w:r w:rsidRPr="00266336">
              <w:rPr>
                <w:rFonts w:ascii="Arial" w:hAnsi="Arial" w:cs="Arial"/>
                <w:spacing w:val="1"/>
                <w:sz w:val="20"/>
              </w:rPr>
              <w:t xml:space="preserve"> </w:t>
            </w:r>
            <w:r w:rsidRPr="00266336">
              <w:rPr>
                <w:rFonts w:ascii="Arial" w:hAnsi="Arial" w:cs="Arial"/>
                <w:sz w:val="20"/>
              </w:rPr>
              <w:t>tienen.</w:t>
            </w:r>
          </w:p>
        </w:tc>
      </w:tr>
      <w:tr w:rsidR="0080650A" w:rsidRPr="00266336" w14:paraId="2DC9F45A" w14:textId="77777777">
        <w:trPr>
          <w:trHeight w:val="616"/>
        </w:trPr>
        <w:tc>
          <w:tcPr>
            <w:tcW w:w="4679" w:type="dxa"/>
            <w:gridSpan w:val="2"/>
            <w:vMerge w:val="restart"/>
          </w:tcPr>
          <w:p w14:paraId="26F5C7AD" w14:textId="77777777" w:rsidR="0080650A" w:rsidRPr="00266336" w:rsidRDefault="0080650A">
            <w:pPr>
              <w:pStyle w:val="TableParagraph"/>
              <w:rPr>
                <w:rFonts w:ascii="Arial" w:hAnsi="Arial" w:cs="Arial"/>
                <w:sz w:val="20"/>
              </w:rPr>
            </w:pPr>
          </w:p>
          <w:p w14:paraId="3DF9F43E" w14:textId="77777777" w:rsidR="0080650A" w:rsidRPr="00266336" w:rsidRDefault="0080650A">
            <w:pPr>
              <w:pStyle w:val="TableParagraph"/>
              <w:spacing w:before="2"/>
              <w:rPr>
                <w:rFonts w:ascii="Arial" w:hAnsi="Arial" w:cs="Arial"/>
                <w:sz w:val="19"/>
              </w:rPr>
            </w:pPr>
          </w:p>
          <w:p w14:paraId="391BB16F" w14:textId="77777777" w:rsidR="0080650A" w:rsidRPr="00266336" w:rsidRDefault="008C568E">
            <w:pPr>
              <w:pStyle w:val="TableParagraph"/>
              <w:spacing w:before="1" w:line="261" w:lineRule="auto"/>
              <w:ind w:left="71"/>
              <w:rPr>
                <w:rFonts w:ascii="Arial" w:hAnsi="Arial" w:cs="Arial"/>
                <w:sz w:val="20"/>
              </w:rPr>
            </w:pPr>
            <w:r w:rsidRPr="00266336">
              <w:rPr>
                <w:rFonts w:ascii="Arial" w:hAnsi="Arial" w:cs="Arial"/>
                <w:sz w:val="20"/>
              </w:rPr>
              <w:t>3.6.11</w:t>
            </w:r>
            <w:r w:rsidRPr="00266336">
              <w:rPr>
                <w:rFonts w:ascii="Arial" w:hAnsi="Arial" w:cs="Arial"/>
                <w:spacing w:val="16"/>
                <w:sz w:val="20"/>
              </w:rPr>
              <w:t xml:space="preserve"> </w:t>
            </w:r>
            <w:r w:rsidRPr="00266336">
              <w:rPr>
                <w:rFonts w:ascii="Arial" w:hAnsi="Arial" w:cs="Arial"/>
                <w:sz w:val="20"/>
              </w:rPr>
              <w:t>Se</w:t>
            </w:r>
            <w:r w:rsidRPr="00266336">
              <w:rPr>
                <w:rFonts w:ascii="Arial" w:hAnsi="Arial" w:cs="Arial"/>
                <w:spacing w:val="16"/>
                <w:sz w:val="20"/>
              </w:rPr>
              <w:t xml:space="preserve"> </w:t>
            </w:r>
            <w:r w:rsidRPr="00266336">
              <w:rPr>
                <w:rFonts w:ascii="Arial" w:hAnsi="Arial" w:cs="Arial"/>
                <w:sz w:val="20"/>
              </w:rPr>
              <w:t>debe</w:t>
            </w:r>
            <w:r w:rsidRPr="00266336">
              <w:rPr>
                <w:rFonts w:ascii="Arial" w:hAnsi="Arial" w:cs="Arial"/>
                <w:spacing w:val="18"/>
                <w:sz w:val="20"/>
              </w:rPr>
              <w:t xml:space="preserve"> </w:t>
            </w:r>
            <w:r w:rsidRPr="00266336">
              <w:rPr>
                <w:rFonts w:ascii="Arial" w:hAnsi="Arial" w:cs="Arial"/>
                <w:sz w:val="20"/>
              </w:rPr>
              <w:t>ofrecer</w:t>
            </w:r>
            <w:r w:rsidRPr="00266336">
              <w:rPr>
                <w:rFonts w:ascii="Arial" w:hAnsi="Arial" w:cs="Arial"/>
                <w:spacing w:val="16"/>
                <w:sz w:val="20"/>
              </w:rPr>
              <w:t xml:space="preserve"> </w:t>
            </w:r>
            <w:r w:rsidRPr="00266336">
              <w:rPr>
                <w:rFonts w:ascii="Arial" w:hAnsi="Arial" w:cs="Arial"/>
                <w:sz w:val="20"/>
              </w:rPr>
              <w:t>al</w:t>
            </w:r>
            <w:r w:rsidRPr="00266336">
              <w:rPr>
                <w:rFonts w:ascii="Arial" w:hAnsi="Arial" w:cs="Arial"/>
                <w:spacing w:val="20"/>
                <w:sz w:val="20"/>
              </w:rPr>
              <w:t xml:space="preserve"> </w:t>
            </w:r>
            <w:r w:rsidRPr="00266336">
              <w:rPr>
                <w:rFonts w:ascii="Arial" w:hAnsi="Arial" w:cs="Arial"/>
                <w:sz w:val="20"/>
              </w:rPr>
              <w:t>estudiantado</w:t>
            </w:r>
            <w:r w:rsidRPr="00266336">
              <w:rPr>
                <w:rFonts w:ascii="Arial" w:hAnsi="Arial" w:cs="Arial"/>
                <w:spacing w:val="17"/>
                <w:sz w:val="20"/>
              </w:rPr>
              <w:t xml:space="preserve"> </w:t>
            </w:r>
            <w:r w:rsidRPr="00266336">
              <w:rPr>
                <w:rFonts w:ascii="Arial" w:hAnsi="Arial" w:cs="Arial"/>
                <w:sz w:val="20"/>
              </w:rPr>
              <w:t>una</w:t>
            </w:r>
            <w:r w:rsidRPr="00266336">
              <w:rPr>
                <w:rFonts w:ascii="Arial" w:hAnsi="Arial" w:cs="Arial"/>
                <w:spacing w:val="16"/>
                <w:sz w:val="20"/>
              </w:rPr>
              <w:t xml:space="preserve"> </w:t>
            </w:r>
            <w:r w:rsidRPr="00266336">
              <w:rPr>
                <w:rFonts w:ascii="Arial" w:hAnsi="Arial" w:cs="Arial"/>
                <w:sz w:val="20"/>
              </w:rPr>
              <w:t>guía</w:t>
            </w:r>
            <w:r w:rsidRPr="00266336">
              <w:rPr>
                <w:rFonts w:ascii="Arial" w:hAnsi="Arial" w:cs="Arial"/>
                <w:spacing w:val="17"/>
                <w:sz w:val="20"/>
              </w:rPr>
              <w:t xml:space="preserve"> </w:t>
            </w:r>
            <w:r w:rsidRPr="00266336">
              <w:rPr>
                <w:rFonts w:ascii="Arial" w:hAnsi="Arial" w:cs="Arial"/>
                <w:sz w:val="20"/>
              </w:rPr>
              <w:t>sobre</w:t>
            </w:r>
            <w:r w:rsidRPr="00266336">
              <w:rPr>
                <w:rFonts w:ascii="Arial" w:hAnsi="Arial" w:cs="Arial"/>
                <w:spacing w:val="-4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procesos</w:t>
            </w:r>
            <w:r w:rsidRPr="00266336">
              <w:rPr>
                <w:rFonts w:ascii="Arial" w:hAnsi="Arial" w:cs="Arial"/>
                <w:spacing w:val="-3"/>
                <w:sz w:val="20"/>
              </w:rPr>
              <w:t xml:space="preserve"> </w:t>
            </w:r>
            <w:r w:rsidRPr="00266336">
              <w:rPr>
                <w:rFonts w:ascii="Arial" w:hAnsi="Arial" w:cs="Arial"/>
                <w:sz w:val="20"/>
              </w:rPr>
              <w:t>administrativos</w:t>
            </w:r>
            <w:r w:rsidRPr="00266336">
              <w:rPr>
                <w:rFonts w:ascii="Arial" w:hAnsi="Arial" w:cs="Arial"/>
                <w:spacing w:val="-2"/>
                <w:sz w:val="20"/>
              </w:rPr>
              <w:t xml:space="preserve"> </w:t>
            </w:r>
            <w:r w:rsidRPr="00266336">
              <w:rPr>
                <w:rFonts w:ascii="Arial" w:hAnsi="Arial" w:cs="Arial"/>
                <w:sz w:val="20"/>
              </w:rPr>
              <w:t>fundamentales.</w:t>
            </w:r>
          </w:p>
        </w:tc>
        <w:tc>
          <w:tcPr>
            <w:tcW w:w="5247" w:type="dxa"/>
          </w:tcPr>
          <w:p w14:paraId="7672D107" w14:textId="77777777" w:rsidR="0080650A" w:rsidRPr="00266336" w:rsidRDefault="008C568E">
            <w:pPr>
              <w:pStyle w:val="TableParagraph"/>
              <w:spacing w:before="30" w:line="261" w:lineRule="auto"/>
              <w:ind w:left="71" w:right="63"/>
              <w:rPr>
                <w:rFonts w:ascii="Arial" w:hAnsi="Arial" w:cs="Arial"/>
                <w:sz w:val="20"/>
              </w:rPr>
            </w:pPr>
            <w:r w:rsidRPr="00266336">
              <w:rPr>
                <w:rFonts w:ascii="Arial" w:hAnsi="Arial" w:cs="Arial"/>
                <w:sz w:val="20"/>
              </w:rPr>
              <w:t>293.</w:t>
            </w:r>
            <w:r w:rsidRPr="00266336">
              <w:rPr>
                <w:rFonts w:ascii="Arial" w:hAnsi="Arial" w:cs="Arial"/>
                <w:spacing w:val="12"/>
                <w:sz w:val="20"/>
              </w:rPr>
              <w:t xml:space="preserve"> </w:t>
            </w:r>
            <w:r w:rsidRPr="00266336">
              <w:rPr>
                <w:rFonts w:ascii="Arial" w:hAnsi="Arial" w:cs="Arial"/>
                <w:sz w:val="20"/>
              </w:rPr>
              <w:t>Descripción</w:t>
            </w:r>
            <w:r w:rsidRPr="00266336">
              <w:rPr>
                <w:rFonts w:ascii="Arial" w:hAnsi="Arial" w:cs="Arial"/>
                <w:spacing w:val="13"/>
                <w:sz w:val="20"/>
              </w:rPr>
              <w:t xml:space="preserve"> </w:t>
            </w:r>
            <w:r w:rsidRPr="00266336">
              <w:rPr>
                <w:rFonts w:ascii="Arial" w:hAnsi="Arial" w:cs="Arial"/>
                <w:sz w:val="20"/>
              </w:rPr>
              <w:t>de</w:t>
            </w:r>
            <w:r w:rsidRPr="00266336">
              <w:rPr>
                <w:rFonts w:ascii="Arial" w:hAnsi="Arial" w:cs="Arial"/>
                <w:spacing w:val="14"/>
                <w:sz w:val="20"/>
              </w:rPr>
              <w:t xml:space="preserve"> </w:t>
            </w:r>
            <w:r w:rsidRPr="00266336">
              <w:rPr>
                <w:rFonts w:ascii="Arial" w:hAnsi="Arial" w:cs="Arial"/>
                <w:sz w:val="20"/>
              </w:rPr>
              <w:t>los</w:t>
            </w:r>
            <w:r w:rsidRPr="00266336">
              <w:rPr>
                <w:rFonts w:ascii="Arial" w:hAnsi="Arial" w:cs="Arial"/>
                <w:spacing w:val="14"/>
                <w:sz w:val="20"/>
              </w:rPr>
              <w:t xml:space="preserve"> </w:t>
            </w:r>
            <w:r w:rsidRPr="00266336">
              <w:rPr>
                <w:rFonts w:ascii="Arial" w:hAnsi="Arial" w:cs="Arial"/>
                <w:sz w:val="20"/>
              </w:rPr>
              <w:t>mecanismos</w:t>
            </w:r>
            <w:r w:rsidRPr="00266336">
              <w:rPr>
                <w:rFonts w:ascii="Arial" w:hAnsi="Arial" w:cs="Arial"/>
                <w:spacing w:val="11"/>
                <w:sz w:val="20"/>
              </w:rPr>
              <w:t xml:space="preserve"> </w:t>
            </w:r>
            <w:r w:rsidRPr="00266336">
              <w:rPr>
                <w:rFonts w:ascii="Arial" w:hAnsi="Arial" w:cs="Arial"/>
                <w:sz w:val="20"/>
              </w:rPr>
              <w:t>utilizados</w:t>
            </w:r>
            <w:r w:rsidRPr="00266336">
              <w:rPr>
                <w:rFonts w:ascii="Arial" w:hAnsi="Arial" w:cs="Arial"/>
                <w:spacing w:val="13"/>
                <w:sz w:val="20"/>
              </w:rPr>
              <w:t xml:space="preserve"> </w:t>
            </w:r>
            <w:r w:rsidRPr="00266336">
              <w:rPr>
                <w:rFonts w:ascii="Arial" w:hAnsi="Arial" w:cs="Arial"/>
                <w:sz w:val="20"/>
              </w:rPr>
              <w:t>para</w:t>
            </w:r>
            <w:r w:rsidRPr="00266336">
              <w:rPr>
                <w:rFonts w:ascii="Arial" w:hAnsi="Arial" w:cs="Arial"/>
                <w:spacing w:val="13"/>
                <w:sz w:val="20"/>
              </w:rPr>
              <w:t xml:space="preserve"> </w:t>
            </w:r>
            <w:r w:rsidRPr="00266336">
              <w:rPr>
                <w:rFonts w:ascii="Arial" w:hAnsi="Arial" w:cs="Arial"/>
                <w:sz w:val="20"/>
              </w:rPr>
              <w:t>ofrecer</w:t>
            </w:r>
            <w:r w:rsidRPr="00266336">
              <w:rPr>
                <w:rFonts w:ascii="Arial" w:hAnsi="Arial" w:cs="Arial"/>
                <w:spacing w:val="12"/>
                <w:sz w:val="20"/>
              </w:rPr>
              <w:t xml:space="preserve"> </w:t>
            </w:r>
            <w:r w:rsidRPr="00266336">
              <w:rPr>
                <w:rFonts w:ascii="Arial" w:hAnsi="Arial" w:cs="Arial"/>
                <w:sz w:val="20"/>
              </w:rPr>
              <w:t>al</w:t>
            </w:r>
            <w:r w:rsidRPr="00266336">
              <w:rPr>
                <w:rFonts w:ascii="Arial" w:hAnsi="Arial" w:cs="Arial"/>
                <w:spacing w:val="-43"/>
                <w:sz w:val="20"/>
              </w:rPr>
              <w:t xml:space="preserve"> </w:t>
            </w:r>
            <w:r w:rsidRPr="00266336">
              <w:rPr>
                <w:rFonts w:ascii="Arial" w:hAnsi="Arial" w:cs="Arial"/>
                <w:sz w:val="20"/>
              </w:rPr>
              <w:t>estudiantado</w:t>
            </w:r>
            <w:r w:rsidRPr="00266336">
              <w:rPr>
                <w:rFonts w:ascii="Arial" w:hAnsi="Arial" w:cs="Arial"/>
                <w:spacing w:val="-1"/>
                <w:sz w:val="20"/>
              </w:rPr>
              <w:t xml:space="preserve"> </w:t>
            </w:r>
            <w:r w:rsidRPr="00266336">
              <w:rPr>
                <w:rFonts w:ascii="Arial" w:hAnsi="Arial" w:cs="Arial"/>
                <w:sz w:val="20"/>
              </w:rPr>
              <w:t>guía</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procesos</w:t>
            </w:r>
            <w:r w:rsidRPr="00266336">
              <w:rPr>
                <w:rFonts w:ascii="Arial" w:hAnsi="Arial" w:cs="Arial"/>
                <w:spacing w:val="-3"/>
                <w:sz w:val="20"/>
              </w:rPr>
              <w:t xml:space="preserve"> </w:t>
            </w:r>
            <w:r w:rsidRPr="00266336">
              <w:rPr>
                <w:rFonts w:ascii="Arial" w:hAnsi="Arial" w:cs="Arial"/>
                <w:sz w:val="20"/>
              </w:rPr>
              <w:t>administrativos.</w:t>
            </w:r>
          </w:p>
        </w:tc>
      </w:tr>
      <w:tr w:rsidR="0080650A" w:rsidRPr="00266336" w14:paraId="53792F9F" w14:textId="77777777">
        <w:trPr>
          <w:trHeight w:val="885"/>
        </w:trPr>
        <w:tc>
          <w:tcPr>
            <w:tcW w:w="4679" w:type="dxa"/>
            <w:gridSpan w:val="2"/>
            <w:vMerge/>
            <w:tcBorders>
              <w:top w:val="nil"/>
            </w:tcBorders>
          </w:tcPr>
          <w:p w14:paraId="37AFEF72" w14:textId="77777777" w:rsidR="0080650A" w:rsidRPr="00266336" w:rsidRDefault="0080650A">
            <w:pPr>
              <w:rPr>
                <w:rFonts w:ascii="Arial" w:hAnsi="Arial" w:cs="Arial"/>
                <w:sz w:val="2"/>
                <w:szCs w:val="2"/>
              </w:rPr>
            </w:pPr>
          </w:p>
        </w:tc>
        <w:tc>
          <w:tcPr>
            <w:tcW w:w="5247" w:type="dxa"/>
          </w:tcPr>
          <w:p w14:paraId="7381BE94" w14:textId="77777777" w:rsidR="0080650A" w:rsidRPr="00266336" w:rsidRDefault="008C568E">
            <w:pPr>
              <w:pStyle w:val="TableParagraph"/>
              <w:spacing w:before="30" w:line="264" w:lineRule="auto"/>
              <w:ind w:left="71" w:right="62"/>
              <w:jc w:val="both"/>
              <w:rPr>
                <w:rFonts w:ascii="Arial" w:hAnsi="Arial" w:cs="Arial"/>
                <w:sz w:val="20"/>
              </w:rPr>
            </w:pPr>
            <w:r w:rsidRPr="00266336">
              <w:rPr>
                <w:rFonts w:ascii="Arial" w:hAnsi="Arial" w:cs="Arial"/>
                <w:sz w:val="20"/>
              </w:rPr>
              <w:t>294.</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de estudiantes que informa</w:t>
            </w:r>
            <w:r w:rsidRPr="00266336">
              <w:rPr>
                <w:rFonts w:ascii="Arial" w:hAnsi="Arial" w:cs="Arial"/>
                <w:spacing w:val="1"/>
                <w:sz w:val="20"/>
              </w:rPr>
              <w:t xml:space="preserve"> </w:t>
            </w:r>
            <w:r w:rsidRPr="00266336">
              <w:rPr>
                <w:rFonts w:ascii="Arial" w:hAnsi="Arial" w:cs="Arial"/>
                <w:sz w:val="20"/>
              </w:rPr>
              <w:t>haber</w:t>
            </w:r>
            <w:r w:rsidRPr="00266336">
              <w:rPr>
                <w:rFonts w:ascii="Arial" w:hAnsi="Arial" w:cs="Arial"/>
                <w:spacing w:val="1"/>
                <w:sz w:val="20"/>
              </w:rPr>
              <w:t xml:space="preserve"> </w:t>
            </w:r>
            <w:r w:rsidRPr="00266336">
              <w:rPr>
                <w:rFonts w:ascii="Arial" w:hAnsi="Arial" w:cs="Arial"/>
                <w:sz w:val="20"/>
              </w:rPr>
              <w:t>recibido</w:t>
            </w:r>
            <w:r w:rsidRPr="00266336">
              <w:rPr>
                <w:rFonts w:ascii="Arial" w:hAnsi="Arial" w:cs="Arial"/>
                <w:spacing w:val="1"/>
                <w:sz w:val="20"/>
              </w:rPr>
              <w:t xml:space="preserve"> </w:t>
            </w:r>
            <w:r w:rsidRPr="00266336">
              <w:rPr>
                <w:rFonts w:ascii="Arial" w:hAnsi="Arial" w:cs="Arial"/>
                <w:sz w:val="20"/>
              </w:rPr>
              <w:t>guía para realizar procesos administrativos fundamentales y</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da opinión</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ésta.</w:t>
            </w:r>
          </w:p>
        </w:tc>
      </w:tr>
      <w:tr w:rsidR="0080650A" w:rsidRPr="00266336" w14:paraId="10C3C045" w14:textId="77777777">
        <w:trPr>
          <w:trHeight w:val="885"/>
        </w:trPr>
        <w:tc>
          <w:tcPr>
            <w:tcW w:w="4679" w:type="dxa"/>
            <w:gridSpan w:val="2"/>
            <w:vMerge w:val="restart"/>
          </w:tcPr>
          <w:p w14:paraId="6B24CA57" w14:textId="77777777" w:rsidR="0080650A" w:rsidRPr="00266336" w:rsidRDefault="0080650A">
            <w:pPr>
              <w:pStyle w:val="TableParagraph"/>
              <w:rPr>
                <w:rFonts w:ascii="Arial" w:hAnsi="Arial" w:cs="Arial"/>
                <w:sz w:val="20"/>
              </w:rPr>
            </w:pPr>
          </w:p>
          <w:p w14:paraId="7D7354CD" w14:textId="77777777" w:rsidR="0080650A" w:rsidRPr="00266336" w:rsidRDefault="0080650A">
            <w:pPr>
              <w:pStyle w:val="TableParagraph"/>
              <w:spacing w:before="11"/>
              <w:rPr>
                <w:rFonts w:ascii="Arial" w:hAnsi="Arial" w:cs="Arial"/>
              </w:rPr>
            </w:pPr>
          </w:p>
          <w:p w14:paraId="4C893D93" w14:textId="77777777" w:rsidR="0080650A" w:rsidRPr="00266336" w:rsidRDefault="008C568E">
            <w:pPr>
              <w:pStyle w:val="TableParagraph"/>
              <w:spacing w:before="1" w:line="264" w:lineRule="auto"/>
              <w:ind w:left="71" w:right="61"/>
              <w:jc w:val="both"/>
              <w:rPr>
                <w:rFonts w:ascii="Arial" w:hAnsi="Arial" w:cs="Arial"/>
                <w:sz w:val="20"/>
              </w:rPr>
            </w:pPr>
            <w:r w:rsidRPr="00266336">
              <w:rPr>
                <w:rFonts w:ascii="Arial" w:hAnsi="Arial" w:cs="Arial"/>
                <w:sz w:val="20"/>
              </w:rPr>
              <w:t>3.6.12</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contarse</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medios</w:t>
            </w:r>
            <w:r w:rsidRPr="00266336">
              <w:rPr>
                <w:rFonts w:ascii="Arial" w:hAnsi="Arial" w:cs="Arial"/>
                <w:spacing w:val="1"/>
                <w:sz w:val="20"/>
              </w:rPr>
              <w:t xml:space="preserve"> </w:t>
            </w:r>
            <w:r w:rsidRPr="00266336">
              <w:rPr>
                <w:rFonts w:ascii="Arial" w:hAnsi="Arial" w:cs="Arial"/>
                <w:sz w:val="20"/>
              </w:rPr>
              <w:t>eficientes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permitan al estudiantado expresar sus opiniones o su</w:t>
            </w:r>
            <w:r w:rsidRPr="00266336">
              <w:rPr>
                <w:rFonts w:ascii="Arial" w:hAnsi="Arial" w:cs="Arial"/>
                <w:spacing w:val="1"/>
                <w:sz w:val="20"/>
              </w:rPr>
              <w:t xml:space="preserve"> </w:t>
            </w:r>
            <w:r w:rsidRPr="00266336">
              <w:rPr>
                <w:rFonts w:ascii="Arial" w:hAnsi="Arial" w:cs="Arial"/>
                <w:sz w:val="20"/>
              </w:rPr>
              <w:t>nivel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satisfacción</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respecto</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personal académico, a los servicios y a las actividades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brinda la institución.</w:t>
            </w:r>
          </w:p>
        </w:tc>
        <w:tc>
          <w:tcPr>
            <w:tcW w:w="5247" w:type="dxa"/>
          </w:tcPr>
          <w:p w14:paraId="480C090B" w14:textId="77777777" w:rsidR="0080650A" w:rsidRPr="00266336" w:rsidRDefault="008C568E">
            <w:pPr>
              <w:pStyle w:val="TableParagraph"/>
              <w:spacing w:before="30" w:line="264" w:lineRule="auto"/>
              <w:ind w:left="71" w:right="61"/>
              <w:jc w:val="both"/>
              <w:rPr>
                <w:rFonts w:ascii="Arial" w:hAnsi="Arial" w:cs="Arial"/>
                <w:sz w:val="20"/>
              </w:rPr>
            </w:pPr>
            <w:r w:rsidRPr="00266336">
              <w:rPr>
                <w:rFonts w:ascii="Arial" w:hAnsi="Arial" w:cs="Arial"/>
                <w:sz w:val="20"/>
              </w:rPr>
              <w:t>295. Medios vigentes para que el estudiantado exprese sus</w:t>
            </w:r>
            <w:r w:rsidRPr="00266336">
              <w:rPr>
                <w:rFonts w:ascii="Arial" w:hAnsi="Arial" w:cs="Arial"/>
                <w:spacing w:val="1"/>
                <w:sz w:val="20"/>
              </w:rPr>
              <w:t xml:space="preserve"> </w:t>
            </w:r>
            <w:r w:rsidRPr="00266336">
              <w:rPr>
                <w:rFonts w:ascii="Arial" w:hAnsi="Arial" w:cs="Arial"/>
                <w:sz w:val="20"/>
              </w:rPr>
              <w:t>opiniones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nivel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satisfacción</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otros</w:t>
            </w:r>
            <w:r w:rsidRPr="00266336">
              <w:rPr>
                <w:rFonts w:ascii="Arial" w:hAnsi="Arial" w:cs="Arial"/>
                <w:spacing w:val="1"/>
                <w:sz w:val="20"/>
              </w:rPr>
              <w:t xml:space="preserve"> </w:t>
            </w:r>
            <w:r w:rsidRPr="00266336">
              <w:rPr>
                <w:rFonts w:ascii="Arial" w:hAnsi="Arial" w:cs="Arial"/>
                <w:sz w:val="20"/>
              </w:rPr>
              <w:t>aspectos.</w:t>
            </w:r>
          </w:p>
        </w:tc>
      </w:tr>
      <w:tr w:rsidR="0080650A" w:rsidRPr="00266336" w14:paraId="16FA276A" w14:textId="77777777">
        <w:trPr>
          <w:trHeight w:val="887"/>
        </w:trPr>
        <w:tc>
          <w:tcPr>
            <w:tcW w:w="4679" w:type="dxa"/>
            <w:gridSpan w:val="2"/>
            <w:vMerge/>
            <w:tcBorders>
              <w:top w:val="nil"/>
            </w:tcBorders>
          </w:tcPr>
          <w:p w14:paraId="40B3BF4E" w14:textId="77777777" w:rsidR="0080650A" w:rsidRPr="00266336" w:rsidRDefault="0080650A">
            <w:pPr>
              <w:rPr>
                <w:rFonts w:ascii="Arial" w:hAnsi="Arial" w:cs="Arial"/>
                <w:sz w:val="2"/>
                <w:szCs w:val="2"/>
              </w:rPr>
            </w:pPr>
          </w:p>
        </w:tc>
        <w:tc>
          <w:tcPr>
            <w:tcW w:w="5247" w:type="dxa"/>
          </w:tcPr>
          <w:p w14:paraId="4ABEDB91" w14:textId="77777777" w:rsidR="0080650A" w:rsidRPr="00266336" w:rsidRDefault="008C568E">
            <w:pPr>
              <w:pStyle w:val="TableParagraph"/>
              <w:spacing w:before="32" w:line="264" w:lineRule="auto"/>
              <w:ind w:left="71" w:right="60"/>
              <w:jc w:val="both"/>
              <w:rPr>
                <w:rFonts w:ascii="Arial" w:hAnsi="Arial" w:cs="Arial"/>
                <w:sz w:val="20"/>
              </w:rPr>
            </w:pPr>
            <w:r w:rsidRPr="00266336">
              <w:rPr>
                <w:rFonts w:ascii="Arial" w:hAnsi="Arial" w:cs="Arial"/>
                <w:sz w:val="20"/>
              </w:rPr>
              <w:t>296. Nivel de satisfacción del estudiantado con la carrera, 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servicios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actividades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institución.</w:t>
            </w:r>
          </w:p>
        </w:tc>
      </w:tr>
      <w:tr w:rsidR="0080650A" w:rsidRPr="00266336" w14:paraId="561B57B9" w14:textId="77777777">
        <w:trPr>
          <w:trHeight w:val="616"/>
        </w:trPr>
        <w:tc>
          <w:tcPr>
            <w:tcW w:w="4679" w:type="dxa"/>
            <w:gridSpan w:val="2"/>
            <w:vMerge/>
            <w:tcBorders>
              <w:top w:val="nil"/>
            </w:tcBorders>
          </w:tcPr>
          <w:p w14:paraId="15C6C9E7" w14:textId="77777777" w:rsidR="0080650A" w:rsidRPr="00266336" w:rsidRDefault="0080650A">
            <w:pPr>
              <w:rPr>
                <w:rFonts w:ascii="Arial" w:hAnsi="Arial" w:cs="Arial"/>
                <w:sz w:val="2"/>
                <w:szCs w:val="2"/>
              </w:rPr>
            </w:pPr>
          </w:p>
        </w:tc>
        <w:tc>
          <w:tcPr>
            <w:tcW w:w="5247" w:type="dxa"/>
          </w:tcPr>
          <w:p w14:paraId="063C65D5" w14:textId="77777777" w:rsidR="0080650A" w:rsidRPr="00266336" w:rsidRDefault="008C568E">
            <w:pPr>
              <w:pStyle w:val="TableParagraph"/>
              <w:spacing w:before="30" w:line="261" w:lineRule="auto"/>
              <w:ind w:left="71"/>
              <w:rPr>
                <w:rFonts w:ascii="Arial" w:hAnsi="Arial" w:cs="Arial"/>
                <w:sz w:val="20"/>
              </w:rPr>
            </w:pPr>
            <w:r w:rsidRPr="00266336">
              <w:rPr>
                <w:rFonts w:ascii="Arial" w:hAnsi="Arial" w:cs="Arial"/>
                <w:sz w:val="20"/>
              </w:rPr>
              <w:t>297.</w:t>
            </w:r>
            <w:r w:rsidRPr="00266336">
              <w:rPr>
                <w:rFonts w:ascii="Arial" w:hAnsi="Arial" w:cs="Arial"/>
                <w:spacing w:val="35"/>
                <w:sz w:val="20"/>
              </w:rPr>
              <w:t xml:space="preserve"> </w:t>
            </w:r>
            <w:r w:rsidRPr="00266336">
              <w:rPr>
                <w:rFonts w:ascii="Arial" w:hAnsi="Arial" w:cs="Arial"/>
                <w:sz w:val="20"/>
              </w:rPr>
              <w:t>Porcentaje</w:t>
            </w:r>
            <w:r w:rsidRPr="00266336">
              <w:rPr>
                <w:rFonts w:ascii="Arial" w:hAnsi="Arial" w:cs="Arial"/>
                <w:spacing w:val="34"/>
                <w:sz w:val="20"/>
              </w:rPr>
              <w:t xml:space="preserve"> </w:t>
            </w:r>
            <w:r w:rsidRPr="00266336">
              <w:rPr>
                <w:rFonts w:ascii="Arial" w:hAnsi="Arial" w:cs="Arial"/>
                <w:sz w:val="20"/>
              </w:rPr>
              <w:t>de</w:t>
            </w:r>
            <w:r w:rsidRPr="00266336">
              <w:rPr>
                <w:rFonts w:ascii="Arial" w:hAnsi="Arial" w:cs="Arial"/>
                <w:spacing w:val="34"/>
                <w:sz w:val="20"/>
              </w:rPr>
              <w:t xml:space="preserve"> </w:t>
            </w:r>
            <w:r w:rsidRPr="00266336">
              <w:rPr>
                <w:rFonts w:ascii="Arial" w:hAnsi="Arial" w:cs="Arial"/>
                <w:sz w:val="20"/>
              </w:rPr>
              <w:t>estudiantes</w:t>
            </w:r>
            <w:r w:rsidRPr="00266336">
              <w:rPr>
                <w:rFonts w:ascii="Arial" w:hAnsi="Arial" w:cs="Arial"/>
                <w:spacing w:val="34"/>
                <w:sz w:val="20"/>
              </w:rPr>
              <w:t xml:space="preserve"> </w:t>
            </w:r>
            <w:r w:rsidRPr="00266336">
              <w:rPr>
                <w:rFonts w:ascii="Arial" w:hAnsi="Arial" w:cs="Arial"/>
                <w:sz w:val="20"/>
              </w:rPr>
              <w:t>que</w:t>
            </w:r>
            <w:r w:rsidRPr="00266336">
              <w:rPr>
                <w:rFonts w:ascii="Arial" w:hAnsi="Arial" w:cs="Arial"/>
                <w:spacing w:val="36"/>
                <w:sz w:val="20"/>
              </w:rPr>
              <w:t xml:space="preserve"> </w:t>
            </w:r>
            <w:r w:rsidRPr="00266336">
              <w:rPr>
                <w:rFonts w:ascii="Arial" w:hAnsi="Arial" w:cs="Arial"/>
                <w:sz w:val="20"/>
              </w:rPr>
              <w:t>indican</w:t>
            </w:r>
            <w:r w:rsidRPr="00266336">
              <w:rPr>
                <w:rFonts w:ascii="Arial" w:hAnsi="Arial" w:cs="Arial"/>
                <w:spacing w:val="36"/>
                <w:sz w:val="20"/>
              </w:rPr>
              <w:t xml:space="preserve"> </w:t>
            </w:r>
            <w:r w:rsidRPr="00266336">
              <w:rPr>
                <w:rFonts w:ascii="Arial" w:hAnsi="Arial" w:cs="Arial"/>
                <w:sz w:val="20"/>
              </w:rPr>
              <w:t>que</w:t>
            </w:r>
            <w:r w:rsidRPr="00266336">
              <w:rPr>
                <w:rFonts w:ascii="Arial" w:hAnsi="Arial" w:cs="Arial"/>
                <w:spacing w:val="34"/>
                <w:sz w:val="20"/>
              </w:rPr>
              <w:t xml:space="preserve"> </w:t>
            </w:r>
            <w:r w:rsidRPr="00266336">
              <w:rPr>
                <w:rFonts w:ascii="Arial" w:hAnsi="Arial" w:cs="Arial"/>
                <w:sz w:val="20"/>
              </w:rPr>
              <w:t>pueden</w:t>
            </w:r>
            <w:r w:rsidRPr="00266336">
              <w:rPr>
                <w:rFonts w:ascii="Arial" w:hAnsi="Arial" w:cs="Arial"/>
                <w:spacing w:val="-43"/>
                <w:sz w:val="20"/>
              </w:rPr>
              <w:t xml:space="preserve"> </w:t>
            </w:r>
            <w:r w:rsidRPr="00266336">
              <w:rPr>
                <w:rFonts w:ascii="Arial" w:hAnsi="Arial" w:cs="Arial"/>
                <w:sz w:val="20"/>
              </w:rPr>
              <w:t>expresar</w:t>
            </w:r>
            <w:r w:rsidRPr="00266336">
              <w:rPr>
                <w:rFonts w:ascii="Arial" w:hAnsi="Arial" w:cs="Arial"/>
                <w:spacing w:val="2"/>
                <w:sz w:val="20"/>
              </w:rPr>
              <w:t xml:space="preserve"> </w:t>
            </w:r>
            <w:r w:rsidRPr="00266336">
              <w:rPr>
                <w:rFonts w:ascii="Arial" w:hAnsi="Arial" w:cs="Arial"/>
                <w:sz w:val="20"/>
              </w:rPr>
              <w:t>sus</w:t>
            </w:r>
            <w:r w:rsidRPr="00266336">
              <w:rPr>
                <w:rFonts w:ascii="Arial" w:hAnsi="Arial" w:cs="Arial"/>
                <w:spacing w:val="-3"/>
                <w:sz w:val="20"/>
              </w:rPr>
              <w:t xml:space="preserve"> </w:t>
            </w:r>
            <w:r w:rsidRPr="00266336">
              <w:rPr>
                <w:rFonts w:ascii="Arial" w:hAnsi="Arial" w:cs="Arial"/>
                <w:sz w:val="20"/>
              </w:rPr>
              <w:t>opiniones</w:t>
            </w:r>
            <w:r w:rsidRPr="00266336">
              <w:rPr>
                <w:rFonts w:ascii="Arial" w:hAnsi="Arial" w:cs="Arial"/>
                <w:spacing w:val="-3"/>
                <w:sz w:val="20"/>
              </w:rPr>
              <w:t xml:space="preserve"> </w:t>
            </w:r>
            <w:r w:rsidRPr="00266336">
              <w:rPr>
                <w:rFonts w:ascii="Arial" w:hAnsi="Arial" w:cs="Arial"/>
                <w:sz w:val="20"/>
              </w:rPr>
              <w:t>sin temor</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represalias.</w:t>
            </w:r>
          </w:p>
        </w:tc>
      </w:tr>
      <w:tr w:rsidR="0080650A" w:rsidRPr="00266336" w14:paraId="13A1FBB6" w14:textId="77777777">
        <w:trPr>
          <w:trHeight w:val="616"/>
        </w:trPr>
        <w:tc>
          <w:tcPr>
            <w:tcW w:w="4679" w:type="dxa"/>
            <w:gridSpan w:val="2"/>
            <w:vMerge w:val="restart"/>
          </w:tcPr>
          <w:p w14:paraId="720128A6" w14:textId="77777777" w:rsidR="0080650A" w:rsidRPr="00266336" w:rsidRDefault="0080650A">
            <w:pPr>
              <w:pStyle w:val="TableParagraph"/>
              <w:rPr>
                <w:rFonts w:ascii="Arial" w:hAnsi="Arial" w:cs="Arial"/>
                <w:sz w:val="20"/>
              </w:rPr>
            </w:pPr>
          </w:p>
          <w:p w14:paraId="31815D58" w14:textId="77777777" w:rsidR="0080650A" w:rsidRPr="00266336" w:rsidRDefault="0080650A">
            <w:pPr>
              <w:pStyle w:val="TableParagraph"/>
              <w:rPr>
                <w:rFonts w:ascii="Arial" w:hAnsi="Arial" w:cs="Arial"/>
                <w:sz w:val="20"/>
              </w:rPr>
            </w:pPr>
          </w:p>
          <w:p w14:paraId="4AE6C851" w14:textId="77777777" w:rsidR="0080650A" w:rsidRPr="00266336" w:rsidRDefault="008C568E">
            <w:pPr>
              <w:pStyle w:val="TableParagraph"/>
              <w:spacing w:before="168" w:line="264" w:lineRule="auto"/>
              <w:ind w:left="71" w:right="54"/>
              <w:jc w:val="both"/>
              <w:rPr>
                <w:rFonts w:ascii="Arial" w:hAnsi="Arial" w:cs="Arial"/>
                <w:sz w:val="20"/>
              </w:rPr>
            </w:pPr>
            <w:r w:rsidRPr="00266336">
              <w:rPr>
                <w:rFonts w:ascii="Arial" w:hAnsi="Arial" w:cs="Arial"/>
                <w:sz w:val="20"/>
              </w:rPr>
              <w:t>3.6.13</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haber</w:t>
            </w:r>
            <w:r w:rsidRPr="00266336">
              <w:rPr>
                <w:rFonts w:ascii="Arial" w:hAnsi="Arial" w:cs="Arial"/>
                <w:spacing w:val="1"/>
                <w:sz w:val="20"/>
              </w:rPr>
              <w:t xml:space="preserve"> </w:t>
            </w:r>
            <w:r w:rsidRPr="00266336">
              <w:rPr>
                <w:rFonts w:ascii="Arial" w:hAnsi="Arial" w:cs="Arial"/>
                <w:sz w:val="20"/>
              </w:rPr>
              <w:t>acceso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instancias de la</w:t>
            </w:r>
            <w:r w:rsidRPr="00266336">
              <w:rPr>
                <w:rFonts w:ascii="Arial" w:hAnsi="Arial" w:cs="Arial"/>
                <w:spacing w:val="1"/>
                <w:sz w:val="20"/>
              </w:rPr>
              <w:t xml:space="preserve"> </w:t>
            </w:r>
            <w:r w:rsidRPr="00266336">
              <w:rPr>
                <w:rFonts w:ascii="Arial" w:hAnsi="Arial" w:cs="Arial"/>
                <w:sz w:val="20"/>
              </w:rPr>
              <w:t>carrera donde se analicen y decidan</w:t>
            </w:r>
            <w:r w:rsidRPr="00266336">
              <w:rPr>
                <w:rFonts w:ascii="Arial" w:hAnsi="Arial" w:cs="Arial"/>
                <w:spacing w:val="1"/>
                <w:sz w:val="20"/>
              </w:rPr>
              <w:t xml:space="preserve"> </w:t>
            </w:r>
            <w:r w:rsidRPr="00266336">
              <w:rPr>
                <w:rFonts w:ascii="Arial" w:hAnsi="Arial" w:cs="Arial"/>
                <w:sz w:val="20"/>
              </w:rPr>
              <w:t>asuntos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interés</w:t>
            </w:r>
            <w:r w:rsidRPr="00266336">
              <w:rPr>
                <w:rFonts w:ascii="Arial" w:hAnsi="Arial" w:cs="Arial"/>
                <w:spacing w:val="1"/>
                <w:sz w:val="20"/>
              </w:rPr>
              <w:t xml:space="preserve"> </w:t>
            </w:r>
            <w:r w:rsidRPr="00266336">
              <w:rPr>
                <w:rFonts w:ascii="Arial" w:hAnsi="Arial" w:cs="Arial"/>
                <w:sz w:val="20"/>
              </w:rPr>
              <w:t>estudiantil,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acuerdo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1"/>
                <w:sz w:val="20"/>
              </w:rPr>
              <w:t xml:space="preserve"> </w:t>
            </w:r>
            <w:r w:rsidRPr="00266336">
              <w:rPr>
                <w:rFonts w:ascii="Arial" w:hAnsi="Arial" w:cs="Arial"/>
                <w:sz w:val="20"/>
              </w:rPr>
              <w:t>institucional.</w:t>
            </w:r>
          </w:p>
        </w:tc>
        <w:tc>
          <w:tcPr>
            <w:tcW w:w="5247" w:type="dxa"/>
          </w:tcPr>
          <w:p w14:paraId="129FB2FB" w14:textId="77777777" w:rsidR="0080650A" w:rsidRPr="00266336" w:rsidRDefault="008C568E">
            <w:pPr>
              <w:pStyle w:val="TableParagraph"/>
              <w:spacing w:before="30" w:line="264" w:lineRule="auto"/>
              <w:ind w:left="71" w:right="42"/>
              <w:rPr>
                <w:rFonts w:ascii="Arial" w:hAnsi="Arial" w:cs="Arial"/>
                <w:sz w:val="20"/>
              </w:rPr>
            </w:pPr>
            <w:r w:rsidRPr="00266336">
              <w:rPr>
                <w:rFonts w:ascii="Arial" w:hAnsi="Arial" w:cs="Arial"/>
                <w:sz w:val="20"/>
              </w:rPr>
              <w:t>298. Descripción de las instancias de la carrera a las que tienen</w:t>
            </w:r>
            <w:r w:rsidRPr="00266336">
              <w:rPr>
                <w:rFonts w:ascii="Arial" w:hAnsi="Arial" w:cs="Arial"/>
                <w:spacing w:val="-44"/>
                <w:sz w:val="20"/>
              </w:rPr>
              <w:t xml:space="preserve"> </w:t>
            </w:r>
            <w:r w:rsidRPr="00266336">
              <w:rPr>
                <w:rFonts w:ascii="Arial" w:hAnsi="Arial" w:cs="Arial"/>
                <w:sz w:val="20"/>
              </w:rPr>
              <w:t>acceso</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representantes</w:t>
            </w:r>
            <w:r w:rsidRPr="00266336">
              <w:rPr>
                <w:rFonts w:ascii="Arial" w:hAnsi="Arial" w:cs="Arial"/>
                <w:spacing w:val="-2"/>
                <w:sz w:val="20"/>
              </w:rPr>
              <w:t xml:space="preserve"> </w:t>
            </w:r>
            <w:r w:rsidRPr="00266336">
              <w:rPr>
                <w:rFonts w:ascii="Arial" w:hAnsi="Arial" w:cs="Arial"/>
                <w:sz w:val="20"/>
              </w:rPr>
              <w:t>estudiantiles.</w:t>
            </w:r>
          </w:p>
        </w:tc>
      </w:tr>
      <w:tr w:rsidR="0080650A" w:rsidRPr="00266336" w14:paraId="77A28BBD" w14:textId="77777777">
        <w:trPr>
          <w:trHeight w:val="618"/>
        </w:trPr>
        <w:tc>
          <w:tcPr>
            <w:tcW w:w="4679" w:type="dxa"/>
            <w:gridSpan w:val="2"/>
            <w:vMerge/>
            <w:tcBorders>
              <w:top w:val="nil"/>
            </w:tcBorders>
          </w:tcPr>
          <w:p w14:paraId="48423541" w14:textId="77777777" w:rsidR="0080650A" w:rsidRPr="00266336" w:rsidRDefault="0080650A">
            <w:pPr>
              <w:rPr>
                <w:rFonts w:ascii="Arial" w:hAnsi="Arial" w:cs="Arial"/>
                <w:sz w:val="2"/>
                <w:szCs w:val="2"/>
              </w:rPr>
            </w:pPr>
          </w:p>
        </w:tc>
        <w:tc>
          <w:tcPr>
            <w:tcW w:w="5247" w:type="dxa"/>
          </w:tcPr>
          <w:p w14:paraId="2F01EB09" w14:textId="77777777" w:rsidR="0080650A" w:rsidRPr="00266336" w:rsidRDefault="008C568E">
            <w:pPr>
              <w:pStyle w:val="TableParagraph"/>
              <w:spacing w:before="30" w:line="264" w:lineRule="auto"/>
              <w:ind w:left="71"/>
              <w:rPr>
                <w:rFonts w:ascii="Arial" w:hAnsi="Arial" w:cs="Arial"/>
                <w:sz w:val="20"/>
              </w:rPr>
            </w:pPr>
            <w:r w:rsidRPr="00266336">
              <w:rPr>
                <w:rFonts w:ascii="Arial" w:hAnsi="Arial" w:cs="Arial"/>
                <w:sz w:val="20"/>
              </w:rPr>
              <w:t>299.</w:t>
            </w:r>
            <w:r w:rsidRPr="00266336">
              <w:rPr>
                <w:rFonts w:ascii="Arial" w:hAnsi="Arial" w:cs="Arial"/>
                <w:spacing w:val="15"/>
                <w:sz w:val="20"/>
              </w:rPr>
              <w:t xml:space="preserve"> </w:t>
            </w:r>
            <w:r w:rsidRPr="00266336">
              <w:rPr>
                <w:rFonts w:ascii="Arial" w:hAnsi="Arial" w:cs="Arial"/>
                <w:sz w:val="20"/>
              </w:rPr>
              <w:t>Mecanismos</w:t>
            </w:r>
            <w:r w:rsidRPr="00266336">
              <w:rPr>
                <w:rFonts w:ascii="Arial" w:hAnsi="Arial" w:cs="Arial"/>
                <w:spacing w:val="14"/>
                <w:sz w:val="20"/>
              </w:rPr>
              <w:t xml:space="preserve"> </w:t>
            </w:r>
            <w:r w:rsidRPr="00266336">
              <w:rPr>
                <w:rFonts w:ascii="Arial" w:hAnsi="Arial" w:cs="Arial"/>
                <w:sz w:val="20"/>
              </w:rPr>
              <w:t>que</w:t>
            </w:r>
            <w:r w:rsidRPr="00266336">
              <w:rPr>
                <w:rFonts w:ascii="Arial" w:hAnsi="Arial" w:cs="Arial"/>
                <w:spacing w:val="14"/>
                <w:sz w:val="20"/>
              </w:rPr>
              <w:t xml:space="preserve"> </w:t>
            </w:r>
            <w:r w:rsidRPr="00266336">
              <w:rPr>
                <w:rFonts w:ascii="Arial" w:hAnsi="Arial" w:cs="Arial"/>
                <w:sz w:val="20"/>
              </w:rPr>
              <w:t>se</w:t>
            </w:r>
            <w:r w:rsidRPr="00266336">
              <w:rPr>
                <w:rFonts w:ascii="Arial" w:hAnsi="Arial" w:cs="Arial"/>
                <w:spacing w:val="14"/>
                <w:sz w:val="20"/>
              </w:rPr>
              <w:t xml:space="preserve"> </w:t>
            </w:r>
            <w:r w:rsidRPr="00266336">
              <w:rPr>
                <w:rFonts w:ascii="Arial" w:hAnsi="Arial" w:cs="Arial"/>
                <w:sz w:val="20"/>
              </w:rPr>
              <w:t>siguen</w:t>
            </w:r>
            <w:r w:rsidRPr="00266336">
              <w:rPr>
                <w:rFonts w:ascii="Arial" w:hAnsi="Arial" w:cs="Arial"/>
                <w:spacing w:val="16"/>
                <w:sz w:val="20"/>
              </w:rPr>
              <w:t xml:space="preserve"> </w:t>
            </w:r>
            <w:r w:rsidRPr="00266336">
              <w:rPr>
                <w:rFonts w:ascii="Arial" w:hAnsi="Arial" w:cs="Arial"/>
                <w:sz w:val="20"/>
              </w:rPr>
              <w:t>para</w:t>
            </w:r>
            <w:r w:rsidRPr="00266336">
              <w:rPr>
                <w:rFonts w:ascii="Arial" w:hAnsi="Arial" w:cs="Arial"/>
                <w:spacing w:val="15"/>
                <w:sz w:val="20"/>
              </w:rPr>
              <w:t xml:space="preserve"> </w:t>
            </w:r>
            <w:r w:rsidRPr="00266336">
              <w:rPr>
                <w:rFonts w:ascii="Arial" w:hAnsi="Arial" w:cs="Arial"/>
                <w:sz w:val="20"/>
              </w:rPr>
              <w:t>que</w:t>
            </w:r>
            <w:r w:rsidRPr="00266336">
              <w:rPr>
                <w:rFonts w:ascii="Arial" w:hAnsi="Arial" w:cs="Arial"/>
                <w:spacing w:val="14"/>
                <w:sz w:val="20"/>
              </w:rPr>
              <w:t xml:space="preserve"> </w:t>
            </w:r>
            <w:r w:rsidRPr="00266336">
              <w:rPr>
                <w:rFonts w:ascii="Arial" w:hAnsi="Arial" w:cs="Arial"/>
                <w:sz w:val="20"/>
              </w:rPr>
              <w:t>los</w:t>
            </w:r>
            <w:r w:rsidRPr="00266336">
              <w:rPr>
                <w:rFonts w:ascii="Arial" w:hAnsi="Arial" w:cs="Arial"/>
                <w:spacing w:val="14"/>
                <w:sz w:val="20"/>
              </w:rPr>
              <w:t xml:space="preserve"> </w:t>
            </w:r>
            <w:r w:rsidRPr="00266336">
              <w:rPr>
                <w:rFonts w:ascii="Arial" w:hAnsi="Arial" w:cs="Arial"/>
                <w:sz w:val="20"/>
              </w:rPr>
              <w:t>estudiantes</w:t>
            </w:r>
            <w:r w:rsidRPr="00266336">
              <w:rPr>
                <w:rFonts w:ascii="Arial" w:hAnsi="Arial" w:cs="Arial"/>
                <w:spacing w:val="-43"/>
                <w:sz w:val="20"/>
              </w:rPr>
              <w:t xml:space="preserve"> </w:t>
            </w:r>
            <w:r w:rsidRPr="00266336">
              <w:rPr>
                <w:rFonts w:ascii="Arial" w:hAnsi="Arial" w:cs="Arial"/>
                <w:sz w:val="20"/>
              </w:rPr>
              <w:t>eleven</w:t>
            </w:r>
            <w:r w:rsidRPr="00266336">
              <w:rPr>
                <w:rFonts w:ascii="Arial" w:hAnsi="Arial" w:cs="Arial"/>
                <w:spacing w:val="-1"/>
                <w:sz w:val="20"/>
              </w:rPr>
              <w:t xml:space="preserve"> </w:t>
            </w:r>
            <w:r w:rsidRPr="00266336">
              <w:rPr>
                <w:rFonts w:ascii="Arial" w:hAnsi="Arial" w:cs="Arial"/>
                <w:sz w:val="20"/>
              </w:rPr>
              <w:t>inquietudes sobre</w:t>
            </w:r>
            <w:r w:rsidRPr="00266336">
              <w:rPr>
                <w:rFonts w:ascii="Arial" w:hAnsi="Arial" w:cs="Arial"/>
                <w:spacing w:val="-1"/>
                <w:sz w:val="20"/>
              </w:rPr>
              <w:t xml:space="preserve"> </w:t>
            </w:r>
            <w:r w:rsidRPr="00266336">
              <w:rPr>
                <w:rFonts w:ascii="Arial" w:hAnsi="Arial" w:cs="Arial"/>
                <w:sz w:val="20"/>
              </w:rPr>
              <w:t>asuntos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interés.</w:t>
            </w:r>
          </w:p>
        </w:tc>
      </w:tr>
      <w:tr w:rsidR="0080650A" w:rsidRPr="00266336" w14:paraId="534034C8" w14:textId="77777777">
        <w:trPr>
          <w:trHeight w:val="1154"/>
        </w:trPr>
        <w:tc>
          <w:tcPr>
            <w:tcW w:w="4679" w:type="dxa"/>
            <w:gridSpan w:val="2"/>
            <w:vMerge/>
            <w:tcBorders>
              <w:top w:val="nil"/>
            </w:tcBorders>
          </w:tcPr>
          <w:p w14:paraId="31D7B8D6" w14:textId="77777777" w:rsidR="0080650A" w:rsidRPr="00266336" w:rsidRDefault="0080650A">
            <w:pPr>
              <w:rPr>
                <w:rFonts w:ascii="Arial" w:hAnsi="Arial" w:cs="Arial"/>
                <w:sz w:val="2"/>
                <w:szCs w:val="2"/>
              </w:rPr>
            </w:pPr>
          </w:p>
        </w:tc>
        <w:tc>
          <w:tcPr>
            <w:tcW w:w="5247" w:type="dxa"/>
          </w:tcPr>
          <w:p w14:paraId="3BDAC83A" w14:textId="77777777" w:rsidR="0080650A" w:rsidRPr="00266336" w:rsidRDefault="008C568E">
            <w:pPr>
              <w:pStyle w:val="TableParagraph"/>
              <w:spacing w:before="30" w:line="264" w:lineRule="auto"/>
              <w:ind w:left="71" w:right="62"/>
              <w:jc w:val="both"/>
              <w:rPr>
                <w:rFonts w:ascii="Arial" w:hAnsi="Arial" w:cs="Arial"/>
                <w:sz w:val="20"/>
              </w:rPr>
            </w:pPr>
            <w:r w:rsidRPr="00266336">
              <w:rPr>
                <w:rFonts w:ascii="Arial" w:hAnsi="Arial" w:cs="Arial"/>
                <w:sz w:val="20"/>
              </w:rPr>
              <w:t>300. Opinión</w:t>
            </w:r>
            <w:r w:rsidRPr="00266336">
              <w:rPr>
                <w:rFonts w:ascii="Arial" w:hAnsi="Arial" w:cs="Arial"/>
                <w:spacing w:val="1"/>
                <w:sz w:val="20"/>
              </w:rPr>
              <w:t xml:space="preserve"> </w:t>
            </w:r>
            <w:r w:rsidRPr="00266336">
              <w:rPr>
                <w:rFonts w:ascii="Arial" w:hAnsi="Arial" w:cs="Arial"/>
                <w:sz w:val="20"/>
              </w:rPr>
              <w:t>de los representantes de los</w:t>
            </w:r>
            <w:r w:rsidRPr="00266336">
              <w:rPr>
                <w:rFonts w:ascii="Arial" w:hAnsi="Arial" w:cs="Arial"/>
                <w:spacing w:val="45"/>
                <w:sz w:val="20"/>
              </w:rPr>
              <w:t xml:space="preserve"> </w:t>
            </w:r>
            <w:r w:rsidRPr="00266336">
              <w:rPr>
                <w:rFonts w:ascii="Arial" w:hAnsi="Arial" w:cs="Arial"/>
                <w:sz w:val="20"/>
              </w:rPr>
              <w:t>estudiantes sobre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oportunidades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participación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instancias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 donde se deciden asuntos de interés estudiantil y el</w:t>
            </w:r>
            <w:r w:rsidRPr="00266336">
              <w:rPr>
                <w:rFonts w:ascii="Arial" w:hAnsi="Arial" w:cs="Arial"/>
                <w:spacing w:val="1"/>
                <w:sz w:val="20"/>
              </w:rPr>
              <w:t xml:space="preserve"> </w:t>
            </w:r>
            <w:r w:rsidRPr="00266336">
              <w:rPr>
                <w:rFonts w:ascii="Arial" w:hAnsi="Arial" w:cs="Arial"/>
                <w:sz w:val="20"/>
              </w:rPr>
              <w:t>grado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sus</w:t>
            </w:r>
            <w:r w:rsidRPr="00266336">
              <w:rPr>
                <w:rFonts w:ascii="Arial" w:hAnsi="Arial" w:cs="Arial"/>
                <w:spacing w:val="-2"/>
                <w:sz w:val="20"/>
              </w:rPr>
              <w:t xml:space="preserve"> </w:t>
            </w:r>
            <w:r w:rsidRPr="00266336">
              <w:rPr>
                <w:rFonts w:ascii="Arial" w:hAnsi="Arial" w:cs="Arial"/>
                <w:sz w:val="20"/>
              </w:rPr>
              <w:t>opiniones</w:t>
            </w:r>
            <w:r w:rsidRPr="00266336">
              <w:rPr>
                <w:rFonts w:ascii="Arial" w:hAnsi="Arial" w:cs="Arial"/>
                <w:spacing w:val="1"/>
                <w:sz w:val="20"/>
              </w:rPr>
              <w:t xml:space="preserve"> </w:t>
            </w:r>
            <w:r w:rsidRPr="00266336">
              <w:rPr>
                <w:rFonts w:ascii="Arial" w:hAnsi="Arial" w:cs="Arial"/>
                <w:sz w:val="20"/>
              </w:rPr>
              <w:t>son</w:t>
            </w:r>
            <w:r w:rsidRPr="00266336">
              <w:rPr>
                <w:rFonts w:ascii="Arial" w:hAnsi="Arial" w:cs="Arial"/>
                <w:spacing w:val="-1"/>
                <w:sz w:val="20"/>
              </w:rPr>
              <w:t xml:space="preserve"> </w:t>
            </w:r>
            <w:r w:rsidRPr="00266336">
              <w:rPr>
                <w:rFonts w:ascii="Arial" w:hAnsi="Arial" w:cs="Arial"/>
                <w:sz w:val="20"/>
              </w:rPr>
              <w:t>tomadas</w:t>
            </w:r>
            <w:r w:rsidRPr="00266336">
              <w:rPr>
                <w:rFonts w:ascii="Arial" w:hAnsi="Arial" w:cs="Arial"/>
                <w:spacing w:val="-2"/>
                <w:sz w:val="20"/>
              </w:rPr>
              <w:t xml:space="preserve"> </w:t>
            </w:r>
            <w:r w:rsidRPr="00266336">
              <w:rPr>
                <w:rFonts w:ascii="Arial" w:hAnsi="Arial" w:cs="Arial"/>
                <w:sz w:val="20"/>
              </w:rPr>
              <w:t>en cuenta.</w:t>
            </w:r>
          </w:p>
        </w:tc>
      </w:tr>
      <w:tr w:rsidR="0080650A" w:rsidRPr="00266336" w14:paraId="1A8914DD" w14:textId="77777777">
        <w:trPr>
          <w:trHeight w:val="616"/>
        </w:trPr>
        <w:tc>
          <w:tcPr>
            <w:tcW w:w="1844" w:type="dxa"/>
            <w:vMerge w:val="restart"/>
          </w:tcPr>
          <w:p w14:paraId="6135C315" w14:textId="77777777" w:rsidR="0080650A" w:rsidRPr="00266336" w:rsidRDefault="0080650A">
            <w:pPr>
              <w:pStyle w:val="TableParagraph"/>
              <w:rPr>
                <w:rFonts w:ascii="Arial" w:hAnsi="Arial" w:cs="Arial"/>
                <w:sz w:val="20"/>
              </w:rPr>
            </w:pPr>
          </w:p>
          <w:p w14:paraId="6689E214" w14:textId="77777777" w:rsidR="0080650A" w:rsidRPr="00266336" w:rsidRDefault="008C568E">
            <w:pPr>
              <w:pStyle w:val="TableParagraph"/>
              <w:spacing w:before="143" w:line="264" w:lineRule="auto"/>
              <w:ind w:left="71" w:right="56"/>
              <w:jc w:val="both"/>
              <w:rPr>
                <w:rFonts w:ascii="Arial" w:hAnsi="Arial" w:cs="Arial"/>
                <w:sz w:val="20"/>
              </w:rPr>
            </w:pPr>
            <w:r w:rsidRPr="00266336">
              <w:rPr>
                <w:rFonts w:ascii="Arial" w:hAnsi="Arial" w:cs="Arial"/>
                <w:sz w:val="20"/>
              </w:rPr>
              <w:t>3.6.14</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existir</w:t>
            </w:r>
            <w:r w:rsidRPr="00266336">
              <w:rPr>
                <w:rFonts w:ascii="Arial" w:hAnsi="Arial" w:cs="Arial"/>
                <w:spacing w:val="-43"/>
                <w:sz w:val="20"/>
              </w:rPr>
              <w:t xml:space="preserve"> </w:t>
            </w:r>
            <w:r w:rsidRPr="00266336">
              <w:rPr>
                <w:rFonts w:ascii="Arial" w:hAnsi="Arial" w:cs="Arial"/>
                <w:sz w:val="20"/>
              </w:rPr>
              <w:t>asesoría</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43"/>
                <w:sz w:val="20"/>
              </w:rPr>
              <w:t xml:space="preserve"> </w:t>
            </w:r>
            <w:r w:rsidRPr="00266336">
              <w:rPr>
                <w:rFonts w:ascii="Arial" w:hAnsi="Arial" w:cs="Arial"/>
                <w:sz w:val="20"/>
              </w:rPr>
              <w:t>curricular</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estudiantado.</w:t>
            </w:r>
          </w:p>
        </w:tc>
        <w:tc>
          <w:tcPr>
            <w:tcW w:w="2835" w:type="dxa"/>
            <w:vMerge w:val="restart"/>
            <w:shd w:val="clear" w:color="auto" w:fill="F1F1F1"/>
          </w:tcPr>
          <w:p w14:paraId="52B31738" w14:textId="77777777" w:rsidR="0080650A" w:rsidRPr="00266336" w:rsidRDefault="0080650A">
            <w:pPr>
              <w:pStyle w:val="TableParagraph"/>
              <w:spacing w:before="9"/>
              <w:rPr>
                <w:rFonts w:ascii="Arial" w:hAnsi="Arial" w:cs="Arial"/>
                <w:sz w:val="20"/>
              </w:rPr>
            </w:pPr>
          </w:p>
          <w:p w14:paraId="3B8EA625"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2</w:t>
            </w:r>
            <w:r w:rsidRPr="00266336">
              <w:rPr>
                <w:rFonts w:ascii="Arial" w:hAnsi="Arial" w:cs="Arial"/>
                <w:sz w:val="20"/>
              </w:rPr>
              <w:t>9.</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dos</w:t>
            </w:r>
            <w:r w:rsidRPr="00266336">
              <w:rPr>
                <w:rFonts w:ascii="Arial" w:hAnsi="Arial" w:cs="Arial"/>
                <w:spacing w:val="1"/>
                <w:sz w:val="20"/>
              </w:rPr>
              <w:t xml:space="preserve"> </w:t>
            </w:r>
            <w:r w:rsidRPr="00266336">
              <w:rPr>
                <w:rFonts w:ascii="Arial" w:hAnsi="Arial" w:cs="Arial"/>
                <w:sz w:val="20"/>
              </w:rPr>
              <w:t>años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experiencia,</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ofrecimiento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asesoría</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curricular.</w:t>
            </w:r>
          </w:p>
        </w:tc>
        <w:tc>
          <w:tcPr>
            <w:tcW w:w="5247" w:type="dxa"/>
          </w:tcPr>
          <w:p w14:paraId="6A88BB5F" w14:textId="77777777" w:rsidR="0080650A" w:rsidRPr="00266336" w:rsidRDefault="008C568E">
            <w:pPr>
              <w:pStyle w:val="TableParagraph"/>
              <w:spacing w:before="30" w:line="261" w:lineRule="auto"/>
              <w:ind w:left="71"/>
              <w:rPr>
                <w:rFonts w:ascii="Arial" w:hAnsi="Arial" w:cs="Arial"/>
                <w:sz w:val="20"/>
              </w:rPr>
            </w:pPr>
            <w:r w:rsidRPr="00266336">
              <w:rPr>
                <w:rFonts w:ascii="Arial" w:hAnsi="Arial" w:cs="Arial"/>
                <w:sz w:val="20"/>
              </w:rPr>
              <w:t>301.</w:t>
            </w:r>
            <w:r w:rsidRPr="00266336">
              <w:rPr>
                <w:rFonts w:ascii="Arial" w:hAnsi="Arial" w:cs="Arial"/>
                <w:spacing w:val="5"/>
                <w:sz w:val="20"/>
              </w:rPr>
              <w:t xml:space="preserve"> </w:t>
            </w:r>
            <w:r w:rsidRPr="00266336">
              <w:rPr>
                <w:rFonts w:ascii="Arial" w:hAnsi="Arial" w:cs="Arial"/>
                <w:sz w:val="20"/>
              </w:rPr>
              <w:t>Descripción</w:t>
            </w:r>
            <w:r w:rsidRPr="00266336">
              <w:rPr>
                <w:rFonts w:ascii="Arial" w:hAnsi="Arial" w:cs="Arial"/>
                <w:spacing w:val="6"/>
                <w:sz w:val="20"/>
              </w:rPr>
              <w:t xml:space="preserve"> </w:t>
            </w:r>
            <w:r w:rsidRPr="00266336">
              <w:rPr>
                <w:rFonts w:ascii="Arial" w:hAnsi="Arial" w:cs="Arial"/>
                <w:sz w:val="20"/>
              </w:rPr>
              <w:t>de</w:t>
            </w:r>
            <w:r w:rsidRPr="00266336">
              <w:rPr>
                <w:rFonts w:ascii="Arial" w:hAnsi="Arial" w:cs="Arial"/>
                <w:spacing w:val="6"/>
                <w:sz w:val="20"/>
              </w:rPr>
              <w:t xml:space="preserve"> </w:t>
            </w:r>
            <w:r w:rsidRPr="00266336">
              <w:rPr>
                <w:rFonts w:ascii="Arial" w:hAnsi="Arial" w:cs="Arial"/>
                <w:sz w:val="20"/>
              </w:rPr>
              <w:t>disposiciones</w:t>
            </w:r>
            <w:r w:rsidRPr="00266336">
              <w:rPr>
                <w:rFonts w:ascii="Arial" w:hAnsi="Arial" w:cs="Arial"/>
                <w:spacing w:val="4"/>
                <w:sz w:val="20"/>
              </w:rPr>
              <w:t xml:space="preserve"> </w:t>
            </w:r>
            <w:r w:rsidRPr="00266336">
              <w:rPr>
                <w:rFonts w:ascii="Arial" w:hAnsi="Arial" w:cs="Arial"/>
                <w:sz w:val="20"/>
              </w:rPr>
              <w:t>sobre</w:t>
            </w:r>
            <w:r w:rsidRPr="00266336">
              <w:rPr>
                <w:rFonts w:ascii="Arial" w:hAnsi="Arial" w:cs="Arial"/>
                <w:spacing w:val="6"/>
                <w:sz w:val="20"/>
              </w:rPr>
              <w:t xml:space="preserve"> </w:t>
            </w:r>
            <w:r w:rsidRPr="00266336">
              <w:rPr>
                <w:rFonts w:ascii="Arial" w:hAnsi="Arial" w:cs="Arial"/>
                <w:sz w:val="20"/>
              </w:rPr>
              <w:t>la</w:t>
            </w:r>
            <w:r w:rsidRPr="00266336">
              <w:rPr>
                <w:rFonts w:ascii="Arial" w:hAnsi="Arial" w:cs="Arial"/>
                <w:spacing w:val="6"/>
                <w:sz w:val="20"/>
              </w:rPr>
              <w:t xml:space="preserve"> </w:t>
            </w:r>
            <w:r w:rsidRPr="00266336">
              <w:rPr>
                <w:rFonts w:ascii="Arial" w:hAnsi="Arial" w:cs="Arial"/>
                <w:sz w:val="20"/>
              </w:rPr>
              <w:t>asesoría</w:t>
            </w:r>
            <w:r w:rsidRPr="00266336">
              <w:rPr>
                <w:rFonts w:ascii="Arial" w:hAnsi="Arial" w:cs="Arial"/>
                <w:spacing w:val="6"/>
                <w:sz w:val="20"/>
              </w:rPr>
              <w:t xml:space="preserve"> </w:t>
            </w:r>
            <w:r w:rsidRPr="00266336">
              <w:rPr>
                <w:rFonts w:ascii="Arial" w:hAnsi="Arial" w:cs="Arial"/>
                <w:sz w:val="20"/>
              </w:rPr>
              <w:t>académica</w:t>
            </w:r>
            <w:r w:rsidRPr="00266336">
              <w:rPr>
                <w:rFonts w:ascii="Arial" w:hAnsi="Arial" w:cs="Arial"/>
                <w:spacing w:val="-42"/>
                <w:sz w:val="20"/>
              </w:rPr>
              <w:t xml:space="preserve"> </w:t>
            </w:r>
            <w:r w:rsidRPr="00266336">
              <w:rPr>
                <w:rFonts w:ascii="Arial" w:hAnsi="Arial" w:cs="Arial"/>
                <w:sz w:val="20"/>
              </w:rPr>
              <w:t>curricular</w:t>
            </w:r>
            <w:r w:rsidRPr="00266336">
              <w:rPr>
                <w:rFonts w:ascii="Arial" w:hAnsi="Arial" w:cs="Arial"/>
                <w:spacing w:val="-1"/>
                <w:sz w:val="20"/>
              </w:rPr>
              <w:t xml:space="preserve"> </w:t>
            </w:r>
            <w:r w:rsidRPr="00266336">
              <w:rPr>
                <w:rFonts w:ascii="Arial" w:hAnsi="Arial" w:cs="Arial"/>
                <w:sz w:val="20"/>
              </w:rPr>
              <w:t>para el estudiantado.</w:t>
            </w:r>
          </w:p>
        </w:tc>
      </w:tr>
      <w:tr w:rsidR="0080650A" w:rsidRPr="00266336" w14:paraId="0FA7088F" w14:textId="77777777">
        <w:trPr>
          <w:trHeight w:val="616"/>
        </w:trPr>
        <w:tc>
          <w:tcPr>
            <w:tcW w:w="1844" w:type="dxa"/>
            <w:vMerge/>
            <w:tcBorders>
              <w:top w:val="nil"/>
            </w:tcBorders>
          </w:tcPr>
          <w:p w14:paraId="17F22499" w14:textId="77777777" w:rsidR="0080650A" w:rsidRPr="00266336" w:rsidRDefault="0080650A">
            <w:pPr>
              <w:rPr>
                <w:rFonts w:ascii="Arial" w:hAnsi="Arial" w:cs="Arial"/>
                <w:sz w:val="2"/>
                <w:szCs w:val="2"/>
              </w:rPr>
            </w:pPr>
          </w:p>
        </w:tc>
        <w:tc>
          <w:tcPr>
            <w:tcW w:w="2835" w:type="dxa"/>
            <w:vMerge/>
            <w:tcBorders>
              <w:top w:val="nil"/>
            </w:tcBorders>
            <w:shd w:val="clear" w:color="auto" w:fill="F1F1F1"/>
          </w:tcPr>
          <w:p w14:paraId="3F72D1E8" w14:textId="77777777" w:rsidR="0080650A" w:rsidRPr="00266336" w:rsidRDefault="0080650A">
            <w:pPr>
              <w:rPr>
                <w:rFonts w:ascii="Arial" w:hAnsi="Arial" w:cs="Arial"/>
                <w:sz w:val="2"/>
                <w:szCs w:val="2"/>
              </w:rPr>
            </w:pPr>
          </w:p>
        </w:tc>
        <w:tc>
          <w:tcPr>
            <w:tcW w:w="5247" w:type="dxa"/>
          </w:tcPr>
          <w:p w14:paraId="32EB8055" w14:textId="77777777" w:rsidR="0080650A" w:rsidRPr="00266336" w:rsidRDefault="008C568E">
            <w:pPr>
              <w:pStyle w:val="TableParagraph"/>
              <w:spacing w:before="30" w:line="264" w:lineRule="auto"/>
              <w:ind w:left="71" w:right="46"/>
              <w:rPr>
                <w:rFonts w:ascii="Arial" w:hAnsi="Arial" w:cs="Arial"/>
                <w:sz w:val="20"/>
              </w:rPr>
            </w:pPr>
            <w:r w:rsidRPr="00266336">
              <w:rPr>
                <w:rFonts w:ascii="Arial" w:hAnsi="Arial" w:cs="Arial"/>
                <w:sz w:val="20"/>
              </w:rPr>
              <w:t>302. Total de años en que se ha ofrecido la asesoría académica</w:t>
            </w:r>
            <w:r w:rsidRPr="00266336">
              <w:rPr>
                <w:rFonts w:ascii="Arial" w:hAnsi="Arial" w:cs="Arial"/>
                <w:spacing w:val="-43"/>
                <w:sz w:val="20"/>
              </w:rPr>
              <w:t xml:space="preserve"> </w:t>
            </w:r>
            <w:r w:rsidRPr="00266336">
              <w:rPr>
                <w:rFonts w:ascii="Arial" w:hAnsi="Arial" w:cs="Arial"/>
                <w:sz w:val="20"/>
              </w:rPr>
              <w:t>curricular.</w:t>
            </w:r>
          </w:p>
        </w:tc>
      </w:tr>
      <w:tr w:rsidR="0080650A" w:rsidRPr="00266336" w14:paraId="3022E22D" w14:textId="77777777">
        <w:trPr>
          <w:trHeight w:val="616"/>
        </w:trPr>
        <w:tc>
          <w:tcPr>
            <w:tcW w:w="1844" w:type="dxa"/>
            <w:vMerge/>
            <w:tcBorders>
              <w:top w:val="nil"/>
            </w:tcBorders>
          </w:tcPr>
          <w:p w14:paraId="16001AF6" w14:textId="77777777" w:rsidR="0080650A" w:rsidRPr="00266336" w:rsidRDefault="0080650A">
            <w:pPr>
              <w:rPr>
                <w:rFonts w:ascii="Arial" w:hAnsi="Arial" w:cs="Arial"/>
                <w:sz w:val="2"/>
                <w:szCs w:val="2"/>
              </w:rPr>
            </w:pPr>
          </w:p>
        </w:tc>
        <w:tc>
          <w:tcPr>
            <w:tcW w:w="2835" w:type="dxa"/>
            <w:vMerge/>
            <w:tcBorders>
              <w:top w:val="nil"/>
            </w:tcBorders>
            <w:shd w:val="clear" w:color="auto" w:fill="F1F1F1"/>
          </w:tcPr>
          <w:p w14:paraId="1D170E02" w14:textId="77777777" w:rsidR="0080650A" w:rsidRPr="00266336" w:rsidRDefault="0080650A">
            <w:pPr>
              <w:rPr>
                <w:rFonts w:ascii="Arial" w:hAnsi="Arial" w:cs="Arial"/>
                <w:sz w:val="2"/>
                <w:szCs w:val="2"/>
              </w:rPr>
            </w:pPr>
          </w:p>
        </w:tc>
        <w:tc>
          <w:tcPr>
            <w:tcW w:w="5247" w:type="dxa"/>
          </w:tcPr>
          <w:p w14:paraId="188136E0" w14:textId="77777777" w:rsidR="0080650A" w:rsidRPr="00266336" w:rsidRDefault="008C568E">
            <w:pPr>
              <w:pStyle w:val="TableParagraph"/>
              <w:spacing w:before="30" w:line="264" w:lineRule="auto"/>
              <w:ind w:left="71"/>
              <w:rPr>
                <w:rFonts w:ascii="Arial" w:hAnsi="Arial" w:cs="Arial"/>
                <w:sz w:val="20"/>
              </w:rPr>
            </w:pPr>
            <w:r w:rsidRPr="00266336">
              <w:rPr>
                <w:rFonts w:ascii="Arial" w:hAnsi="Arial" w:cs="Arial"/>
                <w:sz w:val="20"/>
              </w:rPr>
              <w:t>303.</w:t>
            </w:r>
            <w:r w:rsidRPr="00266336">
              <w:rPr>
                <w:rFonts w:ascii="Arial" w:hAnsi="Arial" w:cs="Arial"/>
                <w:spacing w:val="29"/>
                <w:sz w:val="20"/>
              </w:rPr>
              <w:t xml:space="preserve"> </w:t>
            </w:r>
            <w:r w:rsidRPr="00266336">
              <w:rPr>
                <w:rFonts w:ascii="Arial" w:hAnsi="Arial" w:cs="Arial"/>
                <w:sz w:val="20"/>
              </w:rPr>
              <w:t>Porcentaje</w:t>
            </w:r>
            <w:r w:rsidRPr="00266336">
              <w:rPr>
                <w:rFonts w:ascii="Arial" w:hAnsi="Arial" w:cs="Arial"/>
                <w:spacing w:val="30"/>
                <w:sz w:val="20"/>
              </w:rPr>
              <w:t xml:space="preserve"> </w:t>
            </w:r>
            <w:r w:rsidRPr="00266336">
              <w:rPr>
                <w:rFonts w:ascii="Arial" w:hAnsi="Arial" w:cs="Arial"/>
                <w:sz w:val="20"/>
              </w:rPr>
              <w:t>de</w:t>
            </w:r>
            <w:r w:rsidRPr="00266336">
              <w:rPr>
                <w:rFonts w:ascii="Arial" w:hAnsi="Arial" w:cs="Arial"/>
                <w:spacing w:val="32"/>
                <w:sz w:val="20"/>
              </w:rPr>
              <w:t xml:space="preserve"> </w:t>
            </w:r>
            <w:r w:rsidRPr="00266336">
              <w:rPr>
                <w:rFonts w:ascii="Arial" w:hAnsi="Arial" w:cs="Arial"/>
                <w:sz w:val="20"/>
              </w:rPr>
              <w:t>estudiantes</w:t>
            </w:r>
            <w:r w:rsidRPr="00266336">
              <w:rPr>
                <w:rFonts w:ascii="Arial" w:hAnsi="Arial" w:cs="Arial"/>
                <w:spacing w:val="29"/>
                <w:sz w:val="20"/>
              </w:rPr>
              <w:t xml:space="preserve"> </w:t>
            </w:r>
            <w:r w:rsidRPr="00266336">
              <w:rPr>
                <w:rFonts w:ascii="Arial" w:hAnsi="Arial" w:cs="Arial"/>
                <w:sz w:val="20"/>
              </w:rPr>
              <w:t>que</w:t>
            </w:r>
            <w:r w:rsidRPr="00266336">
              <w:rPr>
                <w:rFonts w:ascii="Arial" w:hAnsi="Arial" w:cs="Arial"/>
                <w:spacing w:val="32"/>
                <w:sz w:val="20"/>
              </w:rPr>
              <w:t xml:space="preserve"> </w:t>
            </w:r>
            <w:r w:rsidRPr="00266336">
              <w:rPr>
                <w:rFonts w:ascii="Arial" w:hAnsi="Arial" w:cs="Arial"/>
                <w:sz w:val="20"/>
              </w:rPr>
              <w:t>se</w:t>
            </w:r>
            <w:r w:rsidRPr="00266336">
              <w:rPr>
                <w:rFonts w:ascii="Arial" w:hAnsi="Arial" w:cs="Arial"/>
                <w:spacing w:val="32"/>
                <w:sz w:val="20"/>
              </w:rPr>
              <w:t xml:space="preserve"> </w:t>
            </w:r>
            <w:r w:rsidRPr="00266336">
              <w:rPr>
                <w:rFonts w:ascii="Arial" w:hAnsi="Arial" w:cs="Arial"/>
                <w:sz w:val="20"/>
              </w:rPr>
              <w:t>muestran</w:t>
            </w:r>
            <w:r w:rsidRPr="00266336">
              <w:rPr>
                <w:rFonts w:ascii="Arial" w:hAnsi="Arial" w:cs="Arial"/>
                <w:spacing w:val="31"/>
                <w:sz w:val="20"/>
              </w:rPr>
              <w:t xml:space="preserve"> </w:t>
            </w:r>
            <w:r w:rsidRPr="00266336">
              <w:rPr>
                <w:rFonts w:ascii="Arial" w:hAnsi="Arial" w:cs="Arial"/>
                <w:sz w:val="20"/>
              </w:rPr>
              <w:t>satisfechos</w:t>
            </w:r>
            <w:r w:rsidRPr="00266336">
              <w:rPr>
                <w:rFonts w:ascii="Arial" w:hAnsi="Arial" w:cs="Arial"/>
                <w:spacing w:val="-42"/>
                <w:sz w:val="20"/>
              </w:rPr>
              <w:t xml:space="preserve"> </w:t>
            </w:r>
            <w:r w:rsidRPr="00266336">
              <w:rPr>
                <w:rFonts w:ascii="Arial" w:hAnsi="Arial" w:cs="Arial"/>
                <w:sz w:val="20"/>
              </w:rPr>
              <w:t>con el</w:t>
            </w:r>
            <w:r w:rsidRPr="00266336">
              <w:rPr>
                <w:rFonts w:ascii="Arial" w:hAnsi="Arial" w:cs="Arial"/>
                <w:spacing w:val="-1"/>
                <w:sz w:val="20"/>
              </w:rPr>
              <w:t xml:space="preserve"> </w:t>
            </w:r>
            <w:r w:rsidRPr="00266336">
              <w:rPr>
                <w:rFonts w:ascii="Arial" w:hAnsi="Arial" w:cs="Arial"/>
                <w:sz w:val="20"/>
              </w:rPr>
              <w:t>servicio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asesoría</w:t>
            </w:r>
            <w:r w:rsidRPr="00266336">
              <w:rPr>
                <w:rFonts w:ascii="Arial" w:hAnsi="Arial" w:cs="Arial"/>
                <w:spacing w:val="-1"/>
                <w:sz w:val="20"/>
              </w:rPr>
              <w:t xml:space="preserve"> </w:t>
            </w:r>
            <w:r w:rsidRPr="00266336">
              <w:rPr>
                <w:rFonts w:ascii="Arial" w:hAnsi="Arial" w:cs="Arial"/>
                <w:sz w:val="20"/>
              </w:rPr>
              <w:t>académica curricular.</w:t>
            </w:r>
          </w:p>
        </w:tc>
      </w:tr>
      <w:tr w:rsidR="0080650A" w:rsidRPr="00266336" w14:paraId="0AD3B6AC" w14:textId="77777777">
        <w:trPr>
          <w:trHeight w:val="676"/>
        </w:trPr>
        <w:tc>
          <w:tcPr>
            <w:tcW w:w="4679" w:type="dxa"/>
            <w:gridSpan w:val="2"/>
            <w:vMerge w:val="restart"/>
          </w:tcPr>
          <w:p w14:paraId="454BB808" w14:textId="77777777" w:rsidR="0080650A" w:rsidRPr="00266336" w:rsidRDefault="0080650A">
            <w:pPr>
              <w:pStyle w:val="TableParagraph"/>
              <w:rPr>
                <w:rFonts w:ascii="Arial" w:hAnsi="Arial" w:cs="Arial"/>
                <w:sz w:val="20"/>
              </w:rPr>
            </w:pPr>
          </w:p>
          <w:p w14:paraId="04DFE307" w14:textId="77777777" w:rsidR="0080650A" w:rsidRPr="00266336" w:rsidRDefault="0080650A">
            <w:pPr>
              <w:pStyle w:val="TableParagraph"/>
              <w:spacing w:before="4"/>
              <w:rPr>
                <w:rFonts w:ascii="Arial" w:hAnsi="Arial" w:cs="Arial"/>
                <w:sz w:val="25"/>
              </w:rPr>
            </w:pPr>
          </w:p>
          <w:p w14:paraId="1C152809" w14:textId="77777777" w:rsidR="0080650A" w:rsidRPr="00266336" w:rsidRDefault="008C568E">
            <w:pPr>
              <w:pStyle w:val="TableParagraph"/>
              <w:spacing w:line="264" w:lineRule="auto"/>
              <w:ind w:left="71" w:right="59"/>
              <w:jc w:val="both"/>
              <w:rPr>
                <w:rFonts w:ascii="Arial" w:hAnsi="Arial" w:cs="Arial"/>
                <w:sz w:val="20"/>
              </w:rPr>
            </w:pPr>
            <w:r w:rsidRPr="00266336">
              <w:rPr>
                <w:rFonts w:ascii="Arial" w:hAnsi="Arial" w:cs="Arial"/>
                <w:sz w:val="20"/>
              </w:rPr>
              <w:lastRenderedPageBreak/>
              <w:t>3.6.15</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unidad</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ofrecer</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 xml:space="preserve">estudiantado tiempo de consulta </w:t>
            </w:r>
            <w:proofErr w:type="spellStart"/>
            <w:r w:rsidRPr="00266336">
              <w:rPr>
                <w:rFonts w:ascii="Arial" w:hAnsi="Arial" w:cs="Arial"/>
                <w:sz w:val="20"/>
              </w:rPr>
              <w:t>extra-clase</w:t>
            </w:r>
            <w:proofErr w:type="spellEnd"/>
            <w:r w:rsidRPr="00266336">
              <w:rPr>
                <w:rFonts w:ascii="Arial" w:hAnsi="Arial" w:cs="Arial"/>
                <w:sz w:val="20"/>
              </w:rPr>
              <w:t xml:space="preserve"> sobre la</w:t>
            </w:r>
            <w:r w:rsidRPr="00266336">
              <w:rPr>
                <w:rFonts w:ascii="Arial" w:hAnsi="Arial" w:cs="Arial"/>
                <w:spacing w:val="1"/>
                <w:sz w:val="20"/>
              </w:rPr>
              <w:t xml:space="preserve"> </w:t>
            </w:r>
            <w:r w:rsidRPr="00266336">
              <w:rPr>
                <w:rFonts w:ascii="Arial" w:hAnsi="Arial" w:cs="Arial"/>
                <w:sz w:val="20"/>
              </w:rPr>
              <w:t>materia</w:t>
            </w:r>
            <w:r w:rsidRPr="00266336">
              <w:rPr>
                <w:rFonts w:ascii="Arial" w:hAnsi="Arial" w:cs="Arial"/>
                <w:spacing w:val="-1"/>
                <w:sz w:val="20"/>
              </w:rPr>
              <w:t xml:space="preserve"> </w:t>
            </w:r>
            <w:r w:rsidRPr="00266336">
              <w:rPr>
                <w:rFonts w:ascii="Arial" w:hAnsi="Arial" w:cs="Arial"/>
                <w:sz w:val="20"/>
              </w:rPr>
              <w:t>de cada curso.</w:t>
            </w:r>
          </w:p>
        </w:tc>
        <w:tc>
          <w:tcPr>
            <w:tcW w:w="5247" w:type="dxa"/>
          </w:tcPr>
          <w:p w14:paraId="72ADA65A" w14:textId="77777777" w:rsidR="0080650A" w:rsidRPr="00266336" w:rsidRDefault="008C568E">
            <w:pPr>
              <w:pStyle w:val="TableParagraph"/>
              <w:spacing w:before="61" w:line="261" w:lineRule="auto"/>
              <w:ind w:left="71" w:right="46"/>
              <w:rPr>
                <w:rFonts w:ascii="Arial" w:hAnsi="Arial" w:cs="Arial"/>
                <w:sz w:val="20"/>
              </w:rPr>
            </w:pPr>
            <w:r w:rsidRPr="00266336">
              <w:rPr>
                <w:rFonts w:ascii="Arial" w:hAnsi="Arial" w:cs="Arial"/>
                <w:sz w:val="20"/>
              </w:rPr>
              <w:lastRenderedPageBreak/>
              <w:t>304. Describa la normativa y su aplicación para que el personal</w:t>
            </w:r>
            <w:r w:rsidRPr="00266336">
              <w:rPr>
                <w:rFonts w:ascii="Arial" w:hAnsi="Arial" w:cs="Arial"/>
                <w:spacing w:val="-43"/>
                <w:sz w:val="20"/>
              </w:rPr>
              <w:t xml:space="preserve"> </w:t>
            </w:r>
            <w:r w:rsidRPr="00266336">
              <w:rPr>
                <w:rFonts w:ascii="Arial" w:hAnsi="Arial" w:cs="Arial"/>
                <w:sz w:val="20"/>
              </w:rPr>
              <w:t>docente</w:t>
            </w:r>
            <w:r w:rsidRPr="00266336">
              <w:rPr>
                <w:rFonts w:ascii="Arial" w:hAnsi="Arial" w:cs="Arial"/>
                <w:spacing w:val="-3"/>
                <w:sz w:val="20"/>
              </w:rPr>
              <w:t xml:space="preserve"> </w:t>
            </w:r>
            <w:r w:rsidRPr="00266336">
              <w:rPr>
                <w:rFonts w:ascii="Arial" w:hAnsi="Arial" w:cs="Arial"/>
                <w:sz w:val="20"/>
              </w:rPr>
              <w:t>ofrezca</w:t>
            </w:r>
            <w:r w:rsidRPr="00266336">
              <w:rPr>
                <w:rFonts w:ascii="Arial" w:hAnsi="Arial" w:cs="Arial"/>
                <w:spacing w:val="-1"/>
                <w:sz w:val="20"/>
              </w:rPr>
              <w:t xml:space="preserve"> </w:t>
            </w:r>
            <w:r w:rsidRPr="00266336">
              <w:rPr>
                <w:rFonts w:ascii="Arial" w:hAnsi="Arial" w:cs="Arial"/>
                <w:sz w:val="20"/>
              </w:rPr>
              <w:t>guía</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tutoría</w:t>
            </w:r>
            <w:r w:rsidRPr="00266336">
              <w:rPr>
                <w:rFonts w:ascii="Arial" w:hAnsi="Arial" w:cs="Arial"/>
                <w:spacing w:val="-4"/>
                <w:sz w:val="20"/>
              </w:rPr>
              <w:t xml:space="preserve"> </w:t>
            </w:r>
            <w:r w:rsidRPr="00266336">
              <w:rPr>
                <w:rFonts w:ascii="Arial" w:hAnsi="Arial" w:cs="Arial"/>
                <w:sz w:val="20"/>
              </w:rPr>
              <w:t>académica</w:t>
            </w:r>
            <w:r w:rsidRPr="00266336">
              <w:rPr>
                <w:rFonts w:ascii="Arial" w:hAnsi="Arial" w:cs="Arial"/>
                <w:spacing w:val="-2"/>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lastRenderedPageBreak/>
              <w:t>estudiantes.</w:t>
            </w:r>
          </w:p>
        </w:tc>
      </w:tr>
      <w:tr w:rsidR="0080650A" w:rsidRPr="00266336" w14:paraId="7A2FB53C" w14:textId="77777777">
        <w:trPr>
          <w:trHeight w:val="616"/>
        </w:trPr>
        <w:tc>
          <w:tcPr>
            <w:tcW w:w="4679" w:type="dxa"/>
            <w:gridSpan w:val="2"/>
            <w:vMerge/>
            <w:tcBorders>
              <w:top w:val="nil"/>
            </w:tcBorders>
          </w:tcPr>
          <w:p w14:paraId="77138E37" w14:textId="77777777" w:rsidR="0080650A" w:rsidRPr="00266336" w:rsidRDefault="0080650A">
            <w:pPr>
              <w:rPr>
                <w:rFonts w:ascii="Arial" w:hAnsi="Arial" w:cs="Arial"/>
                <w:sz w:val="2"/>
                <w:szCs w:val="2"/>
              </w:rPr>
            </w:pPr>
          </w:p>
        </w:tc>
        <w:tc>
          <w:tcPr>
            <w:tcW w:w="5247" w:type="dxa"/>
          </w:tcPr>
          <w:p w14:paraId="4443DADA" w14:textId="77777777" w:rsidR="0080650A" w:rsidRPr="00266336" w:rsidRDefault="008C568E">
            <w:pPr>
              <w:pStyle w:val="TableParagraph"/>
              <w:spacing w:before="30" w:line="264" w:lineRule="auto"/>
              <w:ind w:left="71"/>
              <w:rPr>
                <w:rFonts w:ascii="Arial" w:hAnsi="Arial" w:cs="Arial"/>
                <w:sz w:val="20"/>
              </w:rPr>
            </w:pPr>
            <w:r w:rsidRPr="00266336">
              <w:rPr>
                <w:rFonts w:ascii="Arial" w:hAnsi="Arial" w:cs="Arial"/>
                <w:sz w:val="20"/>
              </w:rPr>
              <w:t>305.</w:t>
            </w:r>
            <w:r w:rsidRPr="00266336">
              <w:rPr>
                <w:rFonts w:ascii="Arial" w:hAnsi="Arial" w:cs="Arial"/>
                <w:spacing w:val="20"/>
                <w:sz w:val="20"/>
              </w:rPr>
              <w:t xml:space="preserve"> </w:t>
            </w:r>
            <w:r w:rsidRPr="00266336">
              <w:rPr>
                <w:rFonts w:ascii="Arial" w:hAnsi="Arial" w:cs="Arial"/>
                <w:sz w:val="20"/>
              </w:rPr>
              <w:t>Número</w:t>
            </w:r>
            <w:r w:rsidRPr="00266336">
              <w:rPr>
                <w:rFonts w:ascii="Arial" w:hAnsi="Arial" w:cs="Arial"/>
                <w:spacing w:val="22"/>
                <w:sz w:val="20"/>
              </w:rPr>
              <w:t xml:space="preserve"> </w:t>
            </w:r>
            <w:r w:rsidRPr="00266336">
              <w:rPr>
                <w:rFonts w:ascii="Arial" w:hAnsi="Arial" w:cs="Arial"/>
                <w:sz w:val="20"/>
              </w:rPr>
              <w:t>de</w:t>
            </w:r>
            <w:r w:rsidRPr="00266336">
              <w:rPr>
                <w:rFonts w:ascii="Arial" w:hAnsi="Arial" w:cs="Arial"/>
                <w:spacing w:val="21"/>
                <w:sz w:val="20"/>
              </w:rPr>
              <w:t xml:space="preserve"> </w:t>
            </w:r>
            <w:r w:rsidRPr="00266336">
              <w:rPr>
                <w:rFonts w:ascii="Arial" w:hAnsi="Arial" w:cs="Arial"/>
                <w:sz w:val="20"/>
              </w:rPr>
              <w:t>horas</w:t>
            </w:r>
            <w:r w:rsidRPr="00266336">
              <w:rPr>
                <w:rFonts w:ascii="Arial" w:hAnsi="Arial" w:cs="Arial"/>
                <w:spacing w:val="23"/>
                <w:sz w:val="20"/>
              </w:rPr>
              <w:t xml:space="preserve"> </w:t>
            </w:r>
            <w:r w:rsidRPr="00266336">
              <w:rPr>
                <w:rFonts w:ascii="Arial" w:hAnsi="Arial" w:cs="Arial"/>
                <w:sz w:val="20"/>
              </w:rPr>
              <w:t>semanales</w:t>
            </w:r>
            <w:r w:rsidRPr="00266336">
              <w:rPr>
                <w:rFonts w:ascii="Arial" w:hAnsi="Arial" w:cs="Arial"/>
                <w:spacing w:val="19"/>
                <w:sz w:val="20"/>
              </w:rPr>
              <w:t xml:space="preserve"> </w:t>
            </w:r>
            <w:r w:rsidRPr="00266336">
              <w:rPr>
                <w:rFonts w:ascii="Arial" w:hAnsi="Arial" w:cs="Arial"/>
                <w:sz w:val="20"/>
              </w:rPr>
              <w:t>disponibles</w:t>
            </w:r>
            <w:r w:rsidRPr="00266336">
              <w:rPr>
                <w:rFonts w:ascii="Arial" w:hAnsi="Arial" w:cs="Arial"/>
                <w:spacing w:val="20"/>
                <w:sz w:val="20"/>
              </w:rPr>
              <w:t xml:space="preserve"> </w:t>
            </w:r>
            <w:r w:rsidRPr="00266336">
              <w:rPr>
                <w:rFonts w:ascii="Arial" w:hAnsi="Arial" w:cs="Arial"/>
                <w:sz w:val="20"/>
              </w:rPr>
              <w:t>por</w:t>
            </w:r>
            <w:r w:rsidRPr="00266336">
              <w:rPr>
                <w:rFonts w:ascii="Arial" w:hAnsi="Arial" w:cs="Arial"/>
                <w:spacing w:val="22"/>
                <w:sz w:val="20"/>
              </w:rPr>
              <w:t xml:space="preserve"> </w:t>
            </w:r>
            <w:r w:rsidRPr="00266336">
              <w:rPr>
                <w:rFonts w:ascii="Arial" w:hAnsi="Arial" w:cs="Arial"/>
                <w:sz w:val="20"/>
              </w:rPr>
              <w:t>curso</w:t>
            </w:r>
            <w:r w:rsidRPr="00266336">
              <w:rPr>
                <w:rFonts w:ascii="Arial" w:hAnsi="Arial" w:cs="Arial"/>
                <w:spacing w:val="22"/>
                <w:sz w:val="20"/>
              </w:rPr>
              <w:t xml:space="preserve"> </w:t>
            </w:r>
            <w:r w:rsidRPr="00266336">
              <w:rPr>
                <w:rFonts w:ascii="Arial" w:hAnsi="Arial" w:cs="Arial"/>
                <w:sz w:val="20"/>
              </w:rPr>
              <w:t>para</w:t>
            </w:r>
            <w:r w:rsidRPr="00266336">
              <w:rPr>
                <w:rFonts w:ascii="Arial" w:hAnsi="Arial" w:cs="Arial"/>
                <w:spacing w:val="-43"/>
                <w:sz w:val="20"/>
              </w:rPr>
              <w:t xml:space="preserve"> </w:t>
            </w:r>
            <w:r w:rsidRPr="00266336">
              <w:rPr>
                <w:rFonts w:ascii="Arial" w:hAnsi="Arial" w:cs="Arial"/>
                <w:sz w:val="20"/>
              </w:rPr>
              <w:t>ofrecer</w:t>
            </w:r>
            <w:r w:rsidRPr="00266336">
              <w:rPr>
                <w:rFonts w:ascii="Arial" w:hAnsi="Arial" w:cs="Arial"/>
                <w:spacing w:val="-1"/>
                <w:sz w:val="20"/>
              </w:rPr>
              <w:t xml:space="preserve"> </w:t>
            </w:r>
            <w:r w:rsidRPr="00266336">
              <w:rPr>
                <w:rFonts w:ascii="Arial" w:hAnsi="Arial" w:cs="Arial"/>
                <w:sz w:val="20"/>
              </w:rPr>
              <w:t>tutoría y</w:t>
            </w:r>
            <w:r w:rsidRPr="00266336">
              <w:rPr>
                <w:rFonts w:ascii="Arial" w:hAnsi="Arial" w:cs="Arial"/>
                <w:spacing w:val="-1"/>
                <w:sz w:val="20"/>
              </w:rPr>
              <w:t xml:space="preserve"> </w:t>
            </w:r>
            <w:r w:rsidRPr="00266336">
              <w:rPr>
                <w:rFonts w:ascii="Arial" w:hAnsi="Arial" w:cs="Arial"/>
                <w:sz w:val="20"/>
              </w:rPr>
              <w:t>guía</w:t>
            </w:r>
            <w:r w:rsidRPr="00266336">
              <w:rPr>
                <w:rFonts w:ascii="Arial" w:hAnsi="Arial" w:cs="Arial"/>
                <w:spacing w:val="-1"/>
                <w:sz w:val="20"/>
              </w:rPr>
              <w:t xml:space="preserve"> </w:t>
            </w:r>
            <w:r w:rsidRPr="00266336">
              <w:rPr>
                <w:rFonts w:ascii="Arial" w:hAnsi="Arial" w:cs="Arial"/>
                <w:sz w:val="20"/>
              </w:rPr>
              <w:t>académica 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p>
        </w:tc>
      </w:tr>
      <w:tr w:rsidR="0080650A" w:rsidRPr="00266336" w14:paraId="796411A6" w14:textId="77777777">
        <w:trPr>
          <w:trHeight w:val="618"/>
        </w:trPr>
        <w:tc>
          <w:tcPr>
            <w:tcW w:w="4679" w:type="dxa"/>
            <w:gridSpan w:val="2"/>
            <w:vMerge/>
            <w:tcBorders>
              <w:top w:val="nil"/>
            </w:tcBorders>
          </w:tcPr>
          <w:p w14:paraId="1348A90C" w14:textId="77777777" w:rsidR="0080650A" w:rsidRPr="00266336" w:rsidRDefault="0080650A">
            <w:pPr>
              <w:rPr>
                <w:rFonts w:ascii="Arial" w:hAnsi="Arial" w:cs="Arial"/>
                <w:sz w:val="2"/>
                <w:szCs w:val="2"/>
              </w:rPr>
            </w:pPr>
          </w:p>
        </w:tc>
        <w:tc>
          <w:tcPr>
            <w:tcW w:w="5247" w:type="dxa"/>
          </w:tcPr>
          <w:p w14:paraId="6589FAB6" w14:textId="77777777" w:rsidR="0080650A" w:rsidRPr="00266336" w:rsidRDefault="008C568E">
            <w:pPr>
              <w:pStyle w:val="TableParagraph"/>
              <w:spacing w:before="30" w:line="264" w:lineRule="auto"/>
              <w:ind w:left="71"/>
              <w:rPr>
                <w:rFonts w:ascii="Arial" w:hAnsi="Arial" w:cs="Arial"/>
                <w:sz w:val="20"/>
              </w:rPr>
            </w:pPr>
            <w:r w:rsidRPr="00266336">
              <w:rPr>
                <w:rFonts w:ascii="Arial" w:hAnsi="Arial" w:cs="Arial"/>
                <w:spacing w:val="-7"/>
                <w:sz w:val="20"/>
              </w:rPr>
              <w:t>306.</w:t>
            </w:r>
            <w:r w:rsidRPr="00266336">
              <w:rPr>
                <w:rFonts w:ascii="Arial" w:hAnsi="Arial" w:cs="Arial"/>
                <w:sz w:val="20"/>
              </w:rPr>
              <w:t xml:space="preserve"> </w:t>
            </w:r>
            <w:r w:rsidRPr="00266336">
              <w:rPr>
                <w:rFonts w:ascii="Arial" w:hAnsi="Arial" w:cs="Arial"/>
                <w:spacing w:val="-7"/>
                <w:sz w:val="20"/>
              </w:rPr>
              <w:t>Opinión</w:t>
            </w:r>
            <w:r w:rsidRPr="00266336">
              <w:rPr>
                <w:rFonts w:ascii="Arial" w:hAnsi="Arial" w:cs="Arial"/>
                <w:spacing w:val="-1"/>
                <w:sz w:val="20"/>
              </w:rPr>
              <w:t xml:space="preserve"> </w:t>
            </w:r>
            <w:r w:rsidRPr="00266336">
              <w:rPr>
                <w:rFonts w:ascii="Arial" w:hAnsi="Arial" w:cs="Arial"/>
                <w:spacing w:val="-7"/>
                <w:sz w:val="20"/>
              </w:rPr>
              <w:t>de</w:t>
            </w:r>
            <w:r w:rsidRPr="00266336">
              <w:rPr>
                <w:rFonts w:ascii="Arial" w:hAnsi="Arial" w:cs="Arial"/>
                <w:spacing w:val="-1"/>
                <w:sz w:val="20"/>
              </w:rPr>
              <w:t xml:space="preserve"> </w:t>
            </w:r>
            <w:r w:rsidRPr="00266336">
              <w:rPr>
                <w:rFonts w:ascii="Arial" w:hAnsi="Arial" w:cs="Arial"/>
                <w:spacing w:val="-7"/>
                <w:sz w:val="20"/>
              </w:rPr>
              <w:t>los</w:t>
            </w:r>
            <w:r w:rsidRPr="00266336">
              <w:rPr>
                <w:rFonts w:ascii="Arial" w:hAnsi="Arial" w:cs="Arial"/>
                <w:spacing w:val="-1"/>
                <w:sz w:val="20"/>
              </w:rPr>
              <w:t xml:space="preserve"> </w:t>
            </w:r>
            <w:r w:rsidRPr="00266336">
              <w:rPr>
                <w:rFonts w:ascii="Arial" w:hAnsi="Arial" w:cs="Arial"/>
                <w:spacing w:val="-7"/>
                <w:sz w:val="20"/>
              </w:rPr>
              <w:t>estudiantes</w:t>
            </w:r>
            <w:r w:rsidRPr="00266336">
              <w:rPr>
                <w:rFonts w:ascii="Arial" w:hAnsi="Arial" w:cs="Arial"/>
                <w:spacing w:val="-3"/>
                <w:sz w:val="20"/>
              </w:rPr>
              <w:t xml:space="preserve"> </w:t>
            </w:r>
            <w:r w:rsidRPr="00266336">
              <w:rPr>
                <w:rFonts w:ascii="Arial" w:hAnsi="Arial" w:cs="Arial"/>
                <w:spacing w:val="-7"/>
                <w:sz w:val="20"/>
              </w:rPr>
              <w:t>acerca</w:t>
            </w:r>
            <w:r w:rsidRPr="00266336">
              <w:rPr>
                <w:rFonts w:ascii="Arial" w:hAnsi="Arial" w:cs="Arial"/>
                <w:spacing w:val="-2"/>
                <w:sz w:val="20"/>
              </w:rPr>
              <w:t xml:space="preserve"> </w:t>
            </w:r>
            <w:r w:rsidRPr="00266336">
              <w:rPr>
                <w:rFonts w:ascii="Arial" w:hAnsi="Arial" w:cs="Arial"/>
                <w:spacing w:val="-7"/>
                <w:sz w:val="20"/>
              </w:rPr>
              <w:t>de</w:t>
            </w:r>
            <w:r w:rsidRPr="00266336">
              <w:rPr>
                <w:rFonts w:ascii="Arial" w:hAnsi="Arial" w:cs="Arial"/>
                <w:sz w:val="20"/>
              </w:rPr>
              <w:t xml:space="preserve"> </w:t>
            </w:r>
            <w:r w:rsidRPr="00266336">
              <w:rPr>
                <w:rFonts w:ascii="Arial" w:hAnsi="Arial" w:cs="Arial"/>
                <w:spacing w:val="-7"/>
                <w:sz w:val="20"/>
              </w:rPr>
              <w:t>la</w:t>
            </w:r>
            <w:r w:rsidRPr="00266336">
              <w:rPr>
                <w:rFonts w:ascii="Arial" w:hAnsi="Arial" w:cs="Arial"/>
                <w:spacing w:val="1"/>
                <w:sz w:val="20"/>
              </w:rPr>
              <w:t xml:space="preserve"> </w:t>
            </w:r>
            <w:r w:rsidRPr="00266336">
              <w:rPr>
                <w:rFonts w:ascii="Arial" w:hAnsi="Arial" w:cs="Arial"/>
                <w:spacing w:val="-7"/>
                <w:sz w:val="20"/>
              </w:rPr>
              <w:t>existencia,</w:t>
            </w:r>
            <w:r w:rsidRPr="00266336">
              <w:rPr>
                <w:rFonts w:ascii="Arial" w:hAnsi="Arial" w:cs="Arial"/>
                <w:sz w:val="20"/>
              </w:rPr>
              <w:t xml:space="preserve"> </w:t>
            </w:r>
            <w:r w:rsidRPr="00266336">
              <w:rPr>
                <w:rFonts w:ascii="Arial" w:hAnsi="Arial" w:cs="Arial"/>
                <w:spacing w:val="-7"/>
                <w:sz w:val="20"/>
              </w:rPr>
              <w:t>suficiencia</w:t>
            </w:r>
            <w:r w:rsidRPr="00266336">
              <w:rPr>
                <w:rFonts w:ascii="Arial" w:hAnsi="Arial" w:cs="Arial"/>
                <w:spacing w:val="1"/>
                <w:sz w:val="20"/>
              </w:rPr>
              <w:t xml:space="preserve"> </w:t>
            </w:r>
            <w:r w:rsidRPr="00266336">
              <w:rPr>
                <w:rFonts w:ascii="Arial" w:hAnsi="Arial" w:cs="Arial"/>
                <w:spacing w:val="-6"/>
                <w:sz w:val="20"/>
              </w:rPr>
              <w:t>y</w:t>
            </w:r>
            <w:r w:rsidRPr="00266336">
              <w:rPr>
                <w:rFonts w:ascii="Arial" w:hAnsi="Arial" w:cs="Arial"/>
                <w:spacing w:val="-42"/>
                <w:sz w:val="20"/>
              </w:rPr>
              <w:t xml:space="preserve"> </w:t>
            </w:r>
            <w:r w:rsidRPr="00266336">
              <w:rPr>
                <w:rFonts w:ascii="Arial" w:hAnsi="Arial" w:cs="Arial"/>
                <w:spacing w:val="-7"/>
                <w:sz w:val="20"/>
              </w:rPr>
              <w:t>calidad</w:t>
            </w:r>
            <w:r w:rsidRPr="00266336">
              <w:rPr>
                <w:rFonts w:ascii="Arial" w:hAnsi="Arial" w:cs="Arial"/>
                <w:spacing w:val="-16"/>
                <w:sz w:val="20"/>
              </w:rPr>
              <w:t xml:space="preserve"> </w:t>
            </w:r>
            <w:r w:rsidRPr="00266336">
              <w:rPr>
                <w:rFonts w:ascii="Arial" w:hAnsi="Arial" w:cs="Arial"/>
                <w:spacing w:val="-7"/>
                <w:sz w:val="20"/>
              </w:rPr>
              <w:t>de</w:t>
            </w:r>
            <w:r w:rsidRPr="00266336">
              <w:rPr>
                <w:rFonts w:ascii="Arial" w:hAnsi="Arial" w:cs="Arial"/>
                <w:spacing w:val="-18"/>
                <w:sz w:val="20"/>
              </w:rPr>
              <w:t xml:space="preserve"> </w:t>
            </w:r>
            <w:r w:rsidRPr="00266336">
              <w:rPr>
                <w:rFonts w:ascii="Arial" w:hAnsi="Arial" w:cs="Arial"/>
                <w:spacing w:val="-7"/>
                <w:sz w:val="20"/>
              </w:rPr>
              <w:t>la</w:t>
            </w:r>
            <w:r w:rsidRPr="00266336">
              <w:rPr>
                <w:rFonts w:ascii="Arial" w:hAnsi="Arial" w:cs="Arial"/>
                <w:spacing w:val="-16"/>
                <w:sz w:val="20"/>
              </w:rPr>
              <w:t xml:space="preserve"> </w:t>
            </w:r>
            <w:r w:rsidRPr="00266336">
              <w:rPr>
                <w:rFonts w:ascii="Arial" w:hAnsi="Arial" w:cs="Arial"/>
                <w:spacing w:val="-7"/>
                <w:sz w:val="20"/>
              </w:rPr>
              <w:t>tutoría</w:t>
            </w:r>
            <w:r w:rsidRPr="00266336">
              <w:rPr>
                <w:rFonts w:ascii="Arial" w:hAnsi="Arial" w:cs="Arial"/>
                <w:spacing w:val="-16"/>
                <w:sz w:val="20"/>
              </w:rPr>
              <w:t xml:space="preserve"> </w:t>
            </w:r>
            <w:r w:rsidRPr="00266336">
              <w:rPr>
                <w:rFonts w:ascii="Arial" w:hAnsi="Arial" w:cs="Arial"/>
                <w:spacing w:val="-7"/>
                <w:sz w:val="20"/>
              </w:rPr>
              <w:t>y</w:t>
            </w:r>
            <w:r w:rsidRPr="00266336">
              <w:rPr>
                <w:rFonts w:ascii="Arial" w:hAnsi="Arial" w:cs="Arial"/>
                <w:spacing w:val="-13"/>
                <w:sz w:val="20"/>
              </w:rPr>
              <w:t xml:space="preserve"> </w:t>
            </w:r>
            <w:r w:rsidRPr="00266336">
              <w:rPr>
                <w:rFonts w:ascii="Arial" w:hAnsi="Arial" w:cs="Arial"/>
                <w:spacing w:val="-7"/>
                <w:sz w:val="20"/>
              </w:rPr>
              <w:t>guía</w:t>
            </w:r>
            <w:r w:rsidRPr="00266336">
              <w:rPr>
                <w:rFonts w:ascii="Arial" w:hAnsi="Arial" w:cs="Arial"/>
                <w:spacing w:val="-16"/>
                <w:sz w:val="20"/>
              </w:rPr>
              <w:t xml:space="preserve"> </w:t>
            </w:r>
            <w:r w:rsidRPr="00266336">
              <w:rPr>
                <w:rFonts w:ascii="Arial" w:hAnsi="Arial" w:cs="Arial"/>
                <w:spacing w:val="-7"/>
                <w:sz w:val="20"/>
              </w:rPr>
              <w:t>académica</w:t>
            </w:r>
            <w:r w:rsidRPr="00266336">
              <w:rPr>
                <w:rFonts w:ascii="Arial" w:hAnsi="Arial" w:cs="Arial"/>
                <w:spacing w:val="-16"/>
                <w:sz w:val="20"/>
              </w:rPr>
              <w:t xml:space="preserve"> </w:t>
            </w:r>
            <w:r w:rsidRPr="00266336">
              <w:rPr>
                <w:rFonts w:ascii="Arial" w:hAnsi="Arial" w:cs="Arial"/>
                <w:spacing w:val="-7"/>
                <w:sz w:val="20"/>
              </w:rPr>
              <w:t>que</w:t>
            </w:r>
            <w:r w:rsidRPr="00266336">
              <w:rPr>
                <w:rFonts w:ascii="Arial" w:hAnsi="Arial" w:cs="Arial"/>
                <w:spacing w:val="-18"/>
                <w:sz w:val="20"/>
              </w:rPr>
              <w:t xml:space="preserve"> </w:t>
            </w:r>
            <w:r w:rsidRPr="00266336">
              <w:rPr>
                <w:rFonts w:ascii="Arial" w:hAnsi="Arial" w:cs="Arial"/>
                <w:spacing w:val="-6"/>
                <w:sz w:val="20"/>
              </w:rPr>
              <w:t>reciben.</w:t>
            </w:r>
          </w:p>
        </w:tc>
      </w:tr>
    </w:tbl>
    <w:p w14:paraId="0F05FEF9" w14:textId="77777777" w:rsidR="0080650A" w:rsidRPr="00266336" w:rsidRDefault="0080650A">
      <w:pPr>
        <w:spacing w:line="264" w:lineRule="auto"/>
        <w:rPr>
          <w:rFonts w:ascii="Arial" w:hAnsi="Arial" w:cs="Arial"/>
          <w:sz w:val="20"/>
        </w:rPr>
        <w:sectPr w:rsidR="0080650A" w:rsidRPr="00266336">
          <w:pgSz w:w="12250" w:h="15850"/>
          <w:pgMar w:top="1140" w:right="400" w:bottom="144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48"/>
      </w:tblGrid>
      <w:tr w:rsidR="0080650A" w:rsidRPr="00266336" w14:paraId="0470B1B2" w14:textId="77777777">
        <w:trPr>
          <w:trHeight w:val="374"/>
        </w:trPr>
        <w:tc>
          <w:tcPr>
            <w:tcW w:w="4679" w:type="dxa"/>
            <w:shd w:val="clear" w:color="auto" w:fill="8B8B8B"/>
          </w:tcPr>
          <w:p w14:paraId="74135F0F" w14:textId="77777777" w:rsidR="0080650A" w:rsidRPr="00266336" w:rsidRDefault="008C568E">
            <w:pPr>
              <w:pStyle w:val="TableParagraph"/>
              <w:spacing w:before="30"/>
              <w:ind w:left="1260"/>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3"/>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5248" w:type="dxa"/>
            <w:shd w:val="clear" w:color="auto" w:fill="8B8B8B"/>
          </w:tcPr>
          <w:p w14:paraId="2632C307" w14:textId="77777777" w:rsidR="0080650A" w:rsidRPr="00266336" w:rsidRDefault="008C568E">
            <w:pPr>
              <w:pStyle w:val="TableParagraph"/>
              <w:spacing w:before="30"/>
              <w:ind w:left="2084" w:right="2071"/>
              <w:jc w:val="center"/>
              <w:rPr>
                <w:rFonts w:ascii="Arial" w:hAnsi="Arial" w:cs="Arial"/>
                <w:b/>
                <w:sz w:val="24"/>
              </w:rPr>
            </w:pPr>
            <w:r w:rsidRPr="00266336">
              <w:rPr>
                <w:rFonts w:ascii="Arial" w:hAnsi="Arial" w:cs="Arial"/>
                <w:b/>
                <w:color w:val="FFFFFF"/>
                <w:sz w:val="24"/>
              </w:rPr>
              <w:t>Evidencias</w:t>
            </w:r>
          </w:p>
        </w:tc>
      </w:tr>
      <w:tr w:rsidR="0080650A" w:rsidRPr="00266336" w14:paraId="2D9A9EF6" w14:textId="77777777">
        <w:trPr>
          <w:trHeight w:val="1154"/>
        </w:trPr>
        <w:tc>
          <w:tcPr>
            <w:tcW w:w="4679" w:type="dxa"/>
          </w:tcPr>
          <w:p w14:paraId="725DBE72" w14:textId="77777777" w:rsidR="0080650A" w:rsidRPr="00266336" w:rsidRDefault="008C568E">
            <w:pPr>
              <w:pStyle w:val="TableParagraph"/>
              <w:spacing w:before="30" w:line="264" w:lineRule="auto"/>
              <w:ind w:left="71" w:right="59"/>
              <w:jc w:val="both"/>
              <w:rPr>
                <w:rFonts w:ascii="Arial" w:hAnsi="Arial" w:cs="Arial"/>
                <w:sz w:val="20"/>
              </w:rPr>
            </w:pPr>
            <w:r w:rsidRPr="00266336">
              <w:rPr>
                <w:rFonts w:ascii="Arial" w:hAnsi="Arial" w:cs="Arial"/>
                <w:sz w:val="20"/>
              </w:rPr>
              <w:t>3.6.16 Deben existir instancias que den seguimiento al</w:t>
            </w:r>
            <w:r w:rsidRPr="00266336">
              <w:rPr>
                <w:rFonts w:ascii="Arial" w:hAnsi="Arial" w:cs="Arial"/>
                <w:spacing w:val="1"/>
                <w:sz w:val="20"/>
              </w:rPr>
              <w:t xml:space="preserve"> </w:t>
            </w:r>
            <w:r w:rsidRPr="00266336">
              <w:rPr>
                <w:rFonts w:ascii="Arial" w:hAnsi="Arial" w:cs="Arial"/>
                <w:sz w:val="20"/>
              </w:rPr>
              <w:t>desempeño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estudiante</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remitan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problemas</w:t>
            </w:r>
            <w:r w:rsidRPr="00266336">
              <w:rPr>
                <w:rFonts w:ascii="Arial" w:hAnsi="Arial" w:cs="Arial"/>
                <w:spacing w:val="1"/>
                <w:sz w:val="20"/>
              </w:rPr>
              <w:t xml:space="preserve"> </w:t>
            </w:r>
            <w:r w:rsidRPr="00266336">
              <w:rPr>
                <w:rFonts w:ascii="Arial" w:hAnsi="Arial" w:cs="Arial"/>
                <w:sz w:val="20"/>
              </w:rPr>
              <w:t>detectados a las personas</w:t>
            </w:r>
            <w:r w:rsidRPr="00266336">
              <w:rPr>
                <w:rFonts w:ascii="Arial" w:hAnsi="Arial" w:cs="Arial"/>
                <w:spacing w:val="45"/>
                <w:sz w:val="20"/>
              </w:rPr>
              <w:t xml:space="preserve"> </w:t>
            </w:r>
            <w:r w:rsidRPr="00266336">
              <w:rPr>
                <w:rFonts w:ascii="Arial" w:hAnsi="Arial" w:cs="Arial"/>
                <w:sz w:val="20"/>
              </w:rPr>
              <w:t>encargadas de los servicios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apoyo existentes.</w:t>
            </w:r>
          </w:p>
        </w:tc>
        <w:tc>
          <w:tcPr>
            <w:tcW w:w="5248" w:type="dxa"/>
          </w:tcPr>
          <w:p w14:paraId="116011E1" w14:textId="77777777" w:rsidR="0080650A" w:rsidRPr="00266336" w:rsidRDefault="008C568E">
            <w:pPr>
              <w:pStyle w:val="TableParagraph"/>
              <w:spacing w:before="165" w:line="264" w:lineRule="auto"/>
              <w:ind w:left="71" w:right="55"/>
              <w:jc w:val="both"/>
              <w:rPr>
                <w:rFonts w:ascii="Arial" w:hAnsi="Arial" w:cs="Arial"/>
                <w:sz w:val="20"/>
              </w:rPr>
            </w:pPr>
            <w:r w:rsidRPr="00266336">
              <w:rPr>
                <w:rFonts w:ascii="Arial" w:hAnsi="Arial" w:cs="Arial"/>
                <w:sz w:val="20"/>
              </w:rPr>
              <w:t>307.</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instancias</w:t>
            </w:r>
            <w:r w:rsidRPr="00266336">
              <w:rPr>
                <w:rFonts w:ascii="Arial" w:hAnsi="Arial" w:cs="Arial"/>
                <w:spacing w:val="1"/>
                <w:sz w:val="20"/>
              </w:rPr>
              <w:t xml:space="preserve"> </w:t>
            </w:r>
            <w:r w:rsidRPr="00266336">
              <w:rPr>
                <w:rFonts w:ascii="Arial" w:hAnsi="Arial" w:cs="Arial"/>
                <w:sz w:val="20"/>
              </w:rPr>
              <w:t>existentes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brindar</w:t>
            </w:r>
            <w:r w:rsidRPr="00266336">
              <w:rPr>
                <w:rFonts w:ascii="Arial" w:hAnsi="Arial" w:cs="Arial"/>
                <w:spacing w:val="1"/>
                <w:sz w:val="20"/>
              </w:rPr>
              <w:t xml:space="preserve"> </w:t>
            </w:r>
            <w:r w:rsidRPr="00266336">
              <w:rPr>
                <w:rFonts w:ascii="Arial" w:hAnsi="Arial" w:cs="Arial"/>
                <w:sz w:val="20"/>
              </w:rPr>
              <w:t>seguimiento</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desempeño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estudiante</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remitir</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problemas</w:t>
            </w:r>
            <w:r w:rsidRPr="00266336">
              <w:rPr>
                <w:rFonts w:ascii="Arial" w:hAnsi="Arial" w:cs="Arial"/>
                <w:spacing w:val="-3"/>
                <w:sz w:val="20"/>
              </w:rPr>
              <w:t xml:space="preserve"> </w:t>
            </w:r>
            <w:r w:rsidRPr="00266336">
              <w:rPr>
                <w:rFonts w:ascii="Arial" w:hAnsi="Arial" w:cs="Arial"/>
                <w:sz w:val="20"/>
              </w:rPr>
              <w:t>detectados</w:t>
            </w:r>
            <w:r w:rsidRPr="00266336">
              <w:rPr>
                <w:rFonts w:ascii="Arial" w:hAnsi="Arial" w:cs="Arial"/>
                <w:spacing w:val="-3"/>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servicios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apoyo</w:t>
            </w:r>
            <w:r w:rsidRPr="00266336">
              <w:rPr>
                <w:rFonts w:ascii="Arial" w:hAnsi="Arial" w:cs="Arial"/>
                <w:spacing w:val="-2"/>
                <w:sz w:val="20"/>
              </w:rPr>
              <w:t xml:space="preserve"> </w:t>
            </w:r>
            <w:r w:rsidRPr="00266336">
              <w:rPr>
                <w:rFonts w:ascii="Arial" w:hAnsi="Arial" w:cs="Arial"/>
                <w:sz w:val="20"/>
              </w:rPr>
              <w:t>existentes.</w:t>
            </w:r>
          </w:p>
        </w:tc>
      </w:tr>
      <w:tr w:rsidR="0080650A" w:rsidRPr="00266336" w14:paraId="2DB46BD0" w14:textId="77777777">
        <w:trPr>
          <w:trHeight w:val="616"/>
        </w:trPr>
        <w:tc>
          <w:tcPr>
            <w:tcW w:w="4679" w:type="dxa"/>
            <w:vMerge w:val="restart"/>
          </w:tcPr>
          <w:p w14:paraId="1FD0FC04" w14:textId="77777777" w:rsidR="0080650A" w:rsidRPr="00266336" w:rsidRDefault="0080650A">
            <w:pPr>
              <w:pStyle w:val="TableParagraph"/>
              <w:spacing w:before="2"/>
              <w:rPr>
                <w:rFonts w:ascii="Arial" w:hAnsi="Arial" w:cs="Arial"/>
                <w:sz w:val="17"/>
              </w:rPr>
            </w:pPr>
          </w:p>
          <w:p w14:paraId="2F60E538"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3.6.17 Deben desarrollarse acciones de inducción para</w:t>
            </w:r>
            <w:r w:rsidRPr="00266336">
              <w:rPr>
                <w:rFonts w:ascii="Arial" w:hAnsi="Arial" w:cs="Arial"/>
                <w:spacing w:val="1"/>
                <w:sz w:val="20"/>
              </w:rPr>
              <w:t xml:space="preserve"> </w:t>
            </w:r>
            <w:r w:rsidRPr="00266336">
              <w:rPr>
                <w:rFonts w:ascii="Arial" w:hAnsi="Arial" w:cs="Arial"/>
                <w:sz w:val="20"/>
              </w:rPr>
              <w:t>nuevos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favorezcan</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proceso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transición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un nivel</w:t>
            </w:r>
            <w:r w:rsidRPr="00266336">
              <w:rPr>
                <w:rFonts w:ascii="Arial" w:hAnsi="Arial" w:cs="Arial"/>
                <w:spacing w:val="-1"/>
                <w:sz w:val="20"/>
              </w:rPr>
              <w:t xml:space="preserve"> </w:t>
            </w:r>
            <w:r w:rsidRPr="00266336">
              <w:rPr>
                <w:rFonts w:ascii="Arial" w:hAnsi="Arial" w:cs="Arial"/>
                <w:sz w:val="20"/>
              </w:rPr>
              <w:t>educativo a otro.</w:t>
            </w:r>
          </w:p>
        </w:tc>
        <w:tc>
          <w:tcPr>
            <w:tcW w:w="5248" w:type="dxa"/>
          </w:tcPr>
          <w:p w14:paraId="33465EED" w14:textId="77777777" w:rsidR="0080650A" w:rsidRPr="00266336" w:rsidRDefault="008C568E">
            <w:pPr>
              <w:pStyle w:val="TableParagraph"/>
              <w:spacing w:before="30" w:line="264" w:lineRule="auto"/>
              <w:ind w:left="71"/>
              <w:rPr>
                <w:rFonts w:ascii="Arial" w:hAnsi="Arial" w:cs="Arial"/>
                <w:sz w:val="20"/>
              </w:rPr>
            </w:pPr>
            <w:r w:rsidRPr="00266336">
              <w:rPr>
                <w:rFonts w:ascii="Arial" w:hAnsi="Arial" w:cs="Arial"/>
                <w:sz w:val="20"/>
              </w:rPr>
              <w:t>308.</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28"/>
                <w:sz w:val="20"/>
              </w:rPr>
              <w:t xml:space="preserve"> </w:t>
            </w:r>
            <w:r w:rsidRPr="00266336">
              <w:rPr>
                <w:rFonts w:ascii="Arial" w:hAnsi="Arial" w:cs="Arial"/>
                <w:sz w:val="20"/>
              </w:rPr>
              <w:t>de</w:t>
            </w:r>
            <w:r w:rsidRPr="00266336">
              <w:rPr>
                <w:rFonts w:ascii="Arial" w:hAnsi="Arial" w:cs="Arial"/>
                <w:spacing w:val="26"/>
                <w:sz w:val="20"/>
              </w:rPr>
              <w:t xml:space="preserve"> </w:t>
            </w:r>
            <w:r w:rsidRPr="00266336">
              <w:rPr>
                <w:rFonts w:ascii="Arial" w:hAnsi="Arial" w:cs="Arial"/>
                <w:sz w:val="20"/>
              </w:rPr>
              <w:t>las</w:t>
            </w:r>
            <w:r w:rsidRPr="00266336">
              <w:rPr>
                <w:rFonts w:ascii="Arial" w:hAnsi="Arial" w:cs="Arial"/>
                <w:spacing w:val="26"/>
                <w:sz w:val="20"/>
              </w:rPr>
              <w:t xml:space="preserve"> </w:t>
            </w:r>
            <w:r w:rsidRPr="00266336">
              <w:rPr>
                <w:rFonts w:ascii="Arial" w:hAnsi="Arial" w:cs="Arial"/>
                <w:sz w:val="20"/>
              </w:rPr>
              <w:t>acciones</w:t>
            </w:r>
            <w:r w:rsidRPr="00266336">
              <w:rPr>
                <w:rFonts w:ascii="Arial" w:hAnsi="Arial" w:cs="Arial"/>
                <w:spacing w:val="26"/>
                <w:sz w:val="20"/>
              </w:rPr>
              <w:t xml:space="preserve"> </w:t>
            </w:r>
            <w:r w:rsidRPr="00266336">
              <w:rPr>
                <w:rFonts w:ascii="Arial" w:hAnsi="Arial" w:cs="Arial"/>
                <w:sz w:val="20"/>
              </w:rPr>
              <w:t>de</w:t>
            </w:r>
            <w:r w:rsidRPr="00266336">
              <w:rPr>
                <w:rFonts w:ascii="Arial" w:hAnsi="Arial" w:cs="Arial"/>
                <w:spacing w:val="26"/>
                <w:sz w:val="20"/>
              </w:rPr>
              <w:t xml:space="preserve"> </w:t>
            </w:r>
            <w:r w:rsidRPr="00266336">
              <w:rPr>
                <w:rFonts w:ascii="Arial" w:hAnsi="Arial" w:cs="Arial"/>
                <w:sz w:val="20"/>
              </w:rPr>
              <w:t>inducción</w:t>
            </w:r>
            <w:r w:rsidRPr="00266336">
              <w:rPr>
                <w:rFonts w:ascii="Arial" w:hAnsi="Arial" w:cs="Arial"/>
                <w:spacing w:val="28"/>
                <w:sz w:val="20"/>
              </w:rPr>
              <w:t xml:space="preserve"> </w:t>
            </w:r>
            <w:r w:rsidRPr="00266336">
              <w:rPr>
                <w:rFonts w:ascii="Arial" w:hAnsi="Arial" w:cs="Arial"/>
                <w:sz w:val="20"/>
              </w:rPr>
              <w:t>que</w:t>
            </w:r>
            <w:r w:rsidRPr="00266336">
              <w:rPr>
                <w:rFonts w:ascii="Arial" w:hAnsi="Arial" w:cs="Arial"/>
                <w:spacing w:val="28"/>
                <w:sz w:val="20"/>
              </w:rPr>
              <w:t xml:space="preserve"> </w:t>
            </w:r>
            <w:r w:rsidRPr="00266336">
              <w:rPr>
                <w:rFonts w:ascii="Arial" w:hAnsi="Arial" w:cs="Arial"/>
                <w:sz w:val="20"/>
              </w:rPr>
              <w:t>se</w:t>
            </w:r>
            <w:r w:rsidRPr="00266336">
              <w:rPr>
                <w:rFonts w:ascii="Arial" w:hAnsi="Arial" w:cs="Arial"/>
                <w:spacing w:val="-43"/>
                <w:sz w:val="20"/>
              </w:rPr>
              <w:t xml:space="preserve"> </w:t>
            </w:r>
            <w:r w:rsidRPr="00266336">
              <w:rPr>
                <w:rFonts w:ascii="Arial" w:hAnsi="Arial" w:cs="Arial"/>
                <w:sz w:val="20"/>
              </w:rPr>
              <w:t>desarrollan</w:t>
            </w:r>
            <w:r w:rsidRPr="00266336">
              <w:rPr>
                <w:rFonts w:ascii="Arial" w:hAnsi="Arial" w:cs="Arial"/>
                <w:spacing w:val="-1"/>
                <w:sz w:val="20"/>
              </w:rPr>
              <w:t xml:space="preserve"> </w:t>
            </w:r>
            <w:r w:rsidRPr="00266336">
              <w:rPr>
                <w:rFonts w:ascii="Arial" w:hAnsi="Arial" w:cs="Arial"/>
                <w:sz w:val="20"/>
              </w:rPr>
              <w:t>para 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3"/>
                <w:sz w:val="20"/>
              </w:rPr>
              <w:t xml:space="preserve"> </w:t>
            </w:r>
            <w:r w:rsidRPr="00266336">
              <w:rPr>
                <w:rFonts w:ascii="Arial" w:hAnsi="Arial" w:cs="Arial"/>
                <w:sz w:val="20"/>
              </w:rPr>
              <w:t>nuevos.</w:t>
            </w:r>
          </w:p>
        </w:tc>
      </w:tr>
      <w:tr w:rsidR="0080650A" w:rsidRPr="00266336" w14:paraId="1A9A6E13" w14:textId="77777777">
        <w:trPr>
          <w:trHeight w:val="618"/>
        </w:trPr>
        <w:tc>
          <w:tcPr>
            <w:tcW w:w="4679" w:type="dxa"/>
            <w:vMerge/>
            <w:tcBorders>
              <w:top w:val="nil"/>
            </w:tcBorders>
          </w:tcPr>
          <w:p w14:paraId="7D98C980" w14:textId="77777777" w:rsidR="0080650A" w:rsidRPr="00266336" w:rsidRDefault="0080650A">
            <w:pPr>
              <w:rPr>
                <w:rFonts w:ascii="Arial" w:hAnsi="Arial" w:cs="Arial"/>
                <w:sz w:val="2"/>
                <w:szCs w:val="2"/>
              </w:rPr>
            </w:pPr>
          </w:p>
        </w:tc>
        <w:tc>
          <w:tcPr>
            <w:tcW w:w="5248" w:type="dxa"/>
          </w:tcPr>
          <w:p w14:paraId="69772384" w14:textId="77777777" w:rsidR="0080650A" w:rsidRPr="00266336" w:rsidRDefault="008C568E">
            <w:pPr>
              <w:pStyle w:val="TableParagraph"/>
              <w:spacing w:before="32" w:line="261" w:lineRule="auto"/>
              <w:ind w:left="71"/>
              <w:rPr>
                <w:rFonts w:ascii="Arial" w:hAnsi="Arial" w:cs="Arial"/>
                <w:sz w:val="20"/>
              </w:rPr>
            </w:pPr>
            <w:r w:rsidRPr="00266336">
              <w:rPr>
                <w:rFonts w:ascii="Arial" w:hAnsi="Arial" w:cs="Arial"/>
                <w:sz w:val="20"/>
              </w:rPr>
              <w:t>309.</w:t>
            </w:r>
            <w:r w:rsidRPr="00266336">
              <w:rPr>
                <w:rFonts w:ascii="Arial" w:hAnsi="Arial" w:cs="Arial"/>
                <w:spacing w:val="27"/>
                <w:sz w:val="20"/>
              </w:rPr>
              <w:t xml:space="preserve"> </w:t>
            </w:r>
            <w:r w:rsidRPr="00266336">
              <w:rPr>
                <w:rFonts w:ascii="Arial" w:hAnsi="Arial" w:cs="Arial"/>
                <w:sz w:val="20"/>
              </w:rPr>
              <w:t>Porcentaje</w:t>
            </w:r>
            <w:r w:rsidRPr="00266336">
              <w:rPr>
                <w:rFonts w:ascii="Arial" w:hAnsi="Arial" w:cs="Arial"/>
                <w:spacing w:val="27"/>
                <w:sz w:val="20"/>
              </w:rPr>
              <w:t xml:space="preserve"> </w:t>
            </w:r>
            <w:r w:rsidRPr="00266336">
              <w:rPr>
                <w:rFonts w:ascii="Arial" w:hAnsi="Arial" w:cs="Arial"/>
                <w:sz w:val="20"/>
              </w:rPr>
              <w:t>de</w:t>
            </w:r>
            <w:r w:rsidRPr="00266336">
              <w:rPr>
                <w:rFonts w:ascii="Arial" w:hAnsi="Arial" w:cs="Arial"/>
                <w:spacing w:val="29"/>
                <w:sz w:val="20"/>
              </w:rPr>
              <w:t xml:space="preserve"> </w:t>
            </w:r>
            <w:r w:rsidRPr="00266336">
              <w:rPr>
                <w:rFonts w:ascii="Arial" w:hAnsi="Arial" w:cs="Arial"/>
                <w:sz w:val="20"/>
              </w:rPr>
              <w:t>estudiantes</w:t>
            </w:r>
            <w:r w:rsidRPr="00266336">
              <w:rPr>
                <w:rFonts w:ascii="Arial" w:hAnsi="Arial" w:cs="Arial"/>
                <w:spacing w:val="26"/>
                <w:sz w:val="20"/>
              </w:rPr>
              <w:t xml:space="preserve"> </w:t>
            </w:r>
            <w:r w:rsidRPr="00266336">
              <w:rPr>
                <w:rFonts w:ascii="Arial" w:hAnsi="Arial" w:cs="Arial"/>
                <w:sz w:val="20"/>
              </w:rPr>
              <w:t>de</w:t>
            </w:r>
            <w:r w:rsidRPr="00266336">
              <w:rPr>
                <w:rFonts w:ascii="Arial" w:hAnsi="Arial" w:cs="Arial"/>
                <w:spacing w:val="26"/>
                <w:sz w:val="20"/>
              </w:rPr>
              <w:t xml:space="preserve"> </w:t>
            </w:r>
            <w:r w:rsidRPr="00266336">
              <w:rPr>
                <w:rFonts w:ascii="Arial" w:hAnsi="Arial" w:cs="Arial"/>
                <w:sz w:val="20"/>
              </w:rPr>
              <w:t>primer</w:t>
            </w:r>
            <w:r w:rsidRPr="00266336">
              <w:rPr>
                <w:rFonts w:ascii="Arial" w:hAnsi="Arial" w:cs="Arial"/>
                <w:spacing w:val="29"/>
                <w:sz w:val="20"/>
              </w:rPr>
              <w:t xml:space="preserve"> </w:t>
            </w:r>
            <w:r w:rsidRPr="00266336">
              <w:rPr>
                <w:rFonts w:ascii="Arial" w:hAnsi="Arial" w:cs="Arial"/>
                <w:sz w:val="20"/>
              </w:rPr>
              <w:t>ingreso</w:t>
            </w:r>
            <w:r w:rsidRPr="00266336">
              <w:rPr>
                <w:rFonts w:ascii="Arial" w:hAnsi="Arial" w:cs="Arial"/>
                <w:spacing w:val="28"/>
                <w:sz w:val="20"/>
              </w:rPr>
              <w:t xml:space="preserve"> </w:t>
            </w:r>
            <w:r w:rsidRPr="00266336">
              <w:rPr>
                <w:rFonts w:ascii="Arial" w:hAnsi="Arial" w:cs="Arial"/>
                <w:sz w:val="20"/>
              </w:rPr>
              <w:t>que</w:t>
            </w:r>
            <w:r w:rsidRPr="00266336">
              <w:rPr>
                <w:rFonts w:ascii="Arial" w:hAnsi="Arial" w:cs="Arial"/>
                <w:spacing w:val="29"/>
                <w:sz w:val="20"/>
              </w:rPr>
              <w:t xml:space="preserve"> </w:t>
            </w:r>
            <w:r w:rsidRPr="00266336">
              <w:rPr>
                <w:rFonts w:ascii="Arial" w:hAnsi="Arial" w:cs="Arial"/>
                <w:sz w:val="20"/>
              </w:rPr>
              <w:t>opina</w:t>
            </w:r>
            <w:r w:rsidRPr="00266336">
              <w:rPr>
                <w:rFonts w:ascii="Arial" w:hAnsi="Arial" w:cs="Arial"/>
                <w:spacing w:val="-43"/>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las</w:t>
            </w:r>
            <w:r w:rsidRPr="00266336">
              <w:rPr>
                <w:rFonts w:ascii="Arial" w:hAnsi="Arial" w:cs="Arial"/>
                <w:spacing w:val="-3"/>
                <w:sz w:val="20"/>
              </w:rPr>
              <w:t xml:space="preserve"> </w:t>
            </w:r>
            <w:r w:rsidRPr="00266336">
              <w:rPr>
                <w:rFonts w:ascii="Arial" w:hAnsi="Arial" w:cs="Arial"/>
                <w:sz w:val="20"/>
              </w:rPr>
              <w:t>acciones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inducción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se</w:t>
            </w:r>
            <w:r w:rsidRPr="00266336">
              <w:rPr>
                <w:rFonts w:ascii="Arial" w:hAnsi="Arial" w:cs="Arial"/>
                <w:spacing w:val="-2"/>
                <w:sz w:val="20"/>
              </w:rPr>
              <w:t xml:space="preserve"> </w:t>
            </w:r>
            <w:r w:rsidRPr="00266336">
              <w:rPr>
                <w:rFonts w:ascii="Arial" w:hAnsi="Arial" w:cs="Arial"/>
                <w:sz w:val="20"/>
              </w:rPr>
              <w:t>realizan</w:t>
            </w:r>
            <w:r w:rsidRPr="00266336">
              <w:rPr>
                <w:rFonts w:ascii="Arial" w:hAnsi="Arial" w:cs="Arial"/>
                <w:spacing w:val="2"/>
                <w:sz w:val="20"/>
              </w:rPr>
              <w:t xml:space="preserve"> </w:t>
            </w:r>
            <w:r w:rsidRPr="00266336">
              <w:rPr>
                <w:rFonts w:ascii="Arial" w:hAnsi="Arial" w:cs="Arial"/>
                <w:sz w:val="20"/>
              </w:rPr>
              <w:t>son</w:t>
            </w:r>
            <w:r w:rsidRPr="00266336">
              <w:rPr>
                <w:rFonts w:ascii="Arial" w:hAnsi="Arial" w:cs="Arial"/>
                <w:spacing w:val="-1"/>
                <w:sz w:val="20"/>
              </w:rPr>
              <w:t xml:space="preserve"> </w:t>
            </w:r>
            <w:r w:rsidRPr="00266336">
              <w:rPr>
                <w:rFonts w:ascii="Arial" w:hAnsi="Arial" w:cs="Arial"/>
                <w:sz w:val="20"/>
              </w:rPr>
              <w:t>útiles.</w:t>
            </w:r>
          </w:p>
        </w:tc>
      </w:tr>
    </w:tbl>
    <w:p w14:paraId="317D90B1" w14:textId="77777777" w:rsidR="0080650A" w:rsidRPr="00266336" w:rsidRDefault="0080650A">
      <w:pPr>
        <w:pStyle w:val="Textoindependiente"/>
        <w:rPr>
          <w:rFonts w:ascii="Arial" w:hAnsi="Arial" w:cs="Arial"/>
          <w:sz w:val="20"/>
        </w:rPr>
      </w:pPr>
    </w:p>
    <w:p w14:paraId="39249C36" w14:textId="77777777" w:rsidR="0080650A" w:rsidRPr="00266336" w:rsidRDefault="0080650A">
      <w:pPr>
        <w:pStyle w:val="Textoindependiente"/>
        <w:spacing w:before="8"/>
        <w:rPr>
          <w:rFonts w:ascii="Arial" w:hAnsi="Arial" w:cs="Arial"/>
          <w:sz w:val="18"/>
        </w:rPr>
      </w:pPr>
    </w:p>
    <w:p w14:paraId="4C898926" w14:textId="77777777" w:rsidR="0080650A" w:rsidRPr="00266336" w:rsidRDefault="008C568E">
      <w:pPr>
        <w:pStyle w:val="Ttulo5"/>
        <w:numPr>
          <w:ilvl w:val="1"/>
          <w:numId w:val="1"/>
        </w:numPr>
        <w:tabs>
          <w:tab w:val="left" w:pos="1259"/>
        </w:tabs>
        <w:ind w:left="1258" w:hanging="367"/>
        <w:rPr>
          <w:rFonts w:ascii="Arial" w:hAnsi="Arial" w:cs="Arial"/>
        </w:rPr>
      </w:pPr>
      <w:r w:rsidRPr="00266336">
        <w:rPr>
          <w:rFonts w:ascii="Arial" w:hAnsi="Arial" w:cs="Arial"/>
        </w:rPr>
        <w:t>Dimensión</w:t>
      </w:r>
      <w:r w:rsidRPr="00266336">
        <w:rPr>
          <w:rFonts w:ascii="Arial" w:hAnsi="Arial" w:cs="Arial"/>
          <w:spacing w:val="-4"/>
        </w:rPr>
        <w:t xml:space="preserve"> </w:t>
      </w:r>
      <w:r w:rsidRPr="00266336">
        <w:rPr>
          <w:rFonts w:ascii="Arial" w:hAnsi="Arial" w:cs="Arial"/>
        </w:rPr>
        <w:t>4:</w:t>
      </w:r>
      <w:r w:rsidRPr="00266336">
        <w:rPr>
          <w:rFonts w:ascii="Arial" w:hAnsi="Arial" w:cs="Arial"/>
          <w:spacing w:val="-4"/>
        </w:rPr>
        <w:t xml:space="preserve"> </w:t>
      </w:r>
      <w:r w:rsidRPr="00266336">
        <w:rPr>
          <w:rFonts w:ascii="Arial" w:hAnsi="Arial" w:cs="Arial"/>
        </w:rPr>
        <w:t>Resultados</w:t>
      </w:r>
    </w:p>
    <w:p w14:paraId="535F6639" w14:textId="77777777" w:rsidR="0080650A" w:rsidRPr="00266336" w:rsidRDefault="008C568E">
      <w:pPr>
        <w:spacing w:before="29"/>
        <w:ind w:left="892"/>
        <w:rPr>
          <w:rFonts w:ascii="Arial" w:hAnsi="Arial" w:cs="Arial"/>
          <w:sz w:val="24"/>
        </w:rPr>
      </w:pPr>
      <w:r w:rsidRPr="00266336">
        <w:rPr>
          <w:rFonts w:ascii="Arial" w:hAnsi="Arial" w:cs="Arial"/>
          <w:b/>
          <w:sz w:val="24"/>
        </w:rPr>
        <w:t>Criterios</w:t>
      </w:r>
      <w:r w:rsidRPr="00266336">
        <w:rPr>
          <w:rFonts w:ascii="Arial" w:hAnsi="Arial" w:cs="Arial"/>
          <w:b/>
          <w:spacing w:val="-4"/>
          <w:sz w:val="24"/>
        </w:rPr>
        <w:t xml:space="preserve"> </w:t>
      </w:r>
      <w:r w:rsidRPr="00266336">
        <w:rPr>
          <w:rFonts w:ascii="Arial" w:hAnsi="Arial" w:cs="Arial"/>
          <w:b/>
          <w:sz w:val="24"/>
        </w:rPr>
        <w:t>y</w:t>
      </w:r>
      <w:r w:rsidRPr="00266336">
        <w:rPr>
          <w:rFonts w:ascii="Arial" w:hAnsi="Arial" w:cs="Arial"/>
          <w:b/>
          <w:spacing w:val="-4"/>
          <w:sz w:val="24"/>
        </w:rPr>
        <w:t xml:space="preserve"> </w:t>
      </w:r>
      <w:r w:rsidRPr="00266336">
        <w:rPr>
          <w:rFonts w:ascii="Arial" w:hAnsi="Arial" w:cs="Arial"/>
          <w:b/>
          <w:sz w:val="24"/>
        </w:rPr>
        <w:t>estándares</w:t>
      </w:r>
      <w:r w:rsidRPr="00266336">
        <w:rPr>
          <w:rFonts w:ascii="Arial" w:hAnsi="Arial" w:cs="Arial"/>
          <w:b/>
          <w:spacing w:val="-4"/>
          <w:sz w:val="24"/>
        </w:rPr>
        <w:t xml:space="preserve"> </w:t>
      </w:r>
      <w:r w:rsidRPr="00266336">
        <w:rPr>
          <w:rFonts w:ascii="Arial" w:hAnsi="Arial" w:cs="Arial"/>
          <w:b/>
          <w:sz w:val="24"/>
        </w:rPr>
        <w:t>del</w:t>
      </w:r>
      <w:r w:rsidRPr="00266336">
        <w:rPr>
          <w:rFonts w:ascii="Arial" w:hAnsi="Arial" w:cs="Arial"/>
          <w:b/>
          <w:spacing w:val="-2"/>
          <w:sz w:val="24"/>
        </w:rPr>
        <w:t xml:space="preserve"> </w:t>
      </w:r>
      <w:r w:rsidRPr="00266336">
        <w:rPr>
          <w:rFonts w:ascii="Arial" w:hAnsi="Arial" w:cs="Arial"/>
          <w:b/>
          <w:sz w:val="24"/>
        </w:rPr>
        <w:t>componente:</w:t>
      </w:r>
      <w:r w:rsidRPr="00266336">
        <w:rPr>
          <w:rFonts w:ascii="Arial" w:hAnsi="Arial" w:cs="Arial"/>
          <w:b/>
          <w:spacing w:val="-3"/>
          <w:sz w:val="24"/>
        </w:rPr>
        <w:t xml:space="preserve"> </w:t>
      </w:r>
      <w:r w:rsidRPr="00266336">
        <w:rPr>
          <w:rFonts w:ascii="Arial" w:hAnsi="Arial" w:cs="Arial"/>
          <w:sz w:val="24"/>
        </w:rPr>
        <w:t>4.1</w:t>
      </w:r>
      <w:r w:rsidRPr="00266336">
        <w:rPr>
          <w:rFonts w:ascii="Arial" w:hAnsi="Arial" w:cs="Arial"/>
          <w:spacing w:val="-2"/>
          <w:sz w:val="24"/>
        </w:rPr>
        <w:t xml:space="preserve"> </w:t>
      </w:r>
      <w:r w:rsidRPr="00266336">
        <w:rPr>
          <w:rFonts w:ascii="Arial" w:hAnsi="Arial" w:cs="Arial"/>
          <w:sz w:val="24"/>
        </w:rPr>
        <w:t>Desempeño</w:t>
      </w:r>
      <w:r w:rsidRPr="00266336">
        <w:rPr>
          <w:rFonts w:ascii="Arial" w:hAnsi="Arial" w:cs="Arial"/>
          <w:spacing w:val="-2"/>
          <w:sz w:val="24"/>
        </w:rPr>
        <w:t xml:space="preserve"> </w:t>
      </w:r>
      <w:r w:rsidRPr="00266336">
        <w:rPr>
          <w:rFonts w:ascii="Arial" w:hAnsi="Arial" w:cs="Arial"/>
          <w:sz w:val="24"/>
        </w:rPr>
        <w:t>estudiantil</w:t>
      </w:r>
    </w:p>
    <w:p w14:paraId="0DE1765F" w14:textId="77777777" w:rsidR="0080650A" w:rsidRPr="00266336" w:rsidRDefault="0080650A">
      <w:pPr>
        <w:pStyle w:val="Textoindependiente"/>
        <w:spacing w:before="3"/>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248"/>
      </w:tblGrid>
      <w:tr w:rsidR="0080650A" w:rsidRPr="00266336" w14:paraId="5EA9D2AD" w14:textId="77777777">
        <w:trPr>
          <w:trHeight w:val="374"/>
        </w:trPr>
        <w:tc>
          <w:tcPr>
            <w:tcW w:w="4679" w:type="dxa"/>
            <w:shd w:val="clear" w:color="auto" w:fill="8B8B8B"/>
          </w:tcPr>
          <w:p w14:paraId="1D86CFF0" w14:textId="77777777" w:rsidR="0080650A" w:rsidRPr="0001054F" w:rsidRDefault="008C568E">
            <w:pPr>
              <w:pStyle w:val="TableParagraph"/>
              <w:spacing w:before="40"/>
              <w:ind w:left="1898" w:right="1886"/>
              <w:jc w:val="center"/>
              <w:rPr>
                <w:rFonts w:ascii="Arial" w:hAnsi="Arial" w:cs="Arial"/>
                <w:b/>
                <w:sz w:val="20"/>
                <w:szCs w:val="18"/>
              </w:rPr>
            </w:pPr>
            <w:r w:rsidRPr="0001054F">
              <w:rPr>
                <w:rFonts w:ascii="Arial" w:hAnsi="Arial" w:cs="Arial"/>
                <w:b/>
                <w:color w:val="FFFFFF"/>
                <w:sz w:val="20"/>
                <w:szCs w:val="18"/>
              </w:rPr>
              <w:t>Criterios</w:t>
            </w:r>
          </w:p>
        </w:tc>
        <w:tc>
          <w:tcPr>
            <w:tcW w:w="5248" w:type="dxa"/>
            <w:shd w:val="clear" w:color="auto" w:fill="8B8B8B"/>
          </w:tcPr>
          <w:p w14:paraId="57E3F138" w14:textId="77777777" w:rsidR="0080650A" w:rsidRPr="0001054F" w:rsidRDefault="008C568E">
            <w:pPr>
              <w:pStyle w:val="TableParagraph"/>
              <w:spacing w:before="40"/>
              <w:ind w:left="2084" w:right="2071"/>
              <w:jc w:val="center"/>
              <w:rPr>
                <w:rFonts w:ascii="Arial" w:hAnsi="Arial" w:cs="Arial"/>
                <w:b/>
                <w:sz w:val="20"/>
                <w:szCs w:val="18"/>
              </w:rPr>
            </w:pPr>
            <w:r w:rsidRPr="0001054F">
              <w:rPr>
                <w:rFonts w:ascii="Arial" w:hAnsi="Arial" w:cs="Arial"/>
                <w:b/>
                <w:color w:val="FFFFFF"/>
                <w:sz w:val="20"/>
                <w:szCs w:val="18"/>
              </w:rPr>
              <w:t>Evidencias</w:t>
            </w:r>
          </w:p>
        </w:tc>
      </w:tr>
      <w:tr w:rsidR="0080650A" w:rsidRPr="00266336" w14:paraId="4BC73FCB" w14:textId="77777777">
        <w:trPr>
          <w:trHeight w:val="726"/>
        </w:trPr>
        <w:tc>
          <w:tcPr>
            <w:tcW w:w="4679" w:type="dxa"/>
            <w:vMerge w:val="restart"/>
          </w:tcPr>
          <w:p w14:paraId="34040ED1" w14:textId="77777777" w:rsidR="0080650A" w:rsidRPr="00266336" w:rsidRDefault="008C568E">
            <w:pPr>
              <w:pStyle w:val="TableParagraph"/>
              <w:spacing w:before="109" w:line="264" w:lineRule="auto"/>
              <w:ind w:left="71" w:right="57"/>
              <w:jc w:val="both"/>
              <w:rPr>
                <w:rFonts w:ascii="Arial" w:hAnsi="Arial" w:cs="Arial"/>
                <w:sz w:val="20"/>
              </w:rPr>
            </w:pPr>
            <w:r w:rsidRPr="00266336">
              <w:rPr>
                <w:rFonts w:ascii="Arial" w:hAnsi="Arial" w:cs="Arial"/>
                <w:sz w:val="20"/>
              </w:rPr>
              <w:t>4.1.1 Debe existir un reglamento de evaluación de los</w:t>
            </w:r>
            <w:r w:rsidRPr="00266336">
              <w:rPr>
                <w:rFonts w:ascii="Arial" w:hAnsi="Arial" w:cs="Arial"/>
                <w:spacing w:val="1"/>
                <w:sz w:val="20"/>
              </w:rPr>
              <w:t xml:space="preserve"> </w:t>
            </w:r>
            <w:r w:rsidRPr="00266336">
              <w:rPr>
                <w:rFonts w:ascii="Arial" w:hAnsi="Arial" w:cs="Arial"/>
                <w:sz w:val="20"/>
              </w:rPr>
              <w:t>aprendizajes que estipule aspectos como la escala de</w:t>
            </w:r>
            <w:r w:rsidRPr="00266336">
              <w:rPr>
                <w:rFonts w:ascii="Arial" w:hAnsi="Arial" w:cs="Arial"/>
                <w:spacing w:val="1"/>
                <w:sz w:val="20"/>
              </w:rPr>
              <w:t xml:space="preserve"> </w:t>
            </w:r>
            <w:r w:rsidRPr="00266336">
              <w:rPr>
                <w:rFonts w:ascii="Arial" w:hAnsi="Arial" w:cs="Arial"/>
                <w:sz w:val="20"/>
              </w:rPr>
              <w:t>calificación,</w:t>
            </w:r>
            <w:r w:rsidRPr="00266336">
              <w:rPr>
                <w:rFonts w:ascii="Arial" w:hAnsi="Arial" w:cs="Arial"/>
                <w:spacing w:val="16"/>
                <w:sz w:val="20"/>
              </w:rPr>
              <w:t xml:space="preserve"> </w:t>
            </w:r>
            <w:r w:rsidRPr="00266336">
              <w:rPr>
                <w:rFonts w:ascii="Arial" w:hAnsi="Arial" w:cs="Arial"/>
                <w:sz w:val="20"/>
              </w:rPr>
              <w:t>las</w:t>
            </w:r>
            <w:r w:rsidRPr="00266336">
              <w:rPr>
                <w:rFonts w:ascii="Arial" w:hAnsi="Arial" w:cs="Arial"/>
                <w:spacing w:val="16"/>
                <w:sz w:val="20"/>
              </w:rPr>
              <w:t xml:space="preserve"> </w:t>
            </w:r>
            <w:r w:rsidRPr="00266336">
              <w:rPr>
                <w:rFonts w:ascii="Arial" w:hAnsi="Arial" w:cs="Arial"/>
                <w:sz w:val="20"/>
              </w:rPr>
              <w:t>normas</w:t>
            </w:r>
            <w:r w:rsidRPr="00266336">
              <w:rPr>
                <w:rFonts w:ascii="Arial" w:hAnsi="Arial" w:cs="Arial"/>
                <w:spacing w:val="16"/>
                <w:sz w:val="20"/>
              </w:rPr>
              <w:t xml:space="preserve"> </w:t>
            </w:r>
            <w:r w:rsidRPr="00266336">
              <w:rPr>
                <w:rFonts w:ascii="Arial" w:hAnsi="Arial" w:cs="Arial"/>
                <w:sz w:val="20"/>
              </w:rPr>
              <w:t>de</w:t>
            </w:r>
            <w:r w:rsidRPr="00266336">
              <w:rPr>
                <w:rFonts w:ascii="Arial" w:hAnsi="Arial" w:cs="Arial"/>
                <w:spacing w:val="16"/>
                <w:sz w:val="20"/>
              </w:rPr>
              <w:t xml:space="preserve"> </w:t>
            </w:r>
            <w:r w:rsidRPr="00266336">
              <w:rPr>
                <w:rFonts w:ascii="Arial" w:hAnsi="Arial" w:cs="Arial"/>
                <w:sz w:val="20"/>
              </w:rPr>
              <w:t>evaluación,</w:t>
            </w:r>
            <w:r w:rsidRPr="00266336">
              <w:rPr>
                <w:rFonts w:ascii="Arial" w:hAnsi="Arial" w:cs="Arial"/>
                <w:spacing w:val="17"/>
                <w:sz w:val="20"/>
              </w:rPr>
              <w:t xml:space="preserve"> </w:t>
            </w:r>
            <w:r w:rsidRPr="00266336">
              <w:rPr>
                <w:rFonts w:ascii="Arial" w:hAnsi="Arial" w:cs="Arial"/>
                <w:sz w:val="20"/>
              </w:rPr>
              <w:t>los</w:t>
            </w:r>
            <w:r w:rsidRPr="00266336">
              <w:rPr>
                <w:rFonts w:ascii="Arial" w:hAnsi="Arial" w:cs="Arial"/>
                <w:spacing w:val="19"/>
                <w:sz w:val="20"/>
              </w:rPr>
              <w:t xml:space="preserve"> </w:t>
            </w:r>
            <w:r w:rsidRPr="00266336">
              <w:rPr>
                <w:rFonts w:ascii="Arial" w:hAnsi="Arial" w:cs="Arial"/>
                <w:sz w:val="20"/>
              </w:rPr>
              <w:t>mecanismos</w:t>
            </w:r>
            <w:r w:rsidRPr="00266336">
              <w:rPr>
                <w:rFonts w:ascii="Arial" w:hAnsi="Arial" w:cs="Arial"/>
                <w:spacing w:val="-42"/>
                <w:sz w:val="20"/>
              </w:rPr>
              <w:t xml:space="preserve"> </w:t>
            </w:r>
            <w:r w:rsidRPr="00266336">
              <w:rPr>
                <w:rFonts w:ascii="Arial" w:hAnsi="Arial" w:cs="Arial"/>
                <w:sz w:val="20"/>
              </w:rPr>
              <w:t>y los plazos de apelación, y todo lo relacionado con el</w:t>
            </w:r>
            <w:r w:rsidRPr="00266336">
              <w:rPr>
                <w:rFonts w:ascii="Arial" w:hAnsi="Arial" w:cs="Arial"/>
                <w:spacing w:val="1"/>
                <w:sz w:val="20"/>
              </w:rPr>
              <w:t xml:space="preserve"> </w:t>
            </w:r>
            <w:r w:rsidRPr="00266336">
              <w:rPr>
                <w:rFonts w:ascii="Arial" w:hAnsi="Arial" w:cs="Arial"/>
                <w:sz w:val="20"/>
              </w:rPr>
              <w:t>rendimiento académico obtenido por el estudiante 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cursos</w:t>
            </w:r>
            <w:r w:rsidRPr="00266336">
              <w:rPr>
                <w:rFonts w:ascii="Arial" w:hAnsi="Arial" w:cs="Arial"/>
                <w:spacing w:val="-2"/>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en la carrera.</w:t>
            </w:r>
          </w:p>
        </w:tc>
        <w:tc>
          <w:tcPr>
            <w:tcW w:w="5248" w:type="dxa"/>
          </w:tcPr>
          <w:p w14:paraId="1AB924D8" w14:textId="77777777" w:rsidR="0080650A" w:rsidRPr="00266336" w:rsidRDefault="008C568E">
            <w:pPr>
              <w:pStyle w:val="TableParagraph"/>
              <w:spacing w:before="95" w:line="264" w:lineRule="auto"/>
              <w:ind w:left="71"/>
              <w:rPr>
                <w:rFonts w:ascii="Arial" w:hAnsi="Arial" w:cs="Arial"/>
                <w:sz w:val="20"/>
              </w:rPr>
            </w:pPr>
            <w:r w:rsidRPr="00266336">
              <w:rPr>
                <w:rFonts w:ascii="Arial" w:hAnsi="Arial" w:cs="Arial"/>
                <w:spacing w:val="-7"/>
                <w:sz w:val="20"/>
              </w:rPr>
              <w:t>310.</w:t>
            </w:r>
            <w:r w:rsidRPr="00266336">
              <w:rPr>
                <w:rFonts w:ascii="Arial" w:hAnsi="Arial" w:cs="Arial"/>
                <w:spacing w:val="-14"/>
                <w:sz w:val="20"/>
              </w:rPr>
              <w:t xml:space="preserve"> </w:t>
            </w:r>
            <w:r w:rsidRPr="00266336">
              <w:rPr>
                <w:rFonts w:ascii="Arial" w:hAnsi="Arial" w:cs="Arial"/>
                <w:spacing w:val="-7"/>
                <w:sz w:val="20"/>
              </w:rPr>
              <w:t>Descripción</w:t>
            </w:r>
            <w:r w:rsidRPr="00266336">
              <w:rPr>
                <w:rFonts w:ascii="Arial" w:hAnsi="Arial" w:cs="Arial"/>
                <w:spacing w:val="15"/>
                <w:sz w:val="20"/>
              </w:rPr>
              <w:t xml:space="preserve"> </w:t>
            </w:r>
            <w:r w:rsidRPr="00266336">
              <w:rPr>
                <w:rFonts w:ascii="Arial" w:hAnsi="Arial" w:cs="Arial"/>
                <w:spacing w:val="-7"/>
                <w:sz w:val="20"/>
              </w:rPr>
              <w:t>de</w:t>
            </w:r>
            <w:r w:rsidRPr="00266336">
              <w:rPr>
                <w:rFonts w:ascii="Arial" w:hAnsi="Arial" w:cs="Arial"/>
                <w:spacing w:val="13"/>
                <w:sz w:val="20"/>
              </w:rPr>
              <w:t xml:space="preserve"> </w:t>
            </w:r>
            <w:r w:rsidRPr="00266336">
              <w:rPr>
                <w:rFonts w:ascii="Arial" w:hAnsi="Arial" w:cs="Arial"/>
                <w:spacing w:val="-7"/>
                <w:sz w:val="20"/>
              </w:rPr>
              <w:t>un</w:t>
            </w:r>
            <w:r w:rsidRPr="00266336">
              <w:rPr>
                <w:rFonts w:ascii="Arial" w:hAnsi="Arial" w:cs="Arial"/>
                <w:spacing w:val="14"/>
                <w:sz w:val="20"/>
              </w:rPr>
              <w:t xml:space="preserve"> </w:t>
            </w:r>
            <w:r w:rsidRPr="00266336">
              <w:rPr>
                <w:rFonts w:ascii="Arial" w:hAnsi="Arial" w:cs="Arial"/>
                <w:spacing w:val="-7"/>
                <w:sz w:val="20"/>
              </w:rPr>
              <w:t>reglamento</w:t>
            </w:r>
            <w:r w:rsidRPr="00266336">
              <w:rPr>
                <w:rFonts w:ascii="Arial" w:hAnsi="Arial" w:cs="Arial"/>
                <w:spacing w:val="11"/>
                <w:sz w:val="20"/>
              </w:rPr>
              <w:t xml:space="preserve"> </w:t>
            </w:r>
            <w:r w:rsidRPr="00266336">
              <w:rPr>
                <w:rFonts w:ascii="Arial" w:hAnsi="Arial" w:cs="Arial"/>
                <w:spacing w:val="-7"/>
                <w:sz w:val="20"/>
              </w:rPr>
              <w:t>de</w:t>
            </w:r>
            <w:r w:rsidRPr="00266336">
              <w:rPr>
                <w:rFonts w:ascii="Arial" w:hAnsi="Arial" w:cs="Arial"/>
                <w:spacing w:val="13"/>
                <w:sz w:val="20"/>
              </w:rPr>
              <w:t xml:space="preserve"> </w:t>
            </w:r>
            <w:r w:rsidRPr="00266336">
              <w:rPr>
                <w:rFonts w:ascii="Arial" w:hAnsi="Arial" w:cs="Arial"/>
                <w:spacing w:val="-7"/>
                <w:sz w:val="20"/>
              </w:rPr>
              <w:t>evaluación</w:t>
            </w:r>
            <w:r w:rsidRPr="00266336">
              <w:rPr>
                <w:rFonts w:ascii="Arial" w:hAnsi="Arial" w:cs="Arial"/>
                <w:spacing w:val="12"/>
                <w:sz w:val="20"/>
              </w:rPr>
              <w:t xml:space="preserve"> </w:t>
            </w:r>
            <w:r w:rsidRPr="00266336">
              <w:rPr>
                <w:rFonts w:ascii="Arial" w:hAnsi="Arial" w:cs="Arial"/>
                <w:spacing w:val="-6"/>
                <w:sz w:val="20"/>
              </w:rPr>
              <w:t>de</w:t>
            </w:r>
            <w:r w:rsidRPr="00266336">
              <w:rPr>
                <w:rFonts w:ascii="Arial" w:hAnsi="Arial" w:cs="Arial"/>
                <w:spacing w:val="10"/>
                <w:sz w:val="20"/>
              </w:rPr>
              <w:t xml:space="preserve"> </w:t>
            </w:r>
            <w:r w:rsidRPr="00266336">
              <w:rPr>
                <w:rFonts w:ascii="Arial" w:hAnsi="Arial" w:cs="Arial"/>
                <w:spacing w:val="-6"/>
                <w:sz w:val="20"/>
              </w:rPr>
              <w:t>los</w:t>
            </w:r>
            <w:r w:rsidRPr="00266336">
              <w:rPr>
                <w:rFonts w:ascii="Arial" w:hAnsi="Arial" w:cs="Arial"/>
                <w:spacing w:val="-43"/>
                <w:sz w:val="20"/>
              </w:rPr>
              <w:t xml:space="preserve"> </w:t>
            </w:r>
            <w:r w:rsidRPr="00266336">
              <w:rPr>
                <w:rFonts w:ascii="Arial" w:hAnsi="Arial" w:cs="Arial"/>
                <w:sz w:val="20"/>
              </w:rPr>
              <w:t>aprendizajes.</w:t>
            </w:r>
          </w:p>
        </w:tc>
      </w:tr>
      <w:tr w:rsidR="0080650A" w:rsidRPr="00266336" w14:paraId="77041F47" w14:textId="77777777">
        <w:trPr>
          <w:trHeight w:val="369"/>
        </w:trPr>
        <w:tc>
          <w:tcPr>
            <w:tcW w:w="4679" w:type="dxa"/>
            <w:vMerge/>
            <w:tcBorders>
              <w:top w:val="nil"/>
            </w:tcBorders>
          </w:tcPr>
          <w:p w14:paraId="35E739F8" w14:textId="77777777" w:rsidR="0080650A" w:rsidRPr="00266336" w:rsidRDefault="0080650A">
            <w:pPr>
              <w:rPr>
                <w:rFonts w:ascii="Arial" w:hAnsi="Arial" w:cs="Arial"/>
                <w:sz w:val="2"/>
                <w:szCs w:val="2"/>
              </w:rPr>
            </w:pPr>
          </w:p>
        </w:tc>
        <w:tc>
          <w:tcPr>
            <w:tcW w:w="5248" w:type="dxa"/>
          </w:tcPr>
          <w:p w14:paraId="02A7B62A" w14:textId="77777777" w:rsidR="0080650A" w:rsidRPr="00266336" w:rsidRDefault="008C568E">
            <w:pPr>
              <w:pStyle w:val="TableParagraph"/>
              <w:spacing w:before="49"/>
              <w:ind w:left="71"/>
              <w:rPr>
                <w:rFonts w:ascii="Arial" w:hAnsi="Arial" w:cs="Arial"/>
                <w:sz w:val="20"/>
              </w:rPr>
            </w:pPr>
            <w:r w:rsidRPr="00266336">
              <w:rPr>
                <w:rFonts w:ascii="Arial" w:hAnsi="Arial" w:cs="Arial"/>
                <w:spacing w:val="-3"/>
                <w:w w:val="95"/>
                <w:sz w:val="20"/>
              </w:rPr>
              <w:t>311.</w:t>
            </w:r>
            <w:r w:rsidRPr="00266336">
              <w:rPr>
                <w:rFonts w:ascii="Arial" w:hAnsi="Arial" w:cs="Arial"/>
                <w:spacing w:val="-12"/>
                <w:w w:val="95"/>
                <w:sz w:val="20"/>
              </w:rPr>
              <w:t xml:space="preserve"> </w:t>
            </w:r>
            <w:r w:rsidRPr="00266336">
              <w:rPr>
                <w:rFonts w:ascii="Arial" w:hAnsi="Arial" w:cs="Arial"/>
                <w:spacing w:val="-3"/>
                <w:w w:val="95"/>
                <w:sz w:val="20"/>
              </w:rPr>
              <w:t>Descripción</w:t>
            </w:r>
            <w:r w:rsidRPr="00266336">
              <w:rPr>
                <w:rFonts w:ascii="Arial" w:hAnsi="Arial" w:cs="Arial"/>
                <w:spacing w:val="-13"/>
                <w:w w:val="95"/>
                <w:sz w:val="20"/>
              </w:rPr>
              <w:t xml:space="preserve"> </w:t>
            </w:r>
            <w:r w:rsidRPr="00266336">
              <w:rPr>
                <w:rFonts w:ascii="Arial" w:hAnsi="Arial" w:cs="Arial"/>
                <w:spacing w:val="-3"/>
                <w:w w:val="95"/>
                <w:sz w:val="20"/>
              </w:rPr>
              <w:t>de</w:t>
            </w:r>
            <w:r w:rsidRPr="00266336">
              <w:rPr>
                <w:rFonts w:ascii="Arial" w:hAnsi="Arial" w:cs="Arial"/>
                <w:spacing w:val="-16"/>
                <w:w w:val="95"/>
                <w:sz w:val="20"/>
              </w:rPr>
              <w:t xml:space="preserve"> </w:t>
            </w:r>
            <w:r w:rsidRPr="00266336">
              <w:rPr>
                <w:rFonts w:ascii="Arial" w:hAnsi="Arial" w:cs="Arial"/>
                <w:spacing w:val="-3"/>
                <w:w w:val="95"/>
                <w:sz w:val="20"/>
              </w:rPr>
              <w:t>reclamos</w:t>
            </w:r>
            <w:r w:rsidRPr="00266336">
              <w:rPr>
                <w:rFonts w:ascii="Arial" w:hAnsi="Arial" w:cs="Arial"/>
                <w:spacing w:val="-16"/>
                <w:w w:val="95"/>
                <w:sz w:val="20"/>
              </w:rPr>
              <w:t xml:space="preserve"> </w:t>
            </w:r>
            <w:r w:rsidRPr="00266336">
              <w:rPr>
                <w:rFonts w:ascii="Arial" w:hAnsi="Arial" w:cs="Arial"/>
                <w:spacing w:val="-2"/>
                <w:w w:val="95"/>
                <w:sz w:val="20"/>
              </w:rPr>
              <w:t>más</w:t>
            </w:r>
            <w:r w:rsidRPr="00266336">
              <w:rPr>
                <w:rFonts w:ascii="Arial" w:hAnsi="Arial" w:cs="Arial"/>
                <w:spacing w:val="-13"/>
                <w:w w:val="95"/>
                <w:sz w:val="20"/>
              </w:rPr>
              <w:t xml:space="preserve"> </w:t>
            </w:r>
            <w:r w:rsidRPr="00266336">
              <w:rPr>
                <w:rFonts w:ascii="Arial" w:hAnsi="Arial" w:cs="Arial"/>
                <w:spacing w:val="-2"/>
                <w:w w:val="95"/>
                <w:sz w:val="20"/>
              </w:rPr>
              <w:t>comunes</w:t>
            </w:r>
            <w:r w:rsidRPr="00266336">
              <w:rPr>
                <w:rFonts w:ascii="Arial" w:hAnsi="Arial" w:cs="Arial"/>
                <w:spacing w:val="-14"/>
                <w:w w:val="95"/>
                <w:sz w:val="20"/>
              </w:rPr>
              <w:t xml:space="preserve"> </w:t>
            </w:r>
            <w:r w:rsidRPr="00266336">
              <w:rPr>
                <w:rFonts w:ascii="Arial" w:hAnsi="Arial" w:cs="Arial"/>
                <w:spacing w:val="-2"/>
                <w:w w:val="95"/>
                <w:sz w:val="20"/>
              </w:rPr>
              <w:t>de</w:t>
            </w:r>
            <w:r w:rsidRPr="00266336">
              <w:rPr>
                <w:rFonts w:ascii="Arial" w:hAnsi="Arial" w:cs="Arial"/>
                <w:spacing w:val="-15"/>
                <w:w w:val="95"/>
                <w:sz w:val="20"/>
              </w:rPr>
              <w:t xml:space="preserve"> </w:t>
            </w:r>
            <w:r w:rsidRPr="00266336">
              <w:rPr>
                <w:rFonts w:ascii="Arial" w:hAnsi="Arial" w:cs="Arial"/>
                <w:spacing w:val="-2"/>
                <w:w w:val="95"/>
                <w:sz w:val="20"/>
              </w:rPr>
              <w:t>los</w:t>
            </w:r>
            <w:r w:rsidRPr="00266336">
              <w:rPr>
                <w:rFonts w:ascii="Arial" w:hAnsi="Arial" w:cs="Arial"/>
                <w:spacing w:val="-14"/>
                <w:w w:val="95"/>
                <w:sz w:val="20"/>
              </w:rPr>
              <w:t xml:space="preserve"> </w:t>
            </w:r>
            <w:r w:rsidRPr="00266336">
              <w:rPr>
                <w:rFonts w:ascii="Arial" w:hAnsi="Arial" w:cs="Arial"/>
                <w:spacing w:val="-2"/>
                <w:w w:val="95"/>
                <w:sz w:val="20"/>
              </w:rPr>
              <w:t>estudiantes.</w:t>
            </w:r>
          </w:p>
        </w:tc>
      </w:tr>
      <w:tr w:rsidR="0080650A" w:rsidRPr="00266336" w14:paraId="5240AA68" w14:textId="77777777">
        <w:trPr>
          <w:trHeight w:val="714"/>
        </w:trPr>
        <w:tc>
          <w:tcPr>
            <w:tcW w:w="4679" w:type="dxa"/>
            <w:vMerge/>
            <w:tcBorders>
              <w:top w:val="nil"/>
            </w:tcBorders>
          </w:tcPr>
          <w:p w14:paraId="7430E592" w14:textId="77777777" w:rsidR="0080650A" w:rsidRPr="00266336" w:rsidRDefault="0080650A">
            <w:pPr>
              <w:rPr>
                <w:rFonts w:ascii="Arial" w:hAnsi="Arial" w:cs="Arial"/>
                <w:sz w:val="2"/>
                <w:szCs w:val="2"/>
              </w:rPr>
            </w:pPr>
          </w:p>
        </w:tc>
        <w:tc>
          <w:tcPr>
            <w:tcW w:w="5248" w:type="dxa"/>
          </w:tcPr>
          <w:p w14:paraId="12E40FD9" w14:textId="77777777" w:rsidR="0080650A" w:rsidRPr="00266336" w:rsidRDefault="008C568E">
            <w:pPr>
              <w:pStyle w:val="TableParagraph"/>
              <w:spacing w:before="90" w:line="261" w:lineRule="auto"/>
              <w:ind w:left="71"/>
              <w:rPr>
                <w:rFonts w:ascii="Arial" w:hAnsi="Arial" w:cs="Arial"/>
                <w:sz w:val="20"/>
              </w:rPr>
            </w:pPr>
            <w:r w:rsidRPr="00266336">
              <w:rPr>
                <w:rFonts w:ascii="Arial" w:hAnsi="Arial" w:cs="Arial"/>
                <w:sz w:val="20"/>
              </w:rPr>
              <w:t>312.</w:t>
            </w:r>
            <w:r w:rsidRPr="00266336">
              <w:rPr>
                <w:rFonts w:ascii="Arial" w:hAnsi="Arial" w:cs="Arial"/>
                <w:spacing w:val="43"/>
                <w:sz w:val="20"/>
              </w:rPr>
              <w:t xml:space="preserve"> </w:t>
            </w:r>
            <w:r w:rsidRPr="00266336">
              <w:rPr>
                <w:rFonts w:ascii="Arial" w:hAnsi="Arial" w:cs="Arial"/>
                <w:sz w:val="20"/>
              </w:rPr>
              <w:t>Opinión</w:t>
            </w:r>
            <w:r w:rsidRPr="00266336">
              <w:rPr>
                <w:rFonts w:ascii="Arial" w:hAnsi="Arial" w:cs="Arial"/>
                <w:spacing w:val="44"/>
                <w:sz w:val="20"/>
              </w:rPr>
              <w:t xml:space="preserve"> </w:t>
            </w:r>
            <w:r w:rsidRPr="00266336">
              <w:rPr>
                <w:rFonts w:ascii="Arial" w:hAnsi="Arial" w:cs="Arial"/>
                <w:sz w:val="20"/>
              </w:rPr>
              <w:t>de</w:t>
            </w:r>
            <w:r w:rsidRPr="00266336">
              <w:rPr>
                <w:rFonts w:ascii="Arial" w:hAnsi="Arial" w:cs="Arial"/>
                <w:spacing w:val="42"/>
                <w:sz w:val="20"/>
              </w:rPr>
              <w:t xml:space="preserve"> </w:t>
            </w:r>
            <w:r w:rsidRPr="00266336">
              <w:rPr>
                <w:rFonts w:ascii="Arial" w:hAnsi="Arial" w:cs="Arial"/>
                <w:sz w:val="20"/>
              </w:rPr>
              <w:t>los</w:t>
            </w:r>
            <w:r w:rsidRPr="00266336">
              <w:rPr>
                <w:rFonts w:ascii="Arial" w:hAnsi="Arial" w:cs="Arial"/>
                <w:spacing w:val="44"/>
                <w:sz w:val="20"/>
              </w:rPr>
              <w:t xml:space="preserve"> </w:t>
            </w:r>
            <w:r w:rsidRPr="00266336">
              <w:rPr>
                <w:rFonts w:ascii="Arial" w:hAnsi="Arial" w:cs="Arial"/>
                <w:sz w:val="20"/>
              </w:rPr>
              <w:t>estudiantes</w:t>
            </w:r>
            <w:r w:rsidRPr="00266336">
              <w:rPr>
                <w:rFonts w:ascii="Arial" w:hAnsi="Arial" w:cs="Arial"/>
                <w:spacing w:val="41"/>
                <w:sz w:val="20"/>
              </w:rPr>
              <w:t xml:space="preserve"> </w:t>
            </w:r>
            <w:r w:rsidRPr="00266336">
              <w:rPr>
                <w:rFonts w:ascii="Arial" w:hAnsi="Arial" w:cs="Arial"/>
                <w:sz w:val="20"/>
              </w:rPr>
              <w:t>sobre</w:t>
            </w:r>
            <w:r w:rsidRPr="00266336">
              <w:rPr>
                <w:rFonts w:ascii="Arial" w:hAnsi="Arial" w:cs="Arial"/>
                <w:spacing w:val="44"/>
                <w:sz w:val="20"/>
              </w:rPr>
              <w:t xml:space="preserve"> </w:t>
            </w:r>
            <w:r w:rsidRPr="00266336">
              <w:rPr>
                <w:rFonts w:ascii="Arial" w:hAnsi="Arial" w:cs="Arial"/>
                <w:sz w:val="20"/>
              </w:rPr>
              <w:t>el</w:t>
            </w:r>
            <w:r w:rsidRPr="00266336">
              <w:rPr>
                <w:rFonts w:ascii="Arial" w:hAnsi="Arial" w:cs="Arial"/>
                <w:spacing w:val="43"/>
                <w:sz w:val="20"/>
              </w:rPr>
              <w:t xml:space="preserve"> </w:t>
            </w:r>
            <w:r w:rsidRPr="00266336">
              <w:rPr>
                <w:rFonts w:ascii="Arial" w:hAnsi="Arial" w:cs="Arial"/>
                <w:sz w:val="20"/>
              </w:rPr>
              <w:t>grado</w:t>
            </w:r>
            <w:r w:rsidRPr="00266336">
              <w:rPr>
                <w:rFonts w:ascii="Arial" w:hAnsi="Arial" w:cs="Arial"/>
                <w:spacing w:val="45"/>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cumplimiento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normativa</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evaluación.</w:t>
            </w:r>
          </w:p>
        </w:tc>
      </w:tr>
      <w:tr w:rsidR="0080650A" w:rsidRPr="00266336" w14:paraId="35CF89B6" w14:textId="77777777">
        <w:trPr>
          <w:trHeight w:val="616"/>
        </w:trPr>
        <w:tc>
          <w:tcPr>
            <w:tcW w:w="4679" w:type="dxa"/>
            <w:vMerge w:val="restart"/>
          </w:tcPr>
          <w:p w14:paraId="15D648ED" w14:textId="77777777" w:rsidR="0080650A" w:rsidRPr="00266336" w:rsidRDefault="008C568E">
            <w:pPr>
              <w:pStyle w:val="TableParagraph"/>
              <w:spacing w:before="80" w:line="264" w:lineRule="auto"/>
              <w:ind w:left="71" w:right="60"/>
              <w:jc w:val="both"/>
              <w:rPr>
                <w:rFonts w:ascii="Arial" w:hAnsi="Arial" w:cs="Arial"/>
                <w:sz w:val="20"/>
              </w:rPr>
            </w:pPr>
            <w:r w:rsidRPr="00266336">
              <w:rPr>
                <w:rFonts w:ascii="Arial" w:hAnsi="Arial" w:cs="Arial"/>
                <w:sz w:val="20"/>
              </w:rPr>
              <w:t>4.1.2</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Universidad</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general</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46"/>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particular</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recursos</w:t>
            </w:r>
            <w:r w:rsidRPr="00266336">
              <w:rPr>
                <w:rFonts w:ascii="Arial" w:hAnsi="Arial" w:cs="Arial"/>
                <w:spacing w:val="1"/>
                <w:sz w:val="20"/>
              </w:rPr>
              <w:t xml:space="preserve"> </w:t>
            </w:r>
            <w:r w:rsidRPr="00266336">
              <w:rPr>
                <w:rFonts w:ascii="Arial" w:hAnsi="Arial" w:cs="Arial"/>
                <w:sz w:val="20"/>
              </w:rPr>
              <w:t>para registrar y ofrecer estadísticas e información anual</w:t>
            </w:r>
            <w:r w:rsidRPr="00266336">
              <w:rPr>
                <w:rFonts w:ascii="Arial" w:hAnsi="Arial" w:cs="Arial"/>
                <w:spacing w:val="-43"/>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estudiantado;</w:t>
            </w:r>
            <w:r w:rsidRPr="00266336">
              <w:rPr>
                <w:rFonts w:ascii="Arial" w:hAnsi="Arial" w:cs="Arial"/>
                <w:spacing w:val="1"/>
                <w:sz w:val="20"/>
              </w:rPr>
              <w:t xml:space="preserve"> </w:t>
            </w:r>
            <w:r w:rsidRPr="00266336">
              <w:rPr>
                <w:rFonts w:ascii="Arial" w:hAnsi="Arial" w:cs="Arial"/>
                <w:sz w:val="20"/>
              </w:rPr>
              <w:t>como</w:t>
            </w:r>
            <w:r w:rsidRPr="00266336">
              <w:rPr>
                <w:rFonts w:ascii="Arial" w:hAnsi="Arial" w:cs="Arial"/>
                <w:spacing w:val="1"/>
                <w:sz w:val="20"/>
              </w:rPr>
              <w:t xml:space="preserve"> </w:t>
            </w:r>
            <w:r w:rsidRPr="00266336">
              <w:rPr>
                <w:rFonts w:ascii="Arial" w:hAnsi="Arial" w:cs="Arial"/>
                <w:sz w:val="20"/>
              </w:rPr>
              <w:t>matrícula,</w:t>
            </w:r>
            <w:r w:rsidRPr="00266336">
              <w:rPr>
                <w:rFonts w:ascii="Arial" w:hAnsi="Arial" w:cs="Arial"/>
                <w:spacing w:val="1"/>
                <w:sz w:val="20"/>
              </w:rPr>
              <w:t xml:space="preserve"> </w:t>
            </w:r>
            <w:r w:rsidRPr="00266336">
              <w:rPr>
                <w:rFonts w:ascii="Arial" w:hAnsi="Arial" w:cs="Arial"/>
                <w:sz w:val="20"/>
              </w:rPr>
              <w:t>características</w:t>
            </w:r>
            <w:r w:rsidRPr="00266336">
              <w:rPr>
                <w:rFonts w:ascii="Arial" w:hAnsi="Arial" w:cs="Arial"/>
                <w:spacing w:val="1"/>
                <w:sz w:val="20"/>
              </w:rPr>
              <w:t xml:space="preserve"> </w:t>
            </w:r>
            <w:r w:rsidRPr="00266336">
              <w:rPr>
                <w:rFonts w:ascii="Arial" w:hAnsi="Arial" w:cs="Arial"/>
                <w:sz w:val="20"/>
              </w:rPr>
              <w:t>sociodemográficas, admisión, rendimiento académico y</w:t>
            </w:r>
            <w:r w:rsidRPr="00266336">
              <w:rPr>
                <w:rFonts w:ascii="Arial" w:hAnsi="Arial" w:cs="Arial"/>
                <w:spacing w:val="-43"/>
                <w:sz w:val="20"/>
              </w:rPr>
              <w:t xml:space="preserve"> </w:t>
            </w:r>
            <w:r w:rsidRPr="00266336">
              <w:rPr>
                <w:rFonts w:ascii="Arial" w:hAnsi="Arial" w:cs="Arial"/>
                <w:sz w:val="20"/>
              </w:rPr>
              <w:t>tiempo</w:t>
            </w:r>
            <w:r w:rsidRPr="00266336">
              <w:rPr>
                <w:rFonts w:ascii="Arial" w:hAnsi="Arial" w:cs="Arial"/>
                <w:spacing w:val="14"/>
                <w:sz w:val="20"/>
              </w:rPr>
              <w:t xml:space="preserve"> </w:t>
            </w:r>
            <w:r w:rsidRPr="00266336">
              <w:rPr>
                <w:rFonts w:ascii="Arial" w:hAnsi="Arial" w:cs="Arial"/>
                <w:sz w:val="20"/>
              </w:rPr>
              <w:t>promedio</w:t>
            </w:r>
            <w:r w:rsidRPr="00266336">
              <w:rPr>
                <w:rFonts w:ascii="Arial" w:hAnsi="Arial" w:cs="Arial"/>
                <w:spacing w:val="15"/>
                <w:sz w:val="20"/>
              </w:rPr>
              <w:t xml:space="preserve"> </w:t>
            </w:r>
            <w:r w:rsidRPr="00266336">
              <w:rPr>
                <w:rFonts w:ascii="Arial" w:hAnsi="Arial" w:cs="Arial"/>
                <w:sz w:val="20"/>
              </w:rPr>
              <w:t>de</w:t>
            </w:r>
            <w:r w:rsidRPr="00266336">
              <w:rPr>
                <w:rFonts w:ascii="Arial" w:hAnsi="Arial" w:cs="Arial"/>
                <w:spacing w:val="13"/>
                <w:sz w:val="20"/>
              </w:rPr>
              <w:t xml:space="preserve"> </w:t>
            </w:r>
            <w:r w:rsidRPr="00266336">
              <w:rPr>
                <w:rFonts w:ascii="Arial" w:hAnsi="Arial" w:cs="Arial"/>
                <w:sz w:val="20"/>
              </w:rPr>
              <w:t>graduación,</w:t>
            </w:r>
            <w:r w:rsidRPr="00266336">
              <w:rPr>
                <w:rFonts w:ascii="Arial" w:hAnsi="Arial" w:cs="Arial"/>
                <w:spacing w:val="15"/>
                <w:sz w:val="20"/>
              </w:rPr>
              <w:t xml:space="preserve"> </w:t>
            </w:r>
            <w:r w:rsidRPr="00266336">
              <w:rPr>
                <w:rFonts w:ascii="Arial" w:hAnsi="Arial" w:cs="Arial"/>
                <w:sz w:val="20"/>
              </w:rPr>
              <w:t>entre</w:t>
            </w:r>
            <w:r w:rsidRPr="00266336">
              <w:rPr>
                <w:rFonts w:ascii="Arial" w:hAnsi="Arial" w:cs="Arial"/>
                <w:spacing w:val="14"/>
                <w:sz w:val="20"/>
              </w:rPr>
              <w:t xml:space="preserve"> </w:t>
            </w:r>
            <w:r w:rsidRPr="00266336">
              <w:rPr>
                <w:rFonts w:ascii="Arial" w:hAnsi="Arial" w:cs="Arial"/>
                <w:sz w:val="20"/>
              </w:rPr>
              <w:t>otras,</w:t>
            </w:r>
            <w:r w:rsidRPr="00266336">
              <w:rPr>
                <w:rFonts w:ascii="Arial" w:hAnsi="Arial" w:cs="Arial"/>
                <w:spacing w:val="14"/>
                <w:sz w:val="20"/>
              </w:rPr>
              <w:t xml:space="preserve"> </w:t>
            </w:r>
            <w:r w:rsidRPr="00266336">
              <w:rPr>
                <w:rFonts w:ascii="Arial" w:hAnsi="Arial" w:cs="Arial"/>
                <w:sz w:val="20"/>
              </w:rPr>
              <w:t>para</w:t>
            </w:r>
            <w:r w:rsidRPr="00266336">
              <w:rPr>
                <w:rFonts w:ascii="Arial" w:hAnsi="Arial" w:cs="Arial"/>
                <w:spacing w:val="15"/>
                <w:sz w:val="20"/>
              </w:rPr>
              <w:t xml:space="preserve"> </w:t>
            </w:r>
            <w:r w:rsidRPr="00266336">
              <w:rPr>
                <w:rFonts w:ascii="Arial" w:hAnsi="Arial" w:cs="Arial"/>
                <w:sz w:val="20"/>
              </w:rPr>
              <w:t>uso</w:t>
            </w:r>
            <w:r w:rsidRPr="00266336">
              <w:rPr>
                <w:rFonts w:ascii="Arial" w:hAnsi="Arial" w:cs="Arial"/>
                <w:spacing w:val="-4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retroalimentación de</w:t>
            </w:r>
            <w:r w:rsidRPr="00266336">
              <w:rPr>
                <w:rFonts w:ascii="Arial" w:hAnsi="Arial" w:cs="Arial"/>
                <w:spacing w:val="-1"/>
                <w:sz w:val="20"/>
              </w:rPr>
              <w:t xml:space="preserve"> </w:t>
            </w:r>
            <w:r w:rsidRPr="00266336">
              <w:rPr>
                <w:rFonts w:ascii="Arial" w:hAnsi="Arial" w:cs="Arial"/>
                <w:sz w:val="20"/>
              </w:rPr>
              <w:t>la carrera.</w:t>
            </w:r>
          </w:p>
        </w:tc>
        <w:tc>
          <w:tcPr>
            <w:tcW w:w="5248" w:type="dxa"/>
          </w:tcPr>
          <w:p w14:paraId="58B86A36" w14:textId="77777777" w:rsidR="0080650A" w:rsidRPr="00266336" w:rsidRDefault="008C568E">
            <w:pPr>
              <w:pStyle w:val="TableParagraph"/>
              <w:spacing w:before="39" w:line="264" w:lineRule="auto"/>
              <w:ind w:left="71"/>
              <w:rPr>
                <w:rFonts w:ascii="Arial" w:hAnsi="Arial" w:cs="Arial"/>
                <w:sz w:val="20"/>
              </w:rPr>
            </w:pPr>
            <w:r w:rsidRPr="00266336">
              <w:rPr>
                <w:rFonts w:ascii="Arial" w:hAnsi="Arial" w:cs="Arial"/>
                <w:sz w:val="20"/>
              </w:rPr>
              <w:t>313.</w:t>
            </w:r>
            <w:r w:rsidRPr="00266336">
              <w:rPr>
                <w:rFonts w:ascii="Arial" w:hAnsi="Arial" w:cs="Arial"/>
                <w:spacing w:val="33"/>
                <w:sz w:val="20"/>
              </w:rPr>
              <w:t xml:space="preserve"> </w:t>
            </w:r>
            <w:r w:rsidRPr="00266336">
              <w:rPr>
                <w:rFonts w:ascii="Arial" w:hAnsi="Arial" w:cs="Arial"/>
                <w:sz w:val="20"/>
              </w:rPr>
              <w:t>Descripción</w:t>
            </w:r>
            <w:r w:rsidRPr="00266336">
              <w:rPr>
                <w:rFonts w:ascii="Arial" w:hAnsi="Arial" w:cs="Arial"/>
                <w:spacing w:val="35"/>
                <w:sz w:val="20"/>
              </w:rPr>
              <w:t xml:space="preserve"> </w:t>
            </w:r>
            <w:r w:rsidRPr="00266336">
              <w:rPr>
                <w:rFonts w:ascii="Arial" w:hAnsi="Arial" w:cs="Arial"/>
                <w:sz w:val="20"/>
              </w:rPr>
              <w:t>del</w:t>
            </w:r>
            <w:r w:rsidRPr="00266336">
              <w:rPr>
                <w:rFonts w:ascii="Arial" w:hAnsi="Arial" w:cs="Arial"/>
                <w:spacing w:val="34"/>
                <w:sz w:val="20"/>
              </w:rPr>
              <w:t xml:space="preserve"> </w:t>
            </w:r>
            <w:r w:rsidRPr="00266336">
              <w:rPr>
                <w:rFonts w:ascii="Arial" w:hAnsi="Arial" w:cs="Arial"/>
                <w:sz w:val="20"/>
              </w:rPr>
              <w:t>mecanismo</w:t>
            </w:r>
            <w:r w:rsidRPr="00266336">
              <w:rPr>
                <w:rFonts w:ascii="Arial" w:hAnsi="Arial" w:cs="Arial"/>
                <w:spacing w:val="34"/>
                <w:sz w:val="20"/>
              </w:rPr>
              <w:t xml:space="preserve"> </w:t>
            </w:r>
            <w:r w:rsidRPr="00266336">
              <w:rPr>
                <w:rFonts w:ascii="Arial" w:hAnsi="Arial" w:cs="Arial"/>
                <w:sz w:val="20"/>
              </w:rPr>
              <w:t>que</w:t>
            </w:r>
            <w:r w:rsidRPr="00266336">
              <w:rPr>
                <w:rFonts w:ascii="Arial" w:hAnsi="Arial" w:cs="Arial"/>
                <w:spacing w:val="35"/>
                <w:sz w:val="20"/>
              </w:rPr>
              <w:t xml:space="preserve"> </w:t>
            </w:r>
            <w:r w:rsidRPr="00266336">
              <w:rPr>
                <w:rFonts w:ascii="Arial" w:hAnsi="Arial" w:cs="Arial"/>
                <w:sz w:val="20"/>
              </w:rPr>
              <w:t>se</w:t>
            </w:r>
            <w:r w:rsidRPr="00266336">
              <w:rPr>
                <w:rFonts w:ascii="Arial" w:hAnsi="Arial" w:cs="Arial"/>
                <w:spacing w:val="34"/>
                <w:sz w:val="20"/>
              </w:rPr>
              <w:t xml:space="preserve"> </w:t>
            </w:r>
            <w:r w:rsidRPr="00266336">
              <w:rPr>
                <w:rFonts w:ascii="Arial" w:hAnsi="Arial" w:cs="Arial"/>
                <w:sz w:val="20"/>
              </w:rPr>
              <w:t>sigue</w:t>
            </w:r>
            <w:r w:rsidRPr="00266336">
              <w:rPr>
                <w:rFonts w:ascii="Arial" w:hAnsi="Arial" w:cs="Arial"/>
                <w:spacing w:val="33"/>
                <w:sz w:val="20"/>
              </w:rPr>
              <w:t xml:space="preserve"> </w:t>
            </w:r>
            <w:r w:rsidRPr="00266336">
              <w:rPr>
                <w:rFonts w:ascii="Arial" w:hAnsi="Arial" w:cs="Arial"/>
                <w:sz w:val="20"/>
              </w:rPr>
              <w:t>para</w:t>
            </w:r>
            <w:r w:rsidRPr="00266336">
              <w:rPr>
                <w:rFonts w:ascii="Arial" w:hAnsi="Arial" w:cs="Arial"/>
                <w:spacing w:val="34"/>
                <w:sz w:val="20"/>
              </w:rPr>
              <w:t xml:space="preserve"> </w:t>
            </w:r>
            <w:r w:rsidRPr="00266336">
              <w:rPr>
                <w:rFonts w:ascii="Arial" w:hAnsi="Arial" w:cs="Arial"/>
                <w:sz w:val="20"/>
              </w:rPr>
              <w:t>registrar</w:t>
            </w:r>
            <w:r w:rsidRPr="00266336">
              <w:rPr>
                <w:rFonts w:ascii="Arial" w:hAnsi="Arial" w:cs="Arial"/>
                <w:spacing w:val="-42"/>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2"/>
                <w:sz w:val="20"/>
              </w:rPr>
              <w:t xml:space="preserve"> </w:t>
            </w:r>
            <w:r w:rsidRPr="00266336">
              <w:rPr>
                <w:rFonts w:ascii="Arial" w:hAnsi="Arial" w:cs="Arial"/>
                <w:sz w:val="20"/>
              </w:rPr>
              <w:t>las</w:t>
            </w:r>
            <w:r w:rsidRPr="00266336">
              <w:rPr>
                <w:rFonts w:ascii="Arial" w:hAnsi="Arial" w:cs="Arial"/>
                <w:spacing w:val="-3"/>
                <w:sz w:val="20"/>
              </w:rPr>
              <w:t xml:space="preserve"> </w:t>
            </w:r>
            <w:r w:rsidRPr="00266336">
              <w:rPr>
                <w:rFonts w:ascii="Arial" w:hAnsi="Arial" w:cs="Arial"/>
                <w:sz w:val="20"/>
              </w:rPr>
              <w:t>características</w:t>
            </w:r>
            <w:r w:rsidRPr="00266336">
              <w:rPr>
                <w:rFonts w:ascii="Arial" w:hAnsi="Arial" w:cs="Arial"/>
                <w:spacing w:val="-2"/>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estudiantado.</w:t>
            </w:r>
          </w:p>
        </w:tc>
      </w:tr>
      <w:tr w:rsidR="0080650A" w:rsidRPr="00266336" w14:paraId="6E65F141" w14:textId="77777777">
        <w:trPr>
          <w:trHeight w:val="787"/>
        </w:trPr>
        <w:tc>
          <w:tcPr>
            <w:tcW w:w="4679" w:type="dxa"/>
            <w:vMerge/>
            <w:tcBorders>
              <w:top w:val="nil"/>
            </w:tcBorders>
          </w:tcPr>
          <w:p w14:paraId="75E2DAC3" w14:textId="77777777" w:rsidR="0080650A" w:rsidRPr="00266336" w:rsidRDefault="0080650A">
            <w:pPr>
              <w:rPr>
                <w:rFonts w:ascii="Arial" w:hAnsi="Arial" w:cs="Arial"/>
                <w:sz w:val="2"/>
                <w:szCs w:val="2"/>
              </w:rPr>
            </w:pPr>
          </w:p>
        </w:tc>
        <w:tc>
          <w:tcPr>
            <w:tcW w:w="5248" w:type="dxa"/>
          </w:tcPr>
          <w:p w14:paraId="1AEF6E44" w14:textId="77777777" w:rsidR="0080650A" w:rsidRPr="00266336" w:rsidRDefault="008C568E">
            <w:pPr>
              <w:pStyle w:val="TableParagraph"/>
              <w:spacing w:before="126" w:line="261" w:lineRule="auto"/>
              <w:ind w:left="71"/>
              <w:rPr>
                <w:rFonts w:ascii="Arial" w:hAnsi="Arial" w:cs="Arial"/>
                <w:sz w:val="20"/>
              </w:rPr>
            </w:pPr>
            <w:r w:rsidRPr="00266336">
              <w:rPr>
                <w:rFonts w:ascii="Arial" w:hAnsi="Arial" w:cs="Arial"/>
                <w:spacing w:val="-8"/>
                <w:sz w:val="20"/>
              </w:rPr>
              <w:t>314.</w:t>
            </w:r>
            <w:r w:rsidRPr="00266336">
              <w:rPr>
                <w:rFonts w:ascii="Arial" w:hAnsi="Arial" w:cs="Arial"/>
                <w:spacing w:val="-17"/>
                <w:sz w:val="20"/>
              </w:rPr>
              <w:t xml:space="preserve"> </w:t>
            </w:r>
            <w:r w:rsidRPr="00266336">
              <w:rPr>
                <w:rFonts w:ascii="Arial" w:hAnsi="Arial" w:cs="Arial"/>
                <w:spacing w:val="-8"/>
                <w:sz w:val="20"/>
              </w:rPr>
              <w:t>Estadísticas</w:t>
            </w:r>
            <w:r w:rsidRPr="00266336">
              <w:rPr>
                <w:rFonts w:ascii="Arial" w:hAnsi="Arial" w:cs="Arial"/>
                <w:spacing w:val="4"/>
                <w:sz w:val="20"/>
              </w:rPr>
              <w:t xml:space="preserve"> </w:t>
            </w:r>
            <w:r w:rsidRPr="00266336">
              <w:rPr>
                <w:rFonts w:ascii="Arial" w:hAnsi="Arial" w:cs="Arial"/>
                <w:spacing w:val="-7"/>
                <w:sz w:val="20"/>
              </w:rPr>
              <w:t>anuales</w:t>
            </w:r>
            <w:r w:rsidRPr="00266336">
              <w:rPr>
                <w:rFonts w:ascii="Arial" w:hAnsi="Arial" w:cs="Arial"/>
                <w:spacing w:val="2"/>
                <w:sz w:val="20"/>
              </w:rPr>
              <w:t xml:space="preserve"> </w:t>
            </w:r>
            <w:r w:rsidRPr="00266336">
              <w:rPr>
                <w:rFonts w:ascii="Arial" w:hAnsi="Arial" w:cs="Arial"/>
                <w:spacing w:val="-7"/>
                <w:sz w:val="20"/>
              </w:rPr>
              <w:t>disponibles</w:t>
            </w:r>
            <w:r w:rsidRPr="00266336">
              <w:rPr>
                <w:rFonts w:ascii="Arial" w:hAnsi="Arial" w:cs="Arial"/>
                <w:spacing w:val="2"/>
                <w:sz w:val="20"/>
              </w:rPr>
              <w:t xml:space="preserve"> </w:t>
            </w:r>
            <w:r w:rsidRPr="00266336">
              <w:rPr>
                <w:rFonts w:ascii="Arial" w:hAnsi="Arial" w:cs="Arial"/>
                <w:spacing w:val="-7"/>
                <w:sz w:val="20"/>
              </w:rPr>
              <w:t>sobre</w:t>
            </w:r>
            <w:r w:rsidRPr="00266336">
              <w:rPr>
                <w:rFonts w:ascii="Arial" w:hAnsi="Arial" w:cs="Arial"/>
                <w:spacing w:val="3"/>
                <w:sz w:val="20"/>
              </w:rPr>
              <w:t xml:space="preserve"> </w:t>
            </w:r>
            <w:r w:rsidRPr="00266336">
              <w:rPr>
                <w:rFonts w:ascii="Arial" w:hAnsi="Arial" w:cs="Arial"/>
                <w:spacing w:val="-7"/>
                <w:sz w:val="20"/>
              </w:rPr>
              <w:t>el</w:t>
            </w:r>
            <w:r w:rsidRPr="00266336">
              <w:rPr>
                <w:rFonts w:ascii="Arial" w:hAnsi="Arial" w:cs="Arial"/>
                <w:spacing w:val="6"/>
                <w:sz w:val="20"/>
              </w:rPr>
              <w:t xml:space="preserve"> </w:t>
            </w:r>
            <w:r w:rsidRPr="00266336">
              <w:rPr>
                <w:rFonts w:ascii="Arial" w:hAnsi="Arial" w:cs="Arial"/>
                <w:spacing w:val="-7"/>
                <w:sz w:val="20"/>
              </w:rPr>
              <w:t>estudiantado</w:t>
            </w:r>
            <w:r w:rsidRPr="00266336">
              <w:rPr>
                <w:rFonts w:ascii="Arial" w:hAnsi="Arial" w:cs="Arial"/>
                <w:spacing w:val="1"/>
                <w:sz w:val="20"/>
              </w:rPr>
              <w:t xml:space="preserve"> </w:t>
            </w:r>
            <w:r w:rsidRPr="00266336">
              <w:rPr>
                <w:rFonts w:ascii="Arial" w:hAnsi="Arial" w:cs="Arial"/>
                <w:spacing w:val="-7"/>
                <w:sz w:val="20"/>
              </w:rPr>
              <w:t>y</w:t>
            </w:r>
            <w:r w:rsidRPr="00266336">
              <w:rPr>
                <w:rFonts w:ascii="Arial" w:hAnsi="Arial" w:cs="Arial"/>
                <w:spacing w:val="2"/>
                <w:sz w:val="20"/>
              </w:rPr>
              <w:t xml:space="preserve"> </w:t>
            </w:r>
            <w:r w:rsidRPr="00266336">
              <w:rPr>
                <w:rFonts w:ascii="Arial" w:hAnsi="Arial" w:cs="Arial"/>
                <w:spacing w:val="-7"/>
                <w:sz w:val="20"/>
              </w:rPr>
              <w:t>sus</w:t>
            </w:r>
            <w:r w:rsidRPr="00266336">
              <w:rPr>
                <w:rFonts w:ascii="Arial" w:hAnsi="Arial" w:cs="Arial"/>
                <w:spacing w:val="-43"/>
                <w:sz w:val="20"/>
              </w:rPr>
              <w:t xml:space="preserve"> </w:t>
            </w:r>
            <w:r w:rsidRPr="00266336">
              <w:rPr>
                <w:rFonts w:ascii="Arial" w:hAnsi="Arial" w:cs="Arial"/>
                <w:sz w:val="20"/>
              </w:rPr>
              <w:t>características.</w:t>
            </w:r>
          </w:p>
        </w:tc>
      </w:tr>
      <w:tr w:rsidR="0080650A" w:rsidRPr="00266336" w14:paraId="045EACB2" w14:textId="77777777">
        <w:trPr>
          <w:trHeight w:val="616"/>
        </w:trPr>
        <w:tc>
          <w:tcPr>
            <w:tcW w:w="4679" w:type="dxa"/>
            <w:vMerge/>
            <w:tcBorders>
              <w:top w:val="nil"/>
            </w:tcBorders>
          </w:tcPr>
          <w:p w14:paraId="57E5408D" w14:textId="77777777" w:rsidR="0080650A" w:rsidRPr="00266336" w:rsidRDefault="0080650A">
            <w:pPr>
              <w:rPr>
                <w:rFonts w:ascii="Arial" w:hAnsi="Arial" w:cs="Arial"/>
                <w:sz w:val="2"/>
                <w:szCs w:val="2"/>
              </w:rPr>
            </w:pPr>
          </w:p>
        </w:tc>
        <w:tc>
          <w:tcPr>
            <w:tcW w:w="5248" w:type="dxa"/>
          </w:tcPr>
          <w:p w14:paraId="10EA3778" w14:textId="77777777" w:rsidR="0080650A" w:rsidRPr="00266336" w:rsidRDefault="008C568E">
            <w:pPr>
              <w:pStyle w:val="TableParagraph"/>
              <w:spacing w:before="39" w:line="261" w:lineRule="auto"/>
              <w:ind w:left="71" w:right="38"/>
              <w:rPr>
                <w:rFonts w:ascii="Arial" w:hAnsi="Arial" w:cs="Arial"/>
                <w:sz w:val="20"/>
              </w:rPr>
            </w:pPr>
            <w:r w:rsidRPr="00266336">
              <w:rPr>
                <w:rFonts w:ascii="Arial" w:hAnsi="Arial" w:cs="Arial"/>
                <w:spacing w:val="-3"/>
                <w:w w:val="95"/>
                <w:sz w:val="20"/>
              </w:rPr>
              <w:t xml:space="preserve">315. Descripción </w:t>
            </w:r>
            <w:r w:rsidRPr="00266336">
              <w:rPr>
                <w:rFonts w:ascii="Arial" w:hAnsi="Arial" w:cs="Arial"/>
                <w:spacing w:val="-2"/>
                <w:w w:val="95"/>
                <w:sz w:val="20"/>
              </w:rPr>
              <w:t>de la forma como se utilizan los datos acerca de las</w:t>
            </w:r>
            <w:r w:rsidRPr="00266336">
              <w:rPr>
                <w:rFonts w:ascii="Arial" w:hAnsi="Arial" w:cs="Arial"/>
                <w:spacing w:val="-40"/>
                <w:w w:val="95"/>
                <w:sz w:val="20"/>
              </w:rPr>
              <w:t xml:space="preserve"> </w:t>
            </w:r>
            <w:r w:rsidRPr="00266336">
              <w:rPr>
                <w:rFonts w:ascii="Arial" w:hAnsi="Arial" w:cs="Arial"/>
                <w:spacing w:val="-8"/>
                <w:sz w:val="20"/>
              </w:rPr>
              <w:t>características</w:t>
            </w:r>
            <w:r w:rsidRPr="00266336">
              <w:rPr>
                <w:rFonts w:ascii="Arial" w:hAnsi="Arial" w:cs="Arial"/>
                <w:spacing w:val="-18"/>
                <w:sz w:val="20"/>
              </w:rPr>
              <w:t xml:space="preserve"> </w:t>
            </w:r>
            <w:r w:rsidRPr="00266336">
              <w:rPr>
                <w:rFonts w:ascii="Arial" w:hAnsi="Arial" w:cs="Arial"/>
                <w:spacing w:val="-7"/>
                <w:sz w:val="20"/>
              </w:rPr>
              <w:t>del</w:t>
            </w:r>
            <w:r w:rsidRPr="00266336">
              <w:rPr>
                <w:rFonts w:ascii="Arial" w:hAnsi="Arial" w:cs="Arial"/>
                <w:spacing w:val="-15"/>
                <w:sz w:val="20"/>
              </w:rPr>
              <w:t xml:space="preserve"> </w:t>
            </w:r>
            <w:r w:rsidRPr="00266336">
              <w:rPr>
                <w:rFonts w:ascii="Arial" w:hAnsi="Arial" w:cs="Arial"/>
                <w:spacing w:val="-7"/>
                <w:sz w:val="20"/>
              </w:rPr>
              <w:t>estudiantado</w:t>
            </w:r>
            <w:r w:rsidRPr="00266336">
              <w:rPr>
                <w:rFonts w:ascii="Arial" w:hAnsi="Arial" w:cs="Arial"/>
                <w:spacing w:val="-16"/>
                <w:sz w:val="20"/>
              </w:rPr>
              <w:t xml:space="preserve"> </w:t>
            </w:r>
            <w:r w:rsidRPr="00266336">
              <w:rPr>
                <w:rFonts w:ascii="Arial" w:hAnsi="Arial" w:cs="Arial"/>
                <w:spacing w:val="-7"/>
                <w:sz w:val="20"/>
              </w:rPr>
              <w:t>en</w:t>
            </w:r>
            <w:r w:rsidRPr="00266336">
              <w:rPr>
                <w:rFonts w:ascii="Arial" w:hAnsi="Arial" w:cs="Arial"/>
                <w:spacing w:val="-14"/>
                <w:sz w:val="20"/>
              </w:rPr>
              <w:t xml:space="preserve"> </w:t>
            </w:r>
            <w:r w:rsidRPr="00266336">
              <w:rPr>
                <w:rFonts w:ascii="Arial" w:hAnsi="Arial" w:cs="Arial"/>
                <w:spacing w:val="-7"/>
                <w:sz w:val="20"/>
              </w:rPr>
              <w:t>la</w:t>
            </w:r>
            <w:r w:rsidRPr="00266336">
              <w:rPr>
                <w:rFonts w:ascii="Arial" w:hAnsi="Arial" w:cs="Arial"/>
                <w:spacing w:val="-16"/>
                <w:sz w:val="20"/>
              </w:rPr>
              <w:t xml:space="preserve"> </w:t>
            </w:r>
            <w:r w:rsidRPr="00266336">
              <w:rPr>
                <w:rFonts w:ascii="Arial" w:hAnsi="Arial" w:cs="Arial"/>
                <w:spacing w:val="-7"/>
                <w:sz w:val="20"/>
              </w:rPr>
              <w:t>toma</w:t>
            </w:r>
            <w:r w:rsidRPr="00266336">
              <w:rPr>
                <w:rFonts w:ascii="Arial" w:hAnsi="Arial" w:cs="Arial"/>
                <w:spacing w:val="-15"/>
                <w:sz w:val="20"/>
              </w:rPr>
              <w:t xml:space="preserve"> </w:t>
            </w:r>
            <w:r w:rsidRPr="00266336">
              <w:rPr>
                <w:rFonts w:ascii="Arial" w:hAnsi="Arial" w:cs="Arial"/>
                <w:spacing w:val="-7"/>
                <w:sz w:val="20"/>
              </w:rPr>
              <w:t>de</w:t>
            </w:r>
            <w:r w:rsidRPr="00266336">
              <w:rPr>
                <w:rFonts w:ascii="Arial" w:hAnsi="Arial" w:cs="Arial"/>
                <w:spacing w:val="-18"/>
                <w:sz w:val="20"/>
              </w:rPr>
              <w:t xml:space="preserve"> </w:t>
            </w:r>
            <w:r w:rsidRPr="00266336">
              <w:rPr>
                <w:rFonts w:ascii="Arial" w:hAnsi="Arial" w:cs="Arial"/>
                <w:spacing w:val="-7"/>
                <w:sz w:val="20"/>
              </w:rPr>
              <w:t>decisiones.</w:t>
            </w:r>
          </w:p>
        </w:tc>
      </w:tr>
      <w:tr w:rsidR="0080650A" w:rsidRPr="00266336" w14:paraId="7E1EA543" w14:textId="77777777">
        <w:trPr>
          <w:trHeight w:val="885"/>
        </w:trPr>
        <w:tc>
          <w:tcPr>
            <w:tcW w:w="4679" w:type="dxa"/>
            <w:vMerge w:val="restart"/>
          </w:tcPr>
          <w:p w14:paraId="3F13E1AF" w14:textId="77777777" w:rsidR="0080650A" w:rsidRPr="00266336" w:rsidRDefault="0080650A">
            <w:pPr>
              <w:pStyle w:val="TableParagraph"/>
              <w:rPr>
                <w:rFonts w:ascii="Arial" w:hAnsi="Arial" w:cs="Arial"/>
                <w:sz w:val="20"/>
              </w:rPr>
            </w:pPr>
          </w:p>
          <w:p w14:paraId="78C5D92D" w14:textId="77777777" w:rsidR="0080650A" w:rsidRPr="00266336" w:rsidRDefault="0080650A">
            <w:pPr>
              <w:pStyle w:val="TableParagraph"/>
              <w:rPr>
                <w:rFonts w:ascii="Arial" w:hAnsi="Arial" w:cs="Arial"/>
                <w:sz w:val="20"/>
              </w:rPr>
            </w:pPr>
          </w:p>
          <w:p w14:paraId="5929950C" w14:textId="77777777" w:rsidR="0080650A" w:rsidRPr="00266336" w:rsidRDefault="008C568E">
            <w:pPr>
              <w:pStyle w:val="TableParagraph"/>
              <w:spacing w:line="264" w:lineRule="auto"/>
              <w:ind w:left="71" w:right="55"/>
              <w:jc w:val="both"/>
              <w:rPr>
                <w:rFonts w:ascii="Arial" w:hAnsi="Arial" w:cs="Arial"/>
                <w:sz w:val="20"/>
              </w:rPr>
            </w:pPr>
            <w:r w:rsidRPr="00266336">
              <w:rPr>
                <w:rFonts w:ascii="Arial" w:hAnsi="Arial" w:cs="Arial"/>
                <w:sz w:val="20"/>
              </w:rPr>
              <w:t>4.1.3 Disponibilidad de información confiable sobre el</w:t>
            </w:r>
            <w:r w:rsidRPr="00266336">
              <w:rPr>
                <w:rFonts w:ascii="Arial" w:hAnsi="Arial" w:cs="Arial"/>
                <w:spacing w:val="1"/>
                <w:sz w:val="20"/>
              </w:rPr>
              <w:t xml:space="preserve"> </w:t>
            </w:r>
            <w:r w:rsidRPr="00266336">
              <w:rPr>
                <w:rFonts w:ascii="Arial" w:hAnsi="Arial" w:cs="Arial"/>
                <w:sz w:val="20"/>
              </w:rPr>
              <w:t>rendimiento académico por curso, por docente y por</w:t>
            </w:r>
            <w:r w:rsidRPr="00266336">
              <w:rPr>
                <w:rFonts w:ascii="Arial" w:hAnsi="Arial" w:cs="Arial"/>
                <w:spacing w:val="1"/>
                <w:sz w:val="20"/>
              </w:rPr>
              <w:t xml:space="preserve"> </w:t>
            </w:r>
            <w:r w:rsidRPr="00266336">
              <w:rPr>
                <w:rFonts w:ascii="Arial" w:hAnsi="Arial" w:cs="Arial"/>
                <w:sz w:val="20"/>
              </w:rPr>
              <w:t>nivel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p>
        </w:tc>
        <w:tc>
          <w:tcPr>
            <w:tcW w:w="5248" w:type="dxa"/>
          </w:tcPr>
          <w:p w14:paraId="2B47D762" w14:textId="77777777" w:rsidR="0080650A" w:rsidRPr="00266336" w:rsidRDefault="008C568E">
            <w:pPr>
              <w:pStyle w:val="TableParagraph"/>
              <w:spacing w:before="39" w:line="264" w:lineRule="auto"/>
              <w:ind w:left="71" w:right="63"/>
              <w:jc w:val="both"/>
              <w:rPr>
                <w:rFonts w:ascii="Arial" w:hAnsi="Arial" w:cs="Arial"/>
                <w:sz w:val="20"/>
              </w:rPr>
            </w:pPr>
            <w:r w:rsidRPr="00266336">
              <w:rPr>
                <w:rFonts w:ascii="Arial" w:hAnsi="Arial" w:cs="Arial"/>
                <w:sz w:val="20"/>
              </w:rPr>
              <w:t>316.</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mecanismo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permite</w:t>
            </w:r>
            <w:r w:rsidRPr="00266336">
              <w:rPr>
                <w:rFonts w:ascii="Arial" w:hAnsi="Arial" w:cs="Arial"/>
                <w:spacing w:val="1"/>
                <w:sz w:val="20"/>
              </w:rPr>
              <w:t xml:space="preserve"> </w:t>
            </w:r>
            <w:r w:rsidRPr="00266336">
              <w:rPr>
                <w:rFonts w:ascii="Arial" w:hAnsi="Arial" w:cs="Arial"/>
                <w:sz w:val="20"/>
              </w:rPr>
              <w:t>generar</w:t>
            </w:r>
            <w:r w:rsidRPr="00266336">
              <w:rPr>
                <w:rFonts w:ascii="Arial" w:hAnsi="Arial" w:cs="Arial"/>
                <w:spacing w:val="1"/>
                <w:sz w:val="20"/>
              </w:rPr>
              <w:t xml:space="preserve"> </w:t>
            </w:r>
            <w:r w:rsidRPr="00266336">
              <w:rPr>
                <w:rFonts w:ascii="Arial" w:hAnsi="Arial" w:cs="Arial"/>
                <w:sz w:val="20"/>
              </w:rPr>
              <w:t>estadísticas de rendimiento estudiantil por curso, por docente</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por nivel.</w:t>
            </w:r>
          </w:p>
        </w:tc>
      </w:tr>
      <w:tr w:rsidR="0080650A" w:rsidRPr="00266336" w14:paraId="36AC0BFC" w14:textId="77777777">
        <w:trPr>
          <w:trHeight w:val="885"/>
        </w:trPr>
        <w:tc>
          <w:tcPr>
            <w:tcW w:w="4679" w:type="dxa"/>
            <w:vMerge/>
            <w:tcBorders>
              <w:top w:val="nil"/>
            </w:tcBorders>
          </w:tcPr>
          <w:p w14:paraId="78B6F34C" w14:textId="77777777" w:rsidR="0080650A" w:rsidRPr="00266336" w:rsidRDefault="0080650A">
            <w:pPr>
              <w:rPr>
                <w:rFonts w:ascii="Arial" w:hAnsi="Arial" w:cs="Arial"/>
                <w:sz w:val="2"/>
                <w:szCs w:val="2"/>
              </w:rPr>
            </w:pPr>
          </w:p>
        </w:tc>
        <w:tc>
          <w:tcPr>
            <w:tcW w:w="5248" w:type="dxa"/>
          </w:tcPr>
          <w:p w14:paraId="1DA0A379" w14:textId="77777777" w:rsidR="0080650A" w:rsidRPr="00266336" w:rsidRDefault="008C568E">
            <w:pPr>
              <w:pStyle w:val="TableParagraph"/>
              <w:spacing w:before="39" w:line="264" w:lineRule="auto"/>
              <w:ind w:left="71" w:right="60"/>
              <w:jc w:val="both"/>
              <w:rPr>
                <w:rFonts w:ascii="Arial" w:hAnsi="Arial" w:cs="Arial"/>
                <w:sz w:val="20"/>
              </w:rPr>
            </w:pPr>
            <w:r w:rsidRPr="00266336">
              <w:rPr>
                <w:rFonts w:ascii="Arial" w:hAnsi="Arial" w:cs="Arial"/>
                <w:sz w:val="20"/>
              </w:rPr>
              <w:t>317.</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mecanismo</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permite</w:t>
            </w:r>
            <w:r w:rsidRPr="00266336">
              <w:rPr>
                <w:rFonts w:ascii="Arial" w:hAnsi="Arial" w:cs="Arial"/>
                <w:spacing w:val="1"/>
                <w:sz w:val="20"/>
              </w:rPr>
              <w:t xml:space="preserve"> </w:t>
            </w:r>
            <w:r w:rsidRPr="00266336">
              <w:rPr>
                <w:rFonts w:ascii="Arial" w:hAnsi="Arial" w:cs="Arial"/>
                <w:sz w:val="20"/>
              </w:rPr>
              <w:t>generar</w:t>
            </w:r>
            <w:r w:rsidRPr="00266336">
              <w:rPr>
                <w:rFonts w:ascii="Arial" w:hAnsi="Arial" w:cs="Arial"/>
                <w:spacing w:val="1"/>
                <w:sz w:val="20"/>
              </w:rPr>
              <w:t xml:space="preserve"> </w:t>
            </w:r>
            <w:r w:rsidRPr="00266336">
              <w:rPr>
                <w:rFonts w:ascii="Arial" w:hAnsi="Arial" w:cs="Arial"/>
                <w:sz w:val="20"/>
              </w:rPr>
              <w:t>estadísticas</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tasas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aprobación,</w:t>
            </w:r>
            <w:r w:rsidRPr="00266336">
              <w:rPr>
                <w:rFonts w:ascii="Arial" w:hAnsi="Arial" w:cs="Arial"/>
                <w:spacing w:val="1"/>
                <w:sz w:val="20"/>
              </w:rPr>
              <w:t xml:space="preserve"> </w:t>
            </w:r>
            <w:r w:rsidRPr="00266336">
              <w:rPr>
                <w:rFonts w:ascii="Arial" w:hAnsi="Arial" w:cs="Arial"/>
                <w:sz w:val="20"/>
              </w:rPr>
              <w:t>reprobación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deserción</w:t>
            </w:r>
            <w:r w:rsidRPr="00266336">
              <w:rPr>
                <w:rFonts w:ascii="Arial" w:hAnsi="Arial" w:cs="Arial"/>
                <w:spacing w:val="-1"/>
                <w:sz w:val="20"/>
              </w:rPr>
              <w:t xml:space="preserve"> </w:t>
            </w:r>
            <w:r w:rsidRPr="00266336">
              <w:rPr>
                <w:rFonts w:ascii="Arial" w:hAnsi="Arial" w:cs="Arial"/>
                <w:sz w:val="20"/>
              </w:rPr>
              <w:t>por curso,</w:t>
            </w:r>
            <w:r w:rsidRPr="00266336">
              <w:rPr>
                <w:rFonts w:ascii="Arial" w:hAnsi="Arial" w:cs="Arial"/>
                <w:spacing w:val="-1"/>
                <w:sz w:val="20"/>
              </w:rPr>
              <w:t xml:space="preserve"> </w:t>
            </w:r>
            <w:r w:rsidRPr="00266336">
              <w:rPr>
                <w:rFonts w:ascii="Arial" w:hAnsi="Arial" w:cs="Arial"/>
                <w:sz w:val="20"/>
              </w:rPr>
              <w:t>por docente</w:t>
            </w:r>
            <w:r w:rsidRPr="00266336">
              <w:rPr>
                <w:rFonts w:ascii="Arial" w:hAnsi="Arial" w:cs="Arial"/>
                <w:spacing w:val="-2"/>
                <w:sz w:val="20"/>
              </w:rPr>
              <w:t xml:space="preserve"> </w:t>
            </w:r>
            <w:r w:rsidRPr="00266336">
              <w:rPr>
                <w:rFonts w:ascii="Arial" w:hAnsi="Arial" w:cs="Arial"/>
                <w:sz w:val="20"/>
              </w:rPr>
              <w:t>y por</w:t>
            </w:r>
            <w:r w:rsidRPr="00266336">
              <w:rPr>
                <w:rFonts w:ascii="Arial" w:hAnsi="Arial" w:cs="Arial"/>
                <w:spacing w:val="-1"/>
                <w:sz w:val="20"/>
              </w:rPr>
              <w:t xml:space="preserve"> </w:t>
            </w:r>
            <w:r w:rsidRPr="00266336">
              <w:rPr>
                <w:rFonts w:ascii="Arial" w:hAnsi="Arial" w:cs="Arial"/>
                <w:sz w:val="20"/>
              </w:rPr>
              <w:t>nivel.</w:t>
            </w:r>
          </w:p>
        </w:tc>
      </w:tr>
      <w:tr w:rsidR="0080650A" w:rsidRPr="00266336" w14:paraId="01661D9C" w14:textId="77777777">
        <w:trPr>
          <w:trHeight w:val="619"/>
        </w:trPr>
        <w:tc>
          <w:tcPr>
            <w:tcW w:w="4679" w:type="dxa"/>
            <w:vMerge w:val="restart"/>
          </w:tcPr>
          <w:p w14:paraId="015490C7" w14:textId="77777777" w:rsidR="0080650A" w:rsidRPr="00266336" w:rsidRDefault="0080650A">
            <w:pPr>
              <w:pStyle w:val="TableParagraph"/>
              <w:rPr>
                <w:rFonts w:ascii="Arial" w:hAnsi="Arial" w:cs="Arial"/>
                <w:sz w:val="29"/>
              </w:rPr>
            </w:pPr>
          </w:p>
          <w:p w14:paraId="2442C7AF" w14:textId="77777777" w:rsidR="0080650A" w:rsidRPr="00266336" w:rsidRDefault="008C568E">
            <w:pPr>
              <w:pStyle w:val="TableParagraph"/>
              <w:spacing w:line="264" w:lineRule="auto"/>
              <w:ind w:left="71" w:right="61"/>
              <w:jc w:val="both"/>
              <w:rPr>
                <w:rFonts w:ascii="Arial" w:hAnsi="Arial" w:cs="Arial"/>
                <w:sz w:val="20"/>
              </w:rPr>
            </w:pPr>
            <w:r w:rsidRPr="00266336">
              <w:rPr>
                <w:rFonts w:ascii="Arial" w:hAnsi="Arial" w:cs="Arial"/>
                <w:sz w:val="20"/>
              </w:rPr>
              <w:t>4.1.4</w:t>
            </w:r>
            <w:r w:rsidRPr="00266336">
              <w:rPr>
                <w:rFonts w:ascii="Arial" w:hAnsi="Arial" w:cs="Arial"/>
                <w:spacing w:val="1"/>
                <w:sz w:val="20"/>
              </w:rPr>
              <w:t xml:space="preserve"> </w:t>
            </w:r>
            <w:r w:rsidRPr="00266336">
              <w:rPr>
                <w:rFonts w:ascii="Arial" w:hAnsi="Arial" w:cs="Arial"/>
                <w:sz w:val="20"/>
              </w:rPr>
              <w:t>Se</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garantizar</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acceso</w:t>
            </w:r>
            <w:r w:rsidRPr="00266336">
              <w:rPr>
                <w:rFonts w:ascii="Arial" w:hAnsi="Arial" w:cs="Arial"/>
                <w:spacing w:val="-43"/>
                <w:sz w:val="20"/>
              </w:rPr>
              <w:t xml:space="preserve"> </w:t>
            </w:r>
            <w:r w:rsidRPr="00266336">
              <w:rPr>
                <w:rFonts w:ascii="Arial" w:hAnsi="Arial" w:cs="Arial"/>
                <w:sz w:val="20"/>
              </w:rPr>
              <w:t>oportuno a los resultados de su rendimiento en cada</w:t>
            </w:r>
            <w:r w:rsidRPr="00266336">
              <w:rPr>
                <w:rFonts w:ascii="Arial" w:hAnsi="Arial" w:cs="Arial"/>
                <w:spacing w:val="1"/>
                <w:sz w:val="20"/>
              </w:rPr>
              <w:t xml:space="preserve"> </w:t>
            </w:r>
            <w:r w:rsidRPr="00266336">
              <w:rPr>
                <w:rFonts w:ascii="Arial" w:hAnsi="Arial" w:cs="Arial"/>
                <w:sz w:val="20"/>
              </w:rPr>
              <w:t>uno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cursos</w:t>
            </w:r>
            <w:r w:rsidRPr="00266336">
              <w:rPr>
                <w:rFonts w:ascii="Arial" w:hAnsi="Arial" w:cs="Arial"/>
                <w:spacing w:val="1"/>
                <w:sz w:val="20"/>
              </w:rPr>
              <w:t xml:space="preserve"> </w:t>
            </w:r>
            <w:r w:rsidRPr="00266336">
              <w:rPr>
                <w:rFonts w:ascii="Arial" w:hAnsi="Arial" w:cs="Arial"/>
                <w:sz w:val="20"/>
              </w:rPr>
              <w:t>matriculados.</w:t>
            </w:r>
          </w:p>
        </w:tc>
        <w:tc>
          <w:tcPr>
            <w:tcW w:w="5248" w:type="dxa"/>
          </w:tcPr>
          <w:p w14:paraId="30F3508E" w14:textId="77777777" w:rsidR="0080650A" w:rsidRPr="00266336" w:rsidRDefault="008C568E">
            <w:pPr>
              <w:pStyle w:val="TableParagraph"/>
              <w:spacing w:before="40" w:line="264" w:lineRule="auto"/>
              <w:ind w:left="71"/>
              <w:rPr>
                <w:rFonts w:ascii="Arial" w:hAnsi="Arial" w:cs="Arial"/>
                <w:sz w:val="20"/>
              </w:rPr>
            </w:pPr>
            <w:r w:rsidRPr="00266336">
              <w:rPr>
                <w:rFonts w:ascii="Arial" w:hAnsi="Arial" w:cs="Arial"/>
                <w:spacing w:val="-7"/>
                <w:sz w:val="20"/>
              </w:rPr>
              <w:t>318.</w:t>
            </w:r>
            <w:r w:rsidRPr="00266336">
              <w:rPr>
                <w:rFonts w:ascii="Arial" w:hAnsi="Arial" w:cs="Arial"/>
                <w:spacing w:val="-14"/>
                <w:sz w:val="20"/>
              </w:rPr>
              <w:t xml:space="preserve"> </w:t>
            </w:r>
            <w:r w:rsidRPr="00266336">
              <w:rPr>
                <w:rFonts w:ascii="Arial" w:hAnsi="Arial" w:cs="Arial"/>
                <w:spacing w:val="-7"/>
                <w:sz w:val="20"/>
              </w:rPr>
              <w:t>Descripción</w:t>
            </w:r>
            <w:r w:rsidRPr="00266336">
              <w:rPr>
                <w:rFonts w:ascii="Arial" w:hAnsi="Arial" w:cs="Arial"/>
                <w:spacing w:val="-9"/>
                <w:sz w:val="20"/>
              </w:rPr>
              <w:t xml:space="preserve"> </w:t>
            </w:r>
            <w:r w:rsidRPr="00266336">
              <w:rPr>
                <w:rFonts w:ascii="Arial" w:hAnsi="Arial" w:cs="Arial"/>
                <w:spacing w:val="-7"/>
                <w:sz w:val="20"/>
              </w:rPr>
              <w:t>de</w:t>
            </w:r>
            <w:r w:rsidRPr="00266336">
              <w:rPr>
                <w:rFonts w:ascii="Arial" w:hAnsi="Arial" w:cs="Arial"/>
                <w:spacing w:val="-10"/>
                <w:sz w:val="20"/>
              </w:rPr>
              <w:t xml:space="preserve"> </w:t>
            </w:r>
            <w:r w:rsidRPr="00266336">
              <w:rPr>
                <w:rFonts w:ascii="Arial" w:hAnsi="Arial" w:cs="Arial"/>
                <w:spacing w:val="-7"/>
                <w:sz w:val="20"/>
              </w:rPr>
              <w:t>la</w:t>
            </w:r>
            <w:r w:rsidRPr="00266336">
              <w:rPr>
                <w:rFonts w:ascii="Arial" w:hAnsi="Arial" w:cs="Arial"/>
                <w:spacing w:val="-9"/>
                <w:sz w:val="20"/>
              </w:rPr>
              <w:t xml:space="preserve"> </w:t>
            </w:r>
            <w:r w:rsidRPr="00266336">
              <w:rPr>
                <w:rFonts w:ascii="Arial" w:hAnsi="Arial" w:cs="Arial"/>
                <w:spacing w:val="-7"/>
                <w:sz w:val="20"/>
              </w:rPr>
              <w:t>normativa</w:t>
            </w:r>
            <w:r w:rsidRPr="00266336">
              <w:rPr>
                <w:rFonts w:ascii="Arial" w:hAnsi="Arial" w:cs="Arial"/>
                <w:spacing w:val="-11"/>
                <w:sz w:val="20"/>
              </w:rPr>
              <w:t xml:space="preserve"> </w:t>
            </w:r>
            <w:r w:rsidRPr="00266336">
              <w:rPr>
                <w:rFonts w:ascii="Arial" w:hAnsi="Arial" w:cs="Arial"/>
                <w:spacing w:val="-7"/>
                <w:sz w:val="20"/>
              </w:rPr>
              <w:t>que</w:t>
            </w:r>
            <w:r w:rsidRPr="00266336">
              <w:rPr>
                <w:rFonts w:ascii="Arial" w:hAnsi="Arial" w:cs="Arial"/>
                <w:spacing w:val="-10"/>
                <w:sz w:val="20"/>
              </w:rPr>
              <w:t xml:space="preserve"> </w:t>
            </w:r>
            <w:r w:rsidRPr="00266336">
              <w:rPr>
                <w:rFonts w:ascii="Arial" w:hAnsi="Arial" w:cs="Arial"/>
                <w:spacing w:val="-7"/>
                <w:sz w:val="20"/>
              </w:rPr>
              <w:t>regula</w:t>
            </w:r>
            <w:r w:rsidRPr="00266336">
              <w:rPr>
                <w:rFonts w:ascii="Arial" w:hAnsi="Arial" w:cs="Arial"/>
                <w:spacing w:val="-9"/>
                <w:sz w:val="20"/>
              </w:rPr>
              <w:t xml:space="preserve"> </w:t>
            </w:r>
            <w:r w:rsidRPr="00266336">
              <w:rPr>
                <w:rFonts w:ascii="Arial" w:hAnsi="Arial" w:cs="Arial"/>
                <w:spacing w:val="-6"/>
                <w:sz w:val="20"/>
              </w:rPr>
              <w:t>los</w:t>
            </w:r>
            <w:r w:rsidRPr="00266336">
              <w:rPr>
                <w:rFonts w:ascii="Arial" w:hAnsi="Arial" w:cs="Arial"/>
                <w:spacing w:val="-11"/>
                <w:sz w:val="20"/>
              </w:rPr>
              <w:t xml:space="preserve"> </w:t>
            </w:r>
            <w:r w:rsidRPr="00266336">
              <w:rPr>
                <w:rFonts w:ascii="Arial" w:hAnsi="Arial" w:cs="Arial"/>
                <w:spacing w:val="-6"/>
                <w:sz w:val="20"/>
              </w:rPr>
              <w:t>plazos</w:t>
            </w:r>
            <w:r w:rsidRPr="00266336">
              <w:rPr>
                <w:rFonts w:ascii="Arial" w:hAnsi="Arial" w:cs="Arial"/>
                <w:spacing w:val="-11"/>
                <w:sz w:val="20"/>
              </w:rPr>
              <w:t xml:space="preserve"> </w:t>
            </w:r>
            <w:r w:rsidRPr="00266336">
              <w:rPr>
                <w:rFonts w:ascii="Arial" w:hAnsi="Arial" w:cs="Arial"/>
                <w:spacing w:val="-6"/>
                <w:sz w:val="20"/>
              </w:rPr>
              <w:t>de</w:t>
            </w:r>
            <w:r w:rsidRPr="00266336">
              <w:rPr>
                <w:rFonts w:ascii="Arial" w:hAnsi="Arial" w:cs="Arial"/>
                <w:spacing w:val="-10"/>
                <w:sz w:val="20"/>
              </w:rPr>
              <w:t xml:space="preserve"> </w:t>
            </w:r>
            <w:r w:rsidRPr="00266336">
              <w:rPr>
                <w:rFonts w:ascii="Arial" w:hAnsi="Arial" w:cs="Arial"/>
                <w:spacing w:val="-6"/>
                <w:sz w:val="20"/>
              </w:rPr>
              <w:t>entrega</w:t>
            </w:r>
            <w:r w:rsidRPr="00266336">
              <w:rPr>
                <w:rFonts w:ascii="Arial" w:hAnsi="Arial" w:cs="Arial"/>
                <w:spacing w:val="-11"/>
                <w:sz w:val="20"/>
              </w:rPr>
              <w:t xml:space="preserve"> </w:t>
            </w:r>
            <w:r w:rsidRPr="00266336">
              <w:rPr>
                <w:rFonts w:ascii="Arial" w:hAnsi="Arial" w:cs="Arial"/>
                <w:spacing w:val="-6"/>
                <w:sz w:val="20"/>
              </w:rPr>
              <w:t>de</w:t>
            </w:r>
            <w:r w:rsidRPr="00266336">
              <w:rPr>
                <w:rFonts w:ascii="Arial" w:hAnsi="Arial" w:cs="Arial"/>
                <w:spacing w:val="-42"/>
                <w:sz w:val="20"/>
              </w:rPr>
              <w:t xml:space="preserve"> </w:t>
            </w:r>
            <w:r w:rsidRPr="00266336">
              <w:rPr>
                <w:rFonts w:ascii="Arial" w:hAnsi="Arial" w:cs="Arial"/>
                <w:spacing w:val="-7"/>
                <w:sz w:val="20"/>
              </w:rPr>
              <w:t>los</w:t>
            </w:r>
            <w:r w:rsidRPr="00266336">
              <w:rPr>
                <w:rFonts w:ascii="Arial" w:hAnsi="Arial" w:cs="Arial"/>
                <w:spacing w:val="-16"/>
                <w:sz w:val="20"/>
              </w:rPr>
              <w:t xml:space="preserve"> </w:t>
            </w:r>
            <w:r w:rsidRPr="00266336">
              <w:rPr>
                <w:rFonts w:ascii="Arial" w:hAnsi="Arial" w:cs="Arial"/>
                <w:spacing w:val="-7"/>
                <w:sz w:val="20"/>
              </w:rPr>
              <w:t>resultados</w:t>
            </w:r>
            <w:r w:rsidRPr="00266336">
              <w:rPr>
                <w:rFonts w:ascii="Arial" w:hAnsi="Arial" w:cs="Arial"/>
                <w:spacing w:val="-18"/>
                <w:sz w:val="20"/>
              </w:rPr>
              <w:t xml:space="preserve"> </w:t>
            </w:r>
            <w:r w:rsidRPr="00266336">
              <w:rPr>
                <w:rFonts w:ascii="Arial" w:hAnsi="Arial" w:cs="Arial"/>
                <w:spacing w:val="-7"/>
                <w:sz w:val="20"/>
              </w:rPr>
              <w:t>obtenidos</w:t>
            </w:r>
            <w:r w:rsidRPr="00266336">
              <w:rPr>
                <w:rFonts w:ascii="Arial" w:hAnsi="Arial" w:cs="Arial"/>
                <w:spacing w:val="-18"/>
                <w:sz w:val="20"/>
              </w:rPr>
              <w:t xml:space="preserve"> </w:t>
            </w:r>
            <w:r w:rsidRPr="00266336">
              <w:rPr>
                <w:rFonts w:ascii="Arial" w:hAnsi="Arial" w:cs="Arial"/>
                <w:spacing w:val="-7"/>
                <w:sz w:val="20"/>
              </w:rPr>
              <w:t>por</w:t>
            </w:r>
            <w:r w:rsidRPr="00266336">
              <w:rPr>
                <w:rFonts w:ascii="Arial" w:hAnsi="Arial" w:cs="Arial"/>
                <w:spacing w:val="-14"/>
                <w:sz w:val="20"/>
              </w:rPr>
              <w:t xml:space="preserve"> </w:t>
            </w:r>
            <w:r w:rsidRPr="00266336">
              <w:rPr>
                <w:rFonts w:ascii="Arial" w:hAnsi="Arial" w:cs="Arial"/>
                <w:spacing w:val="-7"/>
                <w:sz w:val="20"/>
              </w:rPr>
              <w:t>los</w:t>
            </w:r>
            <w:r w:rsidRPr="00266336">
              <w:rPr>
                <w:rFonts w:ascii="Arial" w:hAnsi="Arial" w:cs="Arial"/>
                <w:spacing w:val="-18"/>
                <w:sz w:val="20"/>
              </w:rPr>
              <w:t xml:space="preserve"> </w:t>
            </w:r>
            <w:r w:rsidRPr="00266336">
              <w:rPr>
                <w:rFonts w:ascii="Arial" w:hAnsi="Arial" w:cs="Arial"/>
                <w:spacing w:val="-7"/>
                <w:sz w:val="20"/>
              </w:rPr>
              <w:t>estudiantes</w:t>
            </w:r>
            <w:r w:rsidRPr="00266336">
              <w:rPr>
                <w:rFonts w:ascii="Arial" w:hAnsi="Arial" w:cs="Arial"/>
                <w:spacing w:val="-16"/>
                <w:sz w:val="20"/>
              </w:rPr>
              <w:t xml:space="preserve"> </w:t>
            </w:r>
            <w:r w:rsidRPr="00266336">
              <w:rPr>
                <w:rFonts w:ascii="Arial" w:hAnsi="Arial" w:cs="Arial"/>
                <w:spacing w:val="-7"/>
                <w:sz w:val="20"/>
              </w:rPr>
              <w:t>en</w:t>
            </w:r>
            <w:r w:rsidRPr="00266336">
              <w:rPr>
                <w:rFonts w:ascii="Arial" w:hAnsi="Arial" w:cs="Arial"/>
                <w:spacing w:val="-15"/>
                <w:sz w:val="20"/>
              </w:rPr>
              <w:t xml:space="preserve"> </w:t>
            </w:r>
            <w:r w:rsidRPr="00266336">
              <w:rPr>
                <w:rFonts w:ascii="Arial" w:hAnsi="Arial" w:cs="Arial"/>
                <w:spacing w:val="-7"/>
                <w:sz w:val="20"/>
              </w:rPr>
              <w:t>los</w:t>
            </w:r>
            <w:r w:rsidRPr="00266336">
              <w:rPr>
                <w:rFonts w:ascii="Arial" w:hAnsi="Arial" w:cs="Arial"/>
                <w:spacing w:val="-18"/>
                <w:sz w:val="20"/>
              </w:rPr>
              <w:t xml:space="preserve"> </w:t>
            </w:r>
            <w:r w:rsidRPr="00266336">
              <w:rPr>
                <w:rFonts w:ascii="Arial" w:hAnsi="Arial" w:cs="Arial"/>
                <w:spacing w:val="-7"/>
                <w:sz w:val="20"/>
              </w:rPr>
              <w:t>cursos.</w:t>
            </w:r>
          </w:p>
        </w:tc>
      </w:tr>
      <w:tr w:rsidR="0080650A" w:rsidRPr="00266336" w14:paraId="64478899" w14:textId="77777777">
        <w:trPr>
          <w:trHeight w:val="885"/>
        </w:trPr>
        <w:tc>
          <w:tcPr>
            <w:tcW w:w="4679" w:type="dxa"/>
            <w:vMerge/>
            <w:tcBorders>
              <w:top w:val="nil"/>
            </w:tcBorders>
          </w:tcPr>
          <w:p w14:paraId="458AA67A" w14:textId="77777777" w:rsidR="0080650A" w:rsidRPr="00266336" w:rsidRDefault="0080650A">
            <w:pPr>
              <w:rPr>
                <w:rFonts w:ascii="Arial" w:hAnsi="Arial" w:cs="Arial"/>
                <w:sz w:val="2"/>
                <w:szCs w:val="2"/>
              </w:rPr>
            </w:pPr>
          </w:p>
        </w:tc>
        <w:tc>
          <w:tcPr>
            <w:tcW w:w="5248" w:type="dxa"/>
          </w:tcPr>
          <w:p w14:paraId="73216C60" w14:textId="77777777" w:rsidR="0080650A" w:rsidRPr="00266336" w:rsidRDefault="008C568E">
            <w:pPr>
              <w:pStyle w:val="TableParagraph"/>
              <w:spacing w:before="39" w:line="264" w:lineRule="auto"/>
              <w:ind w:left="71" w:right="63"/>
              <w:jc w:val="both"/>
              <w:rPr>
                <w:rFonts w:ascii="Arial" w:hAnsi="Arial" w:cs="Arial"/>
                <w:sz w:val="20"/>
              </w:rPr>
            </w:pPr>
            <w:r w:rsidRPr="00266336">
              <w:rPr>
                <w:rFonts w:ascii="Arial" w:hAnsi="Arial" w:cs="Arial"/>
                <w:sz w:val="20"/>
              </w:rPr>
              <w:t>319. Distribución porcentual de estudiantes que opinan tener</w:t>
            </w:r>
            <w:r w:rsidRPr="00266336">
              <w:rPr>
                <w:rFonts w:ascii="Arial" w:hAnsi="Arial" w:cs="Arial"/>
                <w:spacing w:val="1"/>
                <w:sz w:val="20"/>
              </w:rPr>
              <w:t xml:space="preserve"> </w:t>
            </w:r>
            <w:r w:rsidRPr="00266336">
              <w:rPr>
                <w:rFonts w:ascii="Arial" w:hAnsi="Arial" w:cs="Arial"/>
                <w:sz w:val="20"/>
              </w:rPr>
              <w:t>acceso</w:t>
            </w:r>
            <w:r w:rsidRPr="00266336">
              <w:rPr>
                <w:rFonts w:ascii="Arial" w:hAnsi="Arial" w:cs="Arial"/>
                <w:spacing w:val="1"/>
                <w:sz w:val="20"/>
              </w:rPr>
              <w:t xml:space="preserve"> </w:t>
            </w:r>
            <w:r w:rsidRPr="00266336">
              <w:rPr>
                <w:rFonts w:ascii="Arial" w:hAnsi="Arial" w:cs="Arial"/>
                <w:sz w:val="20"/>
              </w:rPr>
              <w:t>oportuno</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rendimiento</w:t>
            </w:r>
            <w:r w:rsidRPr="00266336">
              <w:rPr>
                <w:rFonts w:ascii="Arial" w:hAnsi="Arial" w:cs="Arial"/>
                <w:spacing w:val="1"/>
                <w:sz w:val="20"/>
              </w:rPr>
              <w:t xml:space="preserve"> </w:t>
            </w:r>
            <w:r w:rsidRPr="00266336">
              <w:rPr>
                <w:rFonts w:ascii="Arial" w:hAnsi="Arial" w:cs="Arial"/>
                <w:sz w:val="20"/>
              </w:rPr>
              <w:t>obtenido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cursos</w:t>
            </w:r>
            <w:r w:rsidRPr="00266336">
              <w:rPr>
                <w:rFonts w:ascii="Arial" w:hAnsi="Arial" w:cs="Arial"/>
                <w:spacing w:val="1"/>
                <w:sz w:val="20"/>
              </w:rPr>
              <w:t xml:space="preserve"> </w:t>
            </w:r>
            <w:r w:rsidRPr="00266336">
              <w:rPr>
                <w:rFonts w:ascii="Arial" w:hAnsi="Arial" w:cs="Arial"/>
                <w:sz w:val="20"/>
              </w:rPr>
              <w:t>matriculados.</w:t>
            </w:r>
          </w:p>
        </w:tc>
      </w:tr>
      <w:tr w:rsidR="0080650A" w:rsidRPr="00266336" w14:paraId="5E2F640D" w14:textId="77777777">
        <w:trPr>
          <w:trHeight w:val="885"/>
        </w:trPr>
        <w:tc>
          <w:tcPr>
            <w:tcW w:w="4679" w:type="dxa"/>
          </w:tcPr>
          <w:p w14:paraId="27503AD0" w14:textId="77777777" w:rsidR="0080650A" w:rsidRPr="00266336" w:rsidRDefault="008C568E">
            <w:pPr>
              <w:pStyle w:val="TableParagraph"/>
              <w:spacing w:before="39" w:line="264" w:lineRule="auto"/>
              <w:ind w:left="71" w:right="58"/>
              <w:jc w:val="both"/>
              <w:rPr>
                <w:rFonts w:ascii="Arial" w:hAnsi="Arial" w:cs="Arial"/>
                <w:sz w:val="20"/>
              </w:rPr>
            </w:pPr>
            <w:r w:rsidRPr="00266336">
              <w:rPr>
                <w:rFonts w:ascii="Arial" w:hAnsi="Arial" w:cs="Arial"/>
                <w:sz w:val="20"/>
              </w:rPr>
              <w:lastRenderedPageBreak/>
              <w:t>4.1.5 Deben existir acciones educativas que promuevan</w:t>
            </w:r>
            <w:r w:rsidRPr="00266336">
              <w:rPr>
                <w:rFonts w:ascii="Arial" w:hAnsi="Arial" w:cs="Arial"/>
                <w:spacing w:val="-4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procuren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éxito</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mayoría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estudiantes.</w:t>
            </w:r>
          </w:p>
        </w:tc>
        <w:tc>
          <w:tcPr>
            <w:tcW w:w="5248" w:type="dxa"/>
          </w:tcPr>
          <w:p w14:paraId="4BED0040" w14:textId="77777777" w:rsidR="0080650A" w:rsidRPr="00266336" w:rsidRDefault="008C568E">
            <w:pPr>
              <w:pStyle w:val="TableParagraph"/>
              <w:spacing w:before="174" w:line="261" w:lineRule="auto"/>
              <w:ind w:left="71"/>
              <w:rPr>
                <w:rFonts w:ascii="Arial" w:hAnsi="Arial" w:cs="Arial"/>
                <w:sz w:val="20"/>
              </w:rPr>
            </w:pPr>
            <w:r w:rsidRPr="00266336">
              <w:rPr>
                <w:rFonts w:ascii="Arial" w:hAnsi="Arial" w:cs="Arial"/>
                <w:sz w:val="20"/>
              </w:rPr>
              <w:t>320.</w:t>
            </w:r>
            <w:r w:rsidRPr="00266336">
              <w:rPr>
                <w:rFonts w:ascii="Arial" w:hAnsi="Arial" w:cs="Arial"/>
                <w:spacing w:val="3"/>
                <w:sz w:val="20"/>
              </w:rPr>
              <w:t xml:space="preserve"> </w:t>
            </w:r>
            <w:r w:rsidRPr="00266336">
              <w:rPr>
                <w:rFonts w:ascii="Arial" w:hAnsi="Arial" w:cs="Arial"/>
                <w:sz w:val="20"/>
              </w:rPr>
              <w:t>Distribución</w:t>
            </w:r>
            <w:r w:rsidRPr="00266336">
              <w:rPr>
                <w:rFonts w:ascii="Arial" w:hAnsi="Arial" w:cs="Arial"/>
                <w:spacing w:val="6"/>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los</w:t>
            </w:r>
            <w:r w:rsidRPr="00266336">
              <w:rPr>
                <w:rFonts w:ascii="Arial" w:hAnsi="Arial" w:cs="Arial"/>
                <w:spacing w:val="5"/>
                <w:sz w:val="20"/>
              </w:rPr>
              <w:t xml:space="preserve"> </w:t>
            </w:r>
            <w:r w:rsidRPr="00266336">
              <w:rPr>
                <w:rFonts w:ascii="Arial" w:hAnsi="Arial" w:cs="Arial"/>
                <w:sz w:val="20"/>
              </w:rPr>
              <w:t>estudiantes</w:t>
            </w:r>
            <w:r w:rsidRPr="00266336">
              <w:rPr>
                <w:rFonts w:ascii="Arial" w:hAnsi="Arial" w:cs="Arial"/>
                <w:spacing w:val="2"/>
                <w:sz w:val="20"/>
              </w:rPr>
              <w:t xml:space="preserve"> </w:t>
            </w:r>
            <w:r w:rsidRPr="00266336">
              <w:rPr>
                <w:rFonts w:ascii="Arial" w:hAnsi="Arial" w:cs="Arial"/>
                <w:sz w:val="20"/>
              </w:rPr>
              <w:t>matriculados</w:t>
            </w:r>
            <w:r w:rsidRPr="00266336">
              <w:rPr>
                <w:rFonts w:ascii="Arial" w:hAnsi="Arial" w:cs="Arial"/>
                <w:spacing w:val="2"/>
                <w:sz w:val="20"/>
              </w:rPr>
              <w:t xml:space="preserve"> </w:t>
            </w:r>
            <w:r w:rsidRPr="00266336">
              <w:rPr>
                <w:rFonts w:ascii="Arial" w:hAnsi="Arial" w:cs="Arial"/>
                <w:sz w:val="20"/>
              </w:rPr>
              <w:t>según</w:t>
            </w:r>
            <w:r w:rsidRPr="00266336">
              <w:rPr>
                <w:rFonts w:ascii="Arial" w:hAnsi="Arial" w:cs="Arial"/>
                <w:spacing w:val="-43"/>
                <w:sz w:val="20"/>
              </w:rPr>
              <w:t xml:space="preserve"> </w:t>
            </w:r>
            <w:r w:rsidRPr="00266336">
              <w:rPr>
                <w:rFonts w:ascii="Arial" w:hAnsi="Arial" w:cs="Arial"/>
                <w:sz w:val="20"/>
              </w:rPr>
              <w:t>promedio</w:t>
            </w:r>
            <w:r w:rsidRPr="00266336">
              <w:rPr>
                <w:rFonts w:ascii="Arial" w:hAnsi="Arial" w:cs="Arial"/>
                <w:spacing w:val="-2"/>
                <w:sz w:val="20"/>
              </w:rPr>
              <w:t xml:space="preserve"> </w:t>
            </w:r>
            <w:r w:rsidRPr="00266336">
              <w:rPr>
                <w:rFonts w:ascii="Arial" w:hAnsi="Arial" w:cs="Arial"/>
                <w:sz w:val="20"/>
              </w:rPr>
              <w:t>anual</w:t>
            </w:r>
            <w:r w:rsidRPr="00266336">
              <w:rPr>
                <w:rFonts w:ascii="Arial" w:hAnsi="Arial" w:cs="Arial"/>
                <w:spacing w:val="-2"/>
                <w:sz w:val="20"/>
              </w:rPr>
              <w:t xml:space="preserve"> </w:t>
            </w:r>
            <w:r w:rsidRPr="00266336">
              <w:rPr>
                <w:rFonts w:ascii="Arial" w:hAnsi="Arial" w:cs="Arial"/>
                <w:sz w:val="20"/>
              </w:rPr>
              <w:t>obtenido</w:t>
            </w:r>
            <w:r w:rsidRPr="00266336">
              <w:rPr>
                <w:rFonts w:ascii="Arial" w:hAnsi="Arial" w:cs="Arial"/>
                <w:spacing w:val="-2"/>
                <w:sz w:val="20"/>
              </w:rPr>
              <w:t xml:space="preserve"> </w:t>
            </w:r>
            <w:r w:rsidRPr="00266336">
              <w:rPr>
                <w:rFonts w:ascii="Arial" w:hAnsi="Arial" w:cs="Arial"/>
                <w:sz w:val="20"/>
              </w:rPr>
              <w:t>en</w:t>
            </w:r>
            <w:r w:rsidRPr="00266336">
              <w:rPr>
                <w:rFonts w:ascii="Arial" w:hAnsi="Arial" w:cs="Arial"/>
                <w:spacing w:val="-2"/>
                <w:sz w:val="20"/>
              </w:rPr>
              <w:t xml:space="preserve"> </w:t>
            </w:r>
            <w:r w:rsidRPr="00266336">
              <w:rPr>
                <w:rFonts w:ascii="Arial" w:hAnsi="Arial" w:cs="Arial"/>
                <w:sz w:val="20"/>
              </w:rPr>
              <w:t>los</w:t>
            </w:r>
            <w:r w:rsidRPr="00266336">
              <w:rPr>
                <w:rFonts w:ascii="Arial" w:hAnsi="Arial" w:cs="Arial"/>
                <w:spacing w:val="-4"/>
                <w:sz w:val="20"/>
              </w:rPr>
              <w:t xml:space="preserve"> </w:t>
            </w:r>
            <w:r w:rsidRPr="00266336">
              <w:rPr>
                <w:rFonts w:ascii="Arial" w:hAnsi="Arial" w:cs="Arial"/>
                <w:sz w:val="20"/>
              </w:rPr>
              <w:t>últimos</w:t>
            </w:r>
            <w:r w:rsidRPr="00266336">
              <w:rPr>
                <w:rFonts w:ascii="Arial" w:hAnsi="Arial" w:cs="Arial"/>
                <w:spacing w:val="-1"/>
                <w:sz w:val="20"/>
              </w:rPr>
              <w:t xml:space="preserve"> </w:t>
            </w:r>
            <w:r w:rsidRPr="00266336">
              <w:rPr>
                <w:rFonts w:ascii="Arial" w:hAnsi="Arial" w:cs="Arial"/>
                <w:sz w:val="20"/>
              </w:rPr>
              <w:t>cuatro</w:t>
            </w:r>
            <w:r w:rsidRPr="00266336">
              <w:rPr>
                <w:rFonts w:ascii="Arial" w:hAnsi="Arial" w:cs="Arial"/>
                <w:spacing w:val="-2"/>
                <w:sz w:val="20"/>
              </w:rPr>
              <w:t xml:space="preserve"> </w:t>
            </w:r>
            <w:r w:rsidRPr="00266336">
              <w:rPr>
                <w:rFonts w:ascii="Arial" w:hAnsi="Arial" w:cs="Arial"/>
                <w:sz w:val="20"/>
              </w:rPr>
              <w:t>años</w:t>
            </w:r>
            <w:r w:rsidRPr="00266336">
              <w:rPr>
                <w:rFonts w:ascii="Arial" w:hAnsi="Arial" w:cs="Arial"/>
                <w:spacing w:val="-4"/>
                <w:sz w:val="20"/>
              </w:rPr>
              <w:t xml:space="preserve"> </w:t>
            </w:r>
            <w:r w:rsidRPr="00266336">
              <w:rPr>
                <w:rFonts w:ascii="Arial" w:hAnsi="Arial" w:cs="Arial"/>
                <w:sz w:val="20"/>
              </w:rPr>
              <w:t>por</w:t>
            </w:r>
            <w:r w:rsidRPr="00266336">
              <w:rPr>
                <w:rFonts w:ascii="Arial" w:hAnsi="Arial" w:cs="Arial"/>
                <w:spacing w:val="-2"/>
                <w:sz w:val="20"/>
              </w:rPr>
              <w:t xml:space="preserve"> </w:t>
            </w:r>
            <w:r w:rsidRPr="00266336">
              <w:rPr>
                <w:rFonts w:ascii="Arial" w:hAnsi="Arial" w:cs="Arial"/>
                <w:sz w:val="20"/>
              </w:rPr>
              <w:t>nivel.</w:t>
            </w:r>
          </w:p>
        </w:tc>
      </w:tr>
    </w:tbl>
    <w:p w14:paraId="5B1E2787" w14:textId="77777777" w:rsidR="0080650A" w:rsidRPr="00266336" w:rsidRDefault="0080650A">
      <w:pPr>
        <w:spacing w:line="261" w:lineRule="auto"/>
        <w:rPr>
          <w:rFonts w:ascii="Arial" w:hAnsi="Arial" w:cs="Arial"/>
          <w:sz w:val="20"/>
        </w:rPr>
        <w:sectPr w:rsidR="0080650A" w:rsidRPr="00266336">
          <w:pgSz w:w="12250" w:h="15850"/>
          <w:pgMar w:top="1140" w:right="400" w:bottom="1440" w:left="240" w:header="0" w:footer="1242" w:gutter="0"/>
          <w:cols w:space="720"/>
        </w:sectPr>
      </w:pPr>
    </w:p>
    <w:p w14:paraId="2EDF59F5" w14:textId="77777777" w:rsidR="0080650A" w:rsidRPr="00266336" w:rsidRDefault="008C568E">
      <w:pPr>
        <w:spacing w:before="34"/>
        <w:ind w:left="892"/>
        <w:rPr>
          <w:rFonts w:ascii="Arial" w:hAnsi="Arial" w:cs="Arial"/>
          <w:sz w:val="24"/>
        </w:rPr>
      </w:pPr>
      <w:r w:rsidRPr="00266336">
        <w:rPr>
          <w:rFonts w:ascii="Arial" w:hAnsi="Arial" w:cs="Arial"/>
          <w:b/>
          <w:sz w:val="24"/>
        </w:rPr>
        <w:lastRenderedPageBreak/>
        <w:t>Criterios</w:t>
      </w:r>
      <w:r w:rsidRPr="00266336">
        <w:rPr>
          <w:rFonts w:ascii="Arial" w:hAnsi="Arial" w:cs="Arial"/>
          <w:b/>
          <w:spacing w:val="-3"/>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4"/>
          <w:sz w:val="24"/>
        </w:rPr>
        <w:t xml:space="preserve"> </w:t>
      </w:r>
      <w:r w:rsidRPr="00266336">
        <w:rPr>
          <w:rFonts w:ascii="Arial" w:hAnsi="Arial" w:cs="Arial"/>
          <w:b/>
          <w:sz w:val="24"/>
        </w:rPr>
        <w:t>del componente:</w:t>
      </w:r>
      <w:r w:rsidRPr="00266336">
        <w:rPr>
          <w:rFonts w:ascii="Arial" w:hAnsi="Arial" w:cs="Arial"/>
          <w:b/>
          <w:spacing w:val="-3"/>
          <w:sz w:val="24"/>
        </w:rPr>
        <w:t xml:space="preserve"> </w:t>
      </w:r>
      <w:r w:rsidRPr="00266336">
        <w:rPr>
          <w:rFonts w:ascii="Arial" w:hAnsi="Arial" w:cs="Arial"/>
          <w:sz w:val="24"/>
        </w:rPr>
        <w:t>4.2</w:t>
      </w:r>
      <w:r w:rsidRPr="00266336">
        <w:rPr>
          <w:rFonts w:ascii="Arial" w:hAnsi="Arial" w:cs="Arial"/>
          <w:spacing w:val="-1"/>
          <w:sz w:val="24"/>
        </w:rPr>
        <w:t xml:space="preserve"> </w:t>
      </w:r>
      <w:r w:rsidRPr="00266336">
        <w:rPr>
          <w:rFonts w:ascii="Arial" w:hAnsi="Arial" w:cs="Arial"/>
          <w:sz w:val="24"/>
        </w:rPr>
        <w:t>Graduados</w:t>
      </w:r>
    </w:p>
    <w:p w14:paraId="498AE5C5" w14:textId="77777777" w:rsidR="0080650A" w:rsidRPr="00266336" w:rsidRDefault="0080650A">
      <w:pPr>
        <w:pStyle w:val="Textoindependiente"/>
        <w:spacing w:before="2" w:after="1"/>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2"/>
        <w:gridCol w:w="3401"/>
      </w:tblGrid>
      <w:tr w:rsidR="0080650A" w:rsidRPr="00266336" w14:paraId="5730289D" w14:textId="77777777">
        <w:trPr>
          <w:trHeight w:val="328"/>
        </w:trPr>
        <w:tc>
          <w:tcPr>
            <w:tcW w:w="6525" w:type="dxa"/>
            <w:gridSpan w:val="2"/>
            <w:shd w:val="clear" w:color="auto" w:fill="8B8B8B"/>
          </w:tcPr>
          <w:p w14:paraId="709D8144" w14:textId="77777777" w:rsidR="0080650A" w:rsidRPr="00266336" w:rsidRDefault="008C568E">
            <w:pPr>
              <w:pStyle w:val="TableParagraph"/>
              <w:spacing w:before="35" w:line="273" w:lineRule="exact"/>
              <w:ind w:left="2164" w:right="2152"/>
              <w:jc w:val="center"/>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2"/>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3401" w:type="dxa"/>
            <w:shd w:val="clear" w:color="auto" w:fill="8B8B8B"/>
          </w:tcPr>
          <w:p w14:paraId="65751193" w14:textId="77777777" w:rsidR="0080650A" w:rsidRPr="00266336" w:rsidRDefault="008C568E">
            <w:pPr>
              <w:pStyle w:val="TableParagraph"/>
              <w:spacing w:line="292" w:lineRule="exact"/>
              <w:ind w:left="1158" w:right="1150"/>
              <w:jc w:val="center"/>
              <w:rPr>
                <w:rFonts w:ascii="Arial" w:hAnsi="Arial" w:cs="Arial"/>
                <w:b/>
                <w:sz w:val="24"/>
              </w:rPr>
            </w:pPr>
            <w:r w:rsidRPr="00266336">
              <w:rPr>
                <w:rFonts w:ascii="Arial" w:hAnsi="Arial" w:cs="Arial"/>
                <w:b/>
                <w:color w:val="FFFFFF"/>
                <w:sz w:val="24"/>
              </w:rPr>
              <w:t>Evidencias</w:t>
            </w:r>
          </w:p>
        </w:tc>
      </w:tr>
      <w:tr w:rsidR="0080650A" w:rsidRPr="00266336" w14:paraId="4655155C" w14:textId="77777777">
        <w:trPr>
          <w:trHeight w:val="637"/>
        </w:trPr>
        <w:tc>
          <w:tcPr>
            <w:tcW w:w="3263" w:type="dxa"/>
            <w:vMerge w:val="restart"/>
          </w:tcPr>
          <w:p w14:paraId="6D9304AC" w14:textId="77777777" w:rsidR="0080650A" w:rsidRPr="00266336" w:rsidRDefault="0080650A">
            <w:pPr>
              <w:pStyle w:val="TableParagraph"/>
              <w:spacing w:before="7"/>
              <w:rPr>
                <w:rFonts w:ascii="Arial" w:hAnsi="Arial" w:cs="Arial"/>
                <w:sz w:val="18"/>
              </w:rPr>
            </w:pPr>
          </w:p>
          <w:p w14:paraId="3C271B11"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4.2.1</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disponer</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confiable</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permita</w:t>
            </w:r>
            <w:r w:rsidRPr="00266336">
              <w:rPr>
                <w:rFonts w:ascii="Arial" w:hAnsi="Arial" w:cs="Arial"/>
                <w:spacing w:val="-43"/>
                <w:sz w:val="20"/>
              </w:rPr>
              <w:t xml:space="preserve"> </w:t>
            </w:r>
            <w:r w:rsidRPr="00266336">
              <w:rPr>
                <w:rFonts w:ascii="Arial" w:hAnsi="Arial" w:cs="Arial"/>
                <w:sz w:val="20"/>
              </w:rPr>
              <w:t>establecer</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nivel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cumplimiento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estudiantado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cuanto</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requisitos</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graduación</w:t>
            </w:r>
            <w:r w:rsidRPr="00266336">
              <w:rPr>
                <w:rFonts w:ascii="Arial" w:hAnsi="Arial" w:cs="Arial"/>
                <w:spacing w:val="-3"/>
                <w:sz w:val="20"/>
              </w:rPr>
              <w:t xml:space="preserve"> </w:t>
            </w:r>
            <w:r w:rsidRPr="00266336">
              <w:rPr>
                <w:rFonts w:ascii="Arial" w:hAnsi="Arial" w:cs="Arial"/>
                <w:sz w:val="20"/>
              </w:rPr>
              <w:t>autorizados.</w:t>
            </w:r>
          </w:p>
        </w:tc>
        <w:tc>
          <w:tcPr>
            <w:tcW w:w="3262" w:type="dxa"/>
            <w:vMerge w:val="restart"/>
            <w:shd w:val="clear" w:color="auto" w:fill="F1F1F1"/>
          </w:tcPr>
          <w:p w14:paraId="43463A43" w14:textId="77777777" w:rsidR="0080650A" w:rsidRPr="00266336" w:rsidRDefault="008C568E">
            <w:pPr>
              <w:pStyle w:val="TableParagraph"/>
              <w:spacing w:before="75" w:line="264" w:lineRule="auto"/>
              <w:ind w:left="68" w:right="58"/>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30</w:t>
            </w:r>
            <w:r w:rsidRPr="00266336">
              <w:rPr>
                <w:rFonts w:ascii="Arial" w:hAnsi="Arial" w:cs="Arial"/>
                <w:sz w:val="20"/>
              </w:rPr>
              <w:t>.</w:t>
            </w:r>
            <w:r w:rsidRPr="00266336">
              <w:rPr>
                <w:rFonts w:ascii="Arial" w:hAnsi="Arial" w:cs="Arial"/>
                <w:spacing w:val="1"/>
                <w:sz w:val="20"/>
              </w:rPr>
              <w:t xml:space="preserve"> </w:t>
            </w:r>
            <w:r w:rsidRPr="00266336">
              <w:rPr>
                <w:rFonts w:ascii="Arial" w:hAnsi="Arial" w:cs="Arial"/>
                <w:sz w:val="20"/>
              </w:rPr>
              <w:t>Todos</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para obtener el grado de licenciatura,</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1"/>
                <w:sz w:val="20"/>
              </w:rPr>
              <w:t xml:space="preserve"> </w:t>
            </w:r>
            <w:r w:rsidRPr="00266336">
              <w:rPr>
                <w:rFonts w:ascii="Arial" w:hAnsi="Arial" w:cs="Arial"/>
                <w:sz w:val="20"/>
              </w:rPr>
              <w:t>realizar</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trabajo</w:t>
            </w:r>
            <w:r w:rsidRPr="00266336">
              <w:rPr>
                <w:rFonts w:ascii="Arial" w:hAnsi="Arial" w:cs="Arial"/>
                <w:spacing w:val="1"/>
                <w:sz w:val="20"/>
              </w:rPr>
              <w:t xml:space="preserve"> </w:t>
            </w:r>
            <w:r w:rsidRPr="00266336">
              <w:rPr>
                <w:rFonts w:ascii="Arial" w:hAnsi="Arial" w:cs="Arial"/>
                <w:sz w:val="20"/>
              </w:rPr>
              <w:t>final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graduación</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equivalente,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acuerdo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naturaleza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3401" w:type="dxa"/>
          </w:tcPr>
          <w:p w14:paraId="7835E312" w14:textId="77777777" w:rsidR="0080650A" w:rsidRPr="00266336" w:rsidRDefault="008C568E">
            <w:pPr>
              <w:pStyle w:val="TableParagraph"/>
              <w:spacing w:before="32" w:line="264" w:lineRule="auto"/>
              <w:ind w:left="69" w:right="55"/>
              <w:rPr>
                <w:rFonts w:ascii="Arial" w:hAnsi="Arial" w:cs="Arial"/>
                <w:sz w:val="20"/>
              </w:rPr>
            </w:pPr>
            <w:r w:rsidRPr="00266336">
              <w:rPr>
                <w:rFonts w:ascii="Arial" w:hAnsi="Arial" w:cs="Arial"/>
                <w:sz w:val="20"/>
              </w:rPr>
              <w:t>321.</w:t>
            </w:r>
            <w:r w:rsidRPr="00266336">
              <w:rPr>
                <w:rFonts w:ascii="Arial" w:hAnsi="Arial" w:cs="Arial"/>
                <w:spacing w:val="4"/>
                <w:sz w:val="20"/>
              </w:rPr>
              <w:t xml:space="preserve"> </w:t>
            </w:r>
            <w:r w:rsidRPr="00266336">
              <w:rPr>
                <w:rFonts w:ascii="Arial" w:hAnsi="Arial" w:cs="Arial"/>
                <w:sz w:val="20"/>
              </w:rPr>
              <w:t>Descripción</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requisitos</w:t>
            </w:r>
            <w:r w:rsidRPr="00266336">
              <w:rPr>
                <w:rFonts w:ascii="Arial" w:hAnsi="Arial" w:cs="Arial"/>
                <w:spacing w:val="5"/>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graduación</w:t>
            </w:r>
            <w:r w:rsidRPr="00266336">
              <w:rPr>
                <w:rFonts w:ascii="Arial" w:hAnsi="Arial" w:cs="Arial"/>
                <w:spacing w:val="-1"/>
                <w:sz w:val="20"/>
              </w:rPr>
              <w:t xml:space="preserve"> </w:t>
            </w:r>
            <w:r w:rsidRPr="00266336">
              <w:rPr>
                <w:rFonts w:ascii="Arial" w:hAnsi="Arial" w:cs="Arial"/>
                <w:sz w:val="20"/>
              </w:rPr>
              <w:t>establecidos.</w:t>
            </w:r>
          </w:p>
        </w:tc>
      </w:tr>
      <w:tr w:rsidR="0080650A" w:rsidRPr="00266336" w14:paraId="2ECE50A7" w14:textId="77777777">
        <w:trPr>
          <w:trHeight w:val="1115"/>
        </w:trPr>
        <w:tc>
          <w:tcPr>
            <w:tcW w:w="3263" w:type="dxa"/>
            <w:vMerge/>
            <w:tcBorders>
              <w:top w:val="nil"/>
            </w:tcBorders>
          </w:tcPr>
          <w:p w14:paraId="492152F2"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1E77F6AB" w14:textId="77777777" w:rsidR="0080650A" w:rsidRPr="00266336" w:rsidRDefault="0080650A">
            <w:pPr>
              <w:rPr>
                <w:rFonts w:ascii="Arial" w:hAnsi="Arial" w:cs="Arial"/>
                <w:sz w:val="2"/>
                <w:szCs w:val="2"/>
              </w:rPr>
            </w:pPr>
          </w:p>
        </w:tc>
        <w:tc>
          <w:tcPr>
            <w:tcW w:w="3401" w:type="dxa"/>
          </w:tcPr>
          <w:p w14:paraId="7B3EAF0C" w14:textId="77777777" w:rsidR="0080650A" w:rsidRPr="00266336" w:rsidRDefault="008C568E">
            <w:pPr>
              <w:pStyle w:val="TableParagraph"/>
              <w:spacing w:before="1" w:line="264" w:lineRule="auto"/>
              <w:ind w:left="69" w:right="56"/>
              <w:jc w:val="both"/>
              <w:rPr>
                <w:rFonts w:ascii="Arial" w:hAnsi="Arial" w:cs="Arial"/>
                <w:sz w:val="20"/>
              </w:rPr>
            </w:pPr>
            <w:r w:rsidRPr="00266336">
              <w:rPr>
                <w:rFonts w:ascii="Arial" w:hAnsi="Arial" w:cs="Arial"/>
                <w:sz w:val="20"/>
              </w:rPr>
              <w:t>322.</w:t>
            </w:r>
            <w:r w:rsidRPr="00266336">
              <w:rPr>
                <w:rFonts w:ascii="Arial" w:hAnsi="Arial" w:cs="Arial"/>
                <w:spacing w:val="1"/>
                <w:sz w:val="20"/>
              </w:rPr>
              <w:t xml:space="preserve"> </w:t>
            </w:r>
            <w:r w:rsidRPr="00266336">
              <w:rPr>
                <w:rFonts w:ascii="Arial" w:hAnsi="Arial" w:cs="Arial"/>
                <w:sz w:val="20"/>
              </w:rPr>
              <w:t>Distribución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43"/>
                <w:sz w:val="20"/>
              </w:rPr>
              <w:t xml:space="preserve"> </w:t>
            </w:r>
            <w:r w:rsidRPr="00266336">
              <w:rPr>
                <w:rFonts w:ascii="Arial" w:hAnsi="Arial" w:cs="Arial"/>
                <w:sz w:val="20"/>
              </w:rPr>
              <w:t>graduados en los últimos cuatro años,</w:t>
            </w:r>
            <w:r w:rsidRPr="00266336">
              <w:rPr>
                <w:rFonts w:ascii="Arial" w:hAnsi="Arial" w:cs="Arial"/>
                <w:spacing w:val="1"/>
                <w:sz w:val="20"/>
              </w:rPr>
              <w:t xml:space="preserve"> </w:t>
            </w:r>
            <w:r w:rsidRPr="00266336">
              <w:rPr>
                <w:rFonts w:ascii="Arial" w:hAnsi="Arial" w:cs="Arial"/>
                <w:sz w:val="20"/>
              </w:rPr>
              <w:t>según la modalidad de trabajo final de</w:t>
            </w:r>
            <w:r w:rsidRPr="00266336">
              <w:rPr>
                <w:rFonts w:ascii="Arial" w:hAnsi="Arial" w:cs="Arial"/>
                <w:spacing w:val="1"/>
                <w:sz w:val="20"/>
              </w:rPr>
              <w:t xml:space="preserve"> </w:t>
            </w:r>
            <w:r w:rsidRPr="00266336">
              <w:rPr>
                <w:rFonts w:ascii="Arial" w:hAnsi="Arial" w:cs="Arial"/>
                <w:sz w:val="20"/>
              </w:rPr>
              <w:t>graduación</w:t>
            </w:r>
            <w:r w:rsidRPr="00266336">
              <w:rPr>
                <w:rFonts w:ascii="Arial" w:hAnsi="Arial" w:cs="Arial"/>
                <w:spacing w:val="-1"/>
                <w:sz w:val="20"/>
              </w:rPr>
              <w:t xml:space="preserve"> </w:t>
            </w:r>
            <w:r w:rsidRPr="00266336">
              <w:rPr>
                <w:rFonts w:ascii="Arial" w:hAnsi="Arial" w:cs="Arial"/>
                <w:sz w:val="20"/>
              </w:rPr>
              <w:t>presentado.</w:t>
            </w:r>
          </w:p>
        </w:tc>
      </w:tr>
      <w:tr w:rsidR="0080650A" w:rsidRPr="00266336" w14:paraId="244DFEA6" w14:textId="77777777">
        <w:trPr>
          <w:trHeight w:val="1149"/>
        </w:trPr>
        <w:tc>
          <w:tcPr>
            <w:tcW w:w="6525" w:type="dxa"/>
            <w:gridSpan w:val="2"/>
            <w:vMerge w:val="restart"/>
          </w:tcPr>
          <w:p w14:paraId="3BF8E2B9" w14:textId="77777777" w:rsidR="0080650A" w:rsidRPr="00266336" w:rsidRDefault="0080650A">
            <w:pPr>
              <w:pStyle w:val="TableParagraph"/>
              <w:rPr>
                <w:rFonts w:ascii="Arial" w:hAnsi="Arial" w:cs="Arial"/>
                <w:sz w:val="20"/>
              </w:rPr>
            </w:pPr>
          </w:p>
          <w:p w14:paraId="561E94B1" w14:textId="77777777" w:rsidR="0080650A" w:rsidRPr="00266336" w:rsidRDefault="0080650A">
            <w:pPr>
              <w:pStyle w:val="TableParagraph"/>
              <w:rPr>
                <w:rFonts w:ascii="Arial" w:hAnsi="Arial" w:cs="Arial"/>
                <w:sz w:val="20"/>
              </w:rPr>
            </w:pPr>
          </w:p>
          <w:p w14:paraId="6E3B410F" w14:textId="77777777" w:rsidR="0080650A" w:rsidRPr="00266336" w:rsidRDefault="0080650A">
            <w:pPr>
              <w:pStyle w:val="TableParagraph"/>
              <w:spacing w:before="11"/>
              <w:rPr>
                <w:rFonts w:ascii="Arial" w:hAnsi="Arial" w:cs="Arial"/>
                <w:sz w:val="14"/>
              </w:rPr>
            </w:pPr>
          </w:p>
          <w:p w14:paraId="723BD8D4" w14:textId="77777777" w:rsidR="0080650A" w:rsidRPr="00266336" w:rsidRDefault="008C568E">
            <w:pPr>
              <w:pStyle w:val="TableParagraph"/>
              <w:spacing w:line="264" w:lineRule="auto"/>
              <w:ind w:left="71" w:right="65"/>
              <w:jc w:val="both"/>
              <w:rPr>
                <w:rFonts w:ascii="Arial" w:hAnsi="Arial" w:cs="Arial"/>
                <w:sz w:val="20"/>
              </w:rPr>
            </w:pPr>
            <w:r w:rsidRPr="00266336">
              <w:rPr>
                <w:rFonts w:ascii="Arial" w:hAnsi="Arial" w:cs="Arial"/>
                <w:sz w:val="20"/>
              </w:rPr>
              <w:t>4.2.2</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razones</w:t>
            </w:r>
            <w:r w:rsidRPr="00266336">
              <w:rPr>
                <w:rFonts w:ascii="Arial" w:hAnsi="Arial" w:cs="Arial"/>
                <w:spacing w:val="1"/>
                <w:sz w:val="20"/>
              </w:rPr>
              <w:t xml:space="preserve"> </w:t>
            </w:r>
            <w:r w:rsidRPr="00266336">
              <w:rPr>
                <w:rFonts w:ascii="Arial" w:hAnsi="Arial" w:cs="Arial"/>
                <w:sz w:val="20"/>
              </w:rPr>
              <w:t>principales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explican</w:t>
            </w:r>
            <w:r w:rsidRPr="00266336">
              <w:rPr>
                <w:rFonts w:ascii="Arial" w:hAnsi="Arial" w:cs="Arial"/>
                <w:spacing w:val="1"/>
                <w:sz w:val="20"/>
              </w:rPr>
              <w:t xml:space="preserve"> </w:t>
            </w:r>
            <w:r w:rsidRPr="00266336">
              <w:rPr>
                <w:rFonts w:ascii="Arial" w:hAnsi="Arial" w:cs="Arial"/>
                <w:sz w:val="20"/>
              </w:rPr>
              <w:t>una</w:t>
            </w:r>
            <w:r w:rsidRPr="00266336">
              <w:rPr>
                <w:rFonts w:ascii="Arial" w:hAnsi="Arial" w:cs="Arial"/>
                <w:spacing w:val="1"/>
                <w:sz w:val="20"/>
              </w:rPr>
              <w:t xml:space="preserve"> </w:t>
            </w:r>
            <w:r w:rsidRPr="00266336">
              <w:rPr>
                <w:rFonts w:ascii="Arial" w:hAnsi="Arial" w:cs="Arial"/>
                <w:sz w:val="20"/>
              </w:rPr>
              <w:t>prolongación</w:t>
            </w:r>
            <w:r w:rsidRPr="00266336">
              <w:rPr>
                <w:rFonts w:ascii="Arial" w:hAnsi="Arial" w:cs="Arial"/>
                <w:spacing w:val="1"/>
                <w:sz w:val="20"/>
              </w:rPr>
              <w:t xml:space="preserve"> </w:t>
            </w:r>
            <w:r w:rsidRPr="00266336">
              <w:rPr>
                <w:rFonts w:ascii="Arial" w:hAnsi="Arial" w:cs="Arial"/>
                <w:sz w:val="20"/>
              </w:rPr>
              <w:t>mayor</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período de estudios y graduación deberán estar relacionadas con situaciones</w:t>
            </w:r>
            <w:r w:rsidRPr="00266336">
              <w:rPr>
                <w:rFonts w:ascii="Arial" w:hAnsi="Arial" w:cs="Arial"/>
                <w:spacing w:val="1"/>
                <w:sz w:val="20"/>
              </w:rPr>
              <w:t xml:space="preserve"> </w:t>
            </w:r>
            <w:r w:rsidRPr="00266336">
              <w:rPr>
                <w:rFonts w:ascii="Arial" w:hAnsi="Arial" w:cs="Arial"/>
                <w:sz w:val="20"/>
              </w:rPr>
              <w:t>atribuibles</w:t>
            </w:r>
            <w:r w:rsidRPr="00266336">
              <w:rPr>
                <w:rFonts w:ascii="Arial" w:hAnsi="Arial" w:cs="Arial"/>
                <w:spacing w:val="-3"/>
                <w:sz w:val="20"/>
              </w:rPr>
              <w:t xml:space="preserve"> </w:t>
            </w:r>
            <w:r w:rsidRPr="00266336">
              <w:rPr>
                <w:rFonts w:ascii="Arial" w:hAnsi="Arial" w:cs="Arial"/>
                <w:sz w:val="20"/>
              </w:rPr>
              <w:t>a 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2"/>
                <w:sz w:val="20"/>
              </w:rPr>
              <w:t xml:space="preserve"> </w:t>
            </w:r>
            <w:r w:rsidRPr="00266336">
              <w:rPr>
                <w:rFonts w:ascii="Arial" w:hAnsi="Arial" w:cs="Arial"/>
                <w:sz w:val="20"/>
              </w:rPr>
              <w:t>o</w:t>
            </w:r>
            <w:r w:rsidRPr="00266336">
              <w:rPr>
                <w:rFonts w:ascii="Arial" w:hAnsi="Arial" w:cs="Arial"/>
                <w:spacing w:val="2"/>
                <w:sz w:val="20"/>
              </w:rPr>
              <w:t xml:space="preserve"> </w:t>
            </w:r>
            <w:r w:rsidRPr="00266336">
              <w:rPr>
                <w:rFonts w:ascii="Arial" w:hAnsi="Arial" w:cs="Arial"/>
                <w:sz w:val="20"/>
              </w:rPr>
              <w:t>a su entorno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no</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2"/>
                <w:sz w:val="20"/>
              </w:rPr>
              <w:t xml:space="preserve"> </w:t>
            </w:r>
            <w:r w:rsidRPr="00266336">
              <w:rPr>
                <w:rFonts w:ascii="Arial" w:hAnsi="Arial" w:cs="Arial"/>
                <w:sz w:val="20"/>
              </w:rPr>
              <w:t>la carrera.</w:t>
            </w:r>
          </w:p>
        </w:tc>
        <w:tc>
          <w:tcPr>
            <w:tcW w:w="3401" w:type="dxa"/>
          </w:tcPr>
          <w:p w14:paraId="7CFA2AEF" w14:textId="77777777" w:rsidR="0080650A" w:rsidRPr="00266336" w:rsidRDefault="008C568E">
            <w:pPr>
              <w:pStyle w:val="TableParagraph"/>
              <w:spacing w:before="18" w:line="264" w:lineRule="auto"/>
              <w:ind w:left="69" w:right="59"/>
              <w:jc w:val="both"/>
              <w:rPr>
                <w:rFonts w:ascii="Arial" w:hAnsi="Arial" w:cs="Arial"/>
                <w:sz w:val="20"/>
              </w:rPr>
            </w:pPr>
            <w:r w:rsidRPr="00266336">
              <w:rPr>
                <w:rFonts w:ascii="Arial" w:hAnsi="Arial" w:cs="Arial"/>
                <w:sz w:val="20"/>
              </w:rPr>
              <w:t>323.</w:t>
            </w:r>
            <w:r w:rsidRPr="00266336">
              <w:rPr>
                <w:rFonts w:ascii="Arial" w:hAnsi="Arial" w:cs="Arial"/>
                <w:spacing w:val="1"/>
                <w:sz w:val="20"/>
              </w:rPr>
              <w:t xml:space="preserve"> </w:t>
            </w:r>
            <w:r w:rsidRPr="00266336">
              <w:rPr>
                <w:rFonts w:ascii="Arial" w:hAnsi="Arial" w:cs="Arial"/>
                <w:sz w:val="20"/>
              </w:rPr>
              <w:t>Razones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aducen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activos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prolongar</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duración de los estudios más allá de lo</w:t>
            </w:r>
            <w:r w:rsidRPr="00266336">
              <w:rPr>
                <w:rFonts w:ascii="Arial" w:hAnsi="Arial" w:cs="Arial"/>
                <w:spacing w:val="1"/>
                <w:sz w:val="20"/>
              </w:rPr>
              <w:t xml:space="preserve"> </w:t>
            </w:r>
            <w:r w:rsidRPr="00266336">
              <w:rPr>
                <w:rFonts w:ascii="Arial" w:hAnsi="Arial" w:cs="Arial"/>
                <w:sz w:val="20"/>
              </w:rPr>
              <w:t>establecido.</w:t>
            </w:r>
          </w:p>
        </w:tc>
      </w:tr>
      <w:tr w:rsidR="0080650A" w:rsidRPr="00266336" w14:paraId="7A874579" w14:textId="77777777">
        <w:trPr>
          <w:trHeight w:val="954"/>
        </w:trPr>
        <w:tc>
          <w:tcPr>
            <w:tcW w:w="6525" w:type="dxa"/>
            <w:gridSpan w:val="2"/>
            <w:vMerge/>
            <w:tcBorders>
              <w:top w:val="nil"/>
            </w:tcBorders>
          </w:tcPr>
          <w:p w14:paraId="5F2EE877" w14:textId="77777777" w:rsidR="0080650A" w:rsidRPr="00266336" w:rsidRDefault="0080650A">
            <w:pPr>
              <w:rPr>
                <w:rFonts w:ascii="Arial" w:hAnsi="Arial" w:cs="Arial"/>
                <w:sz w:val="2"/>
                <w:szCs w:val="2"/>
              </w:rPr>
            </w:pPr>
          </w:p>
        </w:tc>
        <w:tc>
          <w:tcPr>
            <w:tcW w:w="3401" w:type="dxa"/>
          </w:tcPr>
          <w:p w14:paraId="259905FB" w14:textId="77777777" w:rsidR="0080650A" w:rsidRPr="00266336" w:rsidRDefault="008C568E">
            <w:pPr>
              <w:pStyle w:val="TableParagraph"/>
              <w:spacing w:before="56" w:line="264" w:lineRule="auto"/>
              <w:ind w:left="69" w:right="59"/>
              <w:jc w:val="both"/>
              <w:rPr>
                <w:rFonts w:ascii="Arial" w:hAnsi="Arial" w:cs="Arial"/>
                <w:sz w:val="20"/>
              </w:rPr>
            </w:pPr>
            <w:r w:rsidRPr="00266336">
              <w:rPr>
                <w:rFonts w:ascii="Arial" w:hAnsi="Arial" w:cs="Arial"/>
                <w:sz w:val="20"/>
              </w:rPr>
              <w:t>324. Razones que aducen los graduados</w:t>
            </w:r>
            <w:r w:rsidRPr="00266336">
              <w:rPr>
                <w:rFonts w:ascii="Arial" w:hAnsi="Arial" w:cs="Arial"/>
                <w:spacing w:val="-43"/>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haber</w:t>
            </w:r>
            <w:r w:rsidRPr="00266336">
              <w:rPr>
                <w:rFonts w:ascii="Arial" w:hAnsi="Arial" w:cs="Arial"/>
                <w:spacing w:val="1"/>
                <w:sz w:val="20"/>
              </w:rPr>
              <w:t xml:space="preserve"> </w:t>
            </w:r>
            <w:r w:rsidRPr="00266336">
              <w:rPr>
                <w:rFonts w:ascii="Arial" w:hAnsi="Arial" w:cs="Arial"/>
                <w:sz w:val="20"/>
              </w:rPr>
              <w:t>durado</w:t>
            </w:r>
            <w:r w:rsidRPr="00266336">
              <w:rPr>
                <w:rFonts w:ascii="Arial" w:hAnsi="Arial" w:cs="Arial"/>
                <w:spacing w:val="1"/>
                <w:sz w:val="20"/>
              </w:rPr>
              <w:t xml:space="preserve"> </w:t>
            </w:r>
            <w:r w:rsidRPr="00266336">
              <w:rPr>
                <w:rFonts w:ascii="Arial" w:hAnsi="Arial" w:cs="Arial"/>
                <w:sz w:val="20"/>
              </w:rPr>
              <w:t>más</w:t>
            </w:r>
            <w:r w:rsidRPr="00266336">
              <w:rPr>
                <w:rFonts w:ascii="Arial" w:hAnsi="Arial" w:cs="Arial"/>
                <w:spacing w:val="1"/>
                <w:sz w:val="20"/>
              </w:rPr>
              <w:t xml:space="preserve"> </w:t>
            </w:r>
            <w:r w:rsidRPr="00266336">
              <w:rPr>
                <w:rFonts w:ascii="Arial" w:hAnsi="Arial" w:cs="Arial"/>
                <w:sz w:val="20"/>
              </w:rPr>
              <w:t>tiempo</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establecido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obtener su</w:t>
            </w:r>
            <w:r w:rsidRPr="00266336">
              <w:rPr>
                <w:rFonts w:ascii="Arial" w:hAnsi="Arial" w:cs="Arial"/>
                <w:spacing w:val="-1"/>
                <w:sz w:val="20"/>
              </w:rPr>
              <w:t xml:space="preserve"> </w:t>
            </w:r>
            <w:r w:rsidRPr="00266336">
              <w:rPr>
                <w:rFonts w:ascii="Arial" w:hAnsi="Arial" w:cs="Arial"/>
                <w:sz w:val="20"/>
              </w:rPr>
              <w:t>título.</w:t>
            </w:r>
          </w:p>
        </w:tc>
      </w:tr>
      <w:tr w:rsidR="0080650A" w:rsidRPr="00266336" w14:paraId="103ED9CF" w14:textId="77777777">
        <w:trPr>
          <w:trHeight w:val="842"/>
        </w:trPr>
        <w:tc>
          <w:tcPr>
            <w:tcW w:w="3263" w:type="dxa"/>
            <w:vMerge w:val="restart"/>
          </w:tcPr>
          <w:p w14:paraId="32812440" w14:textId="77777777" w:rsidR="0080650A" w:rsidRPr="00266336" w:rsidRDefault="0080650A">
            <w:pPr>
              <w:pStyle w:val="TableParagraph"/>
              <w:rPr>
                <w:rFonts w:ascii="Arial" w:hAnsi="Arial" w:cs="Arial"/>
                <w:sz w:val="20"/>
              </w:rPr>
            </w:pPr>
          </w:p>
          <w:p w14:paraId="1F58774E" w14:textId="77777777" w:rsidR="0080650A" w:rsidRPr="00266336" w:rsidRDefault="0080650A">
            <w:pPr>
              <w:pStyle w:val="TableParagraph"/>
              <w:rPr>
                <w:rFonts w:ascii="Arial" w:hAnsi="Arial" w:cs="Arial"/>
                <w:sz w:val="20"/>
              </w:rPr>
            </w:pPr>
          </w:p>
          <w:p w14:paraId="1FE5ACD3" w14:textId="77777777" w:rsidR="0080650A" w:rsidRPr="00266336" w:rsidRDefault="0080650A">
            <w:pPr>
              <w:pStyle w:val="TableParagraph"/>
              <w:rPr>
                <w:rFonts w:ascii="Arial" w:hAnsi="Arial" w:cs="Arial"/>
                <w:sz w:val="20"/>
              </w:rPr>
            </w:pPr>
          </w:p>
          <w:p w14:paraId="4923EB0D" w14:textId="77777777" w:rsidR="0080650A" w:rsidRPr="00266336" w:rsidRDefault="0080650A">
            <w:pPr>
              <w:pStyle w:val="TableParagraph"/>
              <w:rPr>
                <w:rFonts w:ascii="Arial" w:hAnsi="Arial" w:cs="Arial"/>
                <w:sz w:val="20"/>
              </w:rPr>
            </w:pPr>
          </w:p>
          <w:p w14:paraId="01FD27BF" w14:textId="77777777" w:rsidR="0080650A" w:rsidRPr="00266336" w:rsidRDefault="0080650A">
            <w:pPr>
              <w:pStyle w:val="TableParagraph"/>
              <w:rPr>
                <w:rFonts w:ascii="Arial" w:hAnsi="Arial" w:cs="Arial"/>
                <w:sz w:val="20"/>
              </w:rPr>
            </w:pPr>
          </w:p>
          <w:p w14:paraId="67EA6B94" w14:textId="77777777" w:rsidR="0080650A" w:rsidRPr="00266336" w:rsidRDefault="0080650A">
            <w:pPr>
              <w:pStyle w:val="TableParagraph"/>
              <w:rPr>
                <w:rFonts w:ascii="Arial" w:hAnsi="Arial" w:cs="Arial"/>
                <w:sz w:val="20"/>
              </w:rPr>
            </w:pPr>
          </w:p>
          <w:p w14:paraId="272DF884" w14:textId="77777777" w:rsidR="0080650A" w:rsidRPr="00266336" w:rsidRDefault="0080650A">
            <w:pPr>
              <w:pStyle w:val="TableParagraph"/>
              <w:spacing w:before="2"/>
              <w:rPr>
                <w:rFonts w:ascii="Arial" w:hAnsi="Arial" w:cs="Arial"/>
                <w:sz w:val="16"/>
              </w:rPr>
            </w:pPr>
          </w:p>
          <w:p w14:paraId="29A3B214" w14:textId="77777777" w:rsidR="0080650A" w:rsidRPr="00266336" w:rsidRDefault="008C568E">
            <w:pPr>
              <w:pStyle w:val="TableParagraph"/>
              <w:spacing w:line="264" w:lineRule="auto"/>
              <w:ind w:left="71" w:right="58"/>
              <w:jc w:val="both"/>
              <w:rPr>
                <w:rFonts w:ascii="Arial" w:hAnsi="Arial" w:cs="Arial"/>
                <w:sz w:val="20"/>
              </w:rPr>
            </w:pPr>
            <w:r w:rsidRPr="00266336">
              <w:rPr>
                <w:rFonts w:ascii="Arial" w:hAnsi="Arial" w:cs="Arial"/>
                <w:sz w:val="20"/>
              </w:rPr>
              <w:t>4.2.3</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43"/>
                <w:sz w:val="20"/>
              </w:rPr>
              <w:t xml:space="preserve"> </w:t>
            </w:r>
            <w:r w:rsidRPr="00266336">
              <w:rPr>
                <w:rFonts w:ascii="Arial" w:hAnsi="Arial" w:cs="Arial"/>
                <w:sz w:val="20"/>
              </w:rPr>
              <w:t>acciones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proyección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participen</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43"/>
                <w:sz w:val="20"/>
              </w:rPr>
              <w:t xml:space="preserve"> </w:t>
            </w:r>
            <w:r w:rsidRPr="00266336">
              <w:rPr>
                <w:rFonts w:ascii="Arial" w:hAnsi="Arial" w:cs="Arial"/>
                <w:sz w:val="20"/>
              </w:rPr>
              <w:t>académico</w:t>
            </w:r>
          </w:p>
        </w:tc>
        <w:tc>
          <w:tcPr>
            <w:tcW w:w="3262" w:type="dxa"/>
            <w:vMerge w:val="restart"/>
            <w:shd w:val="clear" w:color="auto" w:fill="F1F1F1"/>
          </w:tcPr>
          <w:p w14:paraId="07F35FBE" w14:textId="77777777" w:rsidR="0080650A" w:rsidRPr="00266336" w:rsidRDefault="0080650A">
            <w:pPr>
              <w:pStyle w:val="TableParagraph"/>
              <w:rPr>
                <w:rFonts w:ascii="Arial" w:hAnsi="Arial" w:cs="Arial"/>
                <w:sz w:val="20"/>
              </w:rPr>
            </w:pPr>
          </w:p>
          <w:p w14:paraId="1EACB186" w14:textId="77777777" w:rsidR="0080650A" w:rsidRPr="00266336" w:rsidRDefault="0080650A">
            <w:pPr>
              <w:pStyle w:val="TableParagraph"/>
              <w:rPr>
                <w:rFonts w:ascii="Arial" w:hAnsi="Arial" w:cs="Arial"/>
                <w:sz w:val="20"/>
              </w:rPr>
            </w:pPr>
          </w:p>
          <w:p w14:paraId="62232FAE" w14:textId="77777777" w:rsidR="0080650A" w:rsidRPr="00266336" w:rsidRDefault="0080650A">
            <w:pPr>
              <w:pStyle w:val="TableParagraph"/>
              <w:rPr>
                <w:rFonts w:ascii="Arial" w:hAnsi="Arial" w:cs="Arial"/>
                <w:sz w:val="20"/>
              </w:rPr>
            </w:pPr>
          </w:p>
          <w:p w14:paraId="7AE9036B" w14:textId="77777777" w:rsidR="0080650A" w:rsidRPr="00266336" w:rsidRDefault="0080650A">
            <w:pPr>
              <w:pStyle w:val="TableParagraph"/>
              <w:rPr>
                <w:rFonts w:ascii="Arial" w:hAnsi="Arial" w:cs="Arial"/>
                <w:sz w:val="20"/>
              </w:rPr>
            </w:pPr>
          </w:p>
          <w:p w14:paraId="58351E93" w14:textId="77777777" w:rsidR="0080650A" w:rsidRPr="00266336" w:rsidRDefault="0080650A">
            <w:pPr>
              <w:pStyle w:val="TableParagraph"/>
              <w:rPr>
                <w:rFonts w:ascii="Arial" w:hAnsi="Arial" w:cs="Arial"/>
                <w:sz w:val="20"/>
              </w:rPr>
            </w:pPr>
          </w:p>
          <w:p w14:paraId="08E2CD3D" w14:textId="77777777" w:rsidR="0080650A" w:rsidRPr="00266336" w:rsidRDefault="008C568E">
            <w:pPr>
              <w:pStyle w:val="TableParagraph"/>
              <w:spacing w:before="156" w:line="264" w:lineRule="auto"/>
              <w:ind w:left="68" w:right="62"/>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31.</w:t>
            </w:r>
            <w:r w:rsidRPr="00266336">
              <w:rPr>
                <w:rFonts w:ascii="Arial" w:hAnsi="Arial" w:cs="Arial"/>
                <w:b/>
                <w:i/>
                <w:spacing w:val="1"/>
                <w:sz w:val="20"/>
              </w:rPr>
              <w:t xml:space="preserve"> </w:t>
            </w:r>
            <w:r w:rsidRPr="00266336">
              <w:rPr>
                <w:rFonts w:ascii="Arial" w:hAnsi="Arial" w:cs="Arial"/>
                <w:sz w:val="20"/>
              </w:rPr>
              <w:t>Todos</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antes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graduarse,</w:t>
            </w:r>
            <w:r w:rsidRPr="00266336">
              <w:rPr>
                <w:rFonts w:ascii="Arial" w:hAnsi="Arial" w:cs="Arial"/>
                <w:spacing w:val="1"/>
                <w:sz w:val="20"/>
              </w:rPr>
              <w:t xml:space="preserve"> </w:t>
            </w:r>
            <w:r w:rsidRPr="00266336">
              <w:rPr>
                <w:rFonts w:ascii="Arial" w:hAnsi="Arial" w:cs="Arial"/>
                <w:sz w:val="20"/>
              </w:rPr>
              <w:t>deben</w:t>
            </w:r>
            <w:r w:rsidRPr="00266336">
              <w:rPr>
                <w:rFonts w:ascii="Arial" w:hAnsi="Arial" w:cs="Arial"/>
                <w:spacing w:val="45"/>
                <w:sz w:val="20"/>
              </w:rPr>
              <w:t xml:space="preserve"> </w:t>
            </w:r>
            <w:r w:rsidRPr="00266336">
              <w:rPr>
                <w:rFonts w:ascii="Arial" w:hAnsi="Arial" w:cs="Arial"/>
                <w:sz w:val="20"/>
              </w:rPr>
              <w:t>cumplir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150</w:t>
            </w:r>
            <w:r w:rsidRPr="00266336">
              <w:rPr>
                <w:rFonts w:ascii="Arial" w:hAnsi="Arial" w:cs="Arial"/>
                <w:spacing w:val="1"/>
                <w:sz w:val="20"/>
              </w:rPr>
              <w:t xml:space="preserve"> </w:t>
            </w:r>
            <w:r w:rsidRPr="00266336">
              <w:rPr>
                <w:rFonts w:ascii="Arial" w:hAnsi="Arial" w:cs="Arial"/>
                <w:sz w:val="20"/>
              </w:rPr>
              <w:t>horas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Trabajo</w:t>
            </w:r>
            <w:r w:rsidRPr="00266336">
              <w:rPr>
                <w:rFonts w:ascii="Arial" w:hAnsi="Arial" w:cs="Arial"/>
                <w:spacing w:val="-43"/>
                <w:sz w:val="20"/>
              </w:rPr>
              <w:t xml:space="preserve"> </w:t>
            </w:r>
            <w:r w:rsidRPr="00266336">
              <w:rPr>
                <w:rFonts w:ascii="Arial" w:hAnsi="Arial" w:cs="Arial"/>
                <w:sz w:val="20"/>
              </w:rPr>
              <w:t>Comunal,</w:t>
            </w:r>
            <w:r w:rsidRPr="00266336">
              <w:rPr>
                <w:rFonts w:ascii="Arial" w:hAnsi="Arial" w:cs="Arial"/>
                <w:spacing w:val="1"/>
                <w:sz w:val="20"/>
              </w:rPr>
              <w:t xml:space="preserve"> </w:t>
            </w:r>
            <w:r w:rsidRPr="00266336">
              <w:rPr>
                <w:rFonts w:ascii="Arial" w:hAnsi="Arial" w:cs="Arial"/>
                <w:sz w:val="20"/>
              </w:rPr>
              <w:t>o</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equivalente</w:t>
            </w:r>
            <w:r w:rsidRPr="00266336">
              <w:rPr>
                <w:rFonts w:ascii="Arial" w:hAnsi="Arial" w:cs="Arial"/>
                <w:spacing w:val="46"/>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proyección</w:t>
            </w:r>
            <w:r w:rsidRPr="00266336">
              <w:rPr>
                <w:rFonts w:ascii="Arial" w:hAnsi="Arial" w:cs="Arial"/>
                <w:spacing w:val="1"/>
                <w:sz w:val="20"/>
              </w:rPr>
              <w:t xml:space="preserve"> </w:t>
            </w:r>
            <w:r w:rsidRPr="00266336">
              <w:rPr>
                <w:rFonts w:ascii="Arial" w:hAnsi="Arial" w:cs="Arial"/>
                <w:sz w:val="20"/>
              </w:rPr>
              <w:t>relacionadas</w:t>
            </w:r>
            <w:r w:rsidRPr="00266336">
              <w:rPr>
                <w:rFonts w:ascii="Arial" w:hAnsi="Arial" w:cs="Arial"/>
                <w:spacing w:val="-43"/>
                <w:sz w:val="20"/>
              </w:rPr>
              <w:t xml:space="preserve"> </w:t>
            </w:r>
            <w:r w:rsidRPr="00266336">
              <w:rPr>
                <w:rFonts w:ascii="Arial" w:hAnsi="Arial" w:cs="Arial"/>
                <w:sz w:val="20"/>
              </w:rPr>
              <w:t>estrechamente</w:t>
            </w:r>
            <w:r w:rsidRPr="00266336">
              <w:rPr>
                <w:rFonts w:ascii="Arial" w:hAnsi="Arial" w:cs="Arial"/>
                <w:spacing w:val="-2"/>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 carrera.</w:t>
            </w:r>
          </w:p>
        </w:tc>
        <w:tc>
          <w:tcPr>
            <w:tcW w:w="3401" w:type="dxa"/>
          </w:tcPr>
          <w:p w14:paraId="7FE85CD8" w14:textId="77777777" w:rsidR="0080650A" w:rsidRPr="00266336" w:rsidRDefault="008C568E">
            <w:pPr>
              <w:pStyle w:val="TableParagraph"/>
              <w:spacing w:before="1" w:line="264" w:lineRule="auto"/>
              <w:ind w:left="69" w:right="61"/>
              <w:jc w:val="both"/>
              <w:rPr>
                <w:rFonts w:ascii="Arial" w:hAnsi="Arial" w:cs="Arial"/>
                <w:sz w:val="20"/>
              </w:rPr>
            </w:pPr>
            <w:r w:rsidRPr="00266336">
              <w:rPr>
                <w:rFonts w:ascii="Arial" w:hAnsi="Arial" w:cs="Arial"/>
                <w:sz w:val="20"/>
              </w:rPr>
              <w:t>325. Porcentaje de estudiantes que han</w:t>
            </w:r>
            <w:r w:rsidRPr="00266336">
              <w:rPr>
                <w:rFonts w:ascii="Arial" w:hAnsi="Arial" w:cs="Arial"/>
                <w:spacing w:val="-43"/>
                <w:sz w:val="20"/>
              </w:rPr>
              <w:t xml:space="preserve"> </w:t>
            </w:r>
            <w:r w:rsidRPr="00266336">
              <w:rPr>
                <w:rFonts w:ascii="Arial" w:hAnsi="Arial" w:cs="Arial"/>
                <w:sz w:val="20"/>
              </w:rPr>
              <w:t>cumplido con el Trabajo Comunal como</w:t>
            </w:r>
            <w:r w:rsidRPr="00266336">
              <w:rPr>
                <w:rFonts w:ascii="Arial" w:hAnsi="Arial" w:cs="Arial"/>
                <w:spacing w:val="-43"/>
                <w:sz w:val="20"/>
              </w:rPr>
              <w:t xml:space="preserve"> </w:t>
            </w:r>
            <w:r w:rsidRPr="00266336">
              <w:rPr>
                <w:rFonts w:ascii="Arial" w:hAnsi="Arial" w:cs="Arial"/>
                <w:sz w:val="20"/>
              </w:rPr>
              <w:t>requisito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graduación.</w:t>
            </w:r>
          </w:p>
        </w:tc>
      </w:tr>
      <w:tr w:rsidR="0080650A" w:rsidRPr="00266336" w14:paraId="30D939DC" w14:textId="77777777">
        <w:trPr>
          <w:trHeight w:val="685"/>
        </w:trPr>
        <w:tc>
          <w:tcPr>
            <w:tcW w:w="3263" w:type="dxa"/>
            <w:vMerge/>
            <w:tcBorders>
              <w:top w:val="nil"/>
            </w:tcBorders>
          </w:tcPr>
          <w:p w14:paraId="5636A01B"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08A917B6" w14:textId="77777777" w:rsidR="0080650A" w:rsidRPr="00266336" w:rsidRDefault="0080650A">
            <w:pPr>
              <w:rPr>
                <w:rFonts w:ascii="Arial" w:hAnsi="Arial" w:cs="Arial"/>
                <w:sz w:val="2"/>
                <w:szCs w:val="2"/>
              </w:rPr>
            </w:pPr>
          </w:p>
        </w:tc>
        <w:tc>
          <w:tcPr>
            <w:tcW w:w="3401" w:type="dxa"/>
          </w:tcPr>
          <w:p w14:paraId="59FF43CF" w14:textId="77777777" w:rsidR="0080650A" w:rsidRPr="00266336" w:rsidRDefault="008C568E">
            <w:pPr>
              <w:pStyle w:val="TableParagraph"/>
              <w:spacing w:before="56" w:line="264" w:lineRule="auto"/>
              <w:ind w:left="69" w:right="56"/>
              <w:rPr>
                <w:rFonts w:ascii="Arial" w:hAnsi="Arial" w:cs="Arial"/>
                <w:sz w:val="20"/>
              </w:rPr>
            </w:pPr>
            <w:r w:rsidRPr="00266336">
              <w:rPr>
                <w:rFonts w:ascii="Arial" w:hAnsi="Arial" w:cs="Arial"/>
                <w:sz w:val="20"/>
              </w:rPr>
              <w:t>326.</w:t>
            </w:r>
            <w:r w:rsidRPr="00266336">
              <w:rPr>
                <w:rFonts w:ascii="Arial" w:hAnsi="Arial" w:cs="Arial"/>
                <w:spacing w:val="6"/>
                <w:sz w:val="20"/>
              </w:rPr>
              <w:t xml:space="preserve"> </w:t>
            </w:r>
            <w:r w:rsidRPr="00266336">
              <w:rPr>
                <w:rFonts w:ascii="Arial" w:hAnsi="Arial" w:cs="Arial"/>
                <w:sz w:val="20"/>
              </w:rPr>
              <w:t>Total</w:t>
            </w:r>
            <w:r w:rsidRPr="00266336">
              <w:rPr>
                <w:rFonts w:ascii="Arial" w:hAnsi="Arial" w:cs="Arial"/>
                <w:spacing w:val="6"/>
                <w:sz w:val="20"/>
              </w:rPr>
              <w:t xml:space="preserve"> </w:t>
            </w:r>
            <w:r w:rsidRPr="00266336">
              <w:rPr>
                <w:rFonts w:ascii="Arial" w:hAnsi="Arial" w:cs="Arial"/>
                <w:sz w:val="20"/>
              </w:rPr>
              <w:t>de</w:t>
            </w:r>
            <w:r w:rsidRPr="00266336">
              <w:rPr>
                <w:rFonts w:ascii="Arial" w:hAnsi="Arial" w:cs="Arial"/>
                <w:spacing w:val="6"/>
                <w:sz w:val="20"/>
              </w:rPr>
              <w:t xml:space="preserve"> </w:t>
            </w:r>
            <w:r w:rsidRPr="00266336">
              <w:rPr>
                <w:rFonts w:ascii="Arial" w:hAnsi="Arial" w:cs="Arial"/>
                <w:sz w:val="20"/>
              </w:rPr>
              <w:t>horas</w:t>
            </w:r>
            <w:r w:rsidRPr="00266336">
              <w:rPr>
                <w:rFonts w:ascii="Arial" w:hAnsi="Arial" w:cs="Arial"/>
                <w:spacing w:val="5"/>
                <w:sz w:val="20"/>
              </w:rPr>
              <w:t xml:space="preserve"> </w:t>
            </w:r>
            <w:r w:rsidRPr="00266336">
              <w:rPr>
                <w:rFonts w:ascii="Arial" w:hAnsi="Arial" w:cs="Arial"/>
                <w:sz w:val="20"/>
              </w:rPr>
              <w:t>establecidas</w:t>
            </w:r>
            <w:r w:rsidRPr="00266336">
              <w:rPr>
                <w:rFonts w:ascii="Arial" w:hAnsi="Arial" w:cs="Arial"/>
                <w:spacing w:val="7"/>
                <w:sz w:val="20"/>
              </w:rPr>
              <w:t xml:space="preserve"> </w:t>
            </w:r>
            <w:r w:rsidRPr="00266336">
              <w:rPr>
                <w:rFonts w:ascii="Arial" w:hAnsi="Arial" w:cs="Arial"/>
                <w:sz w:val="20"/>
              </w:rPr>
              <w:t>para</w:t>
            </w:r>
            <w:r w:rsidRPr="00266336">
              <w:rPr>
                <w:rFonts w:ascii="Arial" w:hAnsi="Arial" w:cs="Arial"/>
                <w:spacing w:val="7"/>
                <w:sz w:val="20"/>
              </w:rPr>
              <w:t xml:space="preserve"> </w:t>
            </w:r>
            <w:r w:rsidRPr="00266336">
              <w:rPr>
                <w:rFonts w:ascii="Arial" w:hAnsi="Arial" w:cs="Arial"/>
                <w:sz w:val="20"/>
              </w:rPr>
              <w:t>el</w:t>
            </w:r>
            <w:r w:rsidRPr="00266336">
              <w:rPr>
                <w:rFonts w:ascii="Arial" w:hAnsi="Arial" w:cs="Arial"/>
                <w:spacing w:val="-43"/>
                <w:sz w:val="20"/>
              </w:rPr>
              <w:t xml:space="preserve"> </w:t>
            </w:r>
            <w:r w:rsidRPr="00266336">
              <w:rPr>
                <w:rFonts w:ascii="Arial" w:hAnsi="Arial" w:cs="Arial"/>
                <w:sz w:val="20"/>
              </w:rPr>
              <w:t>trabajo</w:t>
            </w:r>
            <w:r w:rsidRPr="00266336">
              <w:rPr>
                <w:rFonts w:ascii="Arial" w:hAnsi="Arial" w:cs="Arial"/>
                <w:spacing w:val="-1"/>
                <w:sz w:val="20"/>
              </w:rPr>
              <w:t xml:space="preserve"> </w:t>
            </w:r>
            <w:r w:rsidRPr="00266336">
              <w:rPr>
                <w:rFonts w:ascii="Arial" w:hAnsi="Arial" w:cs="Arial"/>
                <w:sz w:val="20"/>
              </w:rPr>
              <w:t>comunal.</w:t>
            </w:r>
          </w:p>
        </w:tc>
      </w:tr>
      <w:tr w:rsidR="0080650A" w:rsidRPr="00266336" w14:paraId="6EB25AAE" w14:textId="77777777">
        <w:trPr>
          <w:trHeight w:val="993"/>
        </w:trPr>
        <w:tc>
          <w:tcPr>
            <w:tcW w:w="3263" w:type="dxa"/>
            <w:vMerge/>
            <w:tcBorders>
              <w:top w:val="nil"/>
            </w:tcBorders>
          </w:tcPr>
          <w:p w14:paraId="188D88B6"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08C27527" w14:textId="77777777" w:rsidR="0080650A" w:rsidRPr="00266336" w:rsidRDefault="0080650A">
            <w:pPr>
              <w:rPr>
                <w:rFonts w:ascii="Arial" w:hAnsi="Arial" w:cs="Arial"/>
                <w:sz w:val="2"/>
                <w:szCs w:val="2"/>
              </w:rPr>
            </w:pPr>
          </w:p>
        </w:tc>
        <w:tc>
          <w:tcPr>
            <w:tcW w:w="3401" w:type="dxa"/>
          </w:tcPr>
          <w:p w14:paraId="27151423" w14:textId="77777777" w:rsidR="0080650A" w:rsidRPr="00266336" w:rsidRDefault="008C568E">
            <w:pPr>
              <w:pStyle w:val="TableParagraph"/>
              <w:spacing w:before="75" w:line="264" w:lineRule="auto"/>
              <w:ind w:left="69" w:right="58"/>
              <w:jc w:val="both"/>
              <w:rPr>
                <w:rFonts w:ascii="Arial" w:hAnsi="Arial" w:cs="Arial"/>
                <w:sz w:val="20"/>
              </w:rPr>
            </w:pPr>
            <w:r w:rsidRPr="00266336">
              <w:rPr>
                <w:rFonts w:ascii="Arial" w:hAnsi="Arial" w:cs="Arial"/>
                <w:sz w:val="20"/>
              </w:rPr>
              <w:t>327. Ejemplos de acciones que realizan</w:t>
            </w:r>
            <w:r w:rsidRPr="00266336">
              <w:rPr>
                <w:rFonts w:ascii="Arial" w:hAnsi="Arial" w:cs="Arial"/>
                <w:spacing w:val="1"/>
                <w:sz w:val="20"/>
              </w:rPr>
              <w:t xml:space="preserve"> </w:t>
            </w:r>
            <w:r w:rsidRPr="00266336">
              <w:rPr>
                <w:rFonts w:ascii="Arial" w:hAnsi="Arial" w:cs="Arial"/>
                <w:sz w:val="20"/>
              </w:rPr>
              <w:t>los estudiantes como parte del trabajo</w:t>
            </w:r>
            <w:r w:rsidRPr="00266336">
              <w:rPr>
                <w:rFonts w:ascii="Arial" w:hAnsi="Arial" w:cs="Arial"/>
                <w:spacing w:val="1"/>
                <w:sz w:val="20"/>
              </w:rPr>
              <w:t xml:space="preserve"> </w:t>
            </w:r>
            <w:r w:rsidRPr="00266336">
              <w:rPr>
                <w:rFonts w:ascii="Arial" w:hAnsi="Arial" w:cs="Arial"/>
                <w:sz w:val="20"/>
              </w:rPr>
              <w:t>comunal</w:t>
            </w:r>
            <w:r w:rsidRPr="00266336">
              <w:rPr>
                <w:rFonts w:ascii="Arial" w:hAnsi="Arial" w:cs="Arial"/>
                <w:spacing w:val="-1"/>
                <w:sz w:val="20"/>
              </w:rPr>
              <w:t xml:space="preserve"> </w:t>
            </w:r>
            <w:r w:rsidRPr="00266336">
              <w:rPr>
                <w:rFonts w:ascii="Arial" w:hAnsi="Arial" w:cs="Arial"/>
                <w:sz w:val="20"/>
              </w:rPr>
              <w:t>universitario.</w:t>
            </w:r>
          </w:p>
        </w:tc>
      </w:tr>
      <w:tr w:rsidR="0080650A" w:rsidRPr="00266336" w14:paraId="3480624B" w14:textId="77777777">
        <w:trPr>
          <w:trHeight w:val="693"/>
        </w:trPr>
        <w:tc>
          <w:tcPr>
            <w:tcW w:w="3263" w:type="dxa"/>
            <w:vMerge/>
            <w:tcBorders>
              <w:top w:val="nil"/>
            </w:tcBorders>
          </w:tcPr>
          <w:p w14:paraId="4B4DA87E"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7D45B72C" w14:textId="77777777" w:rsidR="0080650A" w:rsidRPr="00266336" w:rsidRDefault="0080650A">
            <w:pPr>
              <w:rPr>
                <w:rFonts w:ascii="Arial" w:hAnsi="Arial" w:cs="Arial"/>
                <w:sz w:val="2"/>
                <w:szCs w:val="2"/>
              </w:rPr>
            </w:pPr>
          </w:p>
        </w:tc>
        <w:tc>
          <w:tcPr>
            <w:tcW w:w="3401" w:type="dxa"/>
          </w:tcPr>
          <w:p w14:paraId="7691052C" w14:textId="77777777" w:rsidR="0080650A" w:rsidRPr="00266336" w:rsidRDefault="008C568E">
            <w:pPr>
              <w:pStyle w:val="TableParagraph"/>
              <w:spacing w:before="59" w:line="264" w:lineRule="auto"/>
              <w:ind w:left="69" w:right="55"/>
              <w:rPr>
                <w:rFonts w:ascii="Arial" w:hAnsi="Arial" w:cs="Arial"/>
                <w:sz w:val="20"/>
              </w:rPr>
            </w:pPr>
            <w:r w:rsidRPr="00266336">
              <w:rPr>
                <w:rFonts w:ascii="Arial" w:hAnsi="Arial" w:cs="Arial"/>
                <w:sz w:val="20"/>
              </w:rPr>
              <w:t>328.</w:t>
            </w:r>
            <w:r w:rsidRPr="00266336">
              <w:rPr>
                <w:rFonts w:ascii="Arial" w:hAnsi="Arial" w:cs="Arial"/>
                <w:spacing w:val="-2"/>
                <w:sz w:val="20"/>
              </w:rPr>
              <w:t xml:space="preserve"> </w:t>
            </w:r>
            <w:r w:rsidRPr="00266336">
              <w:rPr>
                <w:rFonts w:ascii="Arial" w:hAnsi="Arial" w:cs="Arial"/>
                <w:sz w:val="20"/>
              </w:rPr>
              <w:t>Descripción</w:t>
            </w:r>
            <w:r w:rsidRPr="00266336">
              <w:rPr>
                <w:rFonts w:ascii="Arial" w:hAnsi="Arial" w:cs="Arial"/>
                <w:spacing w:val="7"/>
                <w:sz w:val="20"/>
              </w:rPr>
              <w:t xml:space="preserve"> </w:t>
            </w:r>
            <w:r w:rsidRPr="00266336">
              <w:rPr>
                <w:rFonts w:ascii="Arial" w:hAnsi="Arial" w:cs="Arial"/>
                <w:sz w:val="20"/>
              </w:rPr>
              <w:t>de</w:t>
            </w:r>
            <w:r w:rsidRPr="00266336">
              <w:rPr>
                <w:rFonts w:ascii="Arial" w:hAnsi="Arial" w:cs="Arial"/>
                <w:spacing w:val="5"/>
                <w:sz w:val="20"/>
              </w:rPr>
              <w:t xml:space="preserve"> </w:t>
            </w:r>
            <w:r w:rsidRPr="00266336">
              <w:rPr>
                <w:rFonts w:ascii="Arial" w:hAnsi="Arial" w:cs="Arial"/>
                <w:sz w:val="20"/>
              </w:rPr>
              <w:t>otras</w:t>
            </w:r>
            <w:r w:rsidRPr="00266336">
              <w:rPr>
                <w:rFonts w:ascii="Arial" w:hAnsi="Arial" w:cs="Arial"/>
                <w:spacing w:val="4"/>
                <w:sz w:val="20"/>
              </w:rPr>
              <w:t xml:space="preserve"> </w:t>
            </w:r>
            <w:r w:rsidRPr="00266336">
              <w:rPr>
                <w:rFonts w:ascii="Arial" w:hAnsi="Arial" w:cs="Arial"/>
                <w:sz w:val="20"/>
              </w:rPr>
              <w:t>acciones</w:t>
            </w:r>
            <w:r w:rsidRPr="00266336">
              <w:rPr>
                <w:rFonts w:ascii="Arial" w:hAnsi="Arial" w:cs="Arial"/>
                <w:spacing w:val="4"/>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proyección</w:t>
            </w:r>
            <w:r w:rsidRPr="00266336">
              <w:rPr>
                <w:rFonts w:ascii="Arial" w:hAnsi="Arial" w:cs="Arial"/>
                <w:spacing w:val="-2"/>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3"/>
                <w:sz w:val="20"/>
              </w:rPr>
              <w:t xml:space="preserve"> </w:t>
            </w:r>
            <w:r w:rsidRPr="00266336">
              <w:rPr>
                <w:rFonts w:ascii="Arial" w:hAnsi="Arial" w:cs="Arial"/>
                <w:sz w:val="20"/>
              </w:rPr>
              <w:t>cuenta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06FB6925" w14:textId="77777777">
        <w:trPr>
          <w:trHeight w:val="1110"/>
        </w:trPr>
        <w:tc>
          <w:tcPr>
            <w:tcW w:w="3263" w:type="dxa"/>
            <w:vMerge/>
            <w:tcBorders>
              <w:top w:val="nil"/>
            </w:tcBorders>
          </w:tcPr>
          <w:p w14:paraId="3C47B415" w14:textId="77777777" w:rsidR="0080650A" w:rsidRPr="00266336" w:rsidRDefault="0080650A">
            <w:pPr>
              <w:rPr>
                <w:rFonts w:ascii="Arial" w:hAnsi="Arial" w:cs="Arial"/>
                <w:sz w:val="2"/>
                <w:szCs w:val="2"/>
              </w:rPr>
            </w:pPr>
          </w:p>
        </w:tc>
        <w:tc>
          <w:tcPr>
            <w:tcW w:w="3262" w:type="dxa"/>
            <w:vMerge/>
            <w:tcBorders>
              <w:top w:val="nil"/>
            </w:tcBorders>
            <w:shd w:val="clear" w:color="auto" w:fill="F1F1F1"/>
          </w:tcPr>
          <w:p w14:paraId="25D4657E" w14:textId="77777777" w:rsidR="0080650A" w:rsidRPr="00266336" w:rsidRDefault="0080650A">
            <w:pPr>
              <w:rPr>
                <w:rFonts w:ascii="Arial" w:hAnsi="Arial" w:cs="Arial"/>
                <w:sz w:val="2"/>
                <w:szCs w:val="2"/>
              </w:rPr>
            </w:pPr>
          </w:p>
        </w:tc>
        <w:tc>
          <w:tcPr>
            <w:tcW w:w="3401" w:type="dxa"/>
          </w:tcPr>
          <w:p w14:paraId="604660C6" w14:textId="77777777" w:rsidR="0080650A" w:rsidRPr="00266336" w:rsidRDefault="008C568E">
            <w:pPr>
              <w:pStyle w:val="TableParagraph"/>
              <w:spacing w:line="264" w:lineRule="auto"/>
              <w:ind w:left="69" w:right="60"/>
              <w:jc w:val="both"/>
              <w:rPr>
                <w:rFonts w:ascii="Arial" w:hAnsi="Arial" w:cs="Arial"/>
                <w:sz w:val="20"/>
              </w:rPr>
            </w:pPr>
            <w:r w:rsidRPr="00266336">
              <w:rPr>
                <w:rFonts w:ascii="Arial" w:hAnsi="Arial" w:cs="Arial"/>
                <w:sz w:val="20"/>
              </w:rPr>
              <w:t>329.</w:t>
            </w:r>
            <w:r w:rsidRPr="00266336">
              <w:rPr>
                <w:rFonts w:ascii="Arial" w:hAnsi="Arial" w:cs="Arial"/>
                <w:spacing w:val="1"/>
                <w:sz w:val="20"/>
              </w:rPr>
              <w:t xml:space="preserve"> </w:t>
            </w:r>
            <w:r w:rsidRPr="00266336">
              <w:rPr>
                <w:rFonts w:ascii="Arial" w:hAnsi="Arial" w:cs="Arial"/>
                <w:sz w:val="20"/>
              </w:rPr>
              <w:t>Total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estudiantes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han</w:t>
            </w:r>
            <w:r w:rsidRPr="00266336">
              <w:rPr>
                <w:rFonts w:ascii="Arial" w:hAnsi="Arial" w:cs="Arial"/>
                <w:spacing w:val="1"/>
                <w:sz w:val="20"/>
              </w:rPr>
              <w:t xml:space="preserve"> </w:t>
            </w:r>
            <w:r w:rsidRPr="00266336">
              <w:rPr>
                <w:rFonts w:ascii="Arial" w:hAnsi="Arial" w:cs="Arial"/>
                <w:sz w:val="20"/>
              </w:rPr>
              <w:t>participado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43"/>
                <w:sz w:val="20"/>
              </w:rPr>
              <w:t xml:space="preserve"> </w:t>
            </w:r>
            <w:r w:rsidRPr="00266336">
              <w:rPr>
                <w:rFonts w:ascii="Arial" w:hAnsi="Arial" w:cs="Arial"/>
                <w:sz w:val="20"/>
              </w:rPr>
              <w:t>otras</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proyección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últimos</w:t>
            </w:r>
            <w:r w:rsidRPr="00266336">
              <w:rPr>
                <w:rFonts w:ascii="Arial" w:hAnsi="Arial" w:cs="Arial"/>
                <w:spacing w:val="-3"/>
                <w:sz w:val="20"/>
              </w:rPr>
              <w:t xml:space="preserve"> </w:t>
            </w:r>
            <w:r w:rsidRPr="00266336">
              <w:rPr>
                <w:rFonts w:ascii="Arial" w:hAnsi="Arial" w:cs="Arial"/>
                <w:sz w:val="20"/>
              </w:rPr>
              <w:t>cuatro años.</w:t>
            </w:r>
          </w:p>
        </w:tc>
      </w:tr>
      <w:tr w:rsidR="0080650A" w:rsidRPr="00266336" w14:paraId="05A1E80A" w14:textId="77777777">
        <w:trPr>
          <w:trHeight w:val="1380"/>
        </w:trPr>
        <w:tc>
          <w:tcPr>
            <w:tcW w:w="6525" w:type="dxa"/>
            <w:gridSpan w:val="2"/>
            <w:vMerge w:val="restart"/>
          </w:tcPr>
          <w:p w14:paraId="75FD626A" w14:textId="77777777" w:rsidR="0080650A" w:rsidRPr="00266336" w:rsidRDefault="0080650A">
            <w:pPr>
              <w:pStyle w:val="TableParagraph"/>
              <w:rPr>
                <w:rFonts w:ascii="Arial" w:hAnsi="Arial" w:cs="Arial"/>
                <w:sz w:val="20"/>
              </w:rPr>
            </w:pPr>
          </w:p>
          <w:p w14:paraId="14B582A2" w14:textId="77777777" w:rsidR="0080650A" w:rsidRPr="00266336" w:rsidRDefault="0080650A">
            <w:pPr>
              <w:pStyle w:val="TableParagraph"/>
              <w:rPr>
                <w:rFonts w:ascii="Arial" w:hAnsi="Arial" w:cs="Arial"/>
                <w:sz w:val="20"/>
              </w:rPr>
            </w:pPr>
          </w:p>
          <w:p w14:paraId="126139BA" w14:textId="77777777" w:rsidR="0080650A" w:rsidRPr="00266336" w:rsidRDefault="0080650A">
            <w:pPr>
              <w:pStyle w:val="TableParagraph"/>
              <w:rPr>
                <w:rFonts w:ascii="Arial" w:hAnsi="Arial" w:cs="Arial"/>
                <w:sz w:val="20"/>
              </w:rPr>
            </w:pPr>
          </w:p>
          <w:p w14:paraId="36F042E0" w14:textId="77777777" w:rsidR="0080650A" w:rsidRPr="00266336" w:rsidRDefault="0080650A">
            <w:pPr>
              <w:pStyle w:val="TableParagraph"/>
              <w:rPr>
                <w:rFonts w:ascii="Arial" w:hAnsi="Arial" w:cs="Arial"/>
                <w:sz w:val="20"/>
              </w:rPr>
            </w:pPr>
          </w:p>
          <w:p w14:paraId="3A426EF5" w14:textId="77777777" w:rsidR="0080650A" w:rsidRPr="00266336" w:rsidRDefault="0080650A">
            <w:pPr>
              <w:pStyle w:val="TableParagraph"/>
              <w:spacing w:before="2"/>
              <w:rPr>
                <w:rFonts w:ascii="Arial" w:hAnsi="Arial" w:cs="Arial"/>
                <w:sz w:val="24"/>
              </w:rPr>
            </w:pPr>
          </w:p>
          <w:p w14:paraId="21A76FD8" w14:textId="77777777" w:rsidR="0080650A" w:rsidRPr="00266336" w:rsidRDefault="008C568E">
            <w:pPr>
              <w:pStyle w:val="TableParagraph"/>
              <w:spacing w:line="264" w:lineRule="auto"/>
              <w:ind w:left="71" w:right="63"/>
              <w:jc w:val="both"/>
              <w:rPr>
                <w:rFonts w:ascii="Arial" w:hAnsi="Arial" w:cs="Arial"/>
                <w:sz w:val="20"/>
              </w:rPr>
            </w:pPr>
            <w:r w:rsidRPr="00266336">
              <w:rPr>
                <w:rFonts w:ascii="Arial" w:hAnsi="Arial" w:cs="Arial"/>
                <w:sz w:val="20"/>
              </w:rPr>
              <w:t>4.2.4</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actualizada</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46"/>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condiciones del mercado laboral de la disciplina y sobre la inserción laboral de</w:t>
            </w:r>
            <w:r w:rsidRPr="00266336">
              <w:rPr>
                <w:rFonts w:ascii="Arial" w:hAnsi="Arial" w:cs="Arial"/>
                <w:spacing w:val="-43"/>
                <w:sz w:val="20"/>
              </w:rPr>
              <w:t xml:space="preserve"> </w:t>
            </w:r>
            <w:r w:rsidRPr="00266336">
              <w:rPr>
                <w:rFonts w:ascii="Arial" w:hAnsi="Arial" w:cs="Arial"/>
                <w:sz w:val="20"/>
              </w:rPr>
              <w:t>sus</w:t>
            </w:r>
            <w:r w:rsidRPr="00266336">
              <w:rPr>
                <w:rFonts w:ascii="Arial" w:hAnsi="Arial" w:cs="Arial"/>
                <w:spacing w:val="-3"/>
                <w:sz w:val="20"/>
              </w:rPr>
              <w:t xml:space="preserve"> </w:t>
            </w:r>
            <w:r w:rsidRPr="00266336">
              <w:rPr>
                <w:rFonts w:ascii="Arial" w:hAnsi="Arial" w:cs="Arial"/>
                <w:sz w:val="20"/>
              </w:rPr>
              <w:t>graduados, e</w:t>
            </w:r>
            <w:r w:rsidRPr="00266336">
              <w:rPr>
                <w:rFonts w:ascii="Arial" w:hAnsi="Arial" w:cs="Arial"/>
                <w:spacing w:val="-1"/>
                <w:sz w:val="20"/>
              </w:rPr>
              <w:t xml:space="preserve"> </w:t>
            </w:r>
            <w:r w:rsidRPr="00266336">
              <w:rPr>
                <w:rFonts w:ascii="Arial" w:hAnsi="Arial" w:cs="Arial"/>
                <w:sz w:val="20"/>
              </w:rPr>
              <w:t>informarlo 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estudiantes.</w:t>
            </w:r>
          </w:p>
        </w:tc>
        <w:tc>
          <w:tcPr>
            <w:tcW w:w="3401" w:type="dxa"/>
          </w:tcPr>
          <w:p w14:paraId="2F7A65D8" w14:textId="77777777" w:rsidR="0080650A" w:rsidRPr="00266336" w:rsidRDefault="008C568E">
            <w:pPr>
              <w:pStyle w:val="TableParagraph"/>
              <w:spacing w:line="264" w:lineRule="auto"/>
              <w:ind w:left="69" w:right="60"/>
              <w:jc w:val="both"/>
              <w:rPr>
                <w:rFonts w:ascii="Arial" w:hAnsi="Arial" w:cs="Arial"/>
                <w:sz w:val="20"/>
              </w:rPr>
            </w:pPr>
            <w:r w:rsidRPr="00266336">
              <w:rPr>
                <w:rFonts w:ascii="Arial" w:hAnsi="Arial" w:cs="Arial"/>
                <w:sz w:val="20"/>
              </w:rPr>
              <w:t>330.</w:t>
            </w:r>
            <w:r w:rsidRPr="00266336">
              <w:rPr>
                <w:rFonts w:ascii="Arial" w:hAnsi="Arial" w:cs="Arial"/>
                <w:spacing w:val="1"/>
                <w:sz w:val="20"/>
              </w:rPr>
              <w:t xml:space="preserve"> </w:t>
            </w:r>
            <w:r w:rsidRPr="00266336">
              <w:rPr>
                <w:rFonts w:ascii="Arial" w:hAnsi="Arial" w:cs="Arial"/>
                <w:sz w:val="20"/>
              </w:rPr>
              <w:t>Describa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utiliza la carrera -por ejemplo, estudios,</w:t>
            </w:r>
            <w:r w:rsidRPr="00266336">
              <w:rPr>
                <w:rFonts w:ascii="Arial" w:hAnsi="Arial" w:cs="Arial"/>
                <w:spacing w:val="-43"/>
                <w:sz w:val="20"/>
              </w:rPr>
              <w:t xml:space="preserve"> </w:t>
            </w:r>
            <w:r w:rsidRPr="00266336">
              <w:rPr>
                <w:rFonts w:ascii="Arial" w:hAnsi="Arial" w:cs="Arial"/>
                <w:sz w:val="20"/>
              </w:rPr>
              <w:t>encuentros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foros-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obtener</w:t>
            </w:r>
            <w:r w:rsidRPr="00266336">
              <w:rPr>
                <w:rFonts w:ascii="Arial" w:hAnsi="Arial" w:cs="Arial"/>
                <w:spacing w:val="-43"/>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condiciones</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43"/>
                <w:sz w:val="20"/>
              </w:rPr>
              <w:t xml:space="preserve"> </w:t>
            </w:r>
            <w:r w:rsidRPr="00266336">
              <w:rPr>
                <w:rFonts w:ascii="Arial" w:hAnsi="Arial" w:cs="Arial"/>
                <w:sz w:val="20"/>
              </w:rPr>
              <w:t>mercado</w:t>
            </w:r>
            <w:r w:rsidRPr="00266336">
              <w:rPr>
                <w:rFonts w:ascii="Arial" w:hAnsi="Arial" w:cs="Arial"/>
                <w:spacing w:val="-1"/>
                <w:sz w:val="20"/>
              </w:rPr>
              <w:t xml:space="preserve"> </w:t>
            </w:r>
            <w:r w:rsidRPr="00266336">
              <w:rPr>
                <w:rFonts w:ascii="Arial" w:hAnsi="Arial" w:cs="Arial"/>
                <w:sz w:val="20"/>
              </w:rPr>
              <w:t>laboral.</w:t>
            </w:r>
          </w:p>
        </w:tc>
      </w:tr>
      <w:tr w:rsidR="0080650A" w:rsidRPr="00266336" w14:paraId="38A82EB2" w14:textId="77777777">
        <w:trPr>
          <w:trHeight w:val="1108"/>
        </w:trPr>
        <w:tc>
          <w:tcPr>
            <w:tcW w:w="6525" w:type="dxa"/>
            <w:gridSpan w:val="2"/>
            <w:vMerge/>
            <w:tcBorders>
              <w:top w:val="nil"/>
            </w:tcBorders>
          </w:tcPr>
          <w:p w14:paraId="2F4F6F92" w14:textId="77777777" w:rsidR="0080650A" w:rsidRPr="00266336" w:rsidRDefault="0080650A">
            <w:pPr>
              <w:rPr>
                <w:rFonts w:ascii="Arial" w:hAnsi="Arial" w:cs="Arial"/>
                <w:sz w:val="2"/>
                <w:szCs w:val="2"/>
              </w:rPr>
            </w:pPr>
          </w:p>
        </w:tc>
        <w:tc>
          <w:tcPr>
            <w:tcW w:w="3401" w:type="dxa"/>
          </w:tcPr>
          <w:p w14:paraId="157806C3" w14:textId="77777777" w:rsidR="0080650A" w:rsidRPr="00266336" w:rsidRDefault="008C568E">
            <w:pPr>
              <w:pStyle w:val="TableParagraph"/>
              <w:spacing w:line="264" w:lineRule="auto"/>
              <w:ind w:left="69" w:right="58"/>
              <w:jc w:val="both"/>
              <w:rPr>
                <w:rFonts w:ascii="Arial" w:hAnsi="Arial" w:cs="Arial"/>
                <w:sz w:val="20"/>
              </w:rPr>
            </w:pPr>
            <w:r w:rsidRPr="00266336">
              <w:rPr>
                <w:rFonts w:ascii="Arial" w:hAnsi="Arial" w:cs="Arial"/>
                <w:sz w:val="20"/>
              </w:rPr>
              <w:t>331.</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principales</w:t>
            </w:r>
            <w:r w:rsidRPr="00266336">
              <w:rPr>
                <w:rFonts w:ascii="Arial" w:hAnsi="Arial" w:cs="Arial"/>
                <w:spacing w:val="1"/>
                <w:sz w:val="20"/>
              </w:rPr>
              <w:t xml:space="preserve"> </w:t>
            </w:r>
            <w:r w:rsidRPr="00266336">
              <w:rPr>
                <w:rFonts w:ascii="Arial" w:hAnsi="Arial" w:cs="Arial"/>
                <w:sz w:val="20"/>
              </w:rPr>
              <w:t>condiciones que han tenido el mercado</w:t>
            </w:r>
            <w:r w:rsidRPr="00266336">
              <w:rPr>
                <w:rFonts w:ascii="Arial" w:hAnsi="Arial" w:cs="Arial"/>
                <w:spacing w:val="1"/>
                <w:sz w:val="20"/>
              </w:rPr>
              <w:t xml:space="preserve"> </w:t>
            </w:r>
            <w:r w:rsidRPr="00266336">
              <w:rPr>
                <w:rFonts w:ascii="Arial" w:hAnsi="Arial" w:cs="Arial"/>
                <w:sz w:val="20"/>
              </w:rPr>
              <w:t>laboral de la disciplina y sus graduados</w:t>
            </w:r>
            <w:r w:rsidRPr="00266336">
              <w:rPr>
                <w:rFonts w:ascii="Arial" w:hAnsi="Arial" w:cs="Arial"/>
                <w:spacing w:val="1"/>
                <w:sz w:val="20"/>
              </w:rPr>
              <w:t xml:space="preserve"> </w:t>
            </w:r>
            <w:r w:rsidRPr="00266336">
              <w:rPr>
                <w:rFonts w:ascii="Arial" w:hAnsi="Arial" w:cs="Arial"/>
                <w:sz w:val="20"/>
              </w:rPr>
              <w:t>durante</w:t>
            </w:r>
            <w:r w:rsidRPr="00266336">
              <w:rPr>
                <w:rFonts w:ascii="Arial" w:hAnsi="Arial" w:cs="Arial"/>
                <w:spacing w:val="-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últimos</w:t>
            </w:r>
            <w:r w:rsidRPr="00266336">
              <w:rPr>
                <w:rFonts w:ascii="Arial" w:hAnsi="Arial" w:cs="Arial"/>
                <w:spacing w:val="-3"/>
                <w:sz w:val="20"/>
              </w:rPr>
              <w:t xml:space="preserve"> </w:t>
            </w:r>
            <w:r w:rsidRPr="00266336">
              <w:rPr>
                <w:rFonts w:ascii="Arial" w:hAnsi="Arial" w:cs="Arial"/>
                <w:sz w:val="20"/>
              </w:rPr>
              <w:t>dos</w:t>
            </w:r>
            <w:r w:rsidRPr="00266336">
              <w:rPr>
                <w:rFonts w:ascii="Arial" w:hAnsi="Arial" w:cs="Arial"/>
                <w:spacing w:val="-2"/>
                <w:sz w:val="20"/>
              </w:rPr>
              <w:t xml:space="preserve"> </w:t>
            </w:r>
            <w:r w:rsidRPr="00266336">
              <w:rPr>
                <w:rFonts w:ascii="Arial" w:hAnsi="Arial" w:cs="Arial"/>
                <w:sz w:val="20"/>
              </w:rPr>
              <w:t>años.</w:t>
            </w:r>
          </w:p>
        </w:tc>
      </w:tr>
      <w:tr w:rsidR="0080650A" w:rsidRPr="00266336" w14:paraId="19AD3632" w14:textId="77777777">
        <w:trPr>
          <w:trHeight w:val="805"/>
        </w:trPr>
        <w:tc>
          <w:tcPr>
            <w:tcW w:w="6525" w:type="dxa"/>
            <w:gridSpan w:val="2"/>
            <w:vMerge/>
            <w:tcBorders>
              <w:top w:val="nil"/>
            </w:tcBorders>
          </w:tcPr>
          <w:p w14:paraId="271443EC" w14:textId="77777777" w:rsidR="0080650A" w:rsidRPr="00266336" w:rsidRDefault="0080650A">
            <w:pPr>
              <w:rPr>
                <w:rFonts w:ascii="Arial" w:hAnsi="Arial" w:cs="Arial"/>
                <w:sz w:val="2"/>
                <w:szCs w:val="2"/>
              </w:rPr>
            </w:pPr>
          </w:p>
        </w:tc>
        <w:tc>
          <w:tcPr>
            <w:tcW w:w="3401" w:type="dxa"/>
          </w:tcPr>
          <w:p w14:paraId="4F7E85BB" w14:textId="77777777" w:rsidR="0080650A" w:rsidRPr="00266336" w:rsidRDefault="008C568E">
            <w:pPr>
              <w:pStyle w:val="TableParagraph"/>
              <w:spacing w:line="264" w:lineRule="auto"/>
              <w:ind w:left="69" w:right="54"/>
              <w:rPr>
                <w:rFonts w:ascii="Arial" w:hAnsi="Arial" w:cs="Arial"/>
                <w:sz w:val="20"/>
              </w:rPr>
            </w:pPr>
            <w:r w:rsidRPr="00266336">
              <w:rPr>
                <w:rFonts w:ascii="Arial" w:hAnsi="Arial" w:cs="Arial"/>
                <w:sz w:val="20"/>
              </w:rPr>
              <w:t>332.</w:t>
            </w:r>
            <w:r w:rsidRPr="00266336">
              <w:rPr>
                <w:rFonts w:ascii="Arial" w:hAnsi="Arial" w:cs="Arial"/>
                <w:spacing w:val="24"/>
                <w:sz w:val="20"/>
              </w:rPr>
              <w:t xml:space="preserve"> </w:t>
            </w:r>
            <w:r w:rsidRPr="00266336">
              <w:rPr>
                <w:rFonts w:ascii="Arial" w:hAnsi="Arial" w:cs="Arial"/>
                <w:sz w:val="20"/>
              </w:rPr>
              <w:t>Mecanismos</w:t>
            </w:r>
            <w:r w:rsidRPr="00266336">
              <w:rPr>
                <w:rFonts w:ascii="Arial" w:hAnsi="Arial" w:cs="Arial"/>
                <w:spacing w:val="23"/>
                <w:sz w:val="20"/>
              </w:rPr>
              <w:t xml:space="preserve"> </w:t>
            </w:r>
            <w:r w:rsidRPr="00266336">
              <w:rPr>
                <w:rFonts w:ascii="Arial" w:hAnsi="Arial" w:cs="Arial"/>
                <w:sz w:val="20"/>
              </w:rPr>
              <w:t>que</w:t>
            </w:r>
            <w:r w:rsidRPr="00266336">
              <w:rPr>
                <w:rFonts w:ascii="Arial" w:hAnsi="Arial" w:cs="Arial"/>
                <w:spacing w:val="24"/>
                <w:sz w:val="20"/>
              </w:rPr>
              <w:t xml:space="preserve"> </w:t>
            </w:r>
            <w:r w:rsidRPr="00266336">
              <w:rPr>
                <w:rFonts w:ascii="Arial" w:hAnsi="Arial" w:cs="Arial"/>
                <w:sz w:val="20"/>
              </w:rPr>
              <w:t>utiliza</w:t>
            </w:r>
            <w:r w:rsidRPr="00266336">
              <w:rPr>
                <w:rFonts w:ascii="Arial" w:hAnsi="Arial" w:cs="Arial"/>
                <w:spacing w:val="27"/>
                <w:sz w:val="20"/>
              </w:rPr>
              <w:t xml:space="preserve"> </w:t>
            </w:r>
            <w:r w:rsidRPr="00266336">
              <w:rPr>
                <w:rFonts w:ascii="Arial" w:hAnsi="Arial" w:cs="Arial"/>
                <w:sz w:val="20"/>
              </w:rPr>
              <w:t>la</w:t>
            </w:r>
            <w:r w:rsidRPr="00266336">
              <w:rPr>
                <w:rFonts w:ascii="Arial" w:hAnsi="Arial" w:cs="Arial"/>
                <w:spacing w:val="24"/>
                <w:sz w:val="20"/>
              </w:rPr>
              <w:t xml:space="preserve"> </w:t>
            </w:r>
            <w:r w:rsidRPr="00266336">
              <w:rPr>
                <w:rFonts w:ascii="Arial" w:hAnsi="Arial" w:cs="Arial"/>
                <w:sz w:val="20"/>
              </w:rPr>
              <w:t>carrera</w:t>
            </w:r>
            <w:r w:rsidRPr="00266336">
              <w:rPr>
                <w:rFonts w:ascii="Arial" w:hAnsi="Arial" w:cs="Arial"/>
                <w:spacing w:val="-42"/>
                <w:sz w:val="20"/>
              </w:rPr>
              <w:t xml:space="preserve"> </w:t>
            </w:r>
            <w:r w:rsidRPr="00266336">
              <w:rPr>
                <w:rFonts w:ascii="Arial" w:hAnsi="Arial" w:cs="Arial"/>
                <w:sz w:val="20"/>
              </w:rPr>
              <w:t>para</w:t>
            </w:r>
            <w:r w:rsidRPr="00266336">
              <w:rPr>
                <w:rFonts w:ascii="Arial" w:hAnsi="Arial" w:cs="Arial"/>
                <w:spacing w:val="21"/>
                <w:sz w:val="20"/>
              </w:rPr>
              <w:t xml:space="preserve"> </w:t>
            </w:r>
            <w:r w:rsidRPr="00266336">
              <w:rPr>
                <w:rFonts w:ascii="Arial" w:hAnsi="Arial" w:cs="Arial"/>
                <w:sz w:val="20"/>
              </w:rPr>
              <w:t>informar</w:t>
            </w:r>
            <w:r w:rsidRPr="00266336">
              <w:rPr>
                <w:rFonts w:ascii="Arial" w:hAnsi="Arial" w:cs="Arial"/>
                <w:spacing w:val="21"/>
                <w:sz w:val="20"/>
              </w:rPr>
              <w:t xml:space="preserve"> </w:t>
            </w:r>
            <w:r w:rsidRPr="00266336">
              <w:rPr>
                <w:rFonts w:ascii="Arial" w:hAnsi="Arial" w:cs="Arial"/>
                <w:sz w:val="20"/>
              </w:rPr>
              <w:t>a</w:t>
            </w:r>
            <w:r w:rsidRPr="00266336">
              <w:rPr>
                <w:rFonts w:ascii="Arial" w:hAnsi="Arial" w:cs="Arial"/>
                <w:spacing w:val="21"/>
                <w:sz w:val="20"/>
              </w:rPr>
              <w:t xml:space="preserve"> </w:t>
            </w:r>
            <w:r w:rsidRPr="00266336">
              <w:rPr>
                <w:rFonts w:ascii="Arial" w:hAnsi="Arial" w:cs="Arial"/>
                <w:sz w:val="20"/>
              </w:rPr>
              <w:t>los</w:t>
            </w:r>
            <w:r w:rsidRPr="00266336">
              <w:rPr>
                <w:rFonts w:ascii="Arial" w:hAnsi="Arial" w:cs="Arial"/>
                <w:spacing w:val="21"/>
                <w:sz w:val="20"/>
              </w:rPr>
              <w:t xml:space="preserve"> </w:t>
            </w:r>
            <w:r w:rsidRPr="00266336">
              <w:rPr>
                <w:rFonts w:ascii="Arial" w:hAnsi="Arial" w:cs="Arial"/>
                <w:sz w:val="20"/>
              </w:rPr>
              <w:t>estudiantes</w:t>
            </w:r>
            <w:r w:rsidRPr="00266336">
              <w:rPr>
                <w:rFonts w:ascii="Arial" w:hAnsi="Arial" w:cs="Arial"/>
                <w:spacing w:val="19"/>
                <w:sz w:val="20"/>
              </w:rPr>
              <w:t xml:space="preserve"> </w:t>
            </w:r>
            <w:r w:rsidRPr="00266336">
              <w:rPr>
                <w:rFonts w:ascii="Arial" w:hAnsi="Arial" w:cs="Arial"/>
                <w:sz w:val="20"/>
              </w:rPr>
              <w:t>activos</w:t>
            </w:r>
          </w:p>
          <w:p w14:paraId="43DD3E56" w14:textId="77777777" w:rsidR="0080650A" w:rsidRPr="00266336" w:rsidRDefault="008C568E">
            <w:pPr>
              <w:pStyle w:val="TableParagraph"/>
              <w:ind w:left="69"/>
              <w:rPr>
                <w:rFonts w:ascii="Arial" w:hAnsi="Arial" w:cs="Arial"/>
                <w:sz w:val="20"/>
              </w:rPr>
            </w:pPr>
            <w:r w:rsidRPr="00266336">
              <w:rPr>
                <w:rFonts w:ascii="Arial" w:hAnsi="Arial" w:cs="Arial"/>
                <w:sz w:val="20"/>
              </w:rPr>
              <w:t xml:space="preserve">sobre  </w:t>
            </w:r>
            <w:r w:rsidRPr="00266336">
              <w:rPr>
                <w:rFonts w:ascii="Arial" w:hAnsi="Arial" w:cs="Arial"/>
                <w:spacing w:val="22"/>
                <w:sz w:val="20"/>
              </w:rPr>
              <w:t xml:space="preserve"> </w:t>
            </w:r>
            <w:r w:rsidRPr="00266336">
              <w:rPr>
                <w:rFonts w:ascii="Arial" w:hAnsi="Arial" w:cs="Arial"/>
                <w:sz w:val="20"/>
              </w:rPr>
              <w:t xml:space="preserve">las  </w:t>
            </w:r>
            <w:r w:rsidRPr="00266336">
              <w:rPr>
                <w:rFonts w:ascii="Arial" w:hAnsi="Arial" w:cs="Arial"/>
                <w:spacing w:val="23"/>
                <w:sz w:val="20"/>
              </w:rPr>
              <w:t xml:space="preserve"> </w:t>
            </w:r>
            <w:r w:rsidRPr="00266336">
              <w:rPr>
                <w:rFonts w:ascii="Arial" w:hAnsi="Arial" w:cs="Arial"/>
                <w:sz w:val="20"/>
              </w:rPr>
              <w:t xml:space="preserve">condiciones  </w:t>
            </w:r>
            <w:r w:rsidRPr="00266336">
              <w:rPr>
                <w:rFonts w:ascii="Arial" w:hAnsi="Arial" w:cs="Arial"/>
                <w:spacing w:val="23"/>
                <w:sz w:val="20"/>
              </w:rPr>
              <w:t xml:space="preserve"> </w:t>
            </w:r>
            <w:r w:rsidRPr="00266336">
              <w:rPr>
                <w:rFonts w:ascii="Arial" w:hAnsi="Arial" w:cs="Arial"/>
                <w:sz w:val="20"/>
              </w:rPr>
              <w:t xml:space="preserve">del  </w:t>
            </w:r>
            <w:r w:rsidRPr="00266336">
              <w:rPr>
                <w:rFonts w:ascii="Arial" w:hAnsi="Arial" w:cs="Arial"/>
                <w:spacing w:val="26"/>
                <w:sz w:val="20"/>
              </w:rPr>
              <w:t xml:space="preserve"> </w:t>
            </w:r>
            <w:r w:rsidRPr="00266336">
              <w:rPr>
                <w:rFonts w:ascii="Arial" w:hAnsi="Arial" w:cs="Arial"/>
                <w:sz w:val="20"/>
              </w:rPr>
              <w:t>mercado</w:t>
            </w:r>
          </w:p>
        </w:tc>
      </w:tr>
    </w:tbl>
    <w:p w14:paraId="2504E48C" w14:textId="77777777" w:rsidR="0080650A" w:rsidRPr="00266336" w:rsidRDefault="0080650A">
      <w:pPr>
        <w:rPr>
          <w:rFonts w:ascii="Arial" w:hAnsi="Arial" w:cs="Arial"/>
          <w:sz w:val="20"/>
        </w:rPr>
        <w:sectPr w:rsidR="0080650A" w:rsidRPr="00266336">
          <w:pgSz w:w="12250" w:h="15850"/>
          <w:pgMar w:top="1420" w:right="400" w:bottom="152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115"/>
        <w:gridCol w:w="3402"/>
      </w:tblGrid>
      <w:tr w:rsidR="0080650A" w:rsidRPr="00266336" w14:paraId="3DD4D260" w14:textId="77777777">
        <w:trPr>
          <w:trHeight w:val="330"/>
        </w:trPr>
        <w:tc>
          <w:tcPr>
            <w:tcW w:w="6525" w:type="dxa"/>
            <w:gridSpan w:val="2"/>
            <w:shd w:val="clear" w:color="auto" w:fill="8B8B8B"/>
          </w:tcPr>
          <w:p w14:paraId="47C0942B" w14:textId="77777777" w:rsidR="0080650A" w:rsidRPr="00266336" w:rsidRDefault="008C568E">
            <w:pPr>
              <w:pStyle w:val="TableParagraph"/>
              <w:spacing w:before="28" w:line="283" w:lineRule="exact"/>
              <w:ind w:left="2164" w:right="2152"/>
              <w:jc w:val="center"/>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2"/>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3402" w:type="dxa"/>
            <w:shd w:val="clear" w:color="auto" w:fill="8B8B8B"/>
          </w:tcPr>
          <w:p w14:paraId="42011022" w14:textId="77777777" w:rsidR="0080650A" w:rsidRPr="00266336" w:rsidRDefault="008C568E">
            <w:pPr>
              <w:pStyle w:val="TableParagraph"/>
              <w:spacing w:line="285" w:lineRule="exact"/>
              <w:ind w:left="1158" w:right="1151"/>
              <w:jc w:val="center"/>
              <w:rPr>
                <w:rFonts w:ascii="Arial" w:hAnsi="Arial" w:cs="Arial"/>
                <w:b/>
                <w:sz w:val="24"/>
              </w:rPr>
            </w:pPr>
            <w:r w:rsidRPr="00266336">
              <w:rPr>
                <w:rFonts w:ascii="Arial" w:hAnsi="Arial" w:cs="Arial"/>
                <w:b/>
                <w:color w:val="FFFFFF"/>
                <w:sz w:val="24"/>
              </w:rPr>
              <w:t>Evidencias</w:t>
            </w:r>
          </w:p>
        </w:tc>
      </w:tr>
      <w:tr w:rsidR="0080650A" w:rsidRPr="00266336" w14:paraId="65D1FA5A" w14:textId="77777777">
        <w:trPr>
          <w:trHeight w:val="304"/>
        </w:trPr>
        <w:tc>
          <w:tcPr>
            <w:tcW w:w="6525" w:type="dxa"/>
            <w:gridSpan w:val="2"/>
          </w:tcPr>
          <w:p w14:paraId="2897878A" w14:textId="77777777" w:rsidR="0080650A" w:rsidRPr="00266336" w:rsidRDefault="0080650A">
            <w:pPr>
              <w:pStyle w:val="TableParagraph"/>
              <w:rPr>
                <w:rFonts w:ascii="Arial" w:hAnsi="Arial" w:cs="Arial"/>
                <w:sz w:val="18"/>
              </w:rPr>
            </w:pPr>
          </w:p>
        </w:tc>
        <w:tc>
          <w:tcPr>
            <w:tcW w:w="3402" w:type="dxa"/>
          </w:tcPr>
          <w:p w14:paraId="58378ABB" w14:textId="77777777" w:rsidR="0080650A" w:rsidRPr="00266336" w:rsidRDefault="008C568E">
            <w:pPr>
              <w:pStyle w:val="TableParagraph"/>
              <w:spacing w:line="234" w:lineRule="exact"/>
              <w:ind w:left="69"/>
              <w:rPr>
                <w:rFonts w:ascii="Arial" w:hAnsi="Arial" w:cs="Arial"/>
                <w:sz w:val="20"/>
              </w:rPr>
            </w:pPr>
            <w:r w:rsidRPr="00266336">
              <w:rPr>
                <w:rFonts w:ascii="Arial" w:hAnsi="Arial" w:cs="Arial"/>
                <w:sz w:val="20"/>
              </w:rPr>
              <w:t>laboral.</w:t>
            </w:r>
          </w:p>
        </w:tc>
      </w:tr>
      <w:tr w:rsidR="0080650A" w:rsidRPr="00266336" w14:paraId="551D2192" w14:textId="77777777">
        <w:trPr>
          <w:trHeight w:val="842"/>
        </w:trPr>
        <w:tc>
          <w:tcPr>
            <w:tcW w:w="6525" w:type="dxa"/>
            <w:gridSpan w:val="2"/>
            <w:vMerge w:val="restart"/>
          </w:tcPr>
          <w:p w14:paraId="437E4768" w14:textId="77777777" w:rsidR="0080650A" w:rsidRPr="00266336" w:rsidRDefault="0080650A">
            <w:pPr>
              <w:pStyle w:val="TableParagraph"/>
              <w:rPr>
                <w:rFonts w:ascii="Arial" w:hAnsi="Arial" w:cs="Arial"/>
                <w:sz w:val="20"/>
              </w:rPr>
            </w:pPr>
          </w:p>
          <w:p w14:paraId="5E862C28" w14:textId="77777777" w:rsidR="0080650A" w:rsidRPr="00266336" w:rsidRDefault="0080650A">
            <w:pPr>
              <w:pStyle w:val="TableParagraph"/>
              <w:spacing w:before="10"/>
              <w:rPr>
                <w:rFonts w:ascii="Arial" w:hAnsi="Arial" w:cs="Arial"/>
                <w:sz w:val="16"/>
              </w:rPr>
            </w:pPr>
          </w:p>
          <w:p w14:paraId="5C58F064" w14:textId="77777777" w:rsidR="0080650A" w:rsidRPr="00266336" w:rsidRDefault="008C568E">
            <w:pPr>
              <w:pStyle w:val="TableParagraph"/>
              <w:spacing w:line="264" w:lineRule="auto"/>
              <w:ind w:left="71"/>
              <w:rPr>
                <w:rFonts w:ascii="Arial" w:hAnsi="Arial" w:cs="Arial"/>
                <w:sz w:val="20"/>
              </w:rPr>
            </w:pPr>
            <w:r w:rsidRPr="00266336">
              <w:rPr>
                <w:rFonts w:ascii="Arial" w:hAnsi="Arial" w:cs="Arial"/>
                <w:sz w:val="20"/>
              </w:rPr>
              <w:t>4.2.5</w:t>
            </w:r>
            <w:r w:rsidRPr="00266336">
              <w:rPr>
                <w:rFonts w:ascii="Arial" w:hAnsi="Arial" w:cs="Arial"/>
                <w:spacing w:val="20"/>
                <w:sz w:val="20"/>
              </w:rPr>
              <w:t xml:space="preserve"> </w:t>
            </w:r>
            <w:r w:rsidRPr="00266336">
              <w:rPr>
                <w:rFonts w:ascii="Arial" w:hAnsi="Arial" w:cs="Arial"/>
                <w:sz w:val="20"/>
              </w:rPr>
              <w:t>La</w:t>
            </w:r>
            <w:r w:rsidRPr="00266336">
              <w:rPr>
                <w:rFonts w:ascii="Arial" w:hAnsi="Arial" w:cs="Arial"/>
                <w:spacing w:val="21"/>
                <w:sz w:val="20"/>
              </w:rPr>
              <w:t xml:space="preserve"> </w:t>
            </w:r>
            <w:r w:rsidRPr="00266336">
              <w:rPr>
                <w:rFonts w:ascii="Arial" w:hAnsi="Arial" w:cs="Arial"/>
                <w:sz w:val="20"/>
              </w:rPr>
              <w:t>carrera</w:t>
            </w:r>
            <w:r w:rsidRPr="00266336">
              <w:rPr>
                <w:rFonts w:ascii="Arial" w:hAnsi="Arial" w:cs="Arial"/>
                <w:spacing w:val="20"/>
                <w:sz w:val="20"/>
              </w:rPr>
              <w:t xml:space="preserve"> </w:t>
            </w:r>
            <w:r w:rsidRPr="00266336">
              <w:rPr>
                <w:rFonts w:ascii="Arial" w:hAnsi="Arial" w:cs="Arial"/>
                <w:sz w:val="20"/>
              </w:rPr>
              <w:t>debe</w:t>
            </w:r>
            <w:r w:rsidRPr="00266336">
              <w:rPr>
                <w:rFonts w:ascii="Arial" w:hAnsi="Arial" w:cs="Arial"/>
                <w:spacing w:val="19"/>
                <w:sz w:val="20"/>
              </w:rPr>
              <w:t xml:space="preserve"> </w:t>
            </w:r>
            <w:r w:rsidRPr="00266336">
              <w:rPr>
                <w:rFonts w:ascii="Arial" w:hAnsi="Arial" w:cs="Arial"/>
                <w:sz w:val="20"/>
              </w:rPr>
              <w:t>contar</w:t>
            </w:r>
            <w:r w:rsidRPr="00266336">
              <w:rPr>
                <w:rFonts w:ascii="Arial" w:hAnsi="Arial" w:cs="Arial"/>
                <w:spacing w:val="20"/>
                <w:sz w:val="20"/>
              </w:rPr>
              <w:t xml:space="preserve"> </w:t>
            </w:r>
            <w:r w:rsidRPr="00266336">
              <w:rPr>
                <w:rFonts w:ascii="Arial" w:hAnsi="Arial" w:cs="Arial"/>
                <w:sz w:val="20"/>
              </w:rPr>
              <w:t>con</w:t>
            </w:r>
            <w:r w:rsidRPr="00266336">
              <w:rPr>
                <w:rFonts w:ascii="Arial" w:hAnsi="Arial" w:cs="Arial"/>
                <w:spacing w:val="22"/>
                <w:sz w:val="20"/>
              </w:rPr>
              <w:t xml:space="preserve"> </w:t>
            </w:r>
            <w:r w:rsidRPr="00266336">
              <w:rPr>
                <w:rFonts w:ascii="Arial" w:hAnsi="Arial" w:cs="Arial"/>
                <w:sz w:val="20"/>
              </w:rPr>
              <w:t>un</w:t>
            </w:r>
            <w:r w:rsidRPr="00266336">
              <w:rPr>
                <w:rFonts w:ascii="Arial" w:hAnsi="Arial" w:cs="Arial"/>
                <w:spacing w:val="21"/>
                <w:sz w:val="20"/>
              </w:rPr>
              <w:t xml:space="preserve"> </w:t>
            </w:r>
            <w:r w:rsidRPr="00266336">
              <w:rPr>
                <w:rFonts w:ascii="Arial" w:hAnsi="Arial" w:cs="Arial"/>
                <w:sz w:val="20"/>
              </w:rPr>
              <w:t>sistema</w:t>
            </w:r>
            <w:r w:rsidRPr="00266336">
              <w:rPr>
                <w:rFonts w:ascii="Arial" w:hAnsi="Arial" w:cs="Arial"/>
                <w:spacing w:val="21"/>
                <w:sz w:val="20"/>
              </w:rPr>
              <w:t xml:space="preserve"> </w:t>
            </w:r>
            <w:r w:rsidRPr="00266336">
              <w:rPr>
                <w:rFonts w:ascii="Arial" w:hAnsi="Arial" w:cs="Arial"/>
                <w:sz w:val="20"/>
              </w:rPr>
              <w:t>de</w:t>
            </w:r>
            <w:r w:rsidRPr="00266336">
              <w:rPr>
                <w:rFonts w:ascii="Arial" w:hAnsi="Arial" w:cs="Arial"/>
                <w:spacing w:val="19"/>
                <w:sz w:val="20"/>
              </w:rPr>
              <w:t xml:space="preserve"> </w:t>
            </w:r>
            <w:r w:rsidRPr="00266336">
              <w:rPr>
                <w:rFonts w:ascii="Arial" w:hAnsi="Arial" w:cs="Arial"/>
                <w:sz w:val="20"/>
              </w:rPr>
              <w:t>información</w:t>
            </w:r>
            <w:r w:rsidRPr="00266336">
              <w:rPr>
                <w:rFonts w:ascii="Arial" w:hAnsi="Arial" w:cs="Arial"/>
                <w:spacing w:val="21"/>
                <w:sz w:val="20"/>
              </w:rPr>
              <w:t xml:space="preserve"> </w:t>
            </w:r>
            <w:r w:rsidRPr="00266336">
              <w:rPr>
                <w:rFonts w:ascii="Arial" w:hAnsi="Arial" w:cs="Arial"/>
                <w:sz w:val="20"/>
              </w:rPr>
              <w:t>sobre</w:t>
            </w:r>
            <w:r w:rsidRPr="00266336">
              <w:rPr>
                <w:rFonts w:ascii="Arial" w:hAnsi="Arial" w:cs="Arial"/>
                <w:spacing w:val="22"/>
                <w:sz w:val="20"/>
              </w:rPr>
              <w:t xml:space="preserve"> </w:t>
            </w:r>
            <w:r w:rsidRPr="00266336">
              <w:rPr>
                <w:rFonts w:ascii="Arial" w:hAnsi="Arial" w:cs="Arial"/>
                <w:sz w:val="20"/>
              </w:rPr>
              <w:t>sus</w:t>
            </w:r>
            <w:r w:rsidRPr="00266336">
              <w:rPr>
                <w:rFonts w:ascii="Arial" w:hAnsi="Arial" w:cs="Arial"/>
                <w:spacing w:val="-43"/>
                <w:sz w:val="20"/>
              </w:rPr>
              <w:t xml:space="preserve"> </w:t>
            </w:r>
            <w:r w:rsidRPr="00266336">
              <w:rPr>
                <w:rFonts w:ascii="Arial" w:hAnsi="Arial" w:cs="Arial"/>
                <w:sz w:val="20"/>
              </w:rPr>
              <w:t>graduados.</w:t>
            </w:r>
          </w:p>
        </w:tc>
        <w:tc>
          <w:tcPr>
            <w:tcW w:w="3402" w:type="dxa"/>
          </w:tcPr>
          <w:p w14:paraId="5B0B21D0" w14:textId="77777777" w:rsidR="0080650A" w:rsidRPr="00266336" w:rsidRDefault="008C568E">
            <w:pPr>
              <w:pStyle w:val="TableParagraph"/>
              <w:spacing w:line="264" w:lineRule="auto"/>
              <w:ind w:left="69" w:right="61"/>
              <w:jc w:val="both"/>
              <w:rPr>
                <w:rFonts w:ascii="Arial" w:hAnsi="Arial" w:cs="Arial"/>
                <w:sz w:val="20"/>
              </w:rPr>
            </w:pPr>
            <w:r w:rsidRPr="00266336">
              <w:rPr>
                <w:rFonts w:ascii="Arial" w:hAnsi="Arial" w:cs="Arial"/>
                <w:sz w:val="20"/>
              </w:rPr>
              <w:t>333. Descripción</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mecanismo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información sobre los graduados de 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548613F6" w14:textId="77777777">
        <w:trPr>
          <w:trHeight w:val="573"/>
        </w:trPr>
        <w:tc>
          <w:tcPr>
            <w:tcW w:w="6525" w:type="dxa"/>
            <w:gridSpan w:val="2"/>
            <w:vMerge/>
            <w:tcBorders>
              <w:top w:val="nil"/>
            </w:tcBorders>
          </w:tcPr>
          <w:p w14:paraId="599DC54A" w14:textId="77777777" w:rsidR="0080650A" w:rsidRPr="00266336" w:rsidRDefault="0080650A">
            <w:pPr>
              <w:rPr>
                <w:rFonts w:ascii="Arial" w:hAnsi="Arial" w:cs="Arial"/>
                <w:sz w:val="2"/>
                <w:szCs w:val="2"/>
              </w:rPr>
            </w:pPr>
          </w:p>
        </w:tc>
        <w:tc>
          <w:tcPr>
            <w:tcW w:w="3402" w:type="dxa"/>
          </w:tcPr>
          <w:p w14:paraId="14A68D44" w14:textId="77777777" w:rsidR="0080650A" w:rsidRPr="00266336" w:rsidRDefault="008C568E">
            <w:pPr>
              <w:pStyle w:val="TableParagraph"/>
              <w:spacing w:line="264" w:lineRule="auto"/>
              <w:ind w:left="69"/>
              <w:rPr>
                <w:rFonts w:ascii="Arial" w:hAnsi="Arial" w:cs="Arial"/>
                <w:sz w:val="20"/>
              </w:rPr>
            </w:pPr>
            <w:r w:rsidRPr="00266336">
              <w:rPr>
                <w:rFonts w:ascii="Arial" w:hAnsi="Arial" w:cs="Arial"/>
                <w:sz w:val="20"/>
              </w:rPr>
              <w:t>334.</w:t>
            </w:r>
            <w:r w:rsidRPr="00266336">
              <w:rPr>
                <w:rFonts w:ascii="Arial" w:hAnsi="Arial" w:cs="Arial"/>
                <w:spacing w:val="1"/>
                <w:sz w:val="20"/>
              </w:rPr>
              <w:t xml:space="preserve"> </w:t>
            </w:r>
            <w:r w:rsidRPr="00266336">
              <w:rPr>
                <w:rFonts w:ascii="Arial" w:hAnsi="Arial" w:cs="Arial"/>
                <w:sz w:val="20"/>
              </w:rPr>
              <w:t>Estadísticas</w:t>
            </w:r>
            <w:r w:rsidRPr="00266336">
              <w:rPr>
                <w:rFonts w:ascii="Arial" w:hAnsi="Arial" w:cs="Arial"/>
                <w:spacing w:val="1"/>
                <w:sz w:val="20"/>
              </w:rPr>
              <w:t xml:space="preserve"> </w:t>
            </w:r>
            <w:r w:rsidRPr="00266336">
              <w:rPr>
                <w:rFonts w:ascii="Arial" w:hAnsi="Arial" w:cs="Arial"/>
                <w:sz w:val="20"/>
              </w:rPr>
              <w:t>anuales</w:t>
            </w:r>
            <w:r w:rsidRPr="00266336">
              <w:rPr>
                <w:rFonts w:ascii="Arial" w:hAnsi="Arial" w:cs="Arial"/>
                <w:spacing w:val="1"/>
                <w:sz w:val="20"/>
              </w:rPr>
              <w:t xml:space="preserve"> </w:t>
            </w:r>
            <w:r w:rsidRPr="00266336">
              <w:rPr>
                <w:rFonts w:ascii="Arial" w:hAnsi="Arial" w:cs="Arial"/>
                <w:sz w:val="20"/>
              </w:rPr>
              <w:t>disponibles</w:t>
            </w:r>
            <w:r w:rsidRPr="00266336">
              <w:rPr>
                <w:rFonts w:ascii="Arial" w:hAnsi="Arial" w:cs="Arial"/>
                <w:spacing w:val="-43"/>
                <w:sz w:val="20"/>
              </w:rPr>
              <w:t xml:space="preserve"> </w:t>
            </w:r>
            <w:r w:rsidRPr="00266336">
              <w:rPr>
                <w:rFonts w:ascii="Arial" w:hAnsi="Arial" w:cs="Arial"/>
                <w:sz w:val="20"/>
              </w:rPr>
              <w:t>sobre</w:t>
            </w:r>
            <w:r w:rsidRPr="00266336">
              <w:rPr>
                <w:rFonts w:ascii="Arial" w:hAnsi="Arial" w:cs="Arial"/>
                <w:spacing w:val="-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graduados.</w:t>
            </w:r>
          </w:p>
        </w:tc>
      </w:tr>
      <w:tr w:rsidR="0080650A" w:rsidRPr="00266336" w14:paraId="3B9D0051" w14:textId="77777777">
        <w:trPr>
          <w:trHeight w:val="573"/>
        </w:trPr>
        <w:tc>
          <w:tcPr>
            <w:tcW w:w="6525" w:type="dxa"/>
            <w:gridSpan w:val="2"/>
            <w:vMerge w:val="restart"/>
          </w:tcPr>
          <w:p w14:paraId="36B8AF4A" w14:textId="77777777" w:rsidR="0080650A" w:rsidRPr="00266336" w:rsidRDefault="0080650A">
            <w:pPr>
              <w:pStyle w:val="TableParagraph"/>
              <w:rPr>
                <w:rFonts w:ascii="Arial" w:hAnsi="Arial" w:cs="Arial"/>
                <w:sz w:val="20"/>
              </w:rPr>
            </w:pPr>
          </w:p>
          <w:p w14:paraId="66298B70" w14:textId="77777777" w:rsidR="0080650A" w:rsidRPr="00266336" w:rsidRDefault="0080650A">
            <w:pPr>
              <w:pStyle w:val="TableParagraph"/>
              <w:rPr>
                <w:rFonts w:ascii="Arial" w:hAnsi="Arial" w:cs="Arial"/>
                <w:sz w:val="20"/>
              </w:rPr>
            </w:pPr>
          </w:p>
          <w:p w14:paraId="62D7348E" w14:textId="77777777" w:rsidR="0080650A" w:rsidRPr="00266336" w:rsidRDefault="0080650A">
            <w:pPr>
              <w:pStyle w:val="TableParagraph"/>
              <w:rPr>
                <w:rFonts w:ascii="Arial" w:hAnsi="Arial" w:cs="Arial"/>
                <w:sz w:val="20"/>
              </w:rPr>
            </w:pPr>
          </w:p>
          <w:p w14:paraId="750828DD" w14:textId="77777777" w:rsidR="0080650A" w:rsidRPr="00266336" w:rsidRDefault="0080650A">
            <w:pPr>
              <w:pStyle w:val="TableParagraph"/>
              <w:rPr>
                <w:rFonts w:ascii="Arial" w:hAnsi="Arial" w:cs="Arial"/>
                <w:sz w:val="20"/>
              </w:rPr>
            </w:pPr>
          </w:p>
          <w:p w14:paraId="55149B19" w14:textId="77777777" w:rsidR="0080650A" w:rsidRPr="00266336" w:rsidRDefault="0080650A">
            <w:pPr>
              <w:pStyle w:val="TableParagraph"/>
              <w:rPr>
                <w:rFonts w:ascii="Arial" w:hAnsi="Arial" w:cs="Arial"/>
                <w:sz w:val="20"/>
              </w:rPr>
            </w:pPr>
          </w:p>
          <w:p w14:paraId="128EEED1" w14:textId="77777777" w:rsidR="0080650A" w:rsidRPr="00266336" w:rsidRDefault="0080650A">
            <w:pPr>
              <w:pStyle w:val="TableParagraph"/>
              <w:rPr>
                <w:rFonts w:ascii="Arial" w:hAnsi="Arial" w:cs="Arial"/>
                <w:sz w:val="20"/>
              </w:rPr>
            </w:pPr>
          </w:p>
          <w:p w14:paraId="106C8E83" w14:textId="77777777" w:rsidR="0080650A" w:rsidRPr="00266336" w:rsidRDefault="0080650A">
            <w:pPr>
              <w:pStyle w:val="TableParagraph"/>
              <w:spacing w:before="9"/>
              <w:rPr>
                <w:rFonts w:ascii="Arial" w:hAnsi="Arial" w:cs="Arial"/>
                <w:sz w:val="19"/>
              </w:rPr>
            </w:pPr>
          </w:p>
          <w:p w14:paraId="2FA3EF1D" w14:textId="77777777" w:rsidR="0080650A" w:rsidRPr="00266336" w:rsidRDefault="008C568E">
            <w:pPr>
              <w:pStyle w:val="TableParagraph"/>
              <w:spacing w:line="264" w:lineRule="auto"/>
              <w:ind w:left="71"/>
              <w:rPr>
                <w:rFonts w:ascii="Arial" w:hAnsi="Arial" w:cs="Arial"/>
                <w:sz w:val="20"/>
              </w:rPr>
            </w:pPr>
            <w:r w:rsidRPr="00266336">
              <w:rPr>
                <w:rFonts w:ascii="Arial" w:hAnsi="Arial" w:cs="Arial"/>
                <w:sz w:val="20"/>
              </w:rPr>
              <w:t>4.2.6</w:t>
            </w:r>
            <w:r w:rsidRPr="00266336">
              <w:rPr>
                <w:rFonts w:ascii="Arial" w:hAnsi="Arial" w:cs="Arial"/>
                <w:spacing w:val="26"/>
                <w:sz w:val="20"/>
              </w:rPr>
              <w:t xml:space="preserve"> </w:t>
            </w:r>
            <w:r w:rsidRPr="00266336">
              <w:rPr>
                <w:rFonts w:ascii="Arial" w:hAnsi="Arial" w:cs="Arial"/>
                <w:sz w:val="20"/>
              </w:rPr>
              <w:t>Deberá</w:t>
            </w:r>
            <w:r w:rsidRPr="00266336">
              <w:rPr>
                <w:rFonts w:ascii="Arial" w:hAnsi="Arial" w:cs="Arial"/>
                <w:spacing w:val="27"/>
                <w:sz w:val="20"/>
              </w:rPr>
              <w:t xml:space="preserve"> </w:t>
            </w:r>
            <w:r w:rsidRPr="00266336">
              <w:rPr>
                <w:rFonts w:ascii="Arial" w:hAnsi="Arial" w:cs="Arial"/>
                <w:sz w:val="20"/>
              </w:rPr>
              <w:t>demostrarse</w:t>
            </w:r>
            <w:r w:rsidRPr="00266336">
              <w:rPr>
                <w:rFonts w:ascii="Arial" w:hAnsi="Arial" w:cs="Arial"/>
                <w:spacing w:val="25"/>
                <w:sz w:val="20"/>
              </w:rPr>
              <w:t xml:space="preserve"> </w:t>
            </w:r>
            <w:r w:rsidRPr="00266336">
              <w:rPr>
                <w:rFonts w:ascii="Arial" w:hAnsi="Arial" w:cs="Arial"/>
                <w:sz w:val="20"/>
              </w:rPr>
              <w:t>que</w:t>
            </w:r>
            <w:r w:rsidRPr="00266336">
              <w:rPr>
                <w:rFonts w:ascii="Arial" w:hAnsi="Arial" w:cs="Arial"/>
                <w:spacing w:val="25"/>
                <w:sz w:val="20"/>
              </w:rPr>
              <w:t xml:space="preserve"> </w:t>
            </w:r>
            <w:r w:rsidRPr="00266336">
              <w:rPr>
                <w:rFonts w:ascii="Arial" w:hAnsi="Arial" w:cs="Arial"/>
                <w:sz w:val="20"/>
              </w:rPr>
              <w:t>la</w:t>
            </w:r>
            <w:r w:rsidRPr="00266336">
              <w:rPr>
                <w:rFonts w:ascii="Arial" w:hAnsi="Arial" w:cs="Arial"/>
                <w:spacing w:val="27"/>
                <w:sz w:val="20"/>
              </w:rPr>
              <w:t xml:space="preserve"> </w:t>
            </w:r>
            <w:r w:rsidRPr="00266336">
              <w:rPr>
                <w:rFonts w:ascii="Arial" w:hAnsi="Arial" w:cs="Arial"/>
                <w:sz w:val="20"/>
              </w:rPr>
              <w:t>carrera</w:t>
            </w:r>
            <w:r w:rsidRPr="00266336">
              <w:rPr>
                <w:rFonts w:ascii="Arial" w:hAnsi="Arial" w:cs="Arial"/>
                <w:spacing w:val="27"/>
                <w:sz w:val="20"/>
              </w:rPr>
              <w:t xml:space="preserve"> </w:t>
            </w:r>
            <w:r w:rsidRPr="00266336">
              <w:rPr>
                <w:rFonts w:ascii="Arial" w:hAnsi="Arial" w:cs="Arial"/>
                <w:sz w:val="20"/>
              </w:rPr>
              <w:t>da</w:t>
            </w:r>
            <w:r w:rsidRPr="00266336">
              <w:rPr>
                <w:rFonts w:ascii="Arial" w:hAnsi="Arial" w:cs="Arial"/>
                <w:spacing w:val="27"/>
                <w:sz w:val="20"/>
              </w:rPr>
              <w:t xml:space="preserve"> </w:t>
            </w:r>
            <w:r w:rsidRPr="00266336">
              <w:rPr>
                <w:rFonts w:ascii="Arial" w:hAnsi="Arial" w:cs="Arial"/>
                <w:sz w:val="20"/>
              </w:rPr>
              <w:t>seguimiento</w:t>
            </w:r>
            <w:r w:rsidRPr="00266336">
              <w:rPr>
                <w:rFonts w:ascii="Arial" w:hAnsi="Arial" w:cs="Arial"/>
                <w:spacing w:val="30"/>
                <w:sz w:val="20"/>
              </w:rPr>
              <w:t xml:space="preserve"> </w:t>
            </w:r>
            <w:r w:rsidRPr="00266336">
              <w:rPr>
                <w:rFonts w:ascii="Arial" w:hAnsi="Arial" w:cs="Arial"/>
                <w:sz w:val="20"/>
              </w:rPr>
              <w:t>a</w:t>
            </w:r>
            <w:r w:rsidRPr="00266336">
              <w:rPr>
                <w:rFonts w:ascii="Arial" w:hAnsi="Arial" w:cs="Arial"/>
                <w:spacing w:val="26"/>
                <w:sz w:val="20"/>
              </w:rPr>
              <w:t xml:space="preserve"> </w:t>
            </w:r>
            <w:r w:rsidRPr="00266336">
              <w:rPr>
                <w:rFonts w:ascii="Arial" w:hAnsi="Arial" w:cs="Arial"/>
                <w:sz w:val="20"/>
              </w:rPr>
              <w:t>sus</w:t>
            </w:r>
            <w:r w:rsidRPr="00266336">
              <w:rPr>
                <w:rFonts w:ascii="Arial" w:hAnsi="Arial" w:cs="Arial"/>
                <w:spacing w:val="25"/>
                <w:sz w:val="20"/>
              </w:rPr>
              <w:t xml:space="preserve"> </w:t>
            </w:r>
            <w:r w:rsidRPr="00266336">
              <w:rPr>
                <w:rFonts w:ascii="Arial" w:hAnsi="Arial" w:cs="Arial"/>
                <w:sz w:val="20"/>
              </w:rPr>
              <w:t>graduados</w:t>
            </w:r>
            <w:r w:rsidRPr="00266336">
              <w:rPr>
                <w:rFonts w:ascii="Arial" w:hAnsi="Arial" w:cs="Arial"/>
                <w:spacing w:val="25"/>
                <w:sz w:val="20"/>
              </w:rPr>
              <w:t xml:space="preserve"> </w:t>
            </w:r>
            <w:r w:rsidRPr="00266336">
              <w:rPr>
                <w:rFonts w:ascii="Arial" w:hAnsi="Arial" w:cs="Arial"/>
                <w:sz w:val="20"/>
              </w:rPr>
              <w:t>y</w:t>
            </w:r>
            <w:r w:rsidRPr="00266336">
              <w:rPr>
                <w:rFonts w:ascii="Arial" w:hAnsi="Arial" w:cs="Arial"/>
                <w:spacing w:val="-42"/>
                <w:sz w:val="20"/>
              </w:rPr>
              <w:t xml:space="preserve"> </w:t>
            </w:r>
            <w:r w:rsidRPr="00266336">
              <w:rPr>
                <w:rFonts w:ascii="Arial" w:hAnsi="Arial" w:cs="Arial"/>
                <w:sz w:val="20"/>
              </w:rPr>
              <w:t>que</w:t>
            </w:r>
            <w:r w:rsidRPr="00266336">
              <w:rPr>
                <w:rFonts w:ascii="Arial" w:hAnsi="Arial" w:cs="Arial"/>
                <w:spacing w:val="-2"/>
                <w:sz w:val="20"/>
              </w:rPr>
              <w:t xml:space="preserve"> </w:t>
            </w:r>
            <w:r w:rsidRPr="00266336">
              <w:rPr>
                <w:rFonts w:ascii="Arial" w:hAnsi="Arial" w:cs="Arial"/>
                <w:sz w:val="20"/>
              </w:rPr>
              <w:t>utiliza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información</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introducir</w:t>
            </w:r>
            <w:r w:rsidRPr="00266336">
              <w:rPr>
                <w:rFonts w:ascii="Arial" w:hAnsi="Arial" w:cs="Arial"/>
                <w:spacing w:val="-2"/>
                <w:sz w:val="20"/>
              </w:rPr>
              <w:t xml:space="preserve"> </w:t>
            </w:r>
            <w:r w:rsidRPr="00266336">
              <w:rPr>
                <w:rFonts w:ascii="Arial" w:hAnsi="Arial" w:cs="Arial"/>
                <w:sz w:val="20"/>
              </w:rPr>
              <w:t>mejoras</w:t>
            </w:r>
            <w:r w:rsidRPr="00266336">
              <w:rPr>
                <w:rFonts w:ascii="Arial" w:hAnsi="Arial" w:cs="Arial"/>
                <w:spacing w:val="-2"/>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2"/>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estudios.</w:t>
            </w:r>
          </w:p>
        </w:tc>
        <w:tc>
          <w:tcPr>
            <w:tcW w:w="3402" w:type="dxa"/>
          </w:tcPr>
          <w:p w14:paraId="3F18F5DD" w14:textId="77777777" w:rsidR="0080650A" w:rsidRPr="00266336" w:rsidRDefault="008C568E">
            <w:pPr>
              <w:pStyle w:val="TableParagraph"/>
              <w:spacing w:line="264" w:lineRule="auto"/>
              <w:ind w:left="69"/>
              <w:rPr>
                <w:rFonts w:ascii="Arial" w:hAnsi="Arial" w:cs="Arial"/>
                <w:sz w:val="20"/>
              </w:rPr>
            </w:pPr>
            <w:r w:rsidRPr="00266336">
              <w:rPr>
                <w:rFonts w:ascii="Arial" w:hAnsi="Arial" w:cs="Arial"/>
                <w:sz w:val="20"/>
              </w:rPr>
              <w:t>325.</w:t>
            </w:r>
            <w:r w:rsidRPr="00266336">
              <w:rPr>
                <w:rFonts w:ascii="Arial" w:hAnsi="Arial" w:cs="Arial"/>
                <w:spacing w:val="44"/>
                <w:sz w:val="20"/>
              </w:rPr>
              <w:t xml:space="preserve"> </w:t>
            </w:r>
            <w:r w:rsidRPr="00266336">
              <w:rPr>
                <w:rFonts w:ascii="Arial" w:hAnsi="Arial" w:cs="Arial"/>
                <w:sz w:val="20"/>
              </w:rPr>
              <w:t>Existencia</w:t>
            </w:r>
            <w:r w:rsidRPr="00266336">
              <w:rPr>
                <w:rFonts w:ascii="Arial" w:hAnsi="Arial" w:cs="Arial"/>
                <w:spacing w:val="1"/>
                <w:sz w:val="20"/>
              </w:rPr>
              <w:t xml:space="preserve"> </w:t>
            </w:r>
            <w:r w:rsidRPr="00266336">
              <w:rPr>
                <w:rFonts w:ascii="Arial" w:hAnsi="Arial" w:cs="Arial"/>
                <w:sz w:val="20"/>
              </w:rPr>
              <w:t>de  una</w:t>
            </w:r>
            <w:r w:rsidRPr="00266336">
              <w:rPr>
                <w:rFonts w:ascii="Arial" w:hAnsi="Arial" w:cs="Arial"/>
                <w:spacing w:val="1"/>
                <w:sz w:val="20"/>
              </w:rPr>
              <w:t xml:space="preserve"> </w:t>
            </w:r>
            <w:r w:rsidRPr="00266336">
              <w:rPr>
                <w:rFonts w:ascii="Arial" w:hAnsi="Arial" w:cs="Arial"/>
                <w:sz w:val="20"/>
              </w:rPr>
              <w:t>base</w:t>
            </w:r>
            <w:r w:rsidRPr="00266336">
              <w:rPr>
                <w:rFonts w:ascii="Arial" w:hAnsi="Arial" w:cs="Arial"/>
                <w:spacing w:val="1"/>
                <w:sz w:val="20"/>
              </w:rPr>
              <w:t xml:space="preserve"> </w:t>
            </w:r>
            <w:r w:rsidRPr="00266336">
              <w:rPr>
                <w:rFonts w:ascii="Arial" w:hAnsi="Arial" w:cs="Arial"/>
                <w:sz w:val="20"/>
              </w:rPr>
              <w:t>de  datos</w:t>
            </w:r>
            <w:r w:rsidRPr="00266336">
              <w:rPr>
                <w:rFonts w:ascii="Arial" w:hAnsi="Arial" w:cs="Arial"/>
                <w:spacing w:val="-43"/>
                <w:sz w:val="20"/>
              </w:rPr>
              <w:t xml:space="preserve"> </w:t>
            </w:r>
            <w:r w:rsidRPr="00266336">
              <w:rPr>
                <w:rFonts w:ascii="Arial" w:hAnsi="Arial" w:cs="Arial"/>
                <w:sz w:val="20"/>
              </w:rPr>
              <w:t>con información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3"/>
                <w:sz w:val="20"/>
              </w:rPr>
              <w:t xml:space="preserve"> </w:t>
            </w:r>
            <w:r w:rsidRPr="00266336">
              <w:rPr>
                <w:rFonts w:ascii="Arial" w:hAnsi="Arial" w:cs="Arial"/>
                <w:sz w:val="20"/>
              </w:rPr>
              <w:t>graduados.</w:t>
            </w:r>
          </w:p>
        </w:tc>
      </w:tr>
      <w:tr w:rsidR="0080650A" w:rsidRPr="00266336" w14:paraId="34DD2CB1" w14:textId="77777777">
        <w:trPr>
          <w:trHeight w:val="1109"/>
        </w:trPr>
        <w:tc>
          <w:tcPr>
            <w:tcW w:w="6525" w:type="dxa"/>
            <w:gridSpan w:val="2"/>
            <w:vMerge/>
            <w:tcBorders>
              <w:top w:val="nil"/>
            </w:tcBorders>
          </w:tcPr>
          <w:p w14:paraId="112205E2" w14:textId="77777777" w:rsidR="0080650A" w:rsidRPr="00266336" w:rsidRDefault="0080650A">
            <w:pPr>
              <w:rPr>
                <w:rFonts w:ascii="Arial" w:hAnsi="Arial" w:cs="Arial"/>
                <w:sz w:val="2"/>
                <w:szCs w:val="2"/>
              </w:rPr>
            </w:pPr>
          </w:p>
        </w:tc>
        <w:tc>
          <w:tcPr>
            <w:tcW w:w="3402" w:type="dxa"/>
          </w:tcPr>
          <w:p w14:paraId="61487C80" w14:textId="77777777" w:rsidR="0080650A" w:rsidRPr="00266336" w:rsidRDefault="008C568E">
            <w:pPr>
              <w:pStyle w:val="TableParagraph"/>
              <w:spacing w:line="264" w:lineRule="auto"/>
              <w:ind w:left="69" w:right="60"/>
              <w:jc w:val="both"/>
              <w:rPr>
                <w:rFonts w:ascii="Arial" w:hAnsi="Arial" w:cs="Arial"/>
                <w:sz w:val="20"/>
              </w:rPr>
            </w:pPr>
            <w:r w:rsidRPr="00266336">
              <w:rPr>
                <w:rFonts w:ascii="Arial" w:hAnsi="Arial" w:cs="Arial"/>
                <w:sz w:val="20"/>
              </w:rPr>
              <w:t>336.</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45"/>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utiliza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dar</w:t>
            </w:r>
            <w:r w:rsidRPr="00266336">
              <w:rPr>
                <w:rFonts w:ascii="Arial" w:hAnsi="Arial" w:cs="Arial"/>
                <w:spacing w:val="1"/>
                <w:sz w:val="20"/>
              </w:rPr>
              <w:t xml:space="preserve"> </w:t>
            </w:r>
            <w:r w:rsidRPr="00266336">
              <w:rPr>
                <w:rFonts w:ascii="Arial" w:hAnsi="Arial" w:cs="Arial"/>
                <w:sz w:val="20"/>
              </w:rPr>
              <w:t>seguimiento</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inserción</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2"/>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mercado laboral.</w:t>
            </w:r>
          </w:p>
        </w:tc>
      </w:tr>
      <w:tr w:rsidR="0080650A" w:rsidRPr="00266336" w14:paraId="1DF96B33" w14:textId="77777777">
        <w:trPr>
          <w:trHeight w:val="1110"/>
        </w:trPr>
        <w:tc>
          <w:tcPr>
            <w:tcW w:w="6525" w:type="dxa"/>
            <w:gridSpan w:val="2"/>
            <w:vMerge/>
            <w:tcBorders>
              <w:top w:val="nil"/>
            </w:tcBorders>
          </w:tcPr>
          <w:p w14:paraId="24085540" w14:textId="77777777" w:rsidR="0080650A" w:rsidRPr="00266336" w:rsidRDefault="0080650A">
            <w:pPr>
              <w:rPr>
                <w:rFonts w:ascii="Arial" w:hAnsi="Arial" w:cs="Arial"/>
                <w:sz w:val="2"/>
                <w:szCs w:val="2"/>
              </w:rPr>
            </w:pPr>
          </w:p>
        </w:tc>
        <w:tc>
          <w:tcPr>
            <w:tcW w:w="3402" w:type="dxa"/>
          </w:tcPr>
          <w:p w14:paraId="6EBB2EA5" w14:textId="77777777" w:rsidR="0080650A" w:rsidRPr="00266336" w:rsidRDefault="008C568E">
            <w:pPr>
              <w:pStyle w:val="TableParagraph"/>
              <w:spacing w:line="264" w:lineRule="auto"/>
              <w:ind w:left="69" w:right="60"/>
              <w:jc w:val="both"/>
              <w:rPr>
                <w:rFonts w:ascii="Arial" w:hAnsi="Arial" w:cs="Arial"/>
                <w:sz w:val="20"/>
              </w:rPr>
            </w:pPr>
            <w:r w:rsidRPr="00266336">
              <w:rPr>
                <w:rFonts w:ascii="Arial" w:hAnsi="Arial" w:cs="Arial"/>
                <w:sz w:val="20"/>
              </w:rPr>
              <w:t>337.</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maneras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utiliza la carrera para dar seguimiento y</w:t>
            </w:r>
            <w:r w:rsidRPr="00266336">
              <w:rPr>
                <w:rFonts w:ascii="Arial" w:hAnsi="Arial" w:cs="Arial"/>
                <w:spacing w:val="1"/>
                <w:sz w:val="20"/>
              </w:rPr>
              <w:t xml:space="preserve"> </w:t>
            </w:r>
            <w:r w:rsidRPr="00266336">
              <w:rPr>
                <w:rFonts w:ascii="Arial" w:hAnsi="Arial" w:cs="Arial"/>
                <w:sz w:val="20"/>
              </w:rPr>
              <w:t>conocer</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inserción</w:t>
            </w:r>
            <w:r w:rsidRPr="00266336">
              <w:rPr>
                <w:rFonts w:ascii="Arial" w:hAnsi="Arial" w:cs="Arial"/>
                <w:spacing w:val="46"/>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3"/>
                <w:sz w:val="20"/>
              </w:rPr>
              <w:t xml:space="preserve"> </w:t>
            </w:r>
            <w:r w:rsidRPr="00266336">
              <w:rPr>
                <w:rFonts w:ascii="Arial" w:hAnsi="Arial" w:cs="Arial"/>
                <w:sz w:val="20"/>
              </w:rPr>
              <w:t>en el</w:t>
            </w:r>
            <w:r w:rsidRPr="00266336">
              <w:rPr>
                <w:rFonts w:ascii="Arial" w:hAnsi="Arial" w:cs="Arial"/>
                <w:spacing w:val="-1"/>
                <w:sz w:val="20"/>
              </w:rPr>
              <w:t xml:space="preserve"> </w:t>
            </w:r>
            <w:r w:rsidRPr="00266336">
              <w:rPr>
                <w:rFonts w:ascii="Arial" w:hAnsi="Arial" w:cs="Arial"/>
                <w:sz w:val="20"/>
              </w:rPr>
              <w:t>mercado.</w:t>
            </w:r>
          </w:p>
        </w:tc>
      </w:tr>
      <w:tr w:rsidR="0080650A" w:rsidRPr="00266336" w14:paraId="0AC210D6" w14:textId="77777777">
        <w:trPr>
          <w:trHeight w:val="1110"/>
        </w:trPr>
        <w:tc>
          <w:tcPr>
            <w:tcW w:w="6525" w:type="dxa"/>
            <w:gridSpan w:val="2"/>
            <w:vMerge/>
            <w:tcBorders>
              <w:top w:val="nil"/>
            </w:tcBorders>
          </w:tcPr>
          <w:p w14:paraId="049255BA" w14:textId="77777777" w:rsidR="0080650A" w:rsidRPr="00266336" w:rsidRDefault="0080650A">
            <w:pPr>
              <w:rPr>
                <w:rFonts w:ascii="Arial" w:hAnsi="Arial" w:cs="Arial"/>
                <w:sz w:val="2"/>
                <w:szCs w:val="2"/>
              </w:rPr>
            </w:pPr>
          </w:p>
        </w:tc>
        <w:tc>
          <w:tcPr>
            <w:tcW w:w="3402" w:type="dxa"/>
          </w:tcPr>
          <w:p w14:paraId="7CEF7E02" w14:textId="77777777" w:rsidR="0080650A" w:rsidRPr="00266336" w:rsidRDefault="008C568E">
            <w:pPr>
              <w:pStyle w:val="TableParagraph"/>
              <w:spacing w:line="264" w:lineRule="auto"/>
              <w:ind w:left="69" w:right="61"/>
              <w:jc w:val="both"/>
              <w:rPr>
                <w:rFonts w:ascii="Arial" w:hAnsi="Arial" w:cs="Arial"/>
                <w:sz w:val="20"/>
              </w:rPr>
            </w:pPr>
            <w:r w:rsidRPr="00266336">
              <w:rPr>
                <w:rFonts w:ascii="Arial" w:hAnsi="Arial" w:cs="Arial"/>
                <w:sz w:val="20"/>
              </w:rPr>
              <w:t>338.</w:t>
            </w:r>
            <w:r w:rsidRPr="00266336">
              <w:rPr>
                <w:rFonts w:ascii="Arial" w:hAnsi="Arial" w:cs="Arial"/>
                <w:spacing w:val="1"/>
                <w:sz w:val="20"/>
              </w:rPr>
              <w:t xml:space="preserve"> </w:t>
            </w:r>
            <w:r w:rsidRPr="00266336">
              <w:rPr>
                <w:rFonts w:ascii="Arial" w:hAnsi="Arial" w:cs="Arial"/>
                <w:sz w:val="20"/>
              </w:rPr>
              <w:t>Ejemplos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mejoras</w:t>
            </w:r>
            <w:r w:rsidRPr="00266336">
              <w:rPr>
                <w:rFonts w:ascii="Arial" w:hAnsi="Arial" w:cs="Arial"/>
                <w:spacing w:val="1"/>
                <w:sz w:val="20"/>
              </w:rPr>
              <w:t xml:space="preserve"> </w:t>
            </w:r>
            <w:r w:rsidRPr="00266336">
              <w:rPr>
                <w:rFonts w:ascii="Arial" w:hAnsi="Arial" w:cs="Arial"/>
                <w:sz w:val="20"/>
              </w:rPr>
              <w:t>hechas</w:t>
            </w:r>
            <w:r w:rsidRPr="00266336">
              <w:rPr>
                <w:rFonts w:ascii="Arial" w:hAnsi="Arial" w:cs="Arial"/>
                <w:spacing w:val="45"/>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plan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estudios,</w:t>
            </w:r>
            <w:r w:rsidRPr="00266336">
              <w:rPr>
                <w:rFonts w:ascii="Arial" w:hAnsi="Arial" w:cs="Arial"/>
                <w:spacing w:val="1"/>
                <w:sz w:val="20"/>
              </w:rPr>
              <w:t xml:space="preserve"> </w:t>
            </w:r>
            <w:r w:rsidRPr="00266336">
              <w:rPr>
                <w:rFonts w:ascii="Arial" w:hAnsi="Arial" w:cs="Arial"/>
                <w:sz w:val="20"/>
              </w:rPr>
              <w:t>originadas</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información obtenida del seguimiento y</w:t>
            </w:r>
            <w:r w:rsidRPr="00266336">
              <w:rPr>
                <w:rFonts w:ascii="Arial" w:hAnsi="Arial" w:cs="Arial"/>
                <w:spacing w:val="-43"/>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contacto con los</w:t>
            </w:r>
            <w:r w:rsidRPr="00266336">
              <w:rPr>
                <w:rFonts w:ascii="Arial" w:hAnsi="Arial" w:cs="Arial"/>
                <w:spacing w:val="-3"/>
                <w:sz w:val="20"/>
              </w:rPr>
              <w:t xml:space="preserve"> </w:t>
            </w:r>
            <w:r w:rsidRPr="00266336">
              <w:rPr>
                <w:rFonts w:ascii="Arial" w:hAnsi="Arial" w:cs="Arial"/>
                <w:sz w:val="20"/>
              </w:rPr>
              <w:t>graduados.</w:t>
            </w:r>
          </w:p>
        </w:tc>
      </w:tr>
      <w:tr w:rsidR="0080650A" w:rsidRPr="00266336" w14:paraId="3E66BFFF" w14:textId="77777777">
        <w:trPr>
          <w:trHeight w:val="1411"/>
        </w:trPr>
        <w:tc>
          <w:tcPr>
            <w:tcW w:w="2410" w:type="dxa"/>
            <w:vMerge w:val="restart"/>
          </w:tcPr>
          <w:p w14:paraId="520C89D4" w14:textId="77777777" w:rsidR="0080650A" w:rsidRPr="00266336" w:rsidRDefault="0080650A">
            <w:pPr>
              <w:pStyle w:val="TableParagraph"/>
              <w:rPr>
                <w:rFonts w:ascii="Arial" w:hAnsi="Arial" w:cs="Arial"/>
                <w:sz w:val="20"/>
              </w:rPr>
            </w:pPr>
          </w:p>
          <w:p w14:paraId="46106AAC" w14:textId="77777777" w:rsidR="0080650A" w:rsidRPr="00266336" w:rsidRDefault="0080650A">
            <w:pPr>
              <w:pStyle w:val="TableParagraph"/>
              <w:rPr>
                <w:rFonts w:ascii="Arial" w:hAnsi="Arial" w:cs="Arial"/>
                <w:sz w:val="20"/>
              </w:rPr>
            </w:pPr>
          </w:p>
          <w:p w14:paraId="7ED92E75" w14:textId="77777777" w:rsidR="0080650A" w:rsidRPr="00266336" w:rsidRDefault="0080650A">
            <w:pPr>
              <w:pStyle w:val="TableParagraph"/>
              <w:rPr>
                <w:rFonts w:ascii="Arial" w:hAnsi="Arial" w:cs="Arial"/>
                <w:sz w:val="20"/>
              </w:rPr>
            </w:pPr>
          </w:p>
          <w:p w14:paraId="6CD846DF" w14:textId="77777777" w:rsidR="0080650A" w:rsidRPr="00266336" w:rsidRDefault="008C568E">
            <w:pPr>
              <w:pStyle w:val="TableParagraph"/>
              <w:spacing w:before="138" w:line="264" w:lineRule="auto"/>
              <w:ind w:left="71" w:right="57"/>
              <w:jc w:val="both"/>
              <w:rPr>
                <w:rFonts w:ascii="Arial" w:hAnsi="Arial" w:cs="Arial"/>
                <w:sz w:val="20"/>
              </w:rPr>
            </w:pPr>
            <w:r w:rsidRPr="00266336">
              <w:rPr>
                <w:rFonts w:ascii="Arial" w:hAnsi="Arial" w:cs="Arial"/>
                <w:sz w:val="20"/>
              </w:rPr>
              <w:t>4.2.7</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46"/>
                <w:sz w:val="20"/>
              </w:rPr>
              <w:t xml:space="preserve"> </w:t>
            </w:r>
            <w:r w:rsidRPr="00266336">
              <w:rPr>
                <w:rFonts w:ascii="Arial" w:hAnsi="Arial" w:cs="Arial"/>
                <w:sz w:val="20"/>
              </w:rPr>
              <w:t>debe</w:t>
            </w:r>
            <w:r w:rsidRPr="00266336">
              <w:rPr>
                <w:rFonts w:ascii="Arial" w:hAnsi="Arial" w:cs="Arial"/>
                <w:spacing w:val="-43"/>
                <w:sz w:val="20"/>
              </w:rPr>
              <w:t xml:space="preserve"> </w:t>
            </w:r>
            <w:r w:rsidRPr="00266336">
              <w:rPr>
                <w:rFonts w:ascii="Arial" w:hAnsi="Arial" w:cs="Arial"/>
                <w:sz w:val="20"/>
              </w:rPr>
              <w:t>contar</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para conocer la percepción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formación</w:t>
            </w:r>
            <w:r w:rsidRPr="00266336">
              <w:rPr>
                <w:rFonts w:ascii="Arial" w:hAnsi="Arial" w:cs="Arial"/>
                <w:spacing w:val="-1"/>
                <w:sz w:val="20"/>
              </w:rPr>
              <w:t xml:space="preserve"> </w:t>
            </w:r>
            <w:r w:rsidRPr="00266336">
              <w:rPr>
                <w:rFonts w:ascii="Arial" w:hAnsi="Arial" w:cs="Arial"/>
                <w:sz w:val="20"/>
              </w:rPr>
              <w:t>recibida.</w:t>
            </w:r>
          </w:p>
        </w:tc>
        <w:tc>
          <w:tcPr>
            <w:tcW w:w="4115" w:type="dxa"/>
            <w:vMerge w:val="restart"/>
            <w:shd w:val="clear" w:color="auto" w:fill="F1F1F1"/>
          </w:tcPr>
          <w:p w14:paraId="4023C954" w14:textId="77777777" w:rsidR="0080650A" w:rsidRPr="00266336" w:rsidRDefault="0080650A">
            <w:pPr>
              <w:pStyle w:val="TableParagraph"/>
              <w:rPr>
                <w:rFonts w:ascii="Arial" w:hAnsi="Arial" w:cs="Arial"/>
                <w:sz w:val="20"/>
              </w:rPr>
            </w:pPr>
          </w:p>
          <w:p w14:paraId="37EF8025" w14:textId="77777777" w:rsidR="0080650A" w:rsidRPr="00266336" w:rsidRDefault="0080650A">
            <w:pPr>
              <w:pStyle w:val="TableParagraph"/>
              <w:rPr>
                <w:rFonts w:ascii="Arial" w:hAnsi="Arial" w:cs="Arial"/>
                <w:sz w:val="20"/>
              </w:rPr>
            </w:pPr>
          </w:p>
          <w:p w14:paraId="7A13E31B" w14:textId="77777777" w:rsidR="0080650A" w:rsidRPr="00266336" w:rsidRDefault="0080650A">
            <w:pPr>
              <w:pStyle w:val="TableParagraph"/>
              <w:spacing w:before="11"/>
              <w:rPr>
                <w:rFonts w:ascii="Arial" w:hAnsi="Arial" w:cs="Arial"/>
                <w:sz w:val="29"/>
              </w:rPr>
            </w:pPr>
          </w:p>
          <w:p w14:paraId="67FC7094" w14:textId="77777777" w:rsidR="0080650A" w:rsidRPr="00266336" w:rsidRDefault="008C568E">
            <w:pPr>
              <w:pStyle w:val="TableParagraph"/>
              <w:spacing w:line="264" w:lineRule="auto"/>
              <w:ind w:left="71" w:right="62"/>
              <w:jc w:val="both"/>
              <w:rPr>
                <w:rFonts w:ascii="Arial" w:hAnsi="Arial" w:cs="Arial"/>
                <w:sz w:val="20"/>
              </w:rPr>
            </w:pPr>
            <w:r w:rsidRPr="00266336">
              <w:rPr>
                <w:rFonts w:ascii="Arial" w:hAnsi="Arial" w:cs="Arial"/>
                <w:b/>
                <w:i/>
                <w:sz w:val="20"/>
              </w:rPr>
              <w:t>Estándar 32</w:t>
            </w:r>
            <w:r w:rsidRPr="00266336">
              <w:rPr>
                <w:rFonts w:ascii="Arial" w:hAnsi="Arial" w:cs="Arial"/>
                <w:sz w:val="20"/>
              </w:rPr>
              <w:t>. Al menos un 70% de una muestra</w:t>
            </w:r>
            <w:r w:rsidRPr="00266336">
              <w:rPr>
                <w:rFonts w:ascii="Arial" w:hAnsi="Arial" w:cs="Arial"/>
                <w:spacing w:val="1"/>
                <w:sz w:val="20"/>
              </w:rPr>
              <w:t xml:space="preserve"> </w:t>
            </w:r>
            <w:r w:rsidRPr="00266336">
              <w:rPr>
                <w:rFonts w:ascii="Arial" w:hAnsi="Arial" w:cs="Arial"/>
                <w:sz w:val="20"/>
              </w:rPr>
              <w:t>representativa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últimos</w:t>
            </w:r>
            <w:r w:rsidRPr="00266336">
              <w:rPr>
                <w:rFonts w:ascii="Arial" w:hAnsi="Arial" w:cs="Arial"/>
                <w:spacing w:val="1"/>
                <w:sz w:val="20"/>
              </w:rPr>
              <w:t xml:space="preserve"> </w:t>
            </w:r>
            <w:r w:rsidRPr="00266336">
              <w:rPr>
                <w:rFonts w:ascii="Arial" w:hAnsi="Arial" w:cs="Arial"/>
                <w:sz w:val="20"/>
              </w:rPr>
              <w:t>cuatro años opina que la carrera lo facultó para</w:t>
            </w:r>
            <w:r w:rsidRPr="00266336">
              <w:rPr>
                <w:rFonts w:ascii="Arial" w:hAnsi="Arial" w:cs="Arial"/>
                <w:spacing w:val="1"/>
                <w:sz w:val="20"/>
              </w:rPr>
              <w:t xml:space="preserve"> </w:t>
            </w:r>
            <w:r w:rsidRPr="00266336">
              <w:rPr>
                <w:rFonts w:ascii="Arial" w:hAnsi="Arial" w:cs="Arial"/>
                <w:sz w:val="20"/>
              </w:rPr>
              <w:t>continuar</w:t>
            </w:r>
            <w:r w:rsidRPr="00266336">
              <w:rPr>
                <w:rFonts w:ascii="Arial" w:hAnsi="Arial" w:cs="Arial"/>
                <w:spacing w:val="1"/>
                <w:sz w:val="20"/>
              </w:rPr>
              <w:t xml:space="preserve"> </w:t>
            </w:r>
            <w:r w:rsidRPr="00266336">
              <w:rPr>
                <w:rFonts w:ascii="Arial" w:hAnsi="Arial" w:cs="Arial"/>
                <w:sz w:val="20"/>
              </w:rPr>
              <w:t>aprendiendo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campo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43"/>
                <w:sz w:val="20"/>
              </w:rPr>
              <w:t xml:space="preserve"> </w:t>
            </w:r>
            <w:r w:rsidRPr="00266336">
              <w:rPr>
                <w:rFonts w:ascii="Arial" w:hAnsi="Arial" w:cs="Arial"/>
                <w:sz w:val="20"/>
              </w:rPr>
              <w:t>especialidad.</w:t>
            </w:r>
          </w:p>
        </w:tc>
        <w:tc>
          <w:tcPr>
            <w:tcW w:w="3402" w:type="dxa"/>
          </w:tcPr>
          <w:p w14:paraId="5A77BBA6" w14:textId="77777777" w:rsidR="0080650A" w:rsidRPr="00266336" w:rsidRDefault="008C568E">
            <w:pPr>
              <w:pStyle w:val="TableParagraph"/>
              <w:spacing w:before="140" w:line="264" w:lineRule="auto"/>
              <w:ind w:left="69" w:right="60"/>
              <w:jc w:val="both"/>
              <w:rPr>
                <w:rFonts w:ascii="Arial" w:hAnsi="Arial" w:cs="Arial"/>
                <w:sz w:val="20"/>
              </w:rPr>
            </w:pPr>
            <w:r w:rsidRPr="00266336">
              <w:rPr>
                <w:rFonts w:ascii="Arial" w:hAnsi="Arial" w:cs="Arial"/>
                <w:sz w:val="20"/>
              </w:rPr>
              <w:t>339. Percepción de los graduados sobre</w:t>
            </w:r>
            <w:r w:rsidRPr="00266336">
              <w:rPr>
                <w:rFonts w:ascii="Arial" w:hAnsi="Arial" w:cs="Arial"/>
                <w:spacing w:val="-43"/>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formación</w:t>
            </w:r>
            <w:r w:rsidRPr="00266336">
              <w:rPr>
                <w:rFonts w:ascii="Arial" w:hAnsi="Arial" w:cs="Arial"/>
                <w:spacing w:val="1"/>
                <w:sz w:val="20"/>
              </w:rPr>
              <w:t xml:space="preserve"> </w:t>
            </w:r>
            <w:r w:rsidRPr="00266336">
              <w:rPr>
                <w:rFonts w:ascii="Arial" w:hAnsi="Arial" w:cs="Arial"/>
                <w:sz w:val="20"/>
              </w:rPr>
              <w:t>recibida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aspectos</w:t>
            </w:r>
            <w:r w:rsidRPr="00266336">
              <w:rPr>
                <w:rFonts w:ascii="Arial" w:hAnsi="Arial" w:cs="Arial"/>
                <w:spacing w:val="-43"/>
                <w:sz w:val="20"/>
              </w:rPr>
              <w:t xml:space="preserve"> </w:t>
            </w:r>
            <w:r w:rsidRPr="00266336">
              <w:rPr>
                <w:rFonts w:ascii="Arial" w:hAnsi="Arial" w:cs="Arial"/>
                <w:sz w:val="20"/>
              </w:rPr>
              <w:t>cognitivos, actitudinales, de destrezas y</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competencias</w:t>
            </w:r>
            <w:r w:rsidRPr="00266336">
              <w:rPr>
                <w:rFonts w:ascii="Arial" w:hAnsi="Arial" w:cs="Arial"/>
                <w:spacing w:val="-2"/>
                <w:sz w:val="20"/>
              </w:rPr>
              <w:t xml:space="preserve"> </w:t>
            </w:r>
            <w:r w:rsidRPr="00266336">
              <w:rPr>
                <w:rFonts w:ascii="Arial" w:hAnsi="Arial" w:cs="Arial"/>
                <w:sz w:val="20"/>
              </w:rPr>
              <w:t>generales.</w:t>
            </w:r>
          </w:p>
        </w:tc>
      </w:tr>
      <w:tr w:rsidR="0080650A" w:rsidRPr="00266336" w14:paraId="74F2E085" w14:textId="77777777">
        <w:trPr>
          <w:trHeight w:val="1648"/>
        </w:trPr>
        <w:tc>
          <w:tcPr>
            <w:tcW w:w="2410" w:type="dxa"/>
            <w:vMerge/>
            <w:tcBorders>
              <w:top w:val="nil"/>
            </w:tcBorders>
          </w:tcPr>
          <w:p w14:paraId="06E07AAC" w14:textId="77777777" w:rsidR="0080650A" w:rsidRPr="00266336" w:rsidRDefault="0080650A">
            <w:pPr>
              <w:rPr>
                <w:rFonts w:ascii="Arial" w:hAnsi="Arial" w:cs="Arial"/>
                <w:sz w:val="2"/>
                <w:szCs w:val="2"/>
              </w:rPr>
            </w:pPr>
          </w:p>
        </w:tc>
        <w:tc>
          <w:tcPr>
            <w:tcW w:w="4115" w:type="dxa"/>
            <w:vMerge/>
            <w:tcBorders>
              <w:top w:val="nil"/>
            </w:tcBorders>
            <w:shd w:val="clear" w:color="auto" w:fill="F1F1F1"/>
          </w:tcPr>
          <w:p w14:paraId="6CCED493" w14:textId="77777777" w:rsidR="0080650A" w:rsidRPr="00266336" w:rsidRDefault="0080650A">
            <w:pPr>
              <w:rPr>
                <w:rFonts w:ascii="Arial" w:hAnsi="Arial" w:cs="Arial"/>
                <w:sz w:val="2"/>
                <w:szCs w:val="2"/>
              </w:rPr>
            </w:pPr>
          </w:p>
        </w:tc>
        <w:tc>
          <w:tcPr>
            <w:tcW w:w="3402" w:type="dxa"/>
          </w:tcPr>
          <w:p w14:paraId="55BDFF2A" w14:textId="77777777" w:rsidR="0080650A" w:rsidRPr="00266336" w:rsidRDefault="008C568E">
            <w:pPr>
              <w:pStyle w:val="TableParagraph"/>
              <w:spacing w:line="264" w:lineRule="auto"/>
              <w:ind w:left="69" w:right="59"/>
              <w:jc w:val="both"/>
              <w:rPr>
                <w:rFonts w:ascii="Arial" w:hAnsi="Arial" w:cs="Arial"/>
                <w:sz w:val="20"/>
              </w:rPr>
            </w:pPr>
            <w:r w:rsidRPr="00266336">
              <w:rPr>
                <w:rFonts w:ascii="Arial" w:hAnsi="Arial" w:cs="Arial"/>
                <w:sz w:val="20"/>
              </w:rPr>
              <w:t>340.</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últimos cuatro años que opina que la</w:t>
            </w:r>
            <w:r w:rsidRPr="00266336">
              <w:rPr>
                <w:rFonts w:ascii="Arial" w:hAnsi="Arial" w:cs="Arial"/>
                <w:spacing w:val="1"/>
                <w:sz w:val="20"/>
              </w:rPr>
              <w:t xml:space="preserve"> </w:t>
            </w:r>
            <w:r w:rsidRPr="00266336">
              <w:rPr>
                <w:rFonts w:ascii="Arial" w:hAnsi="Arial" w:cs="Arial"/>
                <w:sz w:val="20"/>
              </w:rPr>
              <w:t>formación</w:t>
            </w:r>
            <w:r w:rsidRPr="00266336">
              <w:rPr>
                <w:rFonts w:ascii="Arial" w:hAnsi="Arial" w:cs="Arial"/>
                <w:spacing w:val="1"/>
                <w:sz w:val="20"/>
              </w:rPr>
              <w:t xml:space="preserve"> </w:t>
            </w:r>
            <w:r w:rsidRPr="00266336">
              <w:rPr>
                <w:rFonts w:ascii="Arial" w:hAnsi="Arial" w:cs="Arial"/>
                <w:sz w:val="20"/>
              </w:rPr>
              <w:t>recibida</w:t>
            </w:r>
            <w:r w:rsidRPr="00266336">
              <w:rPr>
                <w:rFonts w:ascii="Arial" w:hAnsi="Arial" w:cs="Arial"/>
                <w:spacing w:val="1"/>
                <w:sz w:val="20"/>
              </w:rPr>
              <w:t xml:space="preserve"> </w:t>
            </w:r>
            <w:r w:rsidRPr="00266336">
              <w:rPr>
                <w:rFonts w:ascii="Arial" w:hAnsi="Arial" w:cs="Arial"/>
                <w:sz w:val="20"/>
              </w:rPr>
              <w:t>lo</w:t>
            </w:r>
            <w:r w:rsidRPr="00266336">
              <w:rPr>
                <w:rFonts w:ascii="Arial" w:hAnsi="Arial" w:cs="Arial"/>
                <w:spacing w:val="1"/>
                <w:sz w:val="20"/>
              </w:rPr>
              <w:t xml:space="preserve"> </w:t>
            </w:r>
            <w:r w:rsidRPr="00266336">
              <w:rPr>
                <w:rFonts w:ascii="Arial" w:hAnsi="Arial" w:cs="Arial"/>
                <w:sz w:val="20"/>
              </w:rPr>
              <w:t>facultó</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continuar aprendiendo en el campo de</w:t>
            </w:r>
            <w:r w:rsidRPr="00266336">
              <w:rPr>
                <w:rFonts w:ascii="Arial" w:hAnsi="Arial" w:cs="Arial"/>
                <w:spacing w:val="1"/>
                <w:sz w:val="20"/>
              </w:rPr>
              <w:t xml:space="preserve"> </w:t>
            </w:r>
            <w:r w:rsidRPr="00266336">
              <w:rPr>
                <w:rFonts w:ascii="Arial" w:hAnsi="Arial" w:cs="Arial"/>
                <w:sz w:val="20"/>
              </w:rPr>
              <w:t>su especialidad y en las áreas en que ha</w:t>
            </w:r>
            <w:r w:rsidRPr="00266336">
              <w:rPr>
                <w:rFonts w:ascii="Arial" w:hAnsi="Arial" w:cs="Arial"/>
                <w:spacing w:val="-43"/>
                <w:sz w:val="20"/>
              </w:rPr>
              <w:t xml:space="preserve"> </w:t>
            </w:r>
            <w:r w:rsidRPr="00266336">
              <w:rPr>
                <w:rFonts w:ascii="Arial" w:hAnsi="Arial" w:cs="Arial"/>
                <w:sz w:val="20"/>
              </w:rPr>
              <w:t>continuado</w:t>
            </w:r>
            <w:r w:rsidRPr="00266336">
              <w:rPr>
                <w:rFonts w:ascii="Arial" w:hAnsi="Arial" w:cs="Arial"/>
                <w:spacing w:val="-1"/>
                <w:sz w:val="20"/>
              </w:rPr>
              <w:t xml:space="preserve"> </w:t>
            </w:r>
            <w:r w:rsidRPr="00266336">
              <w:rPr>
                <w:rFonts w:ascii="Arial" w:hAnsi="Arial" w:cs="Arial"/>
                <w:sz w:val="20"/>
              </w:rPr>
              <w:t>estudios.</w:t>
            </w:r>
          </w:p>
        </w:tc>
      </w:tr>
      <w:tr w:rsidR="0080650A" w:rsidRPr="00266336" w14:paraId="447B8DA1" w14:textId="77777777">
        <w:trPr>
          <w:trHeight w:val="1110"/>
        </w:trPr>
        <w:tc>
          <w:tcPr>
            <w:tcW w:w="2410" w:type="dxa"/>
            <w:vMerge w:val="restart"/>
          </w:tcPr>
          <w:p w14:paraId="249C4E98" w14:textId="77777777" w:rsidR="0080650A" w:rsidRPr="00266336" w:rsidRDefault="0080650A">
            <w:pPr>
              <w:pStyle w:val="TableParagraph"/>
              <w:rPr>
                <w:rFonts w:ascii="Arial" w:hAnsi="Arial" w:cs="Arial"/>
                <w:sz w:val="20"/>
              </w:rPr>
            </w:pPr>
          </w:p>
          <w:p w14:paraId="1B7FF5DD" w14:textId="77777777" w:rsidR="0080650A" w:rsidRPr="00266336" w:rsidRDefault="0080650A">
            <w:pPr>
              <w:pStyle w:val="TableParagraph"/>
              <w:rPr>
                <w:rFonts w:ascii="Arial" w:hAnsi="Arial" w:cs="Arial"/>
                <w:sz w:val="20"/>
              </w:rPr>
            </w:pPr>
          </w:p>
          <w:p w14:paraId="1707CE31" w14:textId="77777777" w:rsidR="0080650A" w:rsidRPr="00266336" w:rsidRDefault="0080650A">
            <w:pPr>
              <w:pStyle w:val="TableParagraph"/>
              <w:spacing w:before="10"/>
              <w:rPr>
                <w:rFonts w:ascii="Arial" w:hAnsi="Arial" w:cs="Arial"/>
                <w:sz w:val="18"/>
              </w:rPr>
            </w:pPr>
          </w:p>
          <w:p w14:paraId="217DFC67" w14:textId="77777777" w:rsidR="0080650A" w:rsidRPr="00266336" w:rsidRDefault="008C568E">
            <w:pPr>
              <w:pStyle w:val="TableParagraph"/>
              <w:spacing w:before="1" w:line="264" w:lineRule="auto"/>
              <w:ind w:left="71" w:right="59"/>
              <w:jc w:val="both"/>
              <w:rPr>
                <w:rFonts w:ascii="Arial" w:hAnsi="Arial" w:cs="Arial"/>
                <w:sz w:val="20"/>
              </w:rPr>
            </w:pPr>
            <w:r w:rsidRPr="00266336">
              <w:rPr>
                <w:rFonts w:ascii="Arial" w:hAnsi="Arial" w:cs="Arial"/>
                <w:sz w:val="20"/>
              </w:rPr>
              <w:t>4.2.8 Un alto porcentaje de</w:t>
            </w:r>
            <w:r w:rsidRPr="00266336">
              <w:rPr>
                <w:rFonts w:ascii="Arial" w:hAnsi="Arial" w:cs="Arial"/>
                <w:spacing w:val="1"/>
                <w:sz w:val="20"/>
              </w:rPr>
              <w:t xml:space="preserve"> </w:t>
            </w:r>
            <w:r w:rsidRPr="00266336">
              <w:rPr>
                <w:rFonts w:ascii="Arial" w:hAnsi="Arial" w:cs="Arial"/>
                <w:sz w:val="20"/>
              </w:rPr>
              <w:t>graduados debe mostrarse</w:t>
            </w:r>
            <w:r w:rsidRPr="00266336">
              <w:rPr>
                <w:rFonts w:ascii="Arial" w:hAnsi="Arial" w:cs="Arial"/>
                <w:spacing w:val="1"/>
                <w:sz w:val="20"/>
              </w:rPr>
              <w:t xml:space="preserve"> </w:t>
            </w:r>
            <w:r w:rsidRPr="00266336">
              <w:rPr>
                <w:rFonts w:ascii="Arial" w:hAnsi="Arial" w:cs="Arial"/>
                <w:sz w:val="20"/>
              </w:rPr>
              <w:t>satisfecho con la formación</w:t>
            </w:r>
            <w:r w:rsidRPr="00266336">
              <w:rPr>
                <w:rFonts w:ascii="Arial" w:hAnsi="Arial" w:cs="Arial"/>
                <w:spacing w:val="-43"/>
                <w:sz w:val="20"/>
              </w:rPr>
              <w:t xml:space="preserve"> </w:t>
            </w:r>
            <w:r w:rsidRPr="00266336">
              <w:rPr>
                <w:rFonts w:ascii="Arial" w:hAnsi="Arial" w:cs="Arial"/>
                <w:sz w:val="20"/>
              </w:rPr>
              <w:t>recibida.</w:t>
            </w:r>
          </w:p>
        </w:tc>
        <w:tc>
          <w:tcPr>
            <w:tcW w:w="4115" w:type="dxa"/>
            <w:vMerge w:val="restart"/>
            <w:shd w:val="clear" w:color="auto" w:fill="F1F1F1"/>
          </w:tcPr>
          <w:p w14:paraId="7948C3A5" w14:textId="77777777" w:rsidR="0080650A" w:rsidRPr="00266336" w:rsidRDefault="0080650A">
            <w:pPr>
              <w:pStyle w:val="TableParagraph"/>
              <w:rPr>
                <w:rFonts w:ascii="Arial" w:hAnsi="Arial" w:cs="Arial"/>
                <w:sz w:val="20"/>
              </w:rPr>
            </w:pPr>
          </w:p>
          <w:p w14:paraId="77869509" w14:textId="77777777" w:rsidR="0080650A" w:rsidRPr="00266336" w:rsidRDefault="0080650A">
            <w:pPr>
              <w:pStyle w:val="TableParagraph"/>
              <w:spacing w:before="6"/>
              <w:rPr>
                <w:rFonts w:ascii="Arial" w:hAnsi="Arial" w:cs="Arial"/>
                <w:sz w:val="26"/>
              </w:rPr>
            </w:pPr>
          </w:p>
          <w:p w14:paraId="01108378" w14:textId="77777777" w:rsidR="0080650A" w:rsidRPr="00266336" w:rsidRDefault="008C568E">
            <w:pPr>
              <w:pStyle w:val="TableParagraph"/>
              <w:spacing w:line="264" w:lineRule="auto"/>
              <w:ind w:left="71" w:right="59"/>
              <w:jc w:val="both"/>
              <w:rPr>
                <w:rFonts w:ascii="Arial" w:hAnsi="Arial" w:cs="Arial"/>
                <w:sz w:val="20"/>
              </w:rPr>
            </w:pPr>
            <w:r w:rsidRPr="00266336">
              <w:rPr>
                <w:rFonts w:ascii="Arial" w:hAnsi="Arial" w:cs="Arial"/>
                <w:b/>
                <w:i/>
                <w:sz w:val="20"/>
              </w:rPr>
              <w:t xml:space="preserve">Estándar 33. </w:t>
            </w:r>
            <w:r w:rsidRPr="00266336">
              <w:rPr>
                <w:rFonts w:ascii="Arial" w:hAnsi="Arial" w:cs="Arial"/>
                <w:sz w:val="20"/>
              </w:rPr>
              <w:t>Al menos un 70% de una muestra</w:t>
            </w:r>
            <w:r w:rsidRPr="00266336">
              <w:rPr>
                <w:rFonts w:ascii="Arial" w:hAnsi="Arial" w:cs="Arial"/>
                <w:spacing w:val="1"/>
                <w:sz w:val="20"/>
              </w:rPr>
              <w:t xml:space="preserve"> </w:t>
            </w:r>
            <w:r w:rsidRPr="00266336">
              <w:rPr>
                <w:rFonts w:ascii="Arial" w:hAnsi="Arial" w:cs="Arial"/>
                <w:sz w:val="20"/>
              </w:rPr>
              <w:t>representativa de graduados debe opinar que la</w:t>
            </w:r>
            <w:r w:rsidRPr="00266336">
              <w:rPr>
                <w:rFonts w:ascii="Arial" w:hAnsi="Arial" w:cs="Arial"/>
                <w:spacing w:val="1"/>
                <w:sz w:val="20"/>
              </w:rPr>
              <w:t xml:space="preserve"> </w:t>
            </w:r>
            <w:r w:rsidRPr="00266336">
              <w:rPr>
                <w:rFonts w:ascii="Arial" w:hAnsi="Arial" w:cs="Arial"/>
                <w:sz w:val="20"/>
              </w:rPr>
              <w:t>preparación</w:t>
            </w:r>
            <w:r w:rsidRPr="00266336">
              <w:rPr>
                <w:rFonts w:ascii="Arial" w:hAnsi="Arial" w:cs="Arial"/>
                <w:spacing w:val="1"/>
                <w:sz w:val="20"/>
              </w:rPr>
              <w:t xml:space="preserve"> </w:t>
            </w:r>
            <w:r w:rsidRPr="00266336">
              <w:rPr>
                <w:rFonts w:ascii="Arial" w:hAnsi="Arial" w:cs="Arial"/>
                <w:sz w:val="20"/>
              </w:rPr>
              <w:t>recibida</w:t>
            </w:r>
            <w:r w:rsidRPr="00266336">
              <w:rPr>
                <w:rFonts w:ascii="Arial" w:hAnsi="Arial" w:cs="Arial"/>
                <w:spacing w:val="1"/>
                <w:sz w:val="20"/>
              </w:rPr>
              <w:t xml:space="preserve"> </w:t>
            </w:r>
            <w:r w:rsidRPr="00266336">
              <w:rPr>
                <w:rFonts w:ascii="Arial" w:hAnsi="Arial" w:cs="Arial"/>
                <w:sz w:val="20"/>
              </w:rPr>
              <w:t>durante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le</w:t>
            </w:r>
            <w:r w:rsidRPr="00266336">
              <w:rPr>
                <w:rFonts w:ascii="Arial" w:hAnsi="Arial" w:cs="Arial"/>
                <w:spacing w:val="1"/>
                <w:sz w:val="20"/>
              </w:rPr>
              <w:t xml:space="preserve"> </w:t>
            </w:r>
            <w:r w:rsidRPr="00266336">
              <w:rPr>
                <w:rFonts w:ascii="Arial" w:hAnsi="Arial" w:cs="Arial"/>
                <w:sz w:val="20"/>
              </w:rPr>
              <w:t>permite desempeñarse satisfactoriamente en su</w:t>
            </w:r>
            <w:r w:rsidRPr="00266336">
              <w:rPr>
                <w:rFonts w:ascii="Arial" w:hAnsi="Arial" w:cs="Arial"/>
                <w:spacing w:val="-43"/>
                <w:sz w:val="20"/>
              </w:rPr>
              <w:t xml:space="preserve"> </w:t>
            </w:r>
            <w:r w:rsidRPr="00266336">
              <w:rPr>
                <w:rFonts w:ascii="Arial" w:hAnsi="Arial" w:cs="Arial"/>
                <w:sz w:val="20"/>
              </w:rPr>
              <w:t>trabajo.</w:t>
            </w:r>
          </w:p>
        </w:tc>
        <w:tc>
          <w:tcPr>
            <w:tcW w:w="3402" w:type="dxa"/>
          </w:tcPr>
          <w:p w14:paraId="7190362F" w14:textId="77777777" w:rsidR="0080650A" w:rsidRPr="00266336" w:rsidRDefault="008C568E">
            <w:pPr>
              <w:pStyle w:val="TableParagraph"/>
              <w:spacing w:line="264" w:lineRule="auto"/>
              <w:ind w:left="69" w:right="61"/>
              <w:jc w:val="both"/>
              <w:rPr>
                <w:rFonts w:ascii="Arial" w:hAnsi="Arial" w:cs="Arial"/>
                <w:sz w:val="20"/>
              </w:rPr>
            </w:pPr>
            <w:r w:rsidRPr="00266336">
              <w:rPr>
                <w:rFonts w:ascii="Arial" w:hAnsi="Arial" w:cs="Arial"/>
                <w:sz w:val="20"/>
              </w:rPr>
              <w:t>341. Porcentaje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46"/>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opina</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preparación</w:t>
            </w:r>
            <w:r w:rsidRPr="00266336">
              <w:rPr>
                <w:rFonts w:ascii="Arial" w:hAnsi="Arial" w:cs="Arial"/>
                <w:spacing w:val="1"/>
                <w:sz w:val="20"/>
              </w:rPr>
              <w:t xml:space="preserve"> </w:t>
            </w:r>
            <w:r w:rsidRPr="00266336">
              <w:rPr>
                <w:rFonts w:ascii="Arial" w:hAnsi="Arial" w:cs="Arial"/>
                <w:sz w:val="20"/>
              </w:rPr>
              <w:t>recibida</w:t>
            </w:r>
            <w:r w:rsidRPr="00266336">
              <w:rPr>
                <w:rFonts w:ascii="Arial" w:hAnsi="Arial" w:cs="Arial"/>
                <w:spacing w:val="1"/>
                <w:sz w:val="20"/>
              </w:rPr>
              <w:t xml:space="preserve"> </w:t>
            </w:r>
            <w:r w:rsidRPr="00266336">
              <w:rPr>
                <w:rFonts w:ascii="Arial" w:hAnsi="Arial" w:cs="Arial"/>
                <w:sz w:val="20"/>
              </w:rPr>
              <w:t>le</w:t>
            </w:r>
            <w:r w:rsidRPr="00266336">
              <w:rPr>
                <w:rFonts w:ascii="Arial" w:hAnsi="Arial" w:cs="Arial"/>
                <w:spacing w:val="1"/>
                <w:sz w:val="20"/>
              </w:rPr>
              <w:t xml:space="preserve"> </w:t>
            </w:r>
            <w:r w:rsidRPr="00266336">
              <w:rPr>
                <w:rFonts w:ascii="Arial" w:hAnsi="Arial" w:cs="Arial"/>
                <w:sz w:val="20"/>
              </w:rPr>
              <w:t>permite</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desempeño</w:t>
            </w:r>
            <w:r w:rsidRPr="00266336">
              <w:rPr>
                <w:rFonts w:ascii="Arial" w:hAnsi="Arial" w:cs="Arial"/>
                <w:spacing w:val="1"/>
                <w:sz w:val="20"/>
              </w:rPr>
              <w:t xml:space="preserve"> </w:t>
            </w:r>
            <w:r w:rsidRPr="00266336">
              <w:rPr>
                <w:rFonts w:ascii="Arial" w:hAnsi="Arial" w:cs="Arial"/>
                <w:sz w:val="20"/>
              </w:rPr>
              <w:t>profesional</w:t>
            </w:r>
            <w:r w:rsidRPr="00266336">
              <w:rPr>
                <w:rFonts w:ascii="Arial" w:hAnsi="Arial" w:cs="Arial"/>
                <w:spacing w:val="1"/>
                <w:sz w:val="20"/>
              </w:rPr>
              <w:t xml:space="preserve"> </w:t>
            </w:r>
            <w:r w:rsidRPr="00266336">
              <w:rPr>
                <w:rFonts w:ascii="Arial" w:hAnsi="Arial" w:cs="Arial"/>
                <w:sz w:val="20"/>
              </w:rPr>
              <w:t>satisfactorio.</w:t>
            </w:r>
          </w:p>
        </w:tc>
      </w:tr>
      <w:tr w:rsidR="0080650A" w:rsidRPr="00266336" w14:paraId="2CD6E2BB" w14:textId="77777777">
        <w:trPr>
          <w:trHeight w:val="1377"/>
        </w:trPr>
        <w:tc>
          <w:tcPr>
            <w:tcW w:w="2410" w:type="dxa"/>
            <w:vMerge/>
            <w:tcBorders>
              <w:top w:val="nil"/>
            </w:tcBorders>
          </w:tcPr>
          <w:p w14:paraId="52F535B9" w14:textId="77777777" w:rsidR="0080650A" w:rsidRPr="00266336" w:rsidRDefault="0080650A">
            <w:pPr>
              <w:rPr>
                <w:rFonts w:ascii="Arial" w:hAnsi="Arial" w:cs="Arial"/>
                <w:sz w:val="2"/>
                <w:szCs w:val="2"/>
              </w:rPr>
            </w:pPr>
          </w:p>
        </w:tc>
        <w:tc>
          <w:tcPr>
            <w:tcW w:w="4115" w:type="dxa"/>
            <w:vMerge/>
            <w:tcBorders>
              <w:top w:val="nil"/>
            </w:tcBorders>
            <w:shd w:val="clear" w:color="auto" w:fill="F1F1F1"/>
          </w:tcPr>
          <w:p w14:paraId="241AEB0D" w14:textId="77777777" w:rsidR="0080650A" w:rsidRPr="00266336" w:rsidRDefault="0080650A">
            <w:pPr>
              <w:rPr>
                <w:rFonts w:ascii="Arial" w:hAnsi="Arial" w:cs="Arial"/>
                <w:sz w:val="2"/>
                <w:szCs w:val="2"/>
              </w:rPr>
            </w:pPr>
          </w:p>
        </w:tc>
        <w:tc>
          <w:tcPr>
            <w:tcW w:w="3402" w:type="dxa"/>
          </w:tcPr>
          <w:p w14:paraId="37B81A54" w14:textId="77777777" w:rsidR="0080650A" w:rsidRPr="00266336" w:rsidRDefault="008C568E">
            <w:pPr>
              <w:pStyle w:val="TableParagraph"/>
              <w:spacing w:line="264" w:lineRule="auto"/>
              <w:ind w:left="69" w:right="61"/>
              <w:jc w:val="both"/>
              <w:rPr>
                <w:rFonts w:ascii="Arial" w:hAnsi="Arial" w:cs="Arial"/>
                <w:sz w:val="20"/>
              </w:rPr>
            </w:pPr>
            <w:r w:rsidRPr="00266336">
              <w:rPr>
                <w:rFonts w:ascii="Arial" w:hAnsi="Arial" w:cs="Arial"/>
                <w:sz w:val="20"/>
              </w:rPr>
              <w:t>342.</w:t>
            </w:r>
            <w:r w:rsidRPr="00266336">
              <w:rPr>
                <w:rFonts w:ascii="Arial" w:hAnsi="Arial" w:cs="Arial"/>
                <w:spacing w:val="1"/>
                <w:sz w:val="20"/>
              </w:rPr>
              <w:t xml:space="preserve"> </w:t>
            </w:r>
            <w:r w:rsidRPr="00266336">
              <w:rPr>
                <w:rFonts w:ascii="Arial" w:hAnsi="Arial" w:cs="Arial"/>
                <w:sz w:val="20"/>
              </w:rPr>
              <w:t>Grado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1"/>
                <w:sz w:val="20"/>
              </w:rPr>
              <w:t xml:space="preserve"> </w:t>
            </w:r>
            <w:r w:rsidRPr="00266336">
              <w:rPr>
                <w:rFonts w:ascii="Arial" w:hAnsi="Arial" w:cs="Arial"/>
                <w:sz w:val="20"/>
              </w:rPr>
              <w:t>aplican, en su ejercicio profesional, los</w:t>
            </w:r>
            <w:r w:rsidRPr="00266336">
              <w:rPr>
                <w:rFonts w:ascii="Arial" w:hAnsi="Arial" w:cs="Arial"/>
                <w:spacing w:val="1"/>
                <w:sz w:val="20"/>
              </w:rPr>
              <w:t xml:space="preserve"> </w:t>
            </w:r>
            <w:r w:rsidRPr="00266336">
              <w:rPr>
                <w:rFonts w:ascii="Arial" w:hAnsi="Arial" w:cs="Arial"/>
                <w:sz w:val="20"/>
              </w:rPr>
              <w:t>conocimientos adquiridos en el período</w:t>
            </w:r>
            <w:r w:rsidRPr="00266336">
              <w:rPr>
                <w:rFonts w:ascii="Arial" w:hAnsi="Arial" w:cs="Arial"/>
                <w:spacing w:val="-4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formación</w:t>
            </w:r>
            <w:r w:rsidRPr="00266336">
              <w:rPr>
                <w:rFonts w:ascii="Arial" w:hAnsi="Arial" w:cs="Arial"/>
                <w:spacing w:val="1"/>
                <w:sz w:val="20"/>
              </w:rPr>
              <w:t xml:space="preserve"> </w:t>
            </w:r>
            <w:r w:rsidRPr="00266336">
              <w:rPr>
                <w:rFonts w:ascii="Arial" w:hAnsi="Arial" w:cs="Arial"/>
                <w:sz w:val="20"/>
              </w:rPr>
              <w:t>universitaria,</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opinión que</w:t>
            </w:r>
            <w:r w:rsidRPr="00266336">
              <w:rPr>
                <w:rFonts w:ascii="Arial" w:hAnsi="Arial" w:cs="Arial"/>
                <w:spacing w:val="-1"/>
                <w:sz w:val="20"/>
              </w:rPr>
              <w:t xml:space="preserve"> </w:t>
            </w:r>
            <w:r w:rsidRPr="00266336">
              <w:rPr>
                <w:rFonts w:ascii="Arial" w:hAnsi="Arial" w:cs="Arial"/>
                <w:sz w:val="20"/>
              </w:rPr>
              <w:t>ellos</w:t>
            </w:r>
            <w:r w:rsidRPr="00266336">
              <w:rPr>
                <w:rFonts w:ascii="Arial" w:hAnsi="Arial" w:cs="Arial"/>
                <w:spacing w:val="-2"/>
                <w:sz w:val="20"/>
              </w:rPr>
              <w:t xml:space="preserve"> </w:t>
            </w:r>
            <w:r w:rsidRPr="00266336">
              <w:rPr>
                <w:rFonts w:ascii="Arial" w:hAnsi="Arial" w:cs="Arial"/>
                <w:sz w:val="20"/>
              </w:rPr>
              <w:t>ofrecen.</w:t>
            </w:r>
          </w:p>
        </w:tc>
      </w:tr>
      <w:tr w:rsidR="0080650A" w:rsidRPr="00266336" w14:paraId="52D9ECE9" w14:textId="77777777">
        <w:trPr>
          <w:trHeight w:val="841"/>
        </w:trPr>
        <w:tc>
          <w:tcPr>
            <w:tcW w:w="6525" w:type="dxa"/>
            <w:gridSpan w:val="2"/>
            <w:vMerge w:val="restart"/>
          </w:tcPr>
          <w:p w14:paraId="4AC4EE15" w14:textId="77777777" w:rsidR="0080650A" w:rsidRPr="00266336" w:rsidRDefault="0080650A">
            <w:pPr>
              <w:pStyle w:val="TableParagraph"/>
              <w:spacing w:before="6"/>
              <w:rPr>
                <w:rFonts w:ascii="Arial" w:hAnsi="Arial" w:cs="Arial"/>
                <w:sz w:val="24"/>
              </w:rPr>
            </w:pPr>
          </w:p>
          <w:p w14:paraId="7FEE86C6" w14:textId="77777777" w:rsidR="0080650A" w:rsidRPr="00266336" w:rsidRDefault="008C568E">
            <w:pPr>
              <w:pStyle w:val="TableParagraph"/>
              <w:spacing w:line="264" w:lineRule="auto"/>
              <w:ind w:left="71"/>
              <w:rPr>
                <w:rFonts w:ascii="Arial" w:hAnsi="Arial" w:cs="Arial"/>
                <w:sz w:val="20"/>
              </w:rPr>
            </w:pPr>
            <w:r w:rsidRPr="00266336">
              <w:rPr>
                <w:rFonts w:ascii="Arial" w:hAnsi="Arial" w:cs="Arial"/>
                <w:sz w:val="20"/>
              </w:rPr>
              <w:t>4.2.9</w:t>
            </w:r>
            <w:r w:rsidRPr="00266336">
              <w:rPr>
                <w:rFonts w:ascii="Arial" w:hAnsi="Arial" w:cs="Arial"/>
                <w:spacing w:val="12"/>
                <w:sz w:val="20"/>
              </w:rPr>
              <w:t xml:space="preserve"> </w:t>
            </w:r>
            <w:r w:rsidRPr="00266336">
              <w:rPr>
                <w:rFonts w:ascii="Arial" w:hAnsi="Arial" w:cs="Arial"/>
                <w:sz w:val="20"/>
              </w:rPr>
              <w:t>Se</w:t>
            </w:r>
            <w:r w:rsidRPr="00266336">
              <w:rPr>
                <w:rFonts w:ascii="Arial" w:hAnsi="Arial" w:cs="Arial"/>
                <w:spacing w:val="11"/>
                <w:sz w:val="20"/>
              </w:rPr>
              <w:t xml:space="preserve"> </w:t>
            </w:r>
            <w:r w:rsidRPr="00266336">
              <w:rPr>
                <w:rFonts w:ascii="Arial" w:hAnsi="Arial" w:cs="Arial"/>
                <w:sz w:val="20"/>
              </w:rPr>
              <w:t>deben</w:t>
            </w:r>
            <w:r w:rsidRPr="00266336">
              <w:rPr>
                <w:rFonts w:ascii="Arial" w:hAnsi="Arial" w:cs="Arial"/>
                <w:spacing w:val="13"/>
                <w:sz w:val="20"/>
              </w:rPr>
              <w:t xml:space="preserve"> </w:t>
            </w:r>
            <w:r w:rsidRPr="00266336">
              <w:rPr>
                <w:rFonts w:ascii="Arial" w:hAnsi="Arial" w:cs="Arial"/>
                <w:sz w:val="20"/>
              </w:rPr>
              <w:t>desarrollar</w:t>
            </w:r>
            <w:r w:rsidRPr="00266336">
              <w:rPr>
                <w:rFonts w:ascii="Arial" w:hAnsi="Arial" w:cs="Arial"/>
                <w:spacing w:val="13"/>
                <w:sz w:val="20"/>
              </w:rPr>
              <w:t xml:space="preserve"> </w:t>
            </w:r>
            <w:r w:rsidRPr="00266336">
              <w:rPr>
                <w:rFonts w:ascii="Arial" w:hAnsi="Arial" w:cs="Arial"/>
                <w:sz w:val="20"/>
              </w:rPr>
              <w:t>acciones</w:t>
            </w:r>
            <w:r w:rsidRPr="00266336">
              <w:rPr>
                <w:rFonts w:ascii="Arial" w:hAnsi="Arial" w:cs="Arial"/>
                <w:spacing w:val="13"/>
                <w:sz w:val="20"/>
              </w:rPr>
              <w:t xml:space="preserve"> </w:t>
            </w:r>
            <w:r w:rsidRPr="00266336">
              <w:rPr>
                <w:rFonts w:ascii="Arial" w:hAnsi="Arial" w:cs="Arial"/>
                <w:sz w:val="20"/>
              </w:rPr>
              <w:t>que</w:t>
            </w:r>
            <w:r w:rsidRPr="00266336">
              <w:rPr>
                <w:rFonts w:ascii="Arial" w:hAnsi="Arial" w:cs="Arial"/>
                <w:spacing w:val="11"/>
                <w:sz w:val="20"/>
              </w:rPr>
              <w:t xml:space="preserve"> </w:t>
            </w:r>
            <w:r w:rsidRPr="00266336">
              <w:rPr>
                <w:rFonts w:ascii="Arial" w:hAnsi="Arial" w:cs="Arial"/>
                <w:sz w:val="20"/>
              </w:rPr>
              <w:t>permitan</w:t>
            </w:r>
            <w:r w:rsidRPr="00266336">
              <w:rPr>
                <w:rFonts w:ascii="Arial" w:hAnsi="Arial" w:cs="Arial"/>
                <w:spacing w:val="15"/>
                <w:sz w:val="20"/>
              </w:rPr>
              <w:t xml:space="preserve"> </w:t>
            </w:r>
            <w:r w:rsidRPr="00266336">
              <w:rPr>
                <w:rFonts w:ascii="Arial" w:hAnsi="Arial" w:cs="Arial"/>
                <w:sz w:val="20"/>
              </w:rPr>
              <w:t>mantener</w:t>
            </w:r>
            <w:r w:rsidRPr="00266336">
              <w:rPr>
                <w:rFonts w:ascii="Arial" w:hAnsi="Arial" w:cs="Arial"/>
                <w:spacing w:val="13"/>
                <w:sz w:val="20"/>
              </w:rPr>
              <w:t xml:space="preserve"> </w:t>
            </w:r>
            <w:r w:rsidRPr="00266336">
              <w:rPr>
                <w:rFonts w:ascii="Arial" w:hAnsi="Arial" w:cs="Arial"/>
                <w:sz w:val="20"/>
              </w:rPr>
              <w:t>el</w:t>
            </w:r>
            <w:r w:rsidRPr="00266336">
              <w:rPr>
                <w:rFonts w:ascii="Arial" w:hAnsi="Arial" w:cs="Arial"/>
                <w:spacing w:val="14"/>
                <w:sz w:val="20"/>
              </w:rPr>
              <w:t xml:space="preserve"> </w:t>
            </w:r>
            <w:r w:rsidRPr="00266336">
              <w:rPr>
                <w:rFonts w:ascii="Arial" w:hAnsi="Arial" w:cs="Arial"/>
                <w:sz w:val="20"/>
              </w:rPr>
              <w:t>vínculo</w:t>
            </w:r>
            <w:r w:rsidRPr="00266336">
              <w:rPr>
                <w:rFonts w:ascii="Arial" w:hAnsi="Arial" w:cs="Arial"/>
                <w:spacing w:val="13"/>
                <w:sz w:val="20"/>
              </w:rPr>
              <w:t xml:space="preserve"> </w:t>
            </w:r>
            <w:r w:rsidRPr="00266336">
              <w:rPr>
                <w:rFonts w:ascii="Arial" w:hAnsi="Arial" w:cs="Arial"/>
                <w:sz w:val="20"/>
              </w:rPr>
              <w:t>de</w:t>
            </w:r>
            <w:r w:rsidRPr="00266336">
              <w:rPr>
                <w:rFonts w:ascii="Arial" w:hAnsi="Arial" w:cs="Arial"/>
                <w:spacing w:val="14"/>
                <w:sz w:val="20"/>
              </w:rPr>
              <w:t xml:space="preserve"> </w:t>
            </w:r>
            <w:r w:rsidRPr="00266336">
              <w:rPr>
                <w:rFonts w:ascii="Arial" w:hAnsi="Arial" w:cs="Arial"/>
                <w:sz w:val="20"/>
              </w:rPr>
              <w:t>los</w:t>
            </w:r>
            <w:r w:rsidRPr="00266336">
              <w:rPr>
                <w:rFonts w:ascii="Arial" w:hAnsi="Arial" w:cs="Arial"/>
                <w:spacing w:val="-42"/>
                <w:sz w:val="20"/>
              </w:rPr>
              <w:t xml:space="preserve"> </w:t>
            </w:r>
            <w:r w:rsidRPr="00266336">
              <w:rPr>
                <w:rFonts w:ascii="Arial" w:hAnsi="Arial" w:cs="Arial"/>
                <w:sz w:val="20"/>
              </w:rPr>
              <w:t>graduados</w:t>
            </w:r>
            <w:r w:rsidRPr="00266336">
              <w:rPr>
                <w:rFonts w:ascii="Arial" w:hAnsi="Arial" w:cs="Arial"/>
                <w:spacing w:val="-3"/>
                <w:sz w:val="20"/>
              </w:rPr>
              <w:t xml:space="preserve"> </w:t>
            </w:r>
            <w:r w:rsidRPr="00266336">
              <w:rPr>
                <w:rFonts w:ascii="Arial" w:hAnsi="Arial" w:cs="Arial"/>
                <w:sz w:val="20"/>
              </w:rPr>
              <w:t>con actividades</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p>
        </w:tc>
        <w:tc>
          <w:tcPr>
            <w:tcW w:w="3402" w:type="dxa"/>
          </w:tcPr>
          <w:p w14:paraId="7CB55063" w14:textId="77777777" w:rsidR="0080650A" w:rsidRPr="00266336" w:rsidRDefault="008C568E">
            <w:pPr>
              <w:pStyle w:val="TableParagraph"/>
              <w:spacing w:line="264" w:lineRule="auto"/>
              <w:ind w:left="69" w:right="61"/>
              <w:jc w:val="both"/>
              <w:rPr>
                <w:rFonts w:ascii="Arial" w:hAnsi="Arial" w:cs="Arial"/>
                <w:sz w:val="20"/>
              </w:rPr>
            </w:pPr>
            <w:r w:rsidRPr="00266336">
              <w:rPr>
                <w:rFonts w:ascii="Arial" w:hAnsi="Arial" w:cs="Arial"/>
                <w:sz w:val="20"/>
              </w:rPr>
              <w:t>343. Mecanismos establecidos para que</w:t>
            </w:r>
            <w:r w:rsidRPr="00266336">
              <w:rPr>
                <w:rFonts w:ascii="Arial" w:hAnsi="Arial" w:cs="Arial"/>
                <w:spacing w:val="-43"/>
                <w:sz w:val="20"/>
              </w:rPr>
              <w:t xml:space="preserve"> </w:t>
            </w:r>
            <w:r w:rsidRPr="00266336">
              <w:rPr>
                <w:rFonts w:ascii="Arial" w:hAnsi="Arial" w:cs="Arial"/>
                <w:sz w:val="20"/>
              </w:rPr>
              <w:t>los graduados mantengan vínculos con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r>
      <w:tr w:rsidR="0080650A" w:rsidRPr="00266336" w14:paraId="00CBEE95" w14:textId="77777777">
        <w:trPr>
          <w:trHeight w:val="268"/>
        </w:trPr>
        <w:tc>
          <w:tcPr>
            <w:tcW w:w="6525" w:type="dxa"/>
            <w:gridSpan w:val="2"/>
            <w:vMerge/>
            <w:tcBorders>
              <w:top w:val="nil"/>
            </w:tcBorders>
          </w:tcPr>
          <w:p w14:paraId="0D6285BB" w14:textId="77777777" w:rsidR="0080650A" w:rsidRPr="00266336" w:rsidRDefault="0080650A">
            <w:pPr>
              <w:rPr>
                <w:rFonts w:ascii="Arial" w:hAnsi="Arial" w:cs="Arial"/>
                <w:sz w:val="2"/>
                <w:szCs w:val="2"/>
              </w:rPr>
            </w:pPr>
          </w:p>
        </w:tc>
        <w:tc>
          <w:tcPr>
            <w:tcW w:w="3402" w:type="dxa"/>
          </w:tcPr>
          <w:p w14:paraId="17B11DAB" w14:textId="77777777" w:rsidR="0080650A" w:rsidRPr="00266336" w:rsidRDefault="008C568E">
            <w:pPr>
              <w:pStyle w:val="TableParagraph"/>
              <w:spacing w:line="234" w:lineRule="exact"/>
              <w:ind w:left="69"/>
              <w:rPr>
                <w:rFonts w:ascii="Arial" w:hAnsi="Arial" w:cs="Arial"/>
                <w:sz w:val="20"/>
              </w:rPr>
            </w:pPr>
            <w:r w:rsidRPr="00266336">
              <w:rPr>
                <w:rFonts w:ascii="Arial" w:hAnsi="Arial" w:cs="Arial"/>
                <w:sz w:val="20"/>
              </w:rPr>
              <w:t>344.</w:t>
            </w:r>
            <w:r w:rsidRPr="00266336">
              <w:rPr>
                <w:rFonts w:ascii="Arial" w:hAnsi="Arial" w:cs="Arial"/>
                <w:spacing w:val="-2"/>
                <w:sz w:val="20"/>
              </w:rPr>
              <w:t xml:space="preserve"> </w:t>
            </w:r>
            <w:r w:rsidRPr="00266336">
              <w:rPr>
                <w:rFonts w:ascii="Arial" w:hAnsi="Arial" w:cs="Arial"/>
                <w:sz w:val="20"/>
              </w:rPr>
              <w:t>Descripción del</w:t>
            </w:r>
            <w:r w:rsidRPr="00266336">
              <w:rPr>
                <w:rFonts w:ascii="Arial" w:hAnsi="Arial" w:cs="Arial"/>
                <w:spacing w:val="-2"/>
                <w:sz w:val="20"/>
              </w:rPr>
              <w:t xml:space="preserve"> </w:t>
            </w:r>
            <w:r w:rsidRPr="00266336">
              <w:rPr>
                <w:rFonts w:ascii="Arial" w:hAnsi="Arial" w:cs="Arial"/>
                <w:sz w:val="20"/>
              </w:rPr>
              <w:t>grado</w:t>
            </w:r>
            <w:r w:rsidRPr="00266336">
              <w:rPr>
                <w:rFonts w:ascii="Arial" w:hAnsi="Arial" w:cs="Arial"/>
                <w:spacing w:val="-1"/>
                <w:sz w:val="20"/>
              </w:rPr>
              <w:t xml:space="preserve"> </w:t>
            </w:r>
            <w:r w:rsidRPr="00266336">
              <w:rPr>
                <w:rFonts w:ascii="Arial" w:hAnsi="Arial" w:cs="Arial"/>
                <w:sz w:val="20"/>
              </w:rPr>
              <w:t>de respuesta</w:t>
            </w:r>
          </w:p>
        </w:tc>
      </w:tr>
    </w:tbl>
    <w:p w14:paraId="2A8C8C38" w14:textId="77777777" w:rsidR="0080650A" w:rsidRPr="00266336" w:rsidRDefault="0080650A">
      <w:pPr>
        <w:spacing w:line="234" w:lineRule="exact"/>
        <w:rPr>
          <w:rFonts w:ascii="Arial" w:hAnsi="Arial" w:cs="Arial"/>
          <w:sz w:val="20"/>
        </w:rPr>
        <w:sectPr w:rsidR="0080650A" w:rsidRPr="00266336">
          <w:pgSz w:w="12250" w:h="15850"/>
          <w:pgMar w:top="1140" w:right="400" w:bottom="144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2"/>
        <w:gridCol w:w="3401"/>
      </w:tblGrid>
      <w:tr w:rsidR="0080650A" w:rsidRPr="00266336" w14:paraId="3CA81B5A" w14:textId="77777777">
        <w:trPr>
          <w:trHeight w:val="330"/>
        </w:trPr>
        <w:tc>
          <w:tcPr>
            <w:tcW w:w="6525" w:type="dxa"/>
            <w:gridSpan w:val="2"/>
            <w:shd w:val="clear" w:color="auto" w:fill="8B8B8B"/>
          </w:tcPr>
          <w:p w14:paraId="6CEBFBC3" w14:textId="77777777" w:rsidR="0080650A" w:rsidRPr="00266336" w:rsidRDefault="008C568E">
            <w:pPr>
              <w:pStyle w:val="TableParagraph"/>
              <w:spacing w:before="28" w:line="283" w:lineRule="exact"/>
              <w:ind w:left="2164" w:right="2152"/>
              <w:jc w:val="center"/>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2"/>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3401" w:type="dxa"/>
            <w:shd w:val="clear" w:color="auto" w:fill="8B8B8B"/>
          </w:tcPr>
          <w:p w14:paraId="34264EC1" w14:textId="77777777" w:rsidR="0080650A" w:rsidRPr="00266336" w:rsidRDefault="008C568E">
            <w:pPr>
              <w:pStyle w:val="TableParagraph"/>
              <w:spacing w:line="285" w:lineRule="exact"/>
              <w:ind w:left="1158" w:right="1150"/>
              <w:jc w:val="center"/>
              <w:rPr>
                <w:rFonts w:ascii="Arial" w:hAnsi="Arial" w:cs="Arial"/>
                <w:b/>
                <w:sz w:val="24"/>
              </w:rPr>
            </w:pPr>
            <w:r w:rsidRPr="00266336">
              <w:rPr>
                <w:rFonts w:ascii="Arial" w:hAnsi="Arial" w:cs="Arial"/>
                <w:b/>
                <w:color w:val="FFFFFF"/>
                <w:sz w:val="24"/>
              </w:rPr>
              <w:t>Evidencias</w:t>
            </w:r>
          </w:p>
        </w:tc>
      </w:tr>
      <w:tr w:rsidR="0080650A" w:rsidRPr="00266336" w14:paraId="3B05E5BF" w14:textId="77777777">
        <w:trPr>
          <w:trHeight w:val="304"/>
        </w:trPr>
        <w:tc>
          <w:tcPr>
            <w:tcW w:w="6525" w:type="dxa"/>
            <w:gridSpan w:val="2"/>
          </w:tcPr>
          <w:p w14:paraId="182E325A" w14:textId="77777777" w:rsidR="0080650A" w:rsidRPr="00266336" w:rsidRDefault="0080650A">
            <w:pPr>
              <w:pStyle w:val="TableParagraph"/>
              <w:rPr>
                <w:rFonts w:ascii="Arial" w:hAnsi="Arial" w:cs="Arial"/>
                <w:sz w:val="20"/>
              </w:rPr>
            </w:pPr>
          </w:p>
        </w:tc>
        <w:tc>
          <w:tcPr>
            <w:tcW w:w="3401" w:type="dxa"/>
          </w:tcPr>
          <w:p w14:paraId="3F4E5454" w14:textId="77777777" w:rsidR="0080650A" w:rsidRPr="00266336" w:rsidRDefault="008C568E">
            <w:pPr>
              <w:pStyle w:val="TableParagraph"/>
              <w:spacing w:line="234" w:lineRule="exact"/>
              <w:ind w:left="69"/>
              <w:rPr>
                <w:rFonts w:ascii="Arial" w:hAnsi="Arial" w:cs="Arial"/>
                <w:sz w:val="20"/>
              </w:rPr>
            </w:pP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graduados</w:t>
            </w:r>
            <w:r w:rsidRPr="00266336">
              <w:rPr>
                <w:rFonts w:ascii="Arial" w:hAnsi="Arial" w:cs="Arial"/>
                <w:spacing w:val="-3"/>
                <w:sz w:val="20"/>
              </w:rPr>
              <w:t xml:space="preserve"> </w:t>
            </w:r>
            <w:r w:rsidRPr="00266336">
              <w:rPr>
                <w:rFonts w:ascii="Arial" w:hAnsi="Arial" w:cs="Arial"/>
                <w:sz w:val="20"/>
              </w:rPr>
              <w:t>a</w:t>
            </w:r>
            <w:r w:rsidRPr="00266336">
              <w:rPr>
                <w:rFonts w:ascii="Arial" w:hAnsi="Arial" w:cs="Arial"/>
                <w:spacing w:val="-2"/>
                <w:sz w:val="20"/>
              </w:rPr>
              <w:t xml:space="preserve"> </w:t>
            </w:r>
            <w:r w:rsidRPr="00266336">
              <w:rPr>
                <w:rFonts w:ascii="Arial" w:hAnsi="Arial" w:cs="Arial"/>
                <w:sz w:val="20"/>
              </w:rPr>
              <w:t>estas</w:t>
            </w:r>
            <w:r w:rsidRPr="00266336">
              <w:rPr>
                <w:rFonts w:ascii="Arial" w:hAnsi="Arial" w:cs="Arial"/>
                <w:spacing w:val="-3"/>
                <w:sz w:val="20"/>
              </w:rPr>
              <w:t xml:space="preserve"> </w:t>
            </w:r>
            <w:r w:rsidRPr="00266336">
              <w:rPr>
                <w:rFonts w:ascii="Arial" w:hAnsi="Arial" w:cs="Arial"/>
                <w:sz w:val="20"/>
              </w:rPr>
              <w:t>acciones.</w:t>
            </w:r>
          </w:p>
        </w:tc>
      </w:tr>
      <w:tr w:rsidR="0080650A" w:rsidRPr="00266336" w14:paraId="0DA2B4E6" w14:textId="77777777">
        <w:trPr>
          <w:trHeight w:val="1110"/>
        </w:trPr>
        <w:tc>
          <w:tcPr>
            <w:tcW w:w="6525" w:type="dxa"/>
            <w:gridSpan w:val="2"/>
            <w:vMerge w:val="restart"/>
          </w:tcPr>
          <w:p w14:paraId="6C4B91F2" w14:textId="77777777" w:rsidR="0080650A" w:rsidRPr="00266336" w:rsidRDefault="0080650A">
            <w:pPr>
              <w:pStyle w:val="TableParagraph"/>
              <w:rPr>
                <w:rFonts w:ascii="Arial" w:hAnsi="Arial" w:cs="Arial"/>
                <w:sz w:val="20"/>
              </w:rPr>
            </w:pPr>
          </w:p>
          <w:p w14:paraId="2A2AEEA5" w14:textId="77777777" w:rsidR="0080650A" w:rsidRPr="00266336" w:rsidRDefault="0080650A">
            <w:pPr>
              <w:pStyle w:val="TableParagraph"/>
              <w:rPr>
                <w:rFonts w:ascii="Arial" w:hAnsi="Arial" w:cs="Arial"/>
                <w:sz w:val="20"/>
              </w:rPr>
            </w:pPr>
          </w:p>
          <w:p w14:paraId="4C1201FD" w14:textId="77777777" w:rsidR="0080650A" w:rsidRPr="00266336" w:rsidRDefault="0080650A">
            <w:pPr>
              <w:pStyle w:val="TableParagraph"/>
              <w:rPr>
                <w:rFonts w:ascii="Arial" w:hAnsi="Arial" w:cs="Arial"/>
                <w:sz w:val="20"/>
              </w:rPr>
            </w:pPr>
          </w:p>
          <w:p w14:paraId="69E31CC7" w14:textId="77777777" w:rsidR="0080650A" w:rsidRPr="00266336" w:rsidRDefault="0080650A">
            <w:pPr>
              <w:pStyle w:val="TableParagraph"/>
              <w:rPr>
                <w:rFonts w:ascii="Arial" w:hAnsi="Arial" w:cs="Arial"/>
                <w:sz w:val="20"/>
              </w:rPr>
            </w:pPr>
          </w:p>
          <w:p w14:paraId="48D3DE47" w14:textId="77777777" w:rsidR="0080650A" w:rsidRPr="00266336" w:rsidRDefault="0080650A">
            <w:pPr>
              <w:pStyle w:val="TableParagraph"/>
              <w:spacing w:before="11"/>
              <w:rPr>
                <w:rFonts w:ascii="Arial" w:hAnsi="Arial" w:cs="Arial"/>
                <w:sz w:val="24"/>
              </w:rPr>
            </w:pPr>
          </w:p>
          <w:p w14:paraId="0303176C" w14:textId="77777777" w:rsidR="0080650A" w:rsidRPr="00266336" w:rsidRDefault="008C568E">
            <w:pPr>
              <w:pStyle w:val="TableParagraph"/>
              <w:spacing w:line="264" w:lineRule="auto"/>
              <w:ind w:left="71"/>
              <w:rPr>
                <w:rFonts w:ascii="Arial" w:hAnsi="Arial" w:cs="Arial"/>
                <w:sz w:val="20"/>
              </w:rPr>
            </w:pPr>
            <w:r w:rsidRPr="00266336">
              <w:rPr>
                <w:rFonts w:ascii="Arial" w:hAnsi="Arial" w:cs="Arial"/>
                <w:sz w:val="20"/>
              </w:rPr>
              <w:t>4.2.10</w:t>
            </w:r>
            <w:r w:rsidRPr="00266336">
              <w:rPr>
                <w:rFonts w:ascii="Arial" w:hAnsi="Arial" w:cs="Arial"/>
                <w:spacing w:val="30"/>
                <w:sz w:val="20"/>
              </w:rPr>
              <w:t xml:space="preserve"> </w:t>
            </w:r>
            <w:r w:rsidRPr="00266336">
              <w:rPr>
                <w:rFonts w:ascii="Arial" w:hAnsi="Arial" w:cs="Arial"/>
                <w:sz w:val="20"/>
              </w:rPr>
              <w:t>La</w:t>
            </w:r>
            <w:r w:rsidRPr="00266336">
              <w:rPr>
                <w:rFonts w:ascii="Arial" w:hAnsi="Arial" w:cs="Arial"/>
                <w:spacing w:val="31"/>
                <w:sz w:val="20"/>
              </w:rPr>
              <w:t xml:space="preserve"> </w:t>
            </w:r>
            <w:r w:rsidRPr="00266336">
              <w:rPr>
                <w:rFonts w:ascii="Arial" w:hAnsi="Arial" w:cs="Arial"/>
                <w:sz w:val="20"/>
              </w:rPr>
              <w:t>carrera</w:t>
            </w:r>
            <w:r w:rsidRPr="00266336">
              <w:rPr>
                <w:rFonts w:ascii="Arial" w:hAnsi="Arial" w:cs="Arial"/>
                <w:spacing w:val="31"/>
                <w:sz w:val="20"/>
              </w:rPr>
              <w:t xml:space="preserve"> </w:t>
            </w:r>
            <w:r w:rsidRPr="00266336">
              <w:rPr>
                <w:rFonts w:ascii="Arial" w:hAnsi="Arial" w:cs="Arial"/>
                <w:sz w:val="20"/>
              </w:rPr>
              <w:t>debe</w:t>
            </w:r>
            <w:r w:rsidRPr="00266336">
              <w:rPr>
                <w:rFonts w:ascii="Arial" w:hAnsi="Arial" w:cs="Arial"/>
                <w:spacing w:val="30"/>
                <w:sz w:val="20"/>
              </w:rPr>
              <w:t xml:space="preserve"> </w:t>
            </w:r>
            <w:r w:rsidRPr="00266336">
              <w:rPr>
                <w:rFonts w:ascii="Arial" w:hAnsi="Arial" w:cs="Arial"/>
                <w:sz w:val="20"/>
              </w:rPr>
              <w:t>ofrecer</w:t>
            </w:r>
            <w:r w:rsidRPr="00266336">
              <w:rPr>
                <w:rFonts w:ascii="Arial" w:hAnsi="Arial" w:cs="Arial"/>
                <w:spacing w:val="31"/>
                <w:sz w:val="20"/>
              </w:rPr>
              <w:t xml:space="preserve"> </w:t>
            </w:r>
            <w:r w:rsidRPr="00266336">
              <w:rPr>
                <w:rFonts w:ascii="Arial" w:hAnsi="Arial" w:cs="Arial"/>
                <w:sz w:val="20"/>
              </w:rPr>
              <w:t>a</w:t>
            </w:r>
            <w:r w:rsidRPr="00266336">
              <w:rPr>
                <w:rFonts w:ascii="Arial" w:hAnsi="Arial" w:cs="Arial"/>
                <w:spacing w:val="31"/>
                <w:sz w:val="20"/>
              </w:rPr>
              <w:t xml:space="preserve"> </w:t>
            </w:r>
            <w:r w:rsidRPr="00266336">
              <w:rPr>
                <w:rFonts w:ascii="Arial" w:hAnsi="Arial" w:cs="Arial"/>
                <w:sz w:val="20"/>
              </w:rPr>
              <w:t>sus</w:t>
            </w:r>
            <w:r w:rsidRPr="00266336">
              <w:rPr>
                <w:rFonts w:ascii="Arial" w:hAnsi="Arial" w:cs="Arial"/>
                <w:spacing w:val="29"/>
                <w:sz w:val="20"/>
              </w:rPr>
              <w:t xml:space="preserve"> </w:t>
            </w:r>
            <w:r w:rsidRPr="00266336">
              <w:rPr>
                <w:rFonts w:ascii="Arial" w:hAnsi="Arial" w:cs="Arial"/>
                <w:sz w:val="20"/>
              </w:rPr>
              <w:t>graduados</w:t>
            </w:r>
            <w:r w:rsidRPr="00266336">
              <w:rPr>
                <w:rFonts w:ascii="Arial" w:hAnsi="Arial" w:cs="Arial"/>
                <w:spacing w:val="29"/>
                <w:sz w:val="20"/>
              </w:rPr>
              <w:t xml:space="preserve"> </w:t>
            </w:r>
            <w:r w:rsidRPr="00266336">
              <w:rPr>
                <w:rFonts w:ascii="Arial" w:hAnsi="Arial" w:cs="Arial"/>
                <w:sz w:val="20"/>
              </w:rPr>
              <w:t>oportunidades</w:t>
            </w:r>
            <w:r w:rsidRPr="00266336">
              <w:rPr>
                <w:rFonts w:ascii="Arial" w:hAnsi="Arial" w:cs="Arial"/>
                <w:spacing w:val="29"/>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actualización</w:t>
            </w:r>
            <w:r w:rsidRPr="00266336">
              <w:rPr>
                <w:rFonts w:ascii="Arial" w:hAnsi="Arial" w:cs="Arial"/>
                <w:spacing w:val="-1"/>
                <w:sz w:val="20"/>
              </w:rPr>
              <w:t xml:space="preserve"> </w:t>
            </w:r>
            <w:r w:rsidRPr="00266336">
              <w:rPr>
                <w:rFonts w:ascii="Arial" w:hAnsi="Arial" w:cs="Arial"/>
                <w:sz w:val="20"/>
              </w:rPr>
              <w:t>profesional.</w:t>
            </w:r>
          </w:p>
        </w:tc>
        <w:tc>
          <w:tcPr>
            <w:tcW w:w="3401" w:type="dxa"/>
          </w:tcPr>
          <w:p w14:paraId="28A6449B" w14:textId="77777777" w:rsidR="0080650A" w:rsidRPr="00266336" w:rsidRDefault="008C568E">
            <w:pPr>
              <w:pStyle w:val="TableParagraph"/>
              <w:spacing w:line="264" w:lineRule="auto"/>
              <w:ind w:left="69" w:right="57"/>
              <w:jc w:val="both"/>
              <w:rPr>
                <w:rFonts w:ascii="Arial" w:hAnsi="Arial" w:cs="Arial"/>
                <w:sz w:val="20"/>
              </w:rPr>
            </w:pPr>
            <w:r w:rsidRPr="00266336">
              <w:rPr>
                <w:rFonts w:ascii="Arial" w:hAnsi="Arial" w:cs="Arial"/>
                <w:sz w:val="20"/>
              </w:rPr>
              <w:t>345.</w:t>
            </w:r>
            <w:r w:rsidRPr="00266336">
              <w:rPr>
                <w:rFonts w:ascii="Arial" w:hAnsi="Arial" w:cs="Arial"/>
                <w:spacing w:val="1"/>
                <w:sz w:val="20"/>
              </w:rPr>
              <w:t xml:space="preserve"> </w:t>
            </w:r>
            <w:r w:rsidRPr="00266336">
              <w:rPr>
                <w:rFonts w:ascii="Arial" w:hAnsi="Arial" w:cs="Arial"/>
                <w:sz w:val="20"/>
              </w:rPr>
              <w:t>Frecuencia</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tipo</w:t>
            </w:r>
            <w:r w:rsidRPr="00266336">
              <w:rPr>
                <w:rFonts w:ascii="Arial" w:hAnsi="Arial" w:cs="Arial"/>
                <w:spacing w:val="46"/>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oportunidades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actualización</w:t>
            </w:r>
            <w:r w:rsidRPr="00266336">
              <w:rPr>
                <w:rFonts w:ascii="Arial" w:hAnsi="Arial" w:cs="Arial"/>
                <w:spacing w:val="1"/>
                <w:sz w:val="20"/>
              </w:rPr>
              <w:t xml:space="preserve"> </w:t>
            </w:r>
            <w:r w:rsidRPr="00266336">
              <w:rPr>
                <w:rFonts w:ascii="Arial" w:hAnsi="Arial" w:cs="Arial"/>
                <w:sz w:val="20"/>
              </w:rPr>
              <w:t>profesional que la carrera ofrece a los</w:t>
            </w:r>
            <w:r w:rsidRPr="00266336">
              <w:rPr>
                <w:rFonts w:ascii="Arial" w:hAnsi="Arial" w:cs="Arial"/>
                <w:spacing w:val="1"/>
                <w:sz w:val="20"/>
              </w:rPr>
              <w:t xml:space="preserve"> </w:t>
            </w:r>
            <w:r w:rsidRPr="00266336">
              <w:rPr>
                <w:rFonts w:ascii="Arial" w:hAnsi="Arial" w:cs="Arial"/>
                <w:sz w:val="20"/>
              </w:rPr>
              <w:t>graduados.</w:t>
            </w:r>
          </w:p>
        </w:tc>
      </w:tr>
      <w:tr w:rsidR="0080650A" w:rsidRPr="00266336" w14:paraId="74DF4CA9" w14:textId="77777777">
        <w:trPr>
          <w:trHeight w:val="1108"/>
        </w:trPr>
        <w:tc>
          <w:tcPr>
            <w:tcW w:w="6525" w:type="dxa"/>
            <w:gridSpan w:val="2"/>
            <w:vMerge/>
            <w:tcBorders>
              <w:top w:val="nil"/>
            </w:tcBorders>
          </w:tcPr>
          <w:p w14:paraId="360283B8" w14:textId="77777777" w:rsidR="0080650A" w:rsidRPr="00266336" w:rsidRDefault="0080650A">
            <w:pPr>
              <w:rPr>
                <w:rFonts w:ascii="Arial" w:hAnsi="Arial" w:cs="Arial"/>
                <w:sz w:val="2"/>
                <w:szCs w:val="2"/>
              </w:rPr>
            </w:pPr>
          </w:p>
        </w:tc>
        <w:tc>
          <w:tcPr>
            <w:tcW w:w="3401" w:type="dxa"/>
          </w:tcPr>
          <w:p w14:paraId="1983EB1C" w14:textId="77777777" w:rsidR="0080650A" w:rsidRPr="00266336" w:rsidRDefault="008C568E">
            <w:pPr>
              <w:pStyle w:val="TableParagraph"/>
              <w:spacing w:line="264" w:lineRule="auto"/>
              <w:ind w:left="69" w:right="57"/>
              <w:jc w:val="both"/>
              <w:rPr>
                <w:rFonts w:ascii="Arial" w:hAnsi="Arial" w:cs="Arial"/>
                <w:sz w:val="20"/>
              </w:rPr>
            </w:pPr>
            <w:r w:rsidRPr="00266336">
              <w:rPr>
                <w:rFonts w:ascii="Arial" w:hAnsi="Arial" w:cs="Arial"/>
                <w:sz w:val="20"/>
              </w:rPr>
              <w:t>346. Distribución</w:t>
            </w:r>
            <w:r w:rsidRPr="00266336">
              <w:rPr>
                <w:rFonts w:ascii="Arial" w:hAnsi="Arial" w:cs="Arial"/>
                <w:spacing w:val="1"/>
                <w:sz w:val="20"/>
              </w:rPr>
              <w:t xml:space="preserve"> </w:t>
            </w:r>
            <w:r w:rsidRPr="00266336">
              <w:rPr>
                <w:rFonts w:ascii="Arial" w:hAnsi="Arial" w:cs="Arial"/>
                <w:sz w:val="20"/>
              </w:rPr>
              <w:t>porcentual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opinión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1"/>
                <w:sz w:val="20"/>
              </w:rPr>
              <w:t xml:space="preserve"> </w:t>
            </w:r>
            <w:r w:rsidRPr="00266336">
              <w:rPr>
                <w:rFonts w:ascii="Arial" w:hAnsi="Arial" w:cs="Arial"/>
                <w:sz w:val="20"/>
              </w:rPr>
              <w:t>sobre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oportunidades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actualización</w:t>
            </w:r>
            <w:r w:rsidRPr="00266336">
              <w:rPr>
                <w:rFonts w:ascii="Arial" w:hAnsi="Arial" w:cs="Arial"/>
                <w:spacing w:val="1"/>
                <w:sz w:val="20"/>
              </w:rPr>
              <w:t xml:space="preserve"> </w:t>
            </w:r>
            <w:r w:rsidRPr="00266336">
              <w:rPr>
                <w:rFonts w:ascii="Arial" w:hAnsi="Arial" w:cs="Arial"/>
                <w:sz w:val="20"/>
              </w:rPr>
              <w:t>profesional</w:t>
            </w:r>
            <w:r w:rsidRPr="00266336">
              <w:rPr>
                <w:rFonts w:ascii="Arial" w:hAnsi="Arial" w:cs="Arial"/>
                <w:spacing w:val="-1"/>
                <w:sz w:val="20"/>
              </w:rPr>
              <w:t xml:space="preserve"> </w:t>
            </w:r>
            <w:r w:rsidRPr="00266336">
              <w:rPr>
                <w:rFonts w:ascii="Arial" w:hAnsi="Arial" w:cs="Arial"/>
                <w:sz w:val="20"/>
              </w:rPr>
              <w:t>disponibles.</w:t>
            </w:r>
          </w:p>
        </w:tc>
      </w:tr>
      <w:tr w:rsidR="0080650A" w:rsidRPr="00266336" w14:paraId="49E5A869" w14:textId="77777777">
        <w:trPr>
          <w:trHeight w:val="842"/>
        </w:trPr>
        <w:tc>
          <w:tcPr>
            <w:tcW w:w="6525" w:type="dxa"/>
            <w:gridSpan w:val="2"/>
            <w:vMerge/>
            <w:tcBorders>
              <w:top w:val="nil"/>
            </w:tcBorders>
          </w:tcPr>
          <w:p w14:paraId="358CF824" w14:textId="77777777" w:rsidR="0080650A" w:rsidRPr="00266336" w:rsidRDefault="0080650A">
            <w:pPr>
              <w:rPr>
                <w:rFonts w:ascii="Arial" w:hAnsi="Arial" w:cs="Arial"/>
                <w:sz w:val="2"/>
                <w:szCs w:val="2"/>
              </w:rPr>
            </w:pPr>
          </w:p>
        </w:tc>
        <w:tc>
          <w:tcPr>
            <w:tcW w:w="3401" w:type="dxa"/>
          </w:tcPr>
          <w:p w14:paraId="7C184395" w14:textId="77777777" w:rsidR="0080650A" w:rsidRPr="00266336" w:rsidRDefault="008C568E">
            <w:pPr>
              <w:pStyle w:val="TableParagraph"/>
              <w:spacing w:line="264" w:lineRule="auto"/>
              <w:ind w:left="69" w:right="59"/>
              <w:jc w:val="both"/>
              <w:rPr>
                <w:rFonts w:ascii="Arial" w:hAnsi="Arial" w:cs="Arial"/>
                <w:sz w:val="20"/>
              </w:rPr>
            </w:pPr>
            <w:r w:rsidRPr="00266336">
              <w:rPr>
                <w:rFonts w:ascii="Arial" w:hAnsi="Arial" w:cs="Arial"/>
                <w:sz w:val="20"/>
              </w:rPr>
              <w:t>347.</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para</w:t>
            </w:r>
            <w:r w:rsidRPr="00266336">
              <w:rPr>
                <w:rFonts w:ascii="Arial" w:hAnsi="Arial" w:cs="Arial"/>
                <w:spacing w:val="1"/>
                <w:sz w:val="20"/>
              </w:rPr>
              <w:t xml:space="preserve"> </w:t>
            </w:r>
            <w:r w:rsidRPr="00266336">
              <w:rPr>
                <w:rFonts w:ascii="Arial" w:hAnsi="Arial" w:cs="Arial"/>
                <w:sz w:val="20"/>
              </w:rPr>
              <w:t>detectar</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necesidades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actualización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educación</w:t>
            </w:r>
            <w:r w:rsidRPr="00266336">
              <w:rPr>
                <w:rFonts w:ascii="Arial" w:hAnsi="Arial" w:cs="Arial"/>
                <w:spacing w:val="-1"/>
                <w:sz w:val="20"/>
              </w:rPr>
              <w:t xml:space="preserve"> </w:t>
            </w:r>
            <w:r w:rsidRPr="00266336">
              <w:rPr>
                <w:rFonts w:ascii="Arial" w:hAnsi="Arial" w:cs="Arial"/>
                <w:sz w:val="20"/>
              </w:rPr>
              <w:t>continua</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sus</w:t>
            </w:r>
            <w:r w:rsidRPr="00266336">
              <w:rPr>
                <w:rFonts w:ascii="Arial" w:hAnsi="Arial" w:cs="Arial"/>
                <w:spacing w:val="-3"/>
                <w:sz w:val="20"/>
              </w:rPr>
              <w:t xml:space="preserve"> </w:t>
            </w:r>
            <w:r w:rsidRPr="00266336">
              <w:rPr>
                <w:rFonts w:ascii="Arial" w:hAnsi="Arial" w:cs="Arial"/>
                <w:sz w:val="20"/>
              </w:rPr>
              <w:t>graduados.</w:t>
            </w:r>
          </w:p>
        </w:tc>
      </w:tr>
      <w:tr w:rsidR="0080650A" w:rsidRPr="00266336" w14:paraId="5576FA95" w14:textId="77777777">
        <w:trPr>
          <w:trHeight w:val="1881"/>
        </w:trPr>
        <w:tc>
          <w:tcPr>
            <w:tcW w:w="3263" w:type="dxa"/>
          </w:tcPr>
          <w:p w14:paraId="0A7A9299" w14:textId="77777777" w:rsidR="0080650A" w:rsidRPr="00266336" w:rsidRDefault="0080650A">
            <w:pPr>
              <w:pStyle w:val="TableParagraph"/>
              <w:rPr>
                <w:rFonts w:ascii="Arial" w:hAnsi="Arial" w:cs="Arial"/>
                <w:sz w:val="20"/>
              </w:rPr>
            </w:pPr>
          </w:p>
          <w:p w14:paraId="1B56B1E1" w14:textId="77777777" w:rsidR="0080650A" w:rsidRPr="00266336" w:rsidRDefault="0080650A">
            <w:pPr>
              <w:pStyle w:val="TableParagraph"/>
              <w:spacing w:before="9"/>
              <w:rPr>
                <w:rFonts w:ascii="Arial" w:hAnsi="Arial" w:cs="Arial"/>
                <w:sz w:val="24"/>
              </w:rPr>
            </w:pPr>
          </w:p>
          <w:p w14:paraId="67F2C45A" w14:textId="77777777" w:rsidR="0080650A" w:rsidRPr="00266336" w:rsidRDefault="008C568E">
            <w:pPr>
              <w:pStyle w:val="TableParagraph"/>
              <w:spacing w:line="264" w:lineRule="auto"/>
              <w:ind w:left="71" w:right="60"/>
              <w:jc w:val="both"/>
              <w:rPr>
                <w:rFonts w:ascii="Arial" w:hAnsi="Arial" w:cs="Arial"/>
                <w:sz w:val="20"/>
              </w:rPr>
            </w:pPr>
            <w:r w:rsidRPr="00266336">
              <w:rPr>
                <w:rFonts w:ascii="Arial" w:hAnsi="Arial" w:cs="Arial"/>
                <w:sz w:val="20"/>
              </w:rPr>
              <w:t>4.2.11</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alto</w:t>
            </w:r>
            <w:r w:rsidRPr="00266336">
              <w:rPr>
                <w:rFonts w:ascii="Arial" w:hAnsi="Arial" w:cs="Arial"/>
                <w:spacing w:val="1"/>
                <w:sz w:val="20"/>
              </w:rPr>
              <w:t xml:space="preserve"> </w:t>
            </w:r>
            <w:r w:rsidRPr="00266336">
              <w:rPr>
                <w:rFonts w:ascii="Arial" w:hAnsi="Arial" w:cs="Arial"/>
                <w:sz w:val="20"/>
              </w:rPr>
              <w:t>porcentaje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empleadores</w:t>
            </w:r>
            <w:r w:rsidRPr="00266336">
              <w:rPr>
                <w:rFonts w:ascii="Arial" w:hAnsi="Arial" w:cs="Arial"/>
                <w:spacing w:val="1"/>
                <w:sz w:val="20"/>
              </w:rPr>
              <w:t xml:space="preserve"> </w:t>
            </w:r>
            <w:r w:rsidRPr="00266336">
              <w:rPr>
                <w:rFonts w:ascii="Arial" w:hAnsi="Arial" w:cs="Arial"/>
                <w:sz w:val="20"/>
              </w:rPr>
              <w:t>debe</w:t>
            </w:r>
            <w:r w:rsidRPr="00266336">
              <w:rPr>
                <w:rFonts w:ascii="Arial" w:hAnsi="Arial" w:cs="Arial"/>
                <w:spacing w:val="1"/>
                <w:sz w:val="20"/>
              </w:rPr>
              <w:t xml:space="preserve"> </w:t>
            </w:r>
            <w:r w:rsidRPr="00266336">
              <w:rPr>
                <w:rFonts w:ascii="Arial" w:hAnsi="Arial" w:cs="Arial"/>
                <w:sz w:val="20"/>
              </w:rPr>
              <w:t>mostrarse</w:t>
            </w:r>
            <w:r w:rsidRPr="00266336">
              <w:rPr>
                <w:rFonts w:ascii="Arial" w:hAnsi="Arial" w:cs="Arial"/>
                <w:spacing w:val="-43"/>
                <w:sz w:val="20"/>
              </w:rPr>
              <w:t xml:space="preserve"> </w:t>
            </w:r>
            <w:r w:rsidRPr="00266336">
              <w:rPr>
                <w:rFonts w:ascii="Arial" w:hAnsi="Arial" w:cs="Arial"/>
                <w:sz w:val="20"/>
              </w:rPr>
              <w:t>satisfecho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graduados.</w:t>
            </w:r>
          </w:p>
        </w:tc>
        <w:tc>
          <w:tcPr>
            <w:tcW w:w="3262" w:type="dxa"/>
            <w:shd w:val="clear" w:color="auto" w:fill="F1F1F1"/>
          </w:tcPr>
          <w:p w14:paraId="676392B3" w14:textId="77777777" w:rsidR="0080650A" w:rsidRPr="00266336" w:rsidRDefault="008C568E">
            <w:pPr>
              <w:pStyle w:val="TableParagraph"/>
              <w:tabs>
                <w:tab w:val="left" w:pos="1268"/>
                <w:tab w:val="left" w:pos="2982"/>
              </w:tabs>
              <w:spacing w:line="264" w:lineRule="auto"/>
              <w:ind w:left="68" w:right="60"/>
              <w:jc w:val="both"/>
              <w:rPr>
                <w:rFonts w:ascii="Arial" w:hAnsi="Arial" w:cs="Arial"/>
                <w:sz w:val="20"/>
              </w:rPr>
            </w:pPr>
            <w:r w:rsidRPr="00266336">
              <w:rPr>
                <w:rFonts w:ascii="Arial" w:hAnsi="Arial" w:cs="Arial"/>
                <w:b/>
                <w:i/>
                <w:sz w:val="20"/>
              </w:rPr>
              <w:t xml:space="preserve">Estándar 34. </w:t>
            </w:r>
            <w:r w:rsidRPr="00266336">
              <w:rPr>
                <w:rFonts w:ascii="Arial" w:hAnsi="Arial" w:cs="Arial"/>
                <w:sz w:val="20"/>
              </w:rPr>
              <w:t>Al menos un 70% de una</w:t>
            </w:r>
            <w:r w:rsidRPr="00266336">
              <w:rPr>
                <w:rFonts w:ascii="Arial" w:hAnsi="Arial" w:cs="Arial"/>
                <w:spacing w:val="-43"/>
                <w:sz w:val="20"/>
              </w:rPr>
              <w:t xml:space="preserve"> </w:t>
            </w:r>
            <w:r w:rsidRPr="00266336">
              <w:rPr>
                <w:rFonts w:ascii="Arial" w:hAnsi="Arial" w:cs="Arial"/>
                <w:sz w:val="20"/>
              </w:rPr>
              <w:t>muestra</w:t>
            </w:r>
            <w:r w:rsidRPr="00266336">
              <w:rPr>
                <w:rFonts w:ascii="Arial" w:hAnsi="Arial" w:cs="Arial"/>
                <w:sz w:val="20"/>
              </w:rPr>
              <w:tab/>
              <w:t>representativa</w:t>
            </w:r>
            <w:r w:rsidRPr="00266336">
              <w:rPr>
                <w:rFonts w:ascii="Arial" w:hAnsi="Arial" w:cs="Arial"/>
                <w:sz w:val="20"/>
              </w:rPr>
              <w:tab/>
            </w:r>
            <w:r w:rsidRPr="00266336">
              <w:rPr>
                <w:rFonts w:ascii="Arial" w:hAnsi="Arial" w:cs="Arial"/>
                <w:spacing w:val="-1"/>
                <w:sz w:val="20"/>
              </w:rPr>
              <w:t>de</w:t>
            </w:r>
            <w:r w:rsidRPr="00266336">
              <w:rPr>
                <w:rFonts w:ascii="Arial" w:hAnsi="Arial" w:cs="Arial"/>
                <w:spacing w:val="-43"/>
                <w:sz w:val="20"/>
              </w:rPr>
              <w:t xml:space="preserve"> </w:t>
            </w:r>
            <w:r w:rsidRPr="00266336">
              <w:rPr>
                <w:rFonts w:ascii="Arial" w:hAnsi="Arial" w:cs="Arial"/>
                <w:sz w:val="20"/>
              </w:rPr>
              <w:t>empleadores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 han de mostrarse satisfechos</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desempeño</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perfil</w:t>
            </w:r>
            <w:r w:rsidRPr="00266336">
              <w:rPr>
                <w:rFonts w:ascii="Arial" w:hAnsi="Arial" w:cs="Arial"/>
                <w:spacing w:val="1"/>
                <w:sz w:val="20"/>
              </w:rPr>
              <w:t xml:space="preserve"> </w:t>
            </w:r>
            <w:r w:rsidRPr="00266336">
              <w:rPr>
                <w:rFonts w:ascii="Arial" w:hAnsi="Arial" w:cs="Arial"/>
                <w:sz w:val="20"/>
              </w:rPr>
              <w:t>profesional</w:t>
            </w:r>
            <w:r w:rsidRPr="00266336">
              <w:rPr>
                <w:rFonts w:ascii="Arial" w:hAnsi="Arial" w:cs="Arial"/>
                <w:spacing w:val="2"/>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salida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graduados</w:t>
            </w:r>
          </w:p>
          <w:p w14:paraId="71FFCD58" w14:textId="77777777" w:rsidR="0080650A" w:rsidRPr="00266336" w:rsidRDefault="008C568E">
            <w:pPr>
              <w:pStyle w:val="TableParagraph"/>
              <w:ind w:left="68"/>
              <w:jc w:val="both"/>
              <w:rPr>
                <w:rFonts w:ascii="Arial" w:hAnsi="Arial" w:cs="Arial"/>
                <w:sz w:val="20"/>
              </w:rPr>
            </w:pP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p>
        </w:tc>
        <w:tc>
          <w:tcPr>
            <w:tcW w:w="3401" w:type="dxa"/>
          </w:tcPr>
          <w:p w14:paraId="7D758D85" w14:textId="77777777" w:rsidR="0080650A" w:rsidRPr="00266336" w:rsidRDefault="0080650A">
            <w:pPr>
              <w:pStyle w:val="TableParagraph"/>
              <w:rPr>
                <w:rFonts w:ascii="Arial" w:hAnsi="Arial" w:cs="Arial"/>
                <w:sz w:val="20"/>
              </w:rPr>
            </w:pPr>
          </w:p>
          <w:p w14:paraId="21C31E88" w14:textId="77777777" w:rsidR="0080650A" w:rsidRPr="00266336" w:rsidRDefault="008C568E">
            <w:pPr>
              <w:pStyle w:val="TableParagraph"/>
              <w:spacing w:before="132" w:line="264" w:lineRule="auto"/>
              <w:ind w:left="69" w:right="60"/>
              <w:jc w:val="both"/>
              <w:rPr>
                <w:rFonts w:ascii="Arial" w:hAnsi="Arial" w:cs="Arial"/>
                <w:sz w:val="20"/>
              </w:rPr>
            </w:pPr>
            <w:r w:rsidRPr="00266336">
              <w:rPr>
                <w:rFonts w:ascii="Arial" w:hAnsi="Arial" w:cs="Arial"/>
                <w:sz w:val="20"/>
              </w:rPr>
              <w:t>348. Porcentaje de empleadores que se</w:t>
            </w:r>
            <w:r w:rsidRPr="00266336">
              <w:rPr>
                <w:rFonts w:ascii="Arial" w:hAnsi="Arial" w:cs="Arial"/>
                <w:spacing w:val="1"/>
                <w:sz w:val="20"/>
              </w:rPr>
              <w:t xml:space="preserve"> </w:t>
            </w:r>
            <w:r w:rsidRPr="00266336">
              <w:rPr>
                <w:rFonts w:ascii="Arial" w:hAnsi="Arial" w:cs="Arial"/>
                <w:sz w:val="20"/>
              </w:rPr>
              <w:t>muestran satisfechos con el desempeño</w:t>
            </w:r>
            <w:r w:rsidRPr="00266336">
              <w:rPr>
                <w:rFonts w:ascii="Arial" w:hAnsi="Arial" w:cs="Arial"/>
                <w:spacing w:val="-4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el</w:t>
            </w:r>
            <w:r w:rsidRPr="00266336">
              <w:rPr>
                <w:rFonts w:ascii="Arial" w:hAnsi="Arial" w:cs="Arial"/>
                <w:spacing w:val="1"/>
                <w:sz w:val="20"/>
              </w:rPr>
              <w:t xml:space="preserve"> </w:t>
            </w:r>
            <w:r w:rsidRPr="00266336">
              <w:rPr>
                <w:rFonts w:ascii="Arial" w:hAnsi="Arial" w:cs="Arial"/>
                <w:sz w:val="20"/>
              </w:rPr>
              <w:t>perfil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salida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6"/>
                <w:sz w:val="20"/>
              </w:rPr>
              <w:t xml:space="preserve"> </w:t>
            </w:r>
            <w:r w:rsidRPr="00266336">
              <w:rPr>
                <w:rFonts w:ascii="Arial" w:hAnsi="Arial" w:cs="Arial"/>
                <w:sz w:val="20"/>
              </w:rPr>
              <w:t>los</w:t>
            </w:r>
            <w:r w:rsidRPr="00266336">
              <w:rPr>
                <w:rFonts w:ascii="Arial" w:hAnsi="Arial" w:cs="Arial"/>
                <w:spacing w:val="1"/>
                <w:sz w:val="20"/>
              </w:rPr>
              <w:t xml:space="preserve"> </w:t>
            </w:r>
            <w:r w:rsidRPr="00266336">
              <w:rPr>
                <w:rFonts w:ascii="Arial" w:hAnsi="Arial" w:cs="Arial"/>
                <w:sz w:val="20"/>
              </w:rPr>
              <w:t>graduados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 carrera.</w:t>
            </w:r>
          </w:p>
        </w:tc>
      </w:tr>
    </w:tbl>
    <w:p w14:paraId="5078024A" w14:textId="77777777" w:rsidR="0080650A" w:rsidRPr="00266336" w:rsidRDefault="0080650A">
      <w:pPr>
        <w:pStyle w:val="Textoindependiente"/>
        <w:rPr>
          <w:rFonts w:ascii="Arial" w:hAnsi="Arial" w:cs="Arial"/>
          <w:sz w:val="20"/>
        </w:rPr>
      </w:pPr>
    </w:p>
    <w:p w14:paraId="26FCBAC2" w14:textId="77777777" w:rsidR="0080650A" w:rsidRPr="00266336" w:rsidRDefault="0080650A">
      <w:pPr>
        <w:pStyle w:val="Textoindependiente"/>
        <w:spacing w:before="8"/>
        <w:rPr>
          <w:rFonts w:ascii="Arial" w:hAnsi="Arial" w:cs="Arial"/>
          <w:sz w:val="18"/>
        </w:rPr>
      </w:pPr>
    </w:p>
    <w:p w14:paraId="48957134" w14:textId="77777777" w:rsidR="0080650A" w:rsidRPr="00266336" w:rsidRDefault="008C568E">
      <w:pPr>
        <w:ind w:left="892"/>
        <w:rPr>
          <w:rFonts w:ascii="Arial" w:hAnsi="Arial" w:cs="Arial"/>
          <w:sz w:val="24"/>
        </w:rPr>
      </w:pPr>
      <w:r w:rsidRPr="00266336">
        <w:rPr>
          <w:rFonts w:ascii="Arial" w:hAnsi="Arial" w:cs="Arial"/>
          <w:b/>
          <w:sz w:val="24"/>
        </w:rPr>
        <w:t>Criterios</w:t>
      </w:r>
      <w:r w:rsidRPr="00266336">
        <w:rPr>
          <w:rFonts w:ascii="Arial" w:hAnsi="Arial" w:cs="Arial"/>
          <w:b/>
          <w:spacing w:val="-3"/>
          <w:sz w:val="24"/>
        </w:rPr>
        <w:t xml:space="preserve"> </w:t>
      </w:r>
      <w:r w:rsidRPr="00266336">
        <w:rPr>
          <w:rFonts w:ascii="Arial" w:hAnsi="Arial" w:cs="Arial"/>
          <w:b/>
          <w:sz w:val="24"/>
        </w:rPr>
        <w:t>y</w:t>
      </w:r>
      <w:r w:rsidRPr="00266336">
        <w:rPr>
          <w:rFonts w:ascii="Arial" w:hAnsi="Arial" w:cs="Arial"/>
          <w:b/>
          <w:spacing w:val="-3"/>
          <w:sz w:val="24"/>
        </w:rPr>
        <w:t xml:space="preserve"> </w:t>
      </w:r>
      <w:r w:rsidRPr="00266336">
        <w:rPr>
          <w:rFonts w:ascii="Arial" w:hAnsi="Arial" w:cs="Arial"/>
          <w:b/>
          <w:sz w:val="24"/>
        </w:rPr>
        <w:t>estándares</w:t>
      </w:r>
      <w:r w:rsidRPr="00266336">
        <w:rPr>
          <w:rFonts w:ascii="Arial" w:hAnsi="Arial" w:cs="Arial"/>
          <w:b/>
          <w:spacing w:val="-3"/>
          <w:sz w:val="24"/>
        </w:rPr>
        <w:t xml:space="preserve"> </w:t>
      </w:r>
      <w:r w:rsidRPr="00266336">
        <w:rPr>
          <w:rFonts w:ascii="Arial" w:hAnsi="Arial" w:cs="Arial"/>
          <w:b/>
          <w:sz w:val="24"/>
        </w:rPr>
        <w:t>del</w:t>
      </w:r>
      <w:r w:rsidRPr="00266336">
        <w:rPr>
          <w:rFonts w:ascii="Arial" w:hAnsi="Arial" w:cs="Arial"/>
          <w:b/>
          <w:spacing w:val="-1"/>
          <w:sz w:val="24"/>
        </w:rPr>
        <w:t xml:space="preserve"> </w:t>
      </w:r>
      <w:r w:rsidRPr="00266336">
        <w:rPr>
          <w:rFonts w:ascii="Arial" w:hAnsi="Arial" w:cs="Arial"/>
          <w:b/>
          <w:sz w:val="24"/>
        </w:rPr>
        <w:t>componente:</w:t>
      </w:r>
      <w:r w:rsidRPr="00266336">
        <w:rPr>
          <w:rFonts w:ascii="Arial" w:hAnsi="Arial" w:cs="Arial"/>
          <w:b/>
          <w:spacing w:val="-2"/>
          <w:sz w:val="24"/>
        </w:rPr>
        <w:t xml:space="preserve"> </w:t>
      </w:r>
      <w:r w:rsidRPr="00266336">
        <w:rPr>
          <w:rFonts w:ascii="Arial" w:hAnsi="Arial" w:cs="Arial"/>
          <w:sz w:val="24"/>
        </w:rPr>
        <w:t>4.3.</w:t>
      </w:r>
      <w:r w:rsidRPr="00266336">
        <w:rPr>
          <w:rFonts w:ascii="Arial" w:hAnsi="Arial" w:cs="Arial"/>
          <w:spacing w:val="-2"/>
          <w:sz w:val="24"/>
        </w:rPr>
        <w:t xml:space="preserve"> </w:t>
      </w:r>
      <w:r w:rsidRPr="00266336">
        <w:rPr>
          <w:rFonts w:ascii="Arial" w:hAnsi="Arial" w:cs="Arial"/>
          <w:sz w:val="24"/>
        </w:rPr>
        <w:t>Proyección</w:t>
      </w:r>
      <w:r w:rsidRPr="00266336">
        <w:rPr>
          <w:rFonts w:ascii="Arial" w:hAnsi="Arial" w:cs="Arial"/>
          <w:spacing w:val="1"/>
          <w:sz w:val="24"/>
        </w:rPr>
        <w:t xml:space="preserve"> </w:t>
      </w:r>
      <w:r w:rsidRPr="00266336">
        <w:rPr>
          <w:rFonts w:ascii="Arial" w:hAnsi="Arial" w:cs="Arial"/>
          <w:sz w:val="24"/>
        </w:rPr>
        <w:t>de</w:t>
      </w:r>
      <w:r w:rsidRPr="00266336">
        <w:rPr>
          <w:rFonts w:ascii="Arial" w:hAnsi="Arial" w:cs="Arial"/>
          <w:spacing w:val="-4"/>
          <w:sz w:val="24"/>
        </w:rPr>
        <w:t xml:space="preserve"> </w:t>
      </w:r>
      <w:r w:rsidRPr="00266336">
        <w:rPr>
          <w:rFonts w:ascii="Arial" w:hAnsi="Arial" w:cs="Arial"/>
          <w:sz w:val="24"/>
        </w:rPr>
        <w:t>la carrera</w:t>
      </w:r>
    </w:p>
    <w:p w14:paraId="2824B1BB" w14:textId="77777777" w:rsidR="0080650A" w:rsidRPr="00266336" w:rsidRDefault="0080650A">
      <w:pPr>
        <w:pStyle w:val="Textoindependiente"/>
        <w:spacing w:before="3"/>
        <w:rPr>
          <w:rFonts w:ascii="Arial" w:hAnsi="Arial" w:cs="Arial"/>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0"/>
        <w:gridCol w:w="3404"/>
      </w:tblGrid>
      <w:tr w:rsidR="0080650A" w:rsidRPr="00266336" w14:paraId="0ADFCC42" w14:textId="77777777">
        <w:trPr>
          <w:trHeight w:val="373"/>
        </w:trPr>
        <w:tc>
          <w:tcPr>
            <w:tcW w:w="6523" w:type="dxa"/>
            <w:gridSpan w:val="2"/>
            <w:shd w:val="clear" w:color="auto" w:fill="8B8B8B"/>
          </w:tcPr>
          <w:p w14:paraId="22C3249C" w14:textId="77777777" w:rsidR="0080650A" w:rsidRPr="00266336" w:rsidRDefault="008C568E">
            <w:pPr>
              <w:pStyle w:val="TableParagraph"/>
              <w:spacing w:before="37"/>
              <w:ind w:left="2162" w:right="2153"/>
              <w:jc w:val="center"/>
              <w:rPr>
                <w:rFonts w:ascii="Arial" w:hAnsi="Arial" w:cs="Arial"/>
                <w:b/>
                <w:sz w:val="24"/>
              </w:rPr>
            </w:pPr>
            <w:r w:rsidRPr="00266336">
              <w:rPr>
                <w:rFonts w:ascii="Arial" w:hAnsi="Arial" w:cs="Arial"/>
                <w:b/>
                <w:color w:val="FFFFFF"/>
                <w:sz w:val="24"/>
              </w:rPr>
              <w:t>Criterios</w:t>
            </w:r>
            <w:r w:rsidRPr="00266336">
              <w:rPr>
                <w:rFonts w:ascii="Arial" w:hAnsi="Arial" w:cs="Arial"/>
                <w:b/>
                <w:color w:val="FFFFFF"/>
                <w:spacing w:val="-2"/>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3404" w:type="dxa"/>
            <w:shd w:val="clear" w:color="auto" w:fill="8B8B8B"/>
          </w:tcPr>
          <w:p w14:paraId="336027B3" w14:textId="77777777" w:rsidR="0080650A" w:rsidRPr="00266336" w:rsidRDefault="008C568E">
            <w:pPr>
              <w:pStyle w:val="TableParagraph"/>
              <w:spacing w:before="37"/>
              <w:ind w:left="1160" w:right="1151"/>
              <w:jc w:val="center"/>
              <w:rPr>
                <w:rFonts w:ascii="Arial" w:hAnsi="Arial" w:cs="Arial"/>
                <w:b/>
                <w:sz w:val="24"/>
              </w:rPr>
            </w:pPr>
            <w:r w:rsidRPr="00266336">
              <w:rPr>
                <w:rFonts w:ascii="Arial" w:hAnsi="Arial" w:cs="Arial"/>
                <w:b/>
                <w:color w:val="FFFFFF"/>
                <w:sz w:val="24"/>
              </w:rPr>
              <w:t>Evidencias</w:t>
            </w:r>
          </w:p>
        </w:tc>
      </w:tr>
      <w:tr w:rsidR="0080650A" w:rsidRPr="00266336" w14:paraId="5B5D2A56" w14:textId="77777777">
        <w:trPr>
          <w:trHeight w:val="885"/>
        </w:trPr>
        <w:tc>
          <w:tcPr>
            <w:tcW w:w="3263" w:type="dxa"/>
            <w:vMerge w:val="restart"/>
          </w:tcPr>
          <w:p w14:paraId="46ABA55E" w14:textId="77777777" w:rsidR="0080650A" w:rsidRPr="00266336" w:rsidRDefault="0080650A">
            <w:pPr>
              <w:pStyle w:val="TableParagraph"/>
              <w:rPr>
                <w:rFonts w:ascii="Arial" w:hAnsi="Arial" w:cs="Arial"/>
                <w:sz w:val="20"/>
              </w:rPr>
            </w:pPr>
          </w:p>
          <w:p w14:paraId="41F3D320" w14:textId="77777777" w:rsidR="0080650A" w:rsidRPr="00266336" w:rsidRDefault="0080650A">
            <w:pPr>
              <w:pStyle w:val="TableParagraph"/>
              <w:rPr>
                <w:rFonts w:ascii="Arial" w:hAnsi="Arial" w:cs="Arial"/>
                <w:sz w:val="20"/>
              </w:rPr>
            </w:pPr>
          </w:p>
          <w:p w14:paraId="41F75382" w14:textId="77777777" w:rsidR="0080650A" w:rsidRPr="00266336" w:rsidRDefault="0080650A">
            <w:pPr>
              <w:pStyle w:val="TableParagraph"/>
              <w:rPr>
                <w:rFonts w:ascii="Arial" w:hAnsi="Arial" w:cs="Arial"/>
                <w:sz w:val="20"/>
              </w:rPr>
            </w:pPr>
          </w:p>
          <w:p w14:paraId="484B76BF" w14:textId="77777777" w:rsidR="0080650A" w:rsidRPr="00266336" w:rsidRDefault="0080650A">
            <w:pPr>
              <w:pStyle w:val="TableParagraph"/>
              <w:rPr>
                <w:rFonts w:ascii="Arial" w:hAnsi="Arial" w:cs="Arial"/>
                <w:sz w:val="20"/>
              </w:rPr>
            </w:pPr>
          </w:p>
          <w:p w14:paraId="12175308" w14:textId="77777777" w:rsidR="0080650A" w:rsidRPr="00266336" w:rsidRDefault="0080650A">
            <w:pPr>
              <w:pStyle w:val="TableParagraph"/>
              <w:rPr>
                <w:rFonts w:ascii="Arial" w:hAnsi="Arial" w:cs="Arial"/>
                <w:sz w:val="20"/>
              </w:rPr>
            </w:pPr>
          </w:p>
          <w:p w14:paraId="23D924FD" w14:textId="77777777" w:rsidR="0080650A" w:rsidRPr="00266336" w:rsidRDefault="0080650A">
            <w:pPr>
              <w:pStyle w:val="TableParagraph"/>
              <w:rPr>
                <w:rFonts w:ascii="Arial" w:hAnsi="Arial" w:cs="Arial"/>
                <w:sz w:val="20"/>
              </w:rPr>
            </w:pPr>
          </w:p>
          <w:p w14:paraId="5C6CB189" w14:textId="77777777" w:rsidR="0080650A" w:rsidRPr="00266336" w:rsidRDefault="0080650A">
            <w:pPr>
              <w:pStyle w:val="TableParagraph"/>
              <w:rPr>
                <w:rFonts w:ascii="Arial" w:hAnsi="Arial" w:cs="Arial"/>
                <w:sz w:val="23"/>
              </w:rPr>
            </w:pPr>
          </w:p>
          <w:p w14:paraId="50E3B461" w14:textId="77777777" w:rsidR="0080650A" w:rsidRPr="00266336" w:rsidRDefault="008C568E">
            <w:pPr>
              <w:pStyle w:val="TableParagraph"/>
              <w:tabs>
                <w:tab w:val="left" w:pos="887"/>
                <w:tab w:val="left" w:pos="2323"/>
              </w:tabs>
              <w:spacing w:before="1" w:line="264" w:lineRule="auto"/>
              <w:ind w:left="71" w:right="58"/>
              <w:jc w:val="both"/>
              <w:rPr>
                <w:rFonts w:ascii="Arial" w:hAnsi="Arial" w:cs="Arial"/>
                <w:sz w:val="20"/>
              </w:rPr>
            </w:pPr>
            <w:r w:rsidRPr="00266336">
              <w:rPr>
                <w:rFonts w:ascii="Arial" w:hAnsi="Arial" w:cs="Arial"/>
                <w:sz w:val="20"/>
              </w:rPr>
              <w:t>4.3.1 El personal docente debe contar</w:t>
            </w:r>
            <w:r w:rsidRPr="00266336">
              <w:rPr>
                <w:rFonts w:ascii="Arial" w:hAnsi="Arial" w:cs="Arial"/>
                <w:spacing w:val="-43"/>
                <w:sz w:val="20"/>
              </w:rPr>
              <w:t xml:space="preserve"> </w:t>
            </w:r>
            <w:r w:rsidRPr="00266336">
              <w:rPr>
                <w:rFonts w:ascii="Arial" w:hAnsi="Arial" w:cs="Arial"/>
                <w:sz w:val="20"/>
              </w:rPr>
              <w:t>con</w:t>
            </w:r>
            <w:r w:rsidRPr="00266336">
              <w:rPr>
                <w:rFonts w:ascii="Arial" w:hAnsi="Arial" w:cs="Arial"/>
                <w:sz w:val="20"/>
              </w:rPr>
              <w:tab/>
              <w:t>producción</w:t>
            </w:r>
            <w:r w:rsidRPr="00266336">
              <w:rPr>
                <w:rFonts w:ascii="Arial" w:hAnsi="Arial" w:cs="Arial"/>
                <w:sz w:val="20"/>
              </w:rPr>
              <w:tab/>
              <w:t>académica</w:t>
            </w:r>
            <w:r w:rsidRPr="00266336">
              <w:rPr>
                <w:rFonts w:ascii="Arial" w:hAnsi="Arial" w:cs="Arial"/>
                <w:spacing w:val="-43"/>
                <w:sz w:val="20"/>
              </w:rPr>
              <w:t xml:space="preserve"> </w:t>
            </w:r>
            <w:r w:rsidRPr="00266336">
              <w:rPr>
                <w:rFonts w:ascii="Arial" w:hAnsi="Arial" w:cs="Arial"/>
                <w:sz w:val="20"/>
              </w:rPr>
              <w:t>proveniente</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su</w:t>
            </w:r>
            <w:r w:rsidRPr="00266336">
              <w:rPr>
                <w:rFonts w:ascii="Arial" w:hAnsi="Arial" w:cs="Arial"/>
                <w:spacing w:val="1"/>
                <w:sz w:val="20"/>
              </w:rPr>
              <w:t xml:space="preserve"> </w:t>
            </w:r>
            <w:r w:rsidRPr="00266336">
              <w:rPr>
                <w:rFonts w:ascii="Arial" w:hAnsi="Arial" w:cs="Arial"/>
                <w:sz w:val="20"/>
              </w:rPr>
              <w:t>trabajo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investigación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extensión</w:t>
            </w:r>
            <w:r w:rsidRPr="00266336">
              <w:rPr>
                <w:rFonts w:ascii="Arial" w:hAnsi="Arial" w:cs="Arial"/>
                <w:spacing w:val="1"/>
                <w:sz w:val="20"/>
              </w:rPr>
              <w:t xml:space="preserve"> </w:t>
            </w:r>
            <w:r w:rsidRPr="00266336">
              <w:rPr>
                <w:rFonts w:ascii="Arial" w:hAnsi="Arial" w:cs="Arial"/>
                <w:sz w:val="20"/>
              </w:rPr>
              <w:t>al</w:t>
            </w:r>
            <w:r w:rsidRPr="00266336">
              <w:rPr>
                <w:rFonts w:ascii="Arial" w:hAnsi="Arial" w:cs="Arial"/>
                <w:spacing w:val="45"/>
                <w:sz w:val="20"/>
              </w:rPr>
              <w:t xml:space="preserve"> </w:t>
            </w:r>
            <w:r w:rsidRPr="00266336">
              <w:rPr>
                <w:rFonts w:ascii="Arial" w:hAnsi="Arial" w:cs="Arial"/>
                <w:sz w:val="20"/>
              </w:rPr>
              <w:t>interior</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2"/>
                <w:sz w:val="20"/>
              </w:rPr>
              <w:t xml:space="preserve"> </w:t>
            </w:r>
            <w:r w:rsidRPr="00266336">
              <w:rPr>
                <w:rFonts w:ascii="Arial" w:hAnsi="Arial" w:cs="Arial"/>
                <w:sz w:val="20"/>
              </w:rPr>
              <w:t>la carrera.</w:t>
            </w:r>
          </w:p>
        </w:tc>
        <w:tc>
          <w:tcPr>
            <w:tcW w:w="3260" w:type="dxa"/>
            <w:vMerge w:val="restart"/>
            <w:shd w:val="clear" w:color="auto" w:fill="F1F1F1"/>
          </w:tcPr>
          <w:p w14:paraId="4A8BBE63" w14:textId="77777777" w:rsidR="0080650A" w:rsidRPr="00266336" w:rsidRDefault="0080650A">
            <w:pPr>
              <w:pStyle w:val="TableParagraph"/>
              <w:rPr>
                <w:rFonts w:ascii="Arial" w:hAnsi="Arial" w:cs="Arial"/>
                <w:sz w:val="20"/>
              </w:rPr>
            </w:pPr>
          </w:p>
          <w:p w14:paraId="6E13AAF0" w14:textId="77777777" w:rsidR="0080650A" w:rsidRPr="00266336" w:rsidRDefault="0080650A">
            <w:pPr>
              <w:pStyle w:val="TableParagraph"/>
              <w:rPr>
                <w:rFonts w:ascii="Arial" w:hAnsi="Arial" w:cs="Arial"/>
                <w:sz w:val="20"/>
              </w:rPr>
            </w:pPr>
          </w:p>
          <w:p w14:paraId="0391A444" w14:textId="77777777" w:rsidR="0080650A" w:rsidRPr="00266336" w:rsidRDefault="0080650A">
            <w:pPr>
              <w:pStyle w:val="TableParagraph"/>
              <w:rPr>
                <w:rFonts w:ascii="Arial" w:hAnsi="Arial" w:cs="Arial"/>
                <w:sz w:val="20"/>
              </w:rPr>
            </w:pPr>
          </w:p>
          <w:p w14:paraId="0557678C" w14:textId="77777777" w:rsidR="0080650A" w:rsidRPr="00266336" w:rsidRDefault="0080650A">
            <w:pPr>
              <w:pStyle w:val="TableParagraph"/>
              <w:rPr>
                <w:rFonts w:ascii="Arial" w:hAnsi="Arial" w:cs="Arial"/>
                <w:sz w:val="20"/>
              </w:rPr>
            </w:pPr>
          </w:p>
          <w:p w14:paraId="052C2B19" w14:textId="77777777" w:rsidR="0080650A" w:rsidRPr="00266336" w:rsidRDefault="0080650A">
            <w:pPr>
              <w:pStyle w:val="TableParagraph"/>
              <w:spacing w:before="4"/>
              <w:rPr>
                <w:rFonts w:ascii="Arial" w:hAnsi="Arial" w:cs="Arial"/>
              </w:rPr>
            </w:pPr>
          </w:p>
          <w:p w14:paraId="0A7E0B44" w14:textId="77777777" w:rsidR="0080650A" w:rsidRPr="00266336" w:rsidRDefault="008C568E">
            <w:pPr>
              <w:pStyle w:val="TableParagraph"/>
              <w:spacing w:line="264" w:lineRule="auto"/>
              <w:ind w:left="68" w:right="62"/>
              <w:jc w:val="both"/>
              <w:rPr>
                <w:rFonts w:ascii="Arial" w:hAnsi="Arial" w:cs="Arial"/>
                <w:sz w:val="20"/>
              </w:rPr>
            </w:pPr>
            <w:r w:rsidRPr="00266336">
              <w:rPr>
                <w:rFonts w:ascii="Arial" w:hAnsi="Arial" w:cs="Arial"/>
                <w:b/>
                <w:i/>
                <w:sz w:val="20"/>
              </w:rPr>
              <w:t>Estándar</w:t>
            </w:r>
            <w:r w:rsidRPr="00266336">
              <w:rPr>
                <w:rFonts w:ascii="Arial" w:hAnsi="Arial" w:cs="Arial"/>
                <w:b/>
                <w:i/>
                <w:spacing w:val="1"/>
                <w:sz w:val="20"/>
              </w:rPr>
              <w:t xml:space="preserve"> </w:t>
            </w:r>
            <w:r w:rsidRPr="00266336">
              <w:rPr>
                <w:rFonts w:ascii="Arial" w:hAnsi="Arial" w:cs="Arial"/>
                <w:b/>
                <w:i/>
                <w:sz w:val="20"/>
              </w:rPr>
              <w:t>35.</w:t>
            </w:r>
            <w:r w:rsidRPr="00266336">
              <w:rPr>
                <w:rFonts w:ascii="Arial" w:hAnsi="Arial" w:cs="Arial"/>
                <w:b/>
                <w:i/>
                <w:spacing w:val="1"/>
                <w:sz w:val="20"/>
              </w:rPr>
              <w:t xml:space="preserve"> </w:t>
            </w:r>
            <w:r w:rsidRPr="00266336">
              <w:rPr>
                <w:rFonts w:ascii="Arial" w:hAnsi="Arial" w:cs="Arial"/>
                <w:sz w:val="20"/>
              </w:rPr>
              <w:t>Al</w:t>
            </w:r>
            <w:r w:rsidRPr="00266336">
              <w:rPr>
                <w:rFonts w:ascii="Arial" w:hAnsi="Arial" w:cs="Arial"/>
                <w:spacing w:val="1"/>
                <w:sz w:val="20"/>
              </w:rPr>
              <w:t xml:space="preserve"> </w:t>
            </w:r>
            <w:r w:rsidRPr="00266336">
              <w:rPr>
                <w:rFonts w:ascii="Arial" w:hAnsi="Arial" w:cs="Arial"/>
                <w:sz w:val="20"/>
              </w:rPr>
              <w:t>menos</w:t>
            </w:r>
            <w:r w:rsidRPr="00266336">
              <w:rPr>
                <w:rFonts w:ascii="Arial" w:hAnsi="Arial" w:cs="Arial"/>
                <w:spacing w:val="1"/>
                <w:sz w:val="20"/>
              </w:rPr>
              <w:t xml:space="preserve"> </w:t>
            </w:r>
            <w:r w:rsidRPr="00266336">
              <w:rPr>
                <w:rFonts w:ascii="Arial" w:hAnsi="Arial" w:cs="Arial"/>
                <w:sz w:val="20"/>
              </w:rPr>
              <w:t>un</w:t>
            </w:r>
            <w:r w:rsidRPr="00266336">
              <w:rPr>
                <w:rFonts w:ascii="Arial" w:hAnsi="Arial" w:cs="Arial"/>
                <w:spacing w:val="1"/>
                <w:sz w:val="20"/>
              </w:rPr>
              <w:t xml:space="preserve"> </w:t>
            </w:r>
            <w:r w:rsidRPr="00266336">
              <w:rPr>
                <w:rFonts w:ascii="Arial" w:hAnsi="Arial" w:cs="Arial"/>
                <w:sz w:val="20"/>
              </w:rPr>
              <w:t>50%</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1"/>
                <w:sz w:val="20"/>
              </w:rPr>
              <w:t xml:space="preserve"> </w:t>
            </w:r>
            <w:r w:rsidRPr="00266336">
              <w:rPr>
                <w:rFonts w:ascii="Arial" w:hAnsi="Arial" w:cs="Arial"/>
                <w:sz w:val="20"/>
              </w:rPr>
              <w:t>académico</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tiempo</w:t>
            </w:r>
            <w:r w:rsidRPr="00266336">
              <w:rPr>
                <w:rFonts w:ascii="Arial" w:hAnsi="Arial" w:cs="Arial"/>
                <w:spacing w:val="1"/>
                <w:sz w:val="20"/>
              </w:rPr>
              <w:t xml:space="preserve"> </w:t>
            </w:r>
            <w:r w:rsidRPr="00266336">
              <w:rPr>
                <w:rFonts w:ascii="Arial" w:hAnsi="Arial" w:cs="Arial"/>
                <w:sz w:val="20"/>
              </w:rPr>
              <w:t>completo debe contar con producción</w:t>
            </w:r>
            <w:r w:rsidRPr="00266336">
              <w:rPr>
                <w:rFonts w:ascii="Arial" w:hAnsi="Arial" w:cs="Arial"/>
                <w:spacing w:val="-43"/>
                <w:sz w:val="20"/>
              </w:rPr>
              <w:t xml:space="preserve"> </w:t>
            </w:r>
            <w:r w:rsidRPr="00266336">
              <w:rPr>
                <w:rFonts w:ascii="Arial" w:hAnsi="Arial" w:cs="Arial"/>
                <w:sz w:val="20"/>
              </w:rPr>
              <w:t>académica</w:t>
            </w:r>
            <w:r w:rsidRPr="00266336">
              <w:rPr>
                <w:rFonts w:ascii="Arial" w:hAnsi="Arial" w:cs="Arial"/>
                <w:spacing w:val="-2"/>
                <w:sz w:val="20"/>
              </w:rPr>
              <w:t xml:space="preserve"> </w:t>
            </w:r>
            <w:r w:rsidRPr="00266336">
              <w:rPr>
                <w:rFonts w:ascii="Arial" w:hAnsi="Arial" w:cs="Arial"/>
                <w:sz w:val="20"/>
              </w:rPr>
              <w:t>indexada</w:t>
            </w:r>
            <w:r w:rsidRPr="00266336">
              <w:rPr>
                <w:rFonts w:ascii="Arial" w:hAnsi="Arial" w:cs="Arial"/>
                <w:spacing w:val="-1"/>
                <w:sz w:val="20"/>
              </w:rPr>
              <w:t xml:space="preserve"> </w:t>
            </w:r>
            <w:r w:rsidRPr="00266336">
              <w:rPr>
                <w:rFonts w:ascii="Arial" w:hAnsi="Arial" w:cs="Arial"/>
                <w:sz w:val="20"/>
              </w:rPr>
              <w:t>anualmente.</w:t>
            </w:r>
          </w:p>
        </w:tc>
        <w:tc>
          <w:tcPr>
            <w:tcW w:w="3404" w:type="dxa"/>
          </w:tcPr>
          <w:p w14:paraId="2082F77D" w14:textId="77777777" w:rsidR="0080650A" w:rsidRPr="00266336" w:rsidRDefault="008C568E">
            <w:pPr>
              <w:pStyle w:val="TableParagraph"/>
              <w:spacing w:before="40" w:line="264" w:lineRule="auto"/>
              <w:ind w:left="68" w:right="62"/>
              <w:jc w:val="both"/>
              <w:rPr>
                <w:rFonts w:ascii="Arial" w:hAnsi="Arial" w:cs="Arial"/>
                <w:sz w:val="20"/>
              </w:rPr>
            </w:pPr>
            <w:r w:rsidRPr="00266336">
              <w:rPr>
                <w:rFonts w:ascii="Arial" w:hAnsi="Arial" w:cs="Arial"/>
                <w:sz w:val="20"/>
              </w:rPr>
              <w:t>349.</w:t>
            </w:r>
            <w:r w:rsidRPr="00266336">
              <w:rPr>
                <w:rFonts w:ascii="Arial" w:hAnsi="Arial" w:cs="Arial"/>
                <w:spacing w:val="1"/>
                <w:sz w:val="20"/>
              </w:rPr>
              <w:t xml:space="preserve"> </w:t>
            </w:r>
            <w:r w:rsidRPr="00266336">
              <w:rPr>
                <w:rFonts w:ascii="Arial" w:hAnsi="Arial" w:cs="Arial"/>
                <w:sz w:val="20"/>
              </w:rPr>
              <w:t>Total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producción</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indexada</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docente</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tiempo</w:t>
            </w:r>
            <w:r w:rsidRPr="00266336">
              <w:rPr>
                <w:rFonts w:ascii="Arial" w:hAnsi="Arial" w:cs="Arial"/>
                <w:spacing w:val="1"/>
                <w:sz w:val="20"/>
              </w:rPr>
              <w:t xml:space="preserve"> </w:t>
            </w:r>
            <w:r w:rsidRPr="00266336">
              <w:rPr>
                <w:rFonts w:ascii="Arial" w:hAnsi="Arial" w:cs="Arial"/>
                <w:sz w:val="20"/>
              </w:rPr>
              <w:t>completo</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2"/>
                <w:sz w:val="20"/>
              </w:rPr>
              <w:t xml:space="preserve"> </w:t>
            </w:r>
            <w:r w:rsidRPr="00266336">
              <w:rPr>
                <w:rFonts w:ascii="Arial" w:hAnsi="Arial" w:cs="Arial"/>
                <w:sz w:val="20"/>
              </w:rPr>
              <w:t>últimos</w:t>
            </w:r>
            <w:r w:rsidRPr="00266336">
              <w:rPr>
                <w:rFonts w:ascii="Arial" w:hAnsi="Arial" w:cs="Arial"/>
                <w:spacing w:val="-3"/>
                <w:sz w:val="20"/>
              </w:rPr>
              <w:t xml:space="preserve"> </w:t>
            </w:r>
            <w:r w:rsidRPr="00266336">
              <w:rPr>
                <w:rFonts w:ascii="Arial" w:hAnsi="Arial" w:cs="Arial"/>
                <w:sz w:val="20"/>
              </w:rPr>
              <w:t>cuatro</w:t>
            </w:r>
            <w:r w:rsidRPr="00266336">
              <w:rPr>
                <w:rFonts w:ascii="Arial" w:hAnsi="Arial" w:cs="Arial"/>
                <w:spacing w:val="-1"/>
                <w:sz w:val="20"/>
              </w:rPr>
              <w:t xml:space="preserve"> </w:t>
            </w:r>
            <w:r w:rsidRPr="00266336">
              <w:rPr>
                <w:rFonts w:ascii="Arial" w:hAnsi="Arial" w:cs="Arial"/>
                <w:sz w:val="20"/>
              </w:rPr>
              <w:t>años.</w:t>
            </w:r>
          </w:p>
        </w:tc>
      </w:tr>
      <w:tr w:rsidR="0080650A" w:rsidRPr="00266336" w14:paraId="50E2E23C" w14:textId="77777777">
        <w:trPr>
          <w:trHeight w:val="885"/>
        </w:trPr>
        <w:tc>
          <w:tcPr>
            <w:tcW w:w="3263" w:type="dxa"/>
            <w:vMerge/>
            <w:tcBorders>
              <w:top w:val="nil"/>
            </w:tcBorders>
          </w:tcPr>
          <w:p w14:paraId="202DFA5D" w14:textId="77777777" w:rsidR="0080650A" w:rsidRPr="00266336" w:rsidRDefault="0080650A">
            <w:pPr>
              <w:rPr>
                <w:rFonts w:ascii="Arial" w:hAnsi="Arial" w:cs="Arial"/>
                <w:sz w:val="2"/>
                <w:szCs w:val="2"/>
              </w:rPr>
            </w:pPr>
          </w:p>
        </w:tc>
        <w:tc>
          <w:tcPr>
            <w:tcW w:w="3260" w:type="dxa"/>
            <w:vMerge/>
            <w:tcBorders>
              <w:top w:val="nil"/>
            </w:tcBorders>
            <w:shd w:val="clear" w:color="auto" w:fill="F1F1F1"/>
          </w:tcPr>
          <w:p w14:paraId="1EEA8273" w14:textId="77777777" w:rsidR="0080650A" w:rsidRPr="00266336" w:rsidRDefault="0080650A">
            <w:pPr>
              <w:rPr>
                <w:rFonts w:ascii="Arial" w:hAnsi="Arial" w:cs="Arial"/>
                <w:sz w:val="2"/>
                <w:szCs w:val="2"/>
              </w:rPr>
            </w:pPr>
          </w:p>
        </w:tc>
        <w:tc>
          <w:tcPr>
            <w:tcW w:w="3404" w:type="dxa"/>
          </w:tcPr>
          <w:p w14:paraId="259B4641" w14:textId="77777777" w:rsidR="0080650A" w:rsidRPr="00266336" w:rsidRDefault="008C568E">
            <w:pPr>
              <w:pStyle w:val="TableParagraph"/>
              <w:spacing w:before="39" w:line="264" w:lineRule="auto"/>
              <w:ind w:left="68" w:right="58"/>
              <w:jc w:val="both"/>
              <w:rPr>
                <w:rFonts w:ascii="Arial" w:hAnsi="Arial" w:cs="Arial"/>
                <w:sz w:val="20"/>
              </w:rPr>
            </w:pPr>
            <w:r w:rsidRPr="00266336">
              <w:rPr>
                <w:rFonts w:ascii="Arial" w:hAnsi="Arial" w:cs="Arial"/>
                <w:sz w:val="20"/>
              </w:rPr>
              <w:t>350. Descripción</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lista</w:t>
            </w:r>
            <w:r w:rsidRPr="00266336">
              <w:rPr>
                <w:rFonts w:ascii="Arial" w:hAnsi="Arial" w:cs="Arial"/>
                <w:spacing w:val="1"/>
                <w:sz w:val="20"/>
              </w:rPr>
              <w:t xml:space="preserve"> </w:t>
            </w:r>
            <w:r w:rsidRPr="00266336">
              <w:rPr>
                <w:rFonts w:ascii="Arial" w:hAnsi="Arial" w:cs="Arial"/>
                <w:sz w:val="20"/>
              </w:rPr>
              <w:t>del</w:t>
            </w:r>
            <w:r w:rsidRPr="00266336">
              <w:rPr>
                <w:rFonts w:ascii="Arial" w:hAnsi="Arial" w:cs="Arial"/>
                <w:spacing w:val="1"/>
                <w:sz w:val="20"/>
              </w:rPr>
              <w:t xml:space="preserve"> </w:t>
            </w:r>
            <w:r w:rsidRPr="00266336">
              <w:rPr>
                <w:rFonts w:ascii="Arial" w:hAnsi="Arial" w:cs="Arial"/>
                <w:sz w:val="20"/>
              </w:rPr>
              <w:t>tipo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productos</w:t>
            </w:r>
            <w:r w:rsidRPr="00266336">
              <w:rPr>
                <w:rFonts w:ascii="Arial" w:hAnsi="Arial" w:cs="Arial"/>
                <w:spacing w:val="1"/>
                <w:sz w:val="20"/>
              </w:rPr>
              <w:t xml:space="preserve"> </w:t>
            </w:r>
            <w:r w:rsidRPr="00266336">
              <w:rPr>
                <w:rFonts w:ascii="Arial" w:hAnsi="Arial" w:cs="Arial"/>
                <w:sz w:val="20"/>
              </w:rPr>
              <w:t>generados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partir</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acciones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extensión.</w:t>
            </w:r>
          </w:p>
        </w:tc>
      </w:tr>
      <w:tr w:rsidR="0080650A" w:rsidRPr="00266336" w14:paraId="1E1206FA" w14:textId="77777777">
        <w:trPr>
          <w:trHeight w:val="1154"/>
        </w:trPr>
        <w:tc>
          <w:tcPr>
            <w:tcW w:w="3263" w:type="dxa"/>
            <w:vMerge/>
            <w:tcBorders>
              <w:top w:val="nil"/>
            </w:tcBorders>
          </w:tcPr>
          <w:p w14:paraId="2B0E0199" w14:textId="77777777" w:rsidR="0080650A" w:rsidRPr="00266336" w:rsidRDefault="0080650A">
            <w:pPr>
              <w:rPr>
                <w:rFonts w:ascii="Arial" w:hAnsi="Arial" w:cs="Arial"/>
                <w:sz w:val="2"/>
                <w:szCs w:val="2"/>
              </w:rPr>
            </w:pPr>
          </w:p>
        </w:tc>
        <w:tc>
          <w:tcPr>
            <w:tcW w:w="3260" w:type="dxa"/>
            <w:vMerge/>
            <w:tcBorders>
              <w:top w:val="nil"/>
            </w:tcBorders>
            <w:shd w:val="clear" w:color="auto" w:fill="F1F1F1"/>
          </w:tcPr>
          <w:p w14:paraId="53601057" w14:textId="77777777" w:rsidR="0080650A" w:rsidRPr="00266336" w:rsidRDefault="0080650A">
            <w:pPr>
              <w:rPr>
                <w:rFonts w:ascii="Arial" w:hAnsi="Arial" w:cs="Arial"/>
                <w:sz w:val="2"/>
                <w:szCs w:val="2"/>
              </w:rPr>
            </w:pPr>
          </w:p>
        </w:tc>
        <w:tc>
          <w:tcPr>
            <w:tcW w:w="3404" w:type="dxa"/>
          </w:tcPr>
          <w:p w14:paraId="275FB791" w14:textId="77777777" w:rsidR="0080650A" w:rsidRPr="00266336" w:rsidRDefault="008C568E">
            <w:pPr>
              <w:pStyle w:val="TableParagraph"/>
              <w:spacing w:before="39" w:line="264" w:lineRule="auto"/>
              <w:ind w:left="68" w:right="61"/>
              <w:jc w:val="both"/>
              <w:rPr>
                <w:rFonts w:ascii="Arial" w:hAnsi="Arial" w:cs="Arial"/>
                <w:sz w:val="20"/>
              </w:rPr>
            </w:pPr>
            <w:r w:rsidRPr="00266336">
              <w:rPr>
                <w:rFonts w:ascii="Arial" w:hAnsi="Arial" w:cs="Arial"/>
                <w:sz w:val="20"/>
              </w:rPr>
              <w:t>351. Análisis de cómo los proyectos o</w:t>
            </w:r>
            <w:r w:rsidRPr="00266336">
              <w:rPr>
                <w:rFonts w:ascii="Arial" w:hAnsi="Arial" w:cs="Arial"/>
                <w:spacing w:val="1"/>
                <w:sz w:val="20"/>
              </w:rPr>
              <w:t xml:space="preserve"> </w:t>
            </w:r>
            <w:r w:rsidRPr="00266336">
              <w:rPr>
                <w:rFonts w:ascii="Arial" w:hAnsi="Arial" w:cs="Arial"/>
                <w:sz w:val="20"/>
              </w:rPr>
              <w:t>acciones de extensión vigentes, a cargo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carrera,</w:t>
            </w:r>
            <w:r w:rsidRPr="00266336">
              <w:rPr>
                <w:rFonts w:ascii="Arial" w:hAnsi="Arial" w:cs="Arial"/>
                <w:spacing w:val="1"/>
                <w:sz w:val="20"/>
              </w:rPr>
              <w:t xml:space="preserve"> </w:t>
            </w:r>
            <w:r w:rsidRPr="00266336">
              <w:rPr>
                <w:rFonts w:ascii="Arial" w:hAnsi="Arial" w:cs="Arial"/>
                <w:sz w:val="20"/>
              </w:rPr>
              <w:t>brindan</w:t>
            </w:r>
            <w:r w:rsidRPr="00266336">
              <w:rPr>
                <w:rFonts w:ascii="Arial" w:hAnsi="Arial" w:cs="Arial"/>
                <w:spacing w:val="1"/>
                <w:sz w:val="20"/>
              </w:rPr>
              <w:t xml:space="preserve"> </w:t>
            </w:r>
            <w:r w:rsidRPr="00266336">
              <w:rPr>
                <w:rFonts w:ascii="Arial" w:hAnsi="Arial" w:cs="Arial"/>
                <w:sz w:val="20"/>
              </w:rPr>
              <w:t>aportes</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comunidad nacional.</w:t>
            </w:r>
          </w:p>
        </w:tc>
      </w:tr>
      <w:tr w:rsidR="0080650A" w:rsidRPr="00266336" w14:paraId="10312D67" w14:textId="77777777">
        <w:trPr>
          <w:trHeight w:val="616"/>
        </w:trPr>
        <w:tc>
          <w:tcPr>
            <w:tcW w:w="3263" w:type="dxa"/>
            <w:vMerge/>
            <w:tcBorders>
              <w:top w:val="nil"/>
            </w:tcBorders>
          </w:tcPr>
          <w:p w14:paraId="34A25B5E" w14:textId="77777777" w:rsidR="0080650A" w:rsidRPr="00266336" w:rsidRDefault="0080650A">
            <w:pPr>
              <w:rPr>
                <w:rFonts w:ascii="Arial" w:hAnsi="Arial" w:cs="Arial"/>
                <w:sz w:val="2"/>
                <w:szCs w:val="2"/>
              </w:rPr>
            </w:pPr>
          </w:p>
        </w:tc>
        <w:tc>
          <w:tcPr>
            <w:tcW w:w="3260" w:type="dxa"/>
            <w:vMerge/>
            <w:tcBorders>
              <w:top w:val="nil"/>
            </w:tcBorders>
            <w:shd w:val="clear" w:color="auto" w:fill="F1F1F1"/>
          </w:tcPr>
          <w:p w14:paraId="539807FA" w14:textId="77777777" w:rsidR="0080650A" w:rsidRPr="00266336" w:rsidRDefault="0080650A">
            <w:pPr>
              <w:rPr>
                <w:rFonts w:ascii="Arial" w:hAnsi="Arial" w:cs="Arial"/>
                <w:sz w:val="2"/>
                <w:szCs w:val="2"/>
              </w:rPr>
            </w:pPr>
          </w:p>
        </w:tc>
        <w:tc>
          <w:tcPr>
            <w:tcW w:w="3404" w:type="dxa"/>
          </w:tcPr>
          <w:p w14:paraId="0A76F211" w14:textId="77777777" w:rsidR="0080650A" w:rsidRPr="00266336" w:rsidRDefault="008C568E">
            <w:pPr>
              <w:pStyle w:val="TableParagraph"/>
              <w:spacing w:before="39" w:line="264" w:lineRule="auto"/>
              <w:ind w:left="68"/>
              <w:rPr>
                <w:rFonts w:ascii="Arial" w:hAnsi="Arial" w:cs="Arial"/>
                <w:sz w:val="20"/>
              </w:rPr>
            </w:pPr>
            <w:r w:rsidRPr="00266336">
              <w:rPr>
                <w:rFonts w:ascii="Arial" w:hAnsi="Arial" w:cs="Arial"/>
                <w:sz w:val="20"/>
              </w:rPr>
              <w:t>352.</w:t>
            </w:r>
            <w:r w:rsidRPr="00266336">
              <w:rPr>
                <w:rFonts w:ascii="Arial" w:hAnsi="Arial" w:cs="Arial"/>
                <w:spacing w:val="39"/>
                <w:sz w:val="20"/>
              </w:rPr>
              <w:t xml:space="preserve"> </w:t>
            </w:r>
            <w:r w:rsidRPr="00266336">
              <w:rPr>
                <w:rFonts w:ascii="Arial" w:hAnsi="Arial" w:cs="Arial"/>
                <w:sz w:val="20"/>
              </w:rPr>
              <w:t>Descripción</w:t>
            </w:r>
            <w:r w:rsidRPr="00266336">
              <w:rPr>
                <w:rFonts w:ascii="Arial" w:hAnsi="Arial" w:cs="Arial"/>
                <w:spacing w:val="40"/>
                <w:sz w:val="20"/>
              </w:rPr>
              <w:t xml:space="preserve"> </w:t>
            </w:r>
            <w:r w:rsidRPr="00266336">
              <w:rPr>
                <w:rFonts w:ascii="Arial" w:hAnsi="Arial" w:cs="Arial"/>
                <w:sz w:val="20"/>
              </w:rPr>
              <w:t>de</w:t>
            </w:r>
            <w:r w:rsidRPr="00266336">
              <w:rPr>
                <w:rFonts w:ascii="Arial" w:hAnsi="Arial" w:cs="Arial"/>
                <w:spacing w:val="38"/>
                <w:sz w:val="20"/>
              </w:rPr>
              <w:t xml:space="preserve"> </w:t>
            </w:r>
            <w:r w:rsidRPr="00266336">
              <w:rPr>
                <w:rFonts w:ascii="Arial" w:hAnsi="Arial" w:cs="Arial"/>
                <w:sz w:val="20"/>
              </w:rPr>
              <w:t>otro</w:t>
            </w:r>
            <w:r w:rsidRPr="00266336">
              <w:rPr>
                <w:rFonts w:ascii="Arial" w:hAnsi="Arial" w:cs="Arial"/>
                <w:spacing w:val="40"/>
                <w:sz w:val="20"/>
              </w:rPr>
              <w:t xml:space="preserve"> </w:t>
            </w:r>
            <w:r w:rsidRPr="00266336">
              <w:rPr>
                <w:rFonts w:ascii="Arial" w:hAnsi="Arial" w:cs="Arial"/>
                <w:sz w:val="20"/>
              </w:rPr>
              <w:t>tipo</w:t>
            </w:r>
            <w:r w:rsidRPr="00266336">
              <w:rPr>
                <w:rFonts w:ascii="Arial" w:hAnsi="Arial" w:cs="Arial"/>
                <w:spacing w:val="39"/>
                <w:sz w:val="20"/>
              </w:rPr>
              <w:t xml:space="preserve"> </w:t>
            </w:r>
            <w:r w:rsidRPr="00266336">
              <w:rPr>
                <w:rFonts w:ascii="Arial" w:hAnsi="Arial" w:cs="Arial"/>
                <w:sz w:val="20"/>
              </w:rPr>
              <w:t>de</w:t>
            </w:r>
            <w:r w:rsidRPr="00266336">
              <w:rPr>
                <w:rFonts w:ascii="Arial" w:hAnsi="Arial" w:cs="Arial"/>
                <w:spacing w:val="-43"/>
                <w:sz w:val="20"/>
              </w:rPr>
              <w:t xml:space="preserve"> </w:t>
            </w:r>
            <w:r w:rsidRPr="00266336">
              <w:rPr>
                <w:rFonts w:ascii="Arial" w:hAnsi="Arial" w:cs="Arial"/>
                <w:sz w:val="20"/>
              </w:rPr>
              <w:t>producción</w:t>
            </w:r>
            <w:r w:rsidRPr="00266336">
              <w:rPr>
                <w:rFonts w:ascii="Arial" w:hAnsi="Arial" w:cs="Arial"/>
                <w:spacing w:val="-1"/>
                <w:sz w:val="20"/>
              </w:rPr>
              <w:t xml:space="preserve"> </w:t>
            </w:r>
            <w:r w:rsidRPr="00266336">
              <w:rPr>
                <w:rFonts w:ascii="Arial" w:hAnsi="Arial" w:cs="Arial"/>
                <w:sz w:val="20"/>
              </w:rPr>
              <w:t>académica.</w:t>
            </w:r>
          </w:p>
        </w:tc>
      </w:tr>
      <w:tr w:rsidR="0080650A" w:rsidRPr="00266336" w14:paraId="4FF139EE" w14:textId="77777777">
        <w:trPr>
          <w:trHeight w:val="1254"/>
        </w:trPr>
        <w:tc>
          <w:tcPr>
            <w:tcW w:w="3263" w:type="dxa"/>
            <w:vMerge/>
            <w:tcBorders>
              <w:top w:val="nil"/>
            </w:tcBorders>
          </w:tcPr>
          <w:p w14:paraId="49A776E0" w14:textId="77777777" w:rsidR="0080650A" w:rsidRPr="00266336" w:rsidRDefault="0080650A">
            <w:pPr>
              <w:rPr>
                <w:rFonts w:ascii="Arial" w:hAnsi="Arial" w:cs="Arial"/>
                <w:sz w:val="2"/>
                <w:szCs w:val="2"/>
              </w:rPr>
            </w:pPr>
          </w:p>
        </w:tc>
        <w:tc>
          <w:tcPr>
            <w:tcW w:w="3260" w:type="dxa"/>
            <w:shd w:val="clear" w:color="auto" w:fill="F1F1F1"/>
          </w:tcPr>
          <w:p w14:paraId="38883A87" w14:textId="77777777" w:rsidR="0080650A" w:rsidRPr="00266336" w:rsidRDefault="008C568E">
            <w:pPr>
              <w:pStyle w:val="TableParagraph"/>
              <w:spacing w:before="90" w:line="264" w:lineRule="auto"/>
              <w:ind w:left="68" w:right="86"/>
              <w:rPr>
                <w:rFonts w:ascii="Arial" w:hAnsi="Arial" w:cs="Arial"/>
                <w:sz w:val="20"/>
              </w:rPr>
            </w:pPr>
            <w:r w:rsidRPr="00266336">
              <w:rPr>
                <w:rFonts w:ascii="Arial" w:hAnsi="Arial" w:cs="Arial"/>
                <w:b/>
                <w:i/>
                <w:sz w:val="20"/>
              </w:rPr>
              <w:t xml:space="preserve">Estándar 36. </w:t>
            </w:r>
            <w:r w:rsidRPr="00266336">
              <w:rPr>
                <w:rFonts w:ascii="Arial" w:hAnsi="Arial" w:cs="Arial"/>
                <w:sz w:val="20"/>
              </w:rPr>
              <w:t>Al menos un 25% del</w:t>
            </w:r>
            <w:r w:rsidRPr="00266336">
              <w:rPr>
                <w:rFonts w:ascii="Arial" w:hAnsi="Arial" w:cs="Arial"/>
                <w:spacing w:val="1"/>
                <w:sz w:val="20"/>
              </w:rPr>
              <w:t xml:space="preserve"> </w:t>
            </w:r>
            <w:r w:rsidRPr="00266336">
              <w:rPr>
                <w:rFonts w:ascii="Arial" w:hAnsi="Arial" w:cs="Arial"/>
                <w:sz w:val="20"/>
              </w:rPr>
              <w:t>personal</w:t>
            </w:r>
            <w:r w:rsidRPr="00266336">
              <w:rPr>
                <w:rFonts w:ascii="Arial" w:hAnsi="Arial" w:cs="Arial"/>
                <w:spacing w:val="-3"/>
                <w:sz w:val="20"/>
              </w:rPr>
              <w:t xml:space="preserve"> </w:t>
            </w:r>
            <w:r w:rsidRPr="00266336">
              <w:rPr>
                <w:rFonts w:ascii="Arial" w:hAnsi="Arial" w:cs="Arial"/>
                <w:sz w:val="20"/>
              </w:rPr>
              <w:t>a</w:t>
            </w:r>
            <w:r w:rsidRPr="00266336">
              <w:rPr>
                <w:rFonts w:ascii="Arial" w:hAnsi="Arial" w:cs="Arial"/>
                <w:spacing w:val="-2"/>
                <w:sz w:val="20"/>
              </w:rPr>
              <w:t xml:space="preserve"> </w:t>
            </w:r>
            <w:r w:rsidRPr="00266336">
              <w:rPr>
                <w:rFonts w:ascii="Arial" w:hAnsi="Arial" w:cs="Arial"/>
                <w:sz w:val="20"/>
              </w:rPr>
              <w:t>tiempo</w:t>
            </w:r>
            <w:r w:rsidRPr="00266336">
              <w:rPr>
                <w:rFonts w:ascii="Arial" w:hAnsi="Arial" w:cs="Arial"/>
                <w:spacing w:val="-2"/>
                <w:sz w:val="20"/>
              </w:rPr>
              <w:t xml:space="preserve"> </w:t>
            </w:r>
            <w:r w:rsidRPr="00266336">
              <w:rPr>
                <w:rFonts w:ascii="Arial" w:hAnsi="Arial" w:cs="Arial"/>
                <w:sz w:val="20"/>
              </w:rPr>
              <w:t>parcial</w:t>
            </w:r>
            <w:r w:rsidRPr="00266336">
              <w:rPr>
                <w:rFonts w:ascii="Arial" w:hAnsi="Arial" w:cs="Arial"/>
                <w:spacing w:val="-3"/>
                <w:sz w:val="20"/>
              </w:rPr>
              <w:t xml:space="preserve"> </w:t>
            </w:r>
            <w:r w:rsidRPr="00266336">
              <w:rPr>
                <w:rFonts w:ascii="Arial" w:hAnsi="Arial" w:cs="Arial"/>
                <w:sz w:val="20"/>
              </w:rPr>
              <w:t>debe</w:t>
            </w:r>
            <w:r w:rsidRPr="00266336">
              <w:rPr>
                <w:rFonts w:ascii="Arial" w:hAnsi="Arial" w:cs="Arial"/>
                <w:spacing w:val="-3"/>
                <w:sz w:val="20"/>
              </w:rPr>
              <w:t xml:space="preserve"> </w:t>
            </w:r>
            <w:r w:rsidRPr="00266336">
              <w:rPr>
                <w:rFonts w:ascii="Arial" w:hAnsi="Arial" w:cs="Arial"/>
                <w:sz w:val="20"/>
              </w:rPr>
              <w:t>contar</w:t>
            </w:r>
            <w:r w:rsidRPr="00266336">
              <w:rPr>
                <w:rFonts w:ascii="Arial" w:hAnsi="Arial" w:cs="Arial"/>
                <w:spacing w:val="-43"/>
                <w:sz w:val="20"/>
              </w:rPr>
              <w:t xml:space="preserve"> </w:t>
            </w:r>
            <w:r w:rsidRPr="00266336">
              <w:rPr>
                <w:rFonts w:ascii="Arial" w:hAnsi="Arial" w:cs="Arial"/>
                <w:sz w:val="20"/>
              </w:rPr>
              <w:t>con producción académica indexada</w:t>
            </w:r>
            <w:r w:rsidRPr="00266336">
              <w:rPr>
                <w:rFonts w:ascii="Arial" w:hAnsi="Arial" w:cs="Arial"/>
                <w:spacing w:val="1"/>
                <w:sz w:val="20"/>
              </w:rPr>
              <w:t xml:space="preserve"> </w:t>
            </w:r>
            <w:r w:rsidRPr="00266336">
              <w:rPr>
                <w:rFonts w:ascii="Arial" w:hAnsi="Arial" w:cs="Arial"/>
                <w:sz w:val="20"/>
              </w:rPr>
              <w:t>anualmente.</w:t>
            </w:r>
          </w:p>
        </w:tc>
        <w:tc>
          <w:tcPr>
            <w:tcW w:w="3404" w:type="dxa"/>
          </w:tcPr>
          <w:p w14:paraId="5D3A2E00" w14:textId="77777777" w:rsidR="0080650A" w:rsidRPr="00266336" w:rsidRDefault="0080650A">
            <w:pPr>
              <w:pStyle w:val="TableParagraph"/>
              <w:spacing w:before="4"/>
              <w:rPr>
                <w:rFonts w:ascii="Arial" w:hAnsi="Arial" w:cs="Arial"/>
                <w:sz w:val="18"/>
              </w:rPr>
            </w:pPr>
          </w:p>
          <w:p w14:paraId="1C03917D" w14:textId="77777777" w:rsidR="0080650A" w:rsidRPr="00266336" w:rsidRDefault="008C568E">
            <w:pPr>
              <w:pStyle w:val="TableParagraph"/>
              <w:spacing w:before="1" w:line="264" w:lineRule="auto"/>
              <w:ind w:left="68" w:right="62"/>
              <w:jc w:val="both"/>
              <w:rPr>
                <w:rFonts w:ascii="Arial" w:hAnsi="Arial" w:cs="Arial"/>
                <w:sz w:val="20"/>
              </w:rPr>
            </w:pPr>
            <w:r w:rsidRPr="00266336">
              <w:rPr>
                <w:rFonts w:ascii="Arial" w:hAnsi="Arial" w:cs="Arial"/>
                <w:sz w:val="20"/>
              </w:rPr>
              <w:t>353.</w:t>
            </w:r>
            <w:r w:rsidRPr="00266336">
              <w:rPr>
                <w:rFonts w:ascii="Arial" w:hAnsi="Arial" w:cs="Arial"/>
                <w:spacing w:val="1"/>
                <w:sz w:val="20"/>
              </w:rPr>
              <w:t xml:space="preserve"> </w:t>
            </w:r>
            <w:r w:rsidRPr="00266336">
              <w:rPr>
                <w:rFonts w:ascii="Arial" w:hAnsi="Arial" w:cs="Arial"/>
                <w:sz w:val="20"/>
              </w:rPr>
              <w:t>Total</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producción</w:t>
            </w:r>
            <w:r w:rsidRPr="00266336">
              <w:rPr>
                <w:rFonts w:ascii="Arial" w:hAnsi="Arial" w:cs="Arial"/>
                <w:spacing w:val="1"/>
                <w:sz w:val="20"/>
              </w:rPr>
              <w:t xml:space="preserve"> </w:t>
            </w:r>
            <w:r w:rsidRPr="00266336">
              <w:rPr>
                <w:rFonts w:ascii="Arial" w:hAnsi="Arial" w:cs="Arial"/>
                <w:sz w:val="20"/>
              </w:rPr>
              <w:t>académica</w:t>
            </w:r>
            <w:r w:rsidRPr="00266336">
              <w:rPr>
                <w:rFonts w:ascii="Arial" w:hAnsi="Arial" w:cs="Arial"/>
                <w:spacing w:val="1"/>
                <w:sz w:val="20"/>
              </w:rPr>
              <w:t xml:space="preserve"> </w:t>
            </w:r>
            <w:r w:rsidRPr="00266336">
              <w:rPr>
                <w:rFonts w:ascii="Arial" w:hAnsi="Arial" w:cs="Arial"/>
                <w:sz w:val="20"/>
              </w:rPr>
              <w:t>indexada</w:t>
            </w:r>
            <w:r w:rsidRPr="00266336">
              <w:rPr>
                <w:rFonts w:ascii="Arial" w:hAnsi="Arial" w:cs="Arial"/>
                <w:spacing w:val="1"/>
                <w:sz w:val="20"/>
              </w:rPr>
              <w:t xml:space="preserve"> </w:t>
            </w:r>
            <w:r w:rsidRPr="00266336">
              <w:rPr>
                <w:rFonts w:ascii="Arial" w:hAnsi="Arial" w:cs="Arial"/>
                <w:sz w:val="20"/>
              </w:rPr>
              <w:t>según</w:t>
            </w:r>
            <w:r w:rsidRPr="00266336">
              <w:rPr>
                <w:rFonts w:ascii="Arial" w:hAnsi="Arial" w:cs="Arial"/>
                <w:spacing w:val="1"/>
                <w:sz w:val="20"/>
              </w:rPr>
              <w:t xml:space="preserve"> </w:t>
            </w:r>
            <w:r w:rsidRPr="00266336">
              <w:rPr>
                <w:rFonts w:ascii="Arial" w:hAnsi="Arial" w:cs="Arial"/>
                <w:sz w:val="20"/>
              </w:rPr>
              <w:t>docente</w:t>
            </w:r>
            <w:r w:rsidRPr="00266336">
              <w:rPr>
                <w:rFonts w:ascii="Arial" w:hAnsi="Arial" w:cs="Arial"/>
                <w:spacing w:val="1"/>
                <w:sz w:val="20"/>
              </w:rPr>
              <w:t xml:space="preserve"> </w:t>
            </w:r>
            <w:r w:rsidRPr="00266336">
              <w:rPr>
                <w:rFonts w:ascii="Arial" w:hAnsi="Arial" w:cs="Arial"/>
                <w:sz w:val="20"/>
              </w:rPr>
              <w:t>a</w:t>
            </w:r>
            <w:r w:rsidRPr="00266336">
              <w:rPr>
                <w:rFonts w:ascii="Arial" w:hAnsi="Arial" w:cs="Arial"/>
                <w:spacing w:val="1"/>
                <w:sz w:val="20"/>
              </w:rPr>
              <w:t xml:space="preserve"> </w:t>
            </w:r>
            <w:r w:rsidRPr="00266336">
              <w:rPr>
                <w:rFonts w:ascii="Arial" w:hAnsi="Arial" w:cs="Arial"/>
                <w:sz w:val="20"/>
              </w:rPr>
              <w:t>tiempo</w:t>
            </w:r>
            <w:r w:rsidRPr="00266336">
              <w:rPr>
                <w:rFonts w:ascii="Arial" w:hAnsi="Arial" w:cs="Arial"/>
                <w:spacing w:val="1"/>
                <w:sz w:val="20"/>
              </w:rPr>
              <w:t xml:space="preserve"> </w:t>
            </w:r>
            <w:r w:rsidRPr="00266336">
              <w:rPr>
                <w:rFonts w:ascii="Arial" w:hAnsi="Arial" w:cs="Arial"/>
                <w:sz w:val="20"/>
              </w:rPr>
              <w:t>parcial,</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los</w:t>
            </w:r>
            <w:r w:rsidRPr="00266336">
              <w:rPr>
                <w:rFonts w:ascii="Arial" w:hAnsi="Arial" w:cs="Arial"/>
                <w:spacing w:val="-3"/>
                <w:sz w:val="20"/>
              </w:rPr>
              <w:t xml:space="preserve"> </w:t>
            </w:r>
            <w:r w:rsidRPr="00266336">
              <w:rPr>
                <w:rFonts w:ascii="Arial" w:hAnsi="Arial" w:cs="Arial"/>
                <w:sz w:val="20"/>
              </w:rPr>
              <w:t>últimos cuatro</w:t>
            </w:r>
            <w:r w:rsidRPr="00266336">
              <w:rPr>
                <w:rFonts w:ascii="Arial" w:hAnsi="Arial" w:cs="Arial"/>
                <w:spacing w:val="-1"/>
                <w:sz w:val="20"/>
              </w:rPr>
              <w:t xml:space="preserve"> </w:t>
            </w:r>
            <w:r w:rsidRPr="00266336">
              <w:rPr>
                <w:rFonts w:ascii="Arial" w:hAnsi="Arial" w:cs="Arial"/>
                <w:sz w:val="20"/>
              </w:rPr>
              <w:t>años.</w:t>
            </w:r>
          </w:p>
        </w:tc>
      </w:tr>
    </w:tbl>
    <w:p w14:paraId="74485146" w14:textId="77777777" w:rsidR="0080650A" w:rsidRPr="00266336" w:rsidRDefault="0080650A">
      <w:pPr>
        <w:spacing w:line="264" w:lineRule="auto"/>
        <w:jc w:val="both"/>
        <w:rPr>
          <w:rFonts w:ascii="Arial" w:hAnsi="Arial" w:cs="Arial"/>
          <w:sz w:val="20"/>
        </w:rPr>
        <w:sectPr w:rsidR="0080650A" w:rsidRPr="00266336">
          <w:pgSz w:w="12250" w:h="15850"/>
          <w:pgMar w:top="1140" w:right="400" w:bottom="1440" w:left="240" w:header="0" w:footer="1242" w:gutter="0"/>
          <w:cols w:space="720"/>
        </w:sect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260"/>
        <w:gridCol w:w="3404"/>
      </w:tblGrid>
      <w:tr w:rsidR="0080650A" w:rsidRPr="00266336" w14:paraId="7E3B82BA" w14:textId="77777777">
        <w:trPr>
          <w:trHeight w:val="374"/>
        </w:trPr>
        <w:tc>
          <w:tcPr>
            <w:tcW w:w="6523" w:type="dxa"/>
            <w:gridSpan w:val="2"/>
            <w:shd w:val="clear" w:color="auto" w:fill="8B8B8B"/>
          </w:tcPr>
          <w:p w14:paraId="1562E743" w14:textId="77777777" w:rsidR="0080650A" w:rsidRPr="00266336" w:rsidRDefault="008C568E">
            <w:pPr>
              <w:pStyle w:val="TableParagraph"/>
              <w:spacing w:before="30"/>
              <w:ind w:left="2162" w:right="2153"/>
              <w:jc w:val="center"/>
              <w:rPr>
                <w:rFonts w:ascii="Arial" w:hAnsi="Arial" w:cs="Arial"/>
                <w:b/>
                <w:sz w:val="24"/>
              </w:rPr>
            </w:pPr>
            <w:r w:rsidRPr="00266336">
              <w:rPr>
                <w:rFonts w:ascii="Arial" w:hAnsi="Arial" w:cs="Arial"/>
                <w:b/>
                <w:color w:val="FFFFFF"/>
                <w:sz w:val="24"/>
              </w:rPr>
              <w:lastRenderedPageBreak/>
              <w:t>Criterios</w:t>
            </w:r>
            <w:r w:rsidRPr="00266336">
              <w:rPr>
                <w:rFonts w:ascii="Arial" w:hAnsi="Arial" w:cs="Arial"/>
                <w:b/>
                <w:color w:val="FFFFFF"/>
                <w:spacing w:val="-2"/>
                <w:sz w:val="24"/>
              </w:rPr>
              <w:t xml:space="preserve"> </w:t>
            </w:r>
            <w:r w:rsidRPr="00266336">
              <w:rPr>
                <w:rFonts w:ascii="Arial" w:hAnsi="Arial" w:cs="Arial"/>
                <w:b/>
                <w:color w:val="FFFFFF"/>
                <w:sz w:val="24"/>
              </w:rPr>
              <w:t>y</w:t>
            </w:r>
            <w:r w:rsidRPr="00266336">
              <w:rPr>
                <w:rFonts w:ascii="Arial" w:hAnsi="Arial" w:cs="Arial"/>
                <w:b/>
                <w:color w:val="FFFFFF"/>
                <w:spacing w:val="-3"/>
                <w:sz w:val="24"/>
              </w:rPr>
              <w:t xml:space="preserve"> </w:t>
            </w:r>
            <w:r w:rsidRPr="00266336">
              <w:rPr>
                <w:rFonts w:ascii="Arial" w:hAnsi="Arial" w:cs="Arial"/>
                <w:b/>
                <w:color w:val="FFFFFF"/>
                <w:sz w:val="24"/>
              </w:rPr>
              <w:t>estándares</w:t>
            </w:r>
          </w:p>
        </w:tc>
        <w:tc>
          <w:tcPr>
            <w:tcW w:w="3404" w:type="dxa"/>
            <w:shd w:val="clear" w:color="auto" w:fill="8B8B8B"/>
          </w:tcPr>
          <w:p w14:paraId="0E4EC07F" w14:textId="77777777" w:rsidR="0080650A" w:rsidRPr="00266336" w:rsidRDefault="008C568E">
            <w:pPr>
              <w:pStyle w:val="TableParagraph"/>
              <w:spacing w:before="30"/>
              <w:ind w:left="1160" w:right="1151"/>
              <w:jc w:val="center"/>
              <w:rPr>
                <w:rFonts w:ascii="Arial" w:hAnsi="Arial" w:cs="Arial"/>
                <w:b/>
                <w:sz w:val="24"/>
              </w:rPr>
            </w:pPr>
            <w:r w:rsidRPr="00266336">
              <w:rPr>
                <w:rFonts w:ascii="Arial" w:hAnsi="Arial" w:cs="Arial"/>
                <w:b/>
                <w:color w:val="FFFFFF"/>
                <w:sz w:val="24"/>
              </w:rPr>
              <w:t>Evidencias</w:t>
            </w:r>
          </w:p>
        </w:tc>
      </w:tr>
      <w:tr w:rsidR="0080650A" w:rsidRPr="00266336" w14:paraId="5BF6D0C5" w14:textId="77777777">
        <w:trPr>
          <w:trHeight w:val="1423"/>
        </w:trPr>
        <w:tc>
          <w:tcPr>
            <w:tcW w:w="3263" w:type="dxa"/>
          </w:tcPr>
          <w:p w14:paraId="4C131B6C" w14:textId="77777777" w:rsidR="0080650A" w:rsidRPr="00266336" w:rsidRDefault="0080650A">
            <w:pPr>
              <w:pStyle w:val="TableParagraph"/>
              <w:rPr>
                <w:rFonts w:ascii="Arial" w:hAnsi="Arial" w:cs="Arial"/>
                <w:sz w:val="20"/>
              </w:rPr>
            </w:pPr>
          </w:p>
        </w:tc>
        <w:tc>
          <w:tcPr>
            <w:tcW w:w="3260" w:type="dxa"/>
            <w:shd w:val="clear" w:color="auto" w:fill="F1F1F1"/>
          </w:tcPr>
          <w:p w14:paraId="140FCFD6" w14:textId="77777777" w:rsidR="0080650A" w:rsidRPr="00266336" w:rsidRDefault="008C568E">
            <w:pPr>
              <w:pStyle w:val="TableParagraph"/>
              <w:spacing w:before="30" w:line="264" w:lineRule="auto"/>
              <w:ind w:left="68" w:right="100"/>
              <w:rPr>
                <w:rFonts w:ascii="Arial" w:hAnsi="Arial" w:cs="Arial"/>
                <w:sz w:val="20"/>
              </w:rPr>
            </w:pPr>
            <w:r w:rsidRPr="00266336">
              <w:rPr>
                <w:rFonts w:ascii="Arial" w:hAnsi="Arial" w:cs="Arial"/>
                <w:b/>
                <w:i/>
                <w:sz w:val="20"/>
              </w:rPr>
              <w:t>Estándar</w:t>
            </w:r>
            <w:r w:rsidRPr="00266336">
              <w:rPr>
                <w:rFonts w:ascii="Arial" w:hAnsi="Arial" w:cs="Arial"/>
                <w:b/>
                <w:i/>
                <w:spacing w:val="-4"/>
                <w:sz w:val="20"/>
              </w:rPr>
              <w:t xml:space="preserve"> </w:t>
            </w:r>
            <w:r w:rsidRPr="00266336">
              <w:rPr>
                <w:rFonts w:ascii="Arial" w:hAnsi="Arial" w:cs="Arial"/>
                <w:b/>
                <w:i/>
                <w:sz w:val="20"/>
              </w:rPr>
              <w:t>37.</w:t>
            </w:r>
            <w:r w:rsidRPr="00266336">
              <w:rPr>
                <w:rFonts w:ascii="Arial" w:hAnsi="Arial" w:cs="Arial"/>
                <w:b/>
                <w:i/>
                <w:spacing w:val="-3"/>
                <w:sz w:val="20"/>
              </w:rPr>
              <w:t xml:space="preserve"> </w:t>
            </w:r>
            <w:r w:rsidRPr="00266336">
              <w:rPr>
                <w:rFonts w:ascii="Arial" w:hAnsi="Arial" w:cs="Arial"/>
                <w:sz w:val="20"/>
              </w:rPr>
              <w:t>Al menos</w:t>
            </w:r>
            <w:r w:rsidRPr="00266336">
              <w:rPr>
                <w:rFonts w:ascii="Arial" w:hAnsi="Arial" w:cs="Arial"/>
                <w:spacing w:val="-4"/>
                <w:sz w:val="20"/>
              </w:rPr>
              <w:t xml:space="preserve"> </w:t>
            </w:r>
            <w:r w:rsidRPr="00266336">
              <w:rPr>
                <w:rFonts w:ascii="Arial" w:hAnsi="Arial" w:cs="Arial"/>
                <w:sz w:val="20"/>
              </w:rPr>
              <w:t>cada</w:t>
            </w:r>
            <w:r w:rsidRPr="00266336">
              <w:rPr>
                <w:rFonts w:ascii="Arial" w:hAnsi="Arial" w:cs="Arial"/>
                <w:spacing w:val="-3"/>
                <w:sz w:val="20"/>
              </w:rPr>
              <w:t xml:space="preserve"> </w:t>
            </w:r>
            <w:r w:rsidRPr="00266336">
              <w:rPr>
                <w:rFonts w:ascii="Arial" w:hAnsi="Arial" w:cs="Arial"/>
                <w:sz w:val="20"/>
              </w:rPr>
              <w:t>dos</w:t>
            </w:r>
            <w:r w:rsidRPr="00266336">
              <w:rPr>
                <w:rFonts w:ascii="Arial" w:hAnsi="Arial" w:cs="Arial"/>
                <w:spacing w:val="-4"/>
                <w:sz w:val="20"/>
              </w:rPr>
              <w:t xml:space="preserve"> </w:t>
            </w:r>
            <w:r w:rsidRPr="00266336">
              <w:rPr>
                <w:rFonts w:ascii="Arial" w:hAnsi="Arial" w:cs="Arial"/>
                <w:sz w:val="20"/>
              </w:rPr>
              <w:t>años,</w:t>
            </w:r>
            <w:r w:rsidRPr="00266336">
              <w:rPr>
                <w:rFonts w:ascii="Arial" w:hAnsi="Arial" w:cs="Arial"/>
                <w:spacing w:val="-42"/>
                <w:sz w:val="20"/>
              </w:rPr>
              <w:t xml:space="preserve"> </w:t>
            </w:r>
            <w:r w:rsidRPr="00266336">
              <w:rPr>
                <w:rFonts w:ascii="Arial" w:hAnsi="Arial" w:cs="Arial"/>
                <w:sz w:val="20"/>
              </w:rPr>
              <w:t>el personal académico de la carrera a</w:t>
            </w:r>
            <w:r w:rsidRPr="00266336">
              <w:rPr>
                <w:rFonts w:ascii="Arial" w:hAnsi="Arial" w:cs="Arial"/>
                <w:spacing w:val="1"/>
                <w:sz w:val="20"/>
              </w:rPr>
              <w:t xml:space="preserve"> </w:t>
            </w:r>
            <w:r w:rsidRPr="00266336">
              <w:rPr>
                <w:rFonts w:ascii="Arial" w:hAnsi="Arial" w:cs="Arial"/>
                <w:sz w:val="20"/>
              </w:rPr>
              <w:t>tiempo completo debe participar con</w:t>
            </w:r>
            <w:r w:rsidRPr="00266336">
              <w:rPr>
                <w:rFonts w:ascii="Arial" w:hAnsi="Arial" w:cs="Arial"/>
                <w:spacing w:val="1"/>
                <w:sz w:val="20"/>
              </w:rPr>
              <w:t xml:space="preserve"> </w:t>
            </w:r>
            <w:r w:rsidRPr="00266336">
              <w:rPr>
                <w:rFonts w:ascii="Arial" w:hAnsi="Arial" w:cs="Arial"/>
                <w:sz w:val="20"/>
              </w:rPr>
              <w:t>ponencias o conferencias en foros</w:t>
            </w:r>
            <w:r w:rsidRPr="00266336">
              <w:rPr>
                <w:rFonts w:ascii="Arial" w:hAnsi="Arial" w:cs="Arial"/>
                <w:spacing w:val="1"/>
                <w:sz w:val="20"/>
              </w:rPr>
              <w:t xml:space="preserve"> </w:t>
            </w:r>
            <w:r w:rsidRPr="00266336">
              <w:rPr>
                <w:rFonts w:ascii="Arial" w:hAnsi="Arial" w:cs="Arial"/>
                <w:sz w:val="20"/>
              </w:rPr>
              <w:t>nacionales</w:t>
            </w:r>
            <w:r w:rsidRPr="00266336">
              <w:rPr>
                <w:rFonts w:ascii="Arial" w:hAnsi="Arial" w:cs="Arial"/>
                <w:spacing w:val="-3"/>
                <w:sz w:val="20"/>
              </w:rPr>
              <w:t xml:space="preserve"> </w:t>
            </w:r>
            <w:r w:rsidRPr="00266336">
              <w:rPr>
                <w:rFonts w:ascii="Arial" w:hAnsi="Arial" w:cs="Arial"/>
                <w:sz w:val="20"/>
              </w:rPr>
              <w:t>o internacionales.</w:t>
            </w:r>
          </w:p>
        </w:tc>
        <w:tc>
          <w:tcPr>
            <w:tcW w:w="3404" w:type="dxa"/>
          </w:tcPr>
          <w:p w14:paraId="3DA4F0CD" w14:textId="77777777" w:rsidR="0080650A" w:rsidRPr="00266336" w:rsidRDefault="0080650A">
            <w:pPr>
              <w:pStyle w:val="TableParagraph"/>
              <w:rPr>
                <w:rFonts w:ascii="Arial" w:hAnsi="Arial" w:cs="Arial"/>
                <w:sz w:val="20"/>
              </w:rPr>
            </w:pPr>
          </w:p>
          <w:p w14:paraId="7BB6BAD1" w14:textId="77777777" w:rsidR="0080650A" w:rsidRPr="00266336" w:rsidRDefault="0080650A">
            <w:pPr>
              <w:pStyle w:val="TableParagraph"/>
              <w:spacing w:before="6"/>
              <w:rPr>
                <w:rFonts w:ascii="Arial" w:hAnsi="Arial" w:cs="Arial"/>
                <w:sz w:val="15"/>
              </w:rPr>
            </w:pPr>
          </w:p>
          <w:p w14:paraId="2C29D5AB" w14:textId="77777777" w:rsidR="0080650A" w:rsidRPr="00266336" w:rsidRDefault="008C568E">
            <w:pPr>
              <w:pStyle w:val="TableParagraph"/>
              <w:spacing w:line="264" w:lineRule="auto"/>
              <w:ind w:left="68"/>
              <w:rPr>
                <w:rFonts w:ascii="Arial" w:hAnsi="Arial" w:cs="Arial"/>
                <w:sz w:val="20"/>
              </w:rPr>
            </w:pPr>
            <w:r w:rsidRPr="00266336">
              <w:rPr>
                <w:rFonts w:ascii="Arial" w:hAnsi="Arial" w:cs="Arial"/>
                <w:sz w:val="20"/>
              </w:rPr>
              <w:t>354.</w:t>
            </w:r>
            <w:r w:rsidRPr="00266336">
              <w:rPr>
                <w:rFonts w:ascii="Arial" w:hAnsi="Arial" w:cs="Arial"/>
                <w:spacing w:val="32"/>
                <w:sz w:val="20"/>
              </w:rPr>
              <w:t xml:space="preserve"> </w:t>
            </w:r>
            <w:r w:rsidRPr="00266336">
              <w:rPr>
                <w:rFonts w:ascii="Arial" w:hAnsi="Arial" w:cs="Arial"/>
                <w:sz w:val="20"/>
              </w:rPr>
              <w:t>Nombre</w:t>
            </w:r>
            <w:r w:rsidRPr="00266336">
              <w:rPr>
                <w:rFonts w:ascii="Arial" w:hAnsi="Arial" w:cs="Arial"/>
                <w:spacing w:val="31"/>
                <w:sz w:val="20"/>
              </w:rPr>
              <w:t xml:space="preserve"> </w:t>
            </w:r>
            <w:r w:rsidRPr="00266336">
              <w:rPr>
                <w:rFonts w:ascii="Arial" w:hAnsi="Arial" w:cs="Arial"/>
                <w:sz w:val="20"/>
              </w:rPr>
              <w:t>y</w:t>
            </w:r>
            <w:r w:rsidRPr="00266336">
              <w:rPr>
                <w:rFonts w:ascii="Arial" w:hAnsi="Arial" w:cs="Arial"/>
                <w:spacing w:val="35"/>
                <w:sz w:val="20"/>
              </w:rPr>
              <w:t xml:space="preserve"> </w:t>
            </w:r>
            <w:r w:rsidRPr="00266336">
              <w:rPr>
                <w:rFonts w:ascii="Arial" w:hAnsi="Arial" w:cs="Arial"/>
                <w:sz w:val="20"/>
              </w:rPr>
              <w:t>fecha</w:t>
            </w:r>
            <w:r w:rsidRPr="00266336">
              <w:rPr>
                <w:rFonts w:ascii="Arial" w:hAnsi="Arial" w:cs="Arial"/>
                <w:spacing w:val="32"/>
                <w:sz w:val="20"/>
              </w:rPr>
              <w:t xml:space="preserve"> </w:t>
            </w:r>
            <w:r w:rsidRPr="00266336">
              <w:rPr>
                <w:rFonts w:ascii="Arial" w:hAnsi="Arial" w:cs="Arial"/>
                <w:sz w:val="20"/>
              </w:rPr>
              <w:t>de</w:t>
            </w:r>
            <w:r w:rsidRPr="00266336">
              <w:rPr>
                <w:rFonts w:ascii="Arial" w:hAnsi="Arial" w:cs="Arial"/>
                <w:spacing w:val="33"/>
                <w:sz w:val="20"/>
              </w:rPr>
              <w:t xml:space="preserve"> </w:t>
            </w:r>
            <w:r w:rsidRPr="00266336">
              <w:rPr>
                <w:rFonts w:ascii="Arial" w:hAnsi="Arial" w:cs="Arial"/>
                <w:sz w:val="20"/>
              </w:rPr>
              <w:t>eventos</w:t>
            </w:r>
            <w:r w:rsidRPr="00266336">
              <w:rPr>
                <w:rFonts w:ascii="Arial" w:hAnsi="Arial" w:cs="Arial"/>
                <w:spacing w:val="-43"/>
                <w:sz w:val="20"/>
              </w:rPr>
              <w:t xml:space="preserve"> </w:t>
            </w:r>
            <w:r w:rsidRPr="00266336">
              <w:rPr>
                <w:rFonts w:ascii="Arial" w:hAnsi="Arial" w:cs="Arial"/>
                <w:sz w:val="20"/>
              </w:rPr>
              <w:t>académicos</w:t>
            </w:r>
            <w:r w:rsidRPr="00266336">
              <w:rPr>
                <w:rFonts w:ascii="Arial" w:hAnsi="Arial" w:cs="Arial"/>
                <w:spacing w:val="-3"/>
                <w:sz w:val="20"/>
              </w:rPr>
              <w:t xml:space="preserve"> </w:t>
            </w:r>
            <w:r w:rsidRPr="00266336">
              <w:rPr>
                <w:rFonts w:ascii="Arial" w:hAnsi="Arial" w:cs="Arial"/>
                <w:sz w:val="20"/>
              </w:rPr>
              <w:t>según docente.</w:t>
            </w:r>
          </w:p>
        </w:tc>
      </w:tr>
    </w:tbl>
    <w:p w14:paraId="26B3F2A1" w14:textId="77777777" w:rsidR="0080650A" w:rsidRPr="00266336" w:rsidRDefault="0080650A">
      <w:pPr>
        <w:pStyle w:val="Textoindependiente"/>
        <w:rPr>
          <w:rFonts w:ascii="Arial" w:hAnsi="Arial" w:cs="Arial"/>
          <w:sz w:val="20"/>
        </w:rPr>
      </w:pPr>
    </w:p>
    <w:p w14:paraId="606FD4E4" w14:textId="77777777" w:rsidR="0080650A" w:rsidRPr="00266336" w:rsidRDefault="0080650A">
      <w:pPr>
        <w:pStyle w:val="Textoindependiente"/>
        <w:spacing w:before="8"/>
        <w:rPr>
          <w:rFonts w:ascii="Arial" w:hAnsi="Arial" w:cs="Arial"/>
          <w:sz w:val="18"/>
        </w:rPr>
      </w:pPr>
    </w:p>
    <w:p w14:paraId="3D4716D4" w14:textId="77777777" w:rsidR="0080650A" w:rsidRPr="00266336" w:rsidRDefault="008C568E">
      <w:pPr>
        <w:pStyle w:val="Ttulo5"/>
        <w:ind w:firstLine="0"/>
        <w:rPr>
          <w:rFonts w:ascii="Arial" w:hAnsi="Arial" w:cs="Arial"/>
        </w:rPr>
      </w:pPr>
      <w:r w:rsidRPr="00266336">
        <w:rPr>
          <w:rFonts w:ascii="Arial" w:hAnsi="Arial" w:cs="Arial"/>
        </w:rPr>
        <w:t>4.6.</w:t>
      </w:r>
      <w:r w:rsidRPr="00266336">
        <w:rPr>
          <w:rFonts w:ascii="Arial" w:hAnsi="Arial" w:cs="Arial"/>
          <w:spacing w:val="-3"/>
        </w:rPr>
        <w:t xml:space="preserve"> </w:t>
      </w:r>
      <w:r w:rsidRPr="00266336">
        <w:rPr>
          <w:rFonts w:ascii="Arial" w:hAnsi="Arial" w:cs="Arial"/>
        </w:rPr>
        <w:t>Criterios</w:t>
      </w:r>
      <w:r w:rsidRPr="00266336">
        <w:rPr>
          <w:rFonts w:ascii="Arial" w:hAnsi="Arial" w:cs="Arial"/>
          <w:spacing w:val="-1"/>
        </w:rPr>
        <w:t xml:space="preserve"> </w:t>
      </w:r>
      <w:r w:rsidRPr="00266336">
        <w:rPr>
          <w:rFonts w:ascii="Arial" w:hAnsi="Arial" w:cs="Arial"/>
        </w:rPr>
        <w:t>de</w:t>
      </w:r>
      <w:r w:rsidRPr="00266336">
        <w:rPr>
          <w:rFonts w:ascii="Arial" w:hAnsi="Arial" w:cs="Arial"/>
          <w:spacing w:val="-6"/>
        </w:rPr>
        <w:t xml:space="preserve"> </w:t>
      </w:r>
      <w:r w:rsidRPr="00266336">
        <w:rPr>
          <w:rFonts w:ascii="Arial" w:hAnsi="Arial" w:cs="Arial"/>
        </w:rPr>
        <w:t>sostenibilidad</w:t>
      </w:r>
    </w:p>
    <w:p w14:paraId="6B43A159" w14:textId="77777777" w:rsidR="0080650A" w:rsidRPr="00266336" w:rsidRDefault="0080650A">
      <w:pPr>
        <w:pStyle w:val="Textoindependiente"/>
        <w:spacing w:before="3"/>
        <w:rPr>
          <w:rFonts w:ascii="Arial" w:hAnsi="Arial" w:cs="Arial"/>
          <w:b/>
          <w:sz w:val="12"/>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306"/>
        <w:gridCol w:w="1027"/>
        <w:gridCol w:w="254"/>
        <w:gridCol w:w="309"/>
        <w:gridCol w:w="1169"/>
        <w:gridCol w:w="369"/>
        <w:gridCol w:w="393"/>
        <w:gridCol w:w="891"/>
        <w:gridCol w:w="362"/>
        <w:gridCol w:w="3405"/>
      </w:tblGrid>
      <w:tr w:rsidR="0080650A" w:rsidRPr="00266336" w14:paraId="1373EFCA" w14:textId="77777777">
        <w:trPr>
          <w:trHeight w:val="374"/>
        </w:trPr>
        <w:tc>
          <w:tcPr>
            <w:tcW w:w="6526" w:type="dxa"/>
            <w:gridSpan w:val="10"/>
            <w:shd w:val="clear" w:color="auto" w:fill="8B8B8B"/>
          </w:tcPr>
          <w:p w14:paraId="1C91C779" w14:textId="77777777" w:rsidR="0080650A" w:rsidRPr="00266336" w:rsidRDefault="008C568E">
            <w:pPr>
              <w:pStyle w:val="TableParagraph"/>
              <w:spacing w:before="40"/>
              <w:ind w:left="2820" w:right="2810"/>
              <w:jc w:val="center"/>
              <w:rPr>
                <w:rFonts w:ascii="Arial" w:hAnsi="Arial" w:cs="Arial"/>
                <w:b/>
                <w:sz w:val="24"/>
              </w:rPr>
            </w:pPr>
            <w:r w:rsidRPr="00266336">
              <w:rPr>
                <w:rFonts w:ascii="Arial" w:hAnsi="Arial" w:cs="Arial"/>
                <w:b/>
                <w:color w:val="FFFFFF"/>
                <w:sz w:val="24"/>
              </w:rPr>
              <w:t>Criterios</w:t>
            </w:r>
          </w:p>
        </w:tc>
        <w:tc>
          <w:tcPr>
            <w:tcW w:w="3405" w:type="dxa"/>
            <w:shd w:val="clear" w:color="auto" w:fill="8B8B8B"/>
          </w:tcPr>
          <w:p w14:paraId="1F9E356A" w14:textId="77777777" w:rsidR="0080650A" w:rsidRPr="00266336" w:rsidRDefault="008C568E">
            <w:pPr>
              <w:pStyle w:val="TableParagraph"/>
              <w:spacing w:before="40"/>
              <w:ind w:left="1157" w:right="1155"/>
              <w:jc w:val="center"/>
              <w:rPr>
                <w:rFonts w:ascii="Arial" w:hAnsi="Arial" w:cs="Arial"/>
                <w:b/>
                <w:sz w:val="24"/>
              </w:rPr>
            </w:pPr>
            <w:r w:rsidRPr="00266336">
              <w:rPr>
                <w:rFonts w:ascii="Arial" w:hAnsi="Arial" w:cs="Arial"/>
                <w:b/>
                <w:color w:val="FFFFFF"/>
                <w:sz w:val="24"/>
              </w:rPr>
              <w:t>Evidencias</w:t>
            </w:r>
          </w:p>
        </w:tc>
      </w:tr>
      <w:tr w:rsidR="0080650A" w:rsidRPr="00266336" w14:paraId="088F4E8C" w14:textId="77777777">
        <w:trPr>
          <w:trHeight w:val="347"/>
        </w:trPr>
        <w:tc>
          <w:tcPr>
            <w:tcW w:w="9931" w:type="dxa"/>
            <w:gridSpan w:val="11"/>
          </w:tcPr>
          <w:p w14:paraId="61C2C869" w14:textId="77777777" w:rsidR="0080650A" w:rsidRPr="00266336" w:rsidRDefault="008C568E">
            <w:pPr>
              <w:pStyle w:val="TableParagraph"/>
              <w:spacing w:before="39"/>
              <w:ind w:left="71"/>
              <w:rPr>
                <w:rFonts w:ascii="Arial" w:hAnsi="Arial" w:cs="Arial"/>
                <w:sz w:val="20"/>
              </w:rPr>
            </w:pP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universidad</w:t>
            </w:r>
            <w:r w:rsidRPr="00266336">
              <w:rPr>
                <w:rFonts w:ascii="Arial" w:hAnsi="Arial" w:cs="Arial"/>
                <w:spacing w:val="-1"/>
                <w:sz w:val="20"/>
              </w:rPr>
              <w:t xml:space="preserve"> </w:t>
            </w:r>
            <w:r w:rsidRPr="00266336">
              <w:rPr>
                <w:rFonts w:ascii="Arial" w:hAnsi="Arial" w:cs="Arial"/>
                <w:sz w:val="20"/>
              </w:rPr>
              <w:t>cuenta</w:t>
            </w:r>
            <w:r w:rsidRPr="00266336">
              <w:rPr>
                <w:rFonts w:ascii="Arial" w:hAnsi="Arial" w:cs="Arial"/>
                <w:spacing w:val="-2"/>
                <w:sz w:val="20"/>
              </w:rPr>
              <w:t xml:space="preserve"> </w:t>
            </w:r>
            <w:r w:rsidRPr="00266336">
              <w:rPr>
                <w:rFonts w:ascii="Arial" w:hAnsi="Arial" w:cs="Arial"/>
                <w:sz w:val="20"/>
              </w:rPr>
              <w:t>con</w:t>
            </w:r>
            <w:r w:rsidRPr="00266336">
              <w:rPr>
                <w:rFonts w:ascii="Arial" w:hAnsi="Arial" w:cs="Arial"/>
                <w:spacing w:val="-2"/>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4"/>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lineamientos</w:t>
            </w:r>
            <w:r w:rsidRPr="00266336">
              <w:rPr>
                <w:rFonts w:ascii="Arial" w:hAnsi="Arial" w:cs="Arial"/>
                <w:spacing w:val="-4"/>
                <w:sz w:val="20"/>
              </w:rPr>
              <w:t xml:space="preserve"> </w:t>
            </w:r>
            <w:r w:rsidRPr="00266336">
              <w:rPr>
                <w:rFonts w:ascii="Arial" w:hAnsi="Arial" w:cs="Arial"/>
                <w:sz w:val="20"/>
              </w:rPr>
              <w:t>aprobados</w:t>
            </w:r>
            <w:r w:rsidRPr="00266336">
              <w:rPr>
                <w:rFonts w:ascii="Arial" w:hAnsi="Arial" w:cs="Arial"/>
                <w:spacing w:val="-4"/>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2"/>
                <w:sz w:val="20"/>
              </w:rPr>
              <w:t xml:space="preserve"> </w:t>
            </w:r>
            <w:r w:rsidRPr="00266336">
              <w:rPr>
                <w:rFonts w:ascii="Arial" w:hAnsi="Arial" w:cs="Arial"/>
                <w:sz w:val="20"/>
              </w:rPr>
              <w:t>ejecución</w:t>
            </w:r>
            <w:r w:rsidRPr="00266336">
              <w:rPr>
                <w:rFonts w:ascii="Arial" w:hAnsi="Arial" w:cs="Arial"/>
                <w:spacing w:val="-2"/>
                <w:sz w:val="20"/>
              </w:rPr>
              <w:t xml:space="preserve"> </w:t>
            </w:r>
            <w:r w:rsidRPr="00266336">
              <w:rPr>
                <w:rFonts w:ascii="Arial" w:hAnsi="Arial" w:cs="Arial"/>
                <w:sz w:val="20"/>
              </w:rPr>
              <w:t>que:</w:t>
            </w:r>
          </w:p>
        </w:tc>
      </w:tr>
      <w:tr w:rsidR="0080650A" w:rsidRPr="00266336" w14:paraId="28FB8E7C" w14:textId="77777777">
        <w:trPr>
          <w:trHeight w:val="350"/>
        </w:trPr>
        <w:tc>
          <w:tcPr>
            <w:tcW w:w="6526" w:type="dxa"/>
            <w:gridSpan w:val="10"/>
          </w:tcPr>
          <w:p w14:paraId="7CC501A2" w14:textId="77777777" w:rsidR="0080650A" w:rsidRPr="00266336" w:rsidRDefault="008C568E">
            <w:pPr>
              <w:pStyle w:val="TableParagraph"/>
              <w:spacing w:before="42"/>
              <w:ind w:left="71"/>
              <w:rPr>
                <w:rFonts w:ascii="Arial" w:hAnsi="Arial" w:cs="Arial"/>
                <w:sz w:val="20"/>
              </w:rPr>
            </w:pPr>
            <w:r w:rsidRPr="00266336">
              <w:rPr>
                <w:rFonts w:ascii="Arial" w:hAnsi="Arial" w:cs="Arial"/>
                <w:w w:val="95"/>
                <w:sz w:val="20"/>
              </w:rPr>
              <w:t>S.1</w:t>
            </w:r>
            <w:r w:rsidRPr="00266336">
              <w:rPr>
                <w:rFonts w:ascii="Arial" w:hAnsi="Arial" w:cs="Arial"/>
                <w:spacing w:val="19"/>
                <w:w w:val="95"/>
                <w:sz w:val="20"/>
              </w:rPr>
              <w:t xml:space="preserve"> </w:t>
            </w:r>
            <w:r w:rsidRPr="00266336">
              <w:rPr>
                <w:rFonts w:ascii="Arial" w:hAnsi="Arial" w:cs="Arial"/>
                <w:w w:val="95"/>
                <w:sz w:val="20"/>
              </w:rPr>
              <w:t>Facilitan</w:t>
            </w:r>
            <w:r w:rsidRPr="00266336">
              <w:rPr>
                <w:rFonts w:ascii="Arial" w:hAnsi="Arial" w:cs="Arial"/>
                <w:spacing w:val="20"/>
                <w:w w:val="95"/>
                <w:sz w:val="20"/>
              </w:rPr>
              <w:t xml:space="preserve"> </w:t>
            </w:r>
            <w:r w:rsidRPr="00266336">
              <w:rPr>
                <w:rFonts w:ascii="Arial" w:hAnsi="Arial" w:cs="Arial"/>
                <w:w w:val="95"/>
                <w:sz w:val="20"/>
              </w:rPr>
              <w:t>la</w:t>
            </w:r>
            <w:r w:rsidRPr="00266336">
              <w:rPr>
                <w:rFonts w:ascii="Arial" w:hAnsi="Arial" w:cs="Arial"/>
                <w:spacing w:val="22"/>
                <w:w w:val="95"/>
                <w:sz w:val="20"/>
              </w:rPr>
              <w:t xml:space="preserve"> </w:t>
            </w:r>
            <w:r w:rsidRPr="00266336">
              <w:rPr>
                <w:rFonts w:ascii="Arial" w:hAnsi="Arial" w:cs="Arial"/>
                <w:w w:val="95"/>
                <w:sz w:val="20"/>
              </w:rPr>
              <w:t>realización</w:t>
            </w:r>
            <w:r w:rsidRPr="00266336">
              <w:rPr>
                <w:rFonts w:ascii="Arial" w:hAnsi="Arial" w:cs="Arial"/>
                <w:spacing w:val="6"/>
                <w:w w:val="95"/>
                <w:sz w:val="20"/>
              </w:rPr>
              <w:t xml:space="preserve"> </w:t>
            </w:r>
            <w:r w:rsidRPr="00266336">
              <w:rPr>
                <w:rFonts w:ascii="Arial" w:hAnsi="Arial" w:cs="Arial"/>
                <w:w w:val="95"/>
                <w:sz w:val="20"/>
              </w:rPr>
              <w:t>del</w:t>
            </w:r>
            <w:r w:rsidRPr="00266336">
              <w:rPr>
                <w:rFonts w:ascii="Arial" w:hAnsi="Arial" w:cs="Arial"/>
                <w:spacing w:val="19"/>
                <w:w w:val="95"/>
                <w:sz w:val="20"/>
              </w:rPr>
              <w:t xml:space="preserve"> </w:t>
            </w:r>
            <w:r w:rsidRPr="00266336">
              <w:rPr>
                <w:rFonts w:ascii="Arial" w:hAnsi="Arial" w:cs="Arial"/>
                <w:w w:val="95"/>
                <w:sz w:val="20"/>
              </w:rPr>
              <w:t>proceso</w:t>
            </w:r>
            <w:r w:rsidRPr="00266336">
              <w:rPr>
                <w:rFonts w:ascii="Arial" w:hAnsi="Arial" w:cs="Arial"/>
                <w:spacing w:val="19"/>
                <w:w w:val="95"/>
                <w:sz w:val="20"/>
              </w:rPr>
              <w:t xml:space="preserve"> </w:t>
            </w:r>
            <w:r w:rsidRPr="00266336">
              <w:rPr>
                <w:rFonts w:ascii="Arial" w:hAnsi="Arial" w:cs="Arial"/>
                <w:w w:val="95"/>
                <w:sz w:val="20"/>
              </w:rPr>
              <w:t>de</w:t>
            </w:r>
            <w:r w:rsidRPr="00266336">
              <w:rPr>
                <w:rFonts w:ascii="Arial" w:hAnsi="Arial" w:cs="Arial"/>
                <w:spacing w:val="18"/>
                <w:w w:val="95"/>
                <w:sz w:val="20"/>
              </w:rPr>
              <w:t xml:space="preserve"> </w:t>
            </w:r>
            <w:r w:rsidRPr="00266336">
              <w:rPr>
                <w:rFonts w:ascii="Arial" w:hAnsi="Arial" w:cs="Arial"/>
                <w:w w:val="95"/>
                <w:sz w:val="20"/>
              </w:rPr>
              <w:t>autoevaluación</w:t>
            </w:r>
            <w:r w:rsidRPr="00266336">
              <w:rPr>
                <w:rFonts w:ascii="Arial" w:hAnsi="Arial" w:cs="Arial"/>
                <w:spacing w:val="19"/>
                <w:w w:val="95"/>
                <w:sz w:val="20"/>
              </w:rPr>
              <w:t xml:space="preserve"> </w:t>
            </w:r>
            <w:r w:rsidRPr="00266336">
              <w:rPr>
                <w:rFonts w:ascii="Arial" w:hAnsi="Arial" w:cs="Arial"/>
                <w:w w:val="95"/>
                <w:sz w:val="20"/>
              </w:rPr>
              <w:t>institucional.</w:t>
            </w:r>
          </w:p>
        </w:tc>
        <w:tc>
          <w:tcPr>
            <w:tcW w:w="3405" w:type="dxa"/>
            <w:vMerge w:val="restart"/>
          </w:tcPr>
          <w:p w14:paraId="2CDCAD92" w14:textId="77777777" w:rsidR="0080650A" w:rsidRPr="00266336" w:rsidRDefault="008C568E">
            <w:pPr>
              <w:pStyle w:val="TableParagraph"/>
              <w:tabs>
                <w:tab w:val="left" w:pos="622"/>
                <w:tab w:val="left" w:pos="1771"/>
                <w:tab w:val="left" w:pos="2178"/>
                <w:tab w:val="left" w:pos="2605"/>
              </w:tabs>
              <w:spacing w:before="86" w:line="264" w:lineRule="auto"/>
              <w:ind w:left="65" w:right="65"/>
              <w:rPr>
                <w:rFonts w:ascii="Arial" w:hAnsi="Arial" w:cs="Arial"/>
                <w:sz w:val="20"/>
              </w:rPr>
            </w:pPr>
            <w:r w:rsidRPr="00266336">
              <w:rPr>
                <w:rFonts w:ascii="Arial" w:hAnsi="Arial" w:cs="Arial"/>
                <w:sz w:val="20"/>
              </w:rPr>
              <w:t>355.</w:t>
            </w:r>
            <w:r w:rsidRPr="00266336">
              <w:rPr>
                <w:rFonts w:ascii="Arial" w:hAnsi="Arial" w:cs="Arial"/>
                <w:sz w:val="20"/>
              </w:rPr>
              <w:tab/>
              <w:t>Descripción</w:t>
            </w:r>
            <w:r w:rsidRPr="00266336">
              <w:rPr>
                <w:rFonts w:ascii="Arial" w:hAnsi="Arial" w:cs="Arial"/>
                <w:sz w:val="20"/>
              </w:rPr>
              <w:tab/>
              <w:t>de</w:t>
            </w:r>
            <w:r w:rsidRPr="00266336">
              <w:rPr>
                <w:rFonts w:ascii="Arial" w:hAnsi="Arial" w:cs="Arial"/>
                <w:sz w:val="20"/>
              </w:rPr>
              <w:tab/>
              <w:t>las</w:t>
            </w:r>
            <w:r w:rsidRPr="00266336">
              <w:rPr>
                <w:rFonts w:ascii="Arial" w:hAnsi="Arial" w:cs="Arial"/>
                <w:sz w:val="20"/>
              </w:rPr>
              <w:tab/>
            </w:r>
            <w:r w:rsidRPr="00266336">
              <w:rPr>
                <w:rFonts w:ascii="Arial" w:hAnsi="Arial" w:cs="Arial"/>
                <w:spacing w:val="-1"/>
                <w:sz w:val="20"/>
              </w:rPr>
              <w:t>políticas,</w:t>
            </w:r>
            <w:r w:rsidRPr="00266336">
              <w:rPr>
                <w:rFonts w:ascii="Arial" w:hAnsi="Arial" w:cs="Arial"/>
                <w:spacing w:val="-43"/>
                <w:sz w:val="20"/>
              </w:rPr>
              <w:t xml:space="preserve"> </w:t>
            </w:r>
            <w:r w:rsidRPr="00266336">
              <w:rPr>
                <w:rFonts w:ascii="Arial" w:hAnsi="Arial" w:cs="Arial"/>
                <w:sz w:val="20"/>
              </w:rPr>
              <w:t>mecanismos</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lineamientos</w:t>
            </w:r>
            <w:r w:rsidRPr="00266336">
              <w:rPr>
                <w:rFonts w:ascii="Arial" w:hAnsi="Arial" w:cs="Arial"/>
                <w:spacing w:val="-3"/>
                <w:sz w:val="20"/>
              </w:rPr>
              <w:t xml:space="preserve"> </w:t>
            </w:r>
            <w:r w:rsidRPr="00266336">
              <w:rPr>
                <w:rFonts w:ascii="Arial" w:hAnsi="Arial" w:cs="Arial"/>
                <w:sz w:val="20"/>
              </w:rPr>
              <w:t>citados.</w:t>
            </w:r>
          </w:p>
        </w:tc>
      </w:tr>
      <w:tr w:rsidR="0080650A" w:rsidRPr="00266336" w14:paraId="2F9B5866" w14:textId="77777777">
        <w:trPr>
          <w:trHeight w:val="347"/>
        </w:trPr>
        <w:tc>
          <w:tcPr>
            <w:tcW w:w="6526" w:type="dxa"/>
            <w:gridSpan w:val="10"/>
          </w:tcPr>
          <w:p w14:paraId="5595F9B8" w14:textId="77777777" w:rsidR="0080650A" w:rsidRPr="00266336" w:rsidRDefault="008C568E">
            <w:pPr>
              <w:pStyle w:val="TableParagraph"/>
              <w:spacing w:before="39"/>
              <w:ind w:left="71"/>
              <w:rPr>
                <w:rFonts w:ascii="Arial" w:hAnsi="Arial" w:cs="Arial"/>
                <w:sz w:val="20"/>
              </w:rPr>
            </w:pPr>
            <w:r w:rsidRPr="00266336">
              <w:rPr>
                <w:rFonts w:ascii="Arial" w:hAnsi="Arial" w:cs="Arial"/>
                <w:sz w:val="20"/>
              </w:rPr>
              <w:t>S.2</w:t>
            </w:r>
            <w:r w:rsidRPr="00266336">
              <w:rPr>
                <w:rFonts w:ascii="Arial" w:hAnsi="Arial" w:cs="Arial"/>
                <w:spacing w:val="-4"/>
                <w:sz w:val="20"/>
              </w:rPr>
              <w:t xml:space="preserve"> </w:t>
            </w:r>
            <w:r w:rsidRPr="00266336">
              <w:rPr>
                <w:rFonts w:ascii="Arial" w:hAnsi="Arial" w:cs="Arial"/>
                <w:sz w:val="20"/>
              </w:rPr>
              <w:t>Facilitan</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2"/>
                <w:sz w:val="20"/>
              </w:rPr>
              <w:t xml:space="preserve"> </w:t>
            </w:r>
            <w:r w:rsidRPr="00266336">
              <w:rPr>
                <w:rFonts w:ascii="Arial" w:hAnsi="Arial" w:cs="Arial"/>
                <w:sz w:val="20"/>
              </w:rPr>
              <w:t>elaboración</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3"/>
                <w:sz w:val="20"/>
              </w:rPr>
              <w:t xml:space="preserve"> </w:t>
            </w:r>
            <w:r w:rsidRPr="00266336">
              <w:rPr>
                <w:rFonts w:ascii="Arial" w:hAnsi="Arial" w:cs="Arial"/>
                <w:sz w:val="20"/>
              </w:rPr>
              <w:t>ejecución</w:t>
            </w:r>
            <w:r w:rsidRPr="00266336">
              <w:rPr>
                <w:rFonts w:ascii="Arial" w:hAnsi="Arial" w:cs="Arial"/>
                <w:spacing w:val="-3"/>
                <w:sz w:val="20"/>
              </w:rPr>
              <w:t xml:space="preserve"> </w:t>
            </w:r>
            <w:r w:rsidRPr="00266336">
              <w:rPr>
                <w:rFonts w:ascii="Arial" w:hAnsi="Arial" w:cs="Arial"/>
                <w:sz w:val="20"/>
              </w:rPr>
              <w:t>del</w:t>
            </w:r>
            <w:r w:rsidRPr="00266336">
              <w:rPr>
                <w:rFonts w:ascii="Arial" w:hAnsi="Arial" w:cs="Arial"/>
                <w:spacing w:val="-4"/>
                <w:sz w:val="20"/>
              </w:rPr>
              <w:t xml:space="preserve"> </w:t>
            </w:r>
            <w:r w:rsidRPr="00266336">
              <w:rPr>
                <w:rFonts w:ascii="Arial" w:hAnsi="Arial" w:cs="Arial"/>
                <w:sz w:val="20"/>
              </w:rPr>
              <w:t>compromiso</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mejoramiento.</w:t>
            </w:r>
          </w:p>
        </w:tc>
        <w:tc>
          <w:tcPr>
            <w:tcW w:w="3405" w:type="dxa"/>
            <w:vMerge/>
            <w:tcBorders>
              <w:top w:val="nil"/>
            </w:tcBorders>
          </w:tcPr>
          <w:p w14:paraId="7599FD67" w14:textId="77777777" w:rsidR="0080650A" w:rsidRPr="00266336" w:rsidRDefault="0080650A">
            <w:pPr>
              <w:rPr>
                <w:rFonts w:ascii="Arial" w:hAnsi="Arial" w:cs="Arial"/>
                <w:sz w:val="2"/>
                <w:szCs w:val="2"/>
              </w:rPr>
            </w:pPr>
          </w:p>
        </w:tc>
      </w:tr>
      <w:tr w:rsidR="0080650A" w:rsidRPr="00266336" w14:paraId="4652B594" w14:textId="77777777">
        <w:trPr>
          <w:trHeight w:val="618"/>
        </w:trPr>
        <w:tc>
          <w:tcPr>
            <w:tcW w:w="1446" w:type="dxa"/>
            <w:tcBorders>
              <w:right w:val="nil"/>
            </w:tcBorders>
          </w:tcPr>
          <w:p w14:paraId="759AFDD2" w14:textId="77777777" w:rsidR="0080650A" w:rsidRPr="00266336" w:rsidRDefault="008C568E">
            <w:pPr>
              <w:pStyle w:val="TableParagraph"/>
              <w:spacing w:before="39" w:line="264" w:lineRule="auto"/>
              <w:ind w:left="71" w:right="67"/>
              <w:rPr>
                <w:rFonts w:ascii="Arial" w:hAnsi="Arial" w:cs="Arial"/>
                <w:sz w:val="20"/>
              </w:rPr>
            </w:pPr>
            <w:r w:rsidRPr="00266336">
              <w:rPr>
                <w:rFonts w:ascii="Arial" w:hAnsi="Arial" w:cs="Arial"/>
                <w:sz w:val="20"/>
              </w:rPr>
              <w:t>S.3</w:t>
            </w:r>
            <w:r w:rsidRPr="00266336">
              <w:rPr>
                <w:rFonts w:ascii="Arial" w:hAnsi="Arial" w:cs="Arial"/>
                <w:spacing w:val="22"/>
                <w:sz w:val="20"/>
              </w:rPr>
              <w:t xml:space="preserve"> </w:t>
            </w:r>
            <w:r w:rsidRPr="00266336">
              <w:rPr>
                <w:rFonts w:ascii="Arial" w:hAnsi="Arial" w:cs="Arial"/>
                <w:sz w:val="20"/>
              </w:rPr>
              <w:t>Garantizan</w:t>
            </w:r>
            <w:r w:rsidRPr="00266336">
              <w:rPr>
                <w:rFonts w:ascii="Arial" w:hAnsi="Arial" w:cs="Arial"/>
                <w:spacing w:val="-43"/>
                <w:sz w:val="20"/>
              </w:rPr>
              <w:t xml:space="preserve"> </w:t>
            </w:r>
            <w:r w:rsidRPr="00266336">
              <w:rPr>
                <w:rFonts w:ascii="Arial" w:hAnsi="Arial" w:cs="Arial"/>
                <w:spacing w:val="-1"/>
                <w:sz w:val="20"/>
              </w:rPr>
              <w:t>autoevaluación.</w:t>
            </w:r>
          </w:p>
        </w:tc>
        <w:tc>
          <w:tcPr>
            <w:tcW w:w="306" w:type="dxa"/>
            <w:tcBorders>
              <w:left w:val="nil"/>
              <w:right w:val="nil"/>
            </w:tcBorders>
          </w:tcPr>
          <w:p w14:paraId="5608470A" w14:textId="77777777" w:rsidR="0080650A" w:rsidRPr="00266336" w:rsidRDefault="008C568E">
            <w:pPr>
              <w:pStyle w:val="TableParagraph"/>
              <w:spacing w:before="39"/>
              <w:ind w:left="63" w:right="56"/>
              <w:jc w:val="center"/>
              <w:rPr>
                <w:rFonts w:ascii="Arial" w:hAnsi="Arial" w:cs="Arial"/>
                <w:sz w:val="20"/>
              </w:rPr>
            </w:pPr>
            <w:r w:rsidRPr="00266336">
              <w:rPr>
                <w:rFonts w:ascii="Arial" w:hAnsi="Arial" w:cs="Arial"/>
                <w:sz w:val="20"/>
              </w:rPr>
              <w:t>el</w:t>
            </w:r>
          </w:p>
        </w:tc>
        <w:tc>
          <w:tcPr>
            <w:tcW w:w="1027" w:type="dxa"/>
            <w:tcBorders>
              <w:left w:val="nil"/>
              <w:right w:val="nil"/>
            </w:tcBorders>
          </w:tcPr>
          <w:p w14:paraId="169A3E40" w14:textId="77777777" w:rsidR="0080650A" w:rsidRPr="00266336" w:rsidRDefault="008C568E">
            <w:pPr>
              <w:pStyle w:val="TableParagraph"/>
              <w:spacing w:before="39"/>
              <w:ind w:left="67" w:right="56"/>
              <w:jc w:val="center"/>
              <w:rPr>
                <w:rFonts w:ascii="Arial" w:hAnsi="Arial" w:cs="Arial"/>
                <w:sz w:val="20"/>
              </w:rPr>
            </w:pPr>
            <w:r w:rsidRPr="00266336">
              <w:rPr>
                <w:rFonts w:ascii="Arial" w:hAnsi="Arial" w:cs="Arial"/>
                <w:sz w:val="20"/>
              </w:rPr>
              <w:t>monitoreo</w:t>
            </w:r>
          </w:p>
        </w:tc>
        <w:tc>
          <w:tcPr>
            <w:tcW w:w="254" w:type="dxa"/>
            <w:tcBorders>
              <w:left w:val="nil"/>
              <w:right w:val="nil"/>
            </w:tcBorders>
          </w:tcPr>
          <w:p w14:paraId="3652DB24" w14:textId="77777777" w:rsidR="0080650A" w:rsidRPr="00266336" w:rsidRDefault="008C568E">
            <w:pPr>
              <w:pStyle w:val="TableParagraph"/>
              <w:spacing w:before="39"/>
              <w:ind w:left="9"/>
              <w:jc w:val="center"/>
              <w:rPr>
                <w:rFonts w:ascii="Arial" w:hAnsi="Arial" w:cs="Arial"/>
                <w:sz w:val="20"/>
              </w:rPr>
            </w:pPr>
            <w:r w:rsidRPr="00266336">
              <w:rPr>
                <w:rFonts w:ascii="Arial" w:hAnsi="Arial" w:cs="Arial"/>
                <w:w w:val="99"/>
                <w:sz w:val="20"/>
              </w:rPr>
              <w:t>y</w:t>
            </w:r>
          </w:p>
        </w:tc>
        <w:tc>
          <w:tcPr>
            <w:tcW w:w="309" w:type="dxa"/>
            <w:tcBorders>
              <w:left w:val="nil"/>
              <w:right w:val="nil"/>
            </w:tcBorders>
          </w:tcPr>
          <w:p w14:paraId="23ADCF45" w14:textId="77777777" w:rsidR="0080650A" w:rsidRPr="00266336" w:rsidRDefault="008C568E">
            <w:pPr>
              <w:pStyle w:val="TableParagraph"/>
              <w:spacing w:before="39"/>
              <w:ind w:left="65" w:right="57"/>
              <w:jc w:val="center"/>
              <w:rPr>
                <w:rFonts w:ascii="Arial" w:hAnsi="Arial" w:cs="Arial"/>
                <w:sz w:val="20"/>
              </w:rPr>
            </w:pPr>
            <w:r w:rsidRPr="00266336">
              <w:rPr>
                <w:rFonts w:ascii="Arial" w:hAnsi="Arial" w:cs="Arial"/>
                <w:sz w:val="20"/>
              </w:rPr>
              <w:t>el</w:t>
            </w:r>
          </w:p>
        </w:tc>
        <w:tc>
          <w:tcPr>
            <w:tcW w:w="1169" w:type="dxa"/>
            <w:tcBorders>
              <w:left w:val="nil"/>
              <w:right w:val="nil"/>
            </w:tcBorders>
          </w:tcPr>
          <w:p w14:paraId="5DF53FB7" w14:textId="77777777" w:rsidR="0080650A" w:rsidRPr="00266336" w:rsidRDefault="008C568E">
            <w:pPr>
              <w:pStyle w:val="TableParagraph"/>
              <w:spacing w:before="39"/>
              <w:ind w:left="66" w:right="57"/>
              <w:jc w:val="center"/>
              <w:rPr>
                <w:rFonts w:ascii="Arial" w:hAnsi="Arial" w:cs="Arial"/>
                <w:sz w:val="20"/>
              </w:rPr>
            </w:pPr>
            <w:r w:rsidRPr="00266336">
              <w:rPr>
                <w:rFonts w:ascii="Arial" w:hAnsi="Arial" w:cs="Arial"/>
                <w:sz w:val="20"/>
              </w:rPr>
              <w:t>seguimiento</w:t>
            </w:r>
          </w:p>
        </w:tc>
        <w:tc>
          <w:tcPr>
            <w:tcW w:w="369" w:type="dxa"/>
            <w:tcBorders>
              <w:left w:val="nil"/>
              <w:right w:val="nil"/>
            </w:tcBorders>
          </w:tcPr>
          <w:p w14:paraId="249A2B6B" w14:textId="77777777" w:rsidR="0080650A" w:rsidRPr="00266336" w:rsidRDefault="008C568E">
            <w:pPr>
              <w:pStyle w:val="TableParagraph"/>
              <w:spacing w:before="39"/>
              <w:ind w:left="65" w:right="58"/>
              <w:jc w:val="center"/>
              <w:rPr>
                <w:rFonts w:ascii="Arial" w:hAnsi="Arial" w:cs="Arial"/>
                <w:sz w:val="20"/>
              </w:rPr>
            </w:pPr>
            <w:r w:rsidRPr="00266336">
              <w:rPr>
                <w:rFonts w:ascii="Arial" w:hAnsi="Arial" w:cs="Arial"/>
                <w:sz w:val="20"/>
              </w:rPr>
              <w:t>de</w:t>
            </w:r>
          </w:p>
        </w:tc>
        <w:tc>
          <w:tcPr>
            <w:tcW w:w="393" w:type="dxa"/>
            <w:tcBorders>
              <w:left w:val="nil"/>
              <w:right w:val="nil"/>
            </w:tcBorders>
          </w:tcPr>
          <w:p w14:paraId="49807CD7" w14:textId="77777777" w:rsidR="0080650A" w:rsidRPr="00266336" w:rsidRDefault="008C568E">
            <w:pPr>
              <w:pStyle w:val="TableParagraph"/>
              <w:spacing w:before="39"/>
              <w:ind w:left="65" w:right="58"/>
              <w:jc w:val="center"/>
              <w:rPr>
                <w:rFonts w:ascii="Arial" w:hAnsi="Arial" w:cs="Arial"/>
                <w:sz w:val="20"/>
              </w:rPr>
            </w:pPr>
            <w:r w:rsidRPr="00266336">
              <w:rPr>
                <w:rFonts w:ascii="Arial" w:hAnsi="Arial" w:cs="Arial"/>
                <w:sz w:val="20"/>
              </w:rPr>
              <w:t>los</w:t>
            </w:r>
          </w:p>
        </w:tc>
        <w:tc>
          <w:tcPr>
            <w:tcW w:w="891" w:type="dxa"/>
            <w:tcBorders>
              <w:left w:val="nil"/>
              <w:right w:val="nil"/>
            </w:tcBorders>
          </w:tcPr>
          <w:p w14:paraId="61421D32" w14:textId="77777777" w:rsidR="0080650A" w:rsidRPr="00266336" w:rsidRDefault="008C568E">
            <w:pPr>
              <w:pStyle w:val="TableParagraph"/>
              <w:spacing w:before="39"/>
              <w:ind w:left="64" w:right="59"/>
              <w:jc w:val="center"/>
              <w:rPr>
                <w:rFonts w:ascii="Arial" w:hAnsi="Arial" w:cs="Arial"/>
                <w:sz w:val="20"/>
              </w:rPr>
            </w:pPr>
            <w:r w:rsidRPr="00266336">
              <w:rPr>
                <w:rFonts w:ascii="Arial" w:hAnsi="Arial" w:cs="Arial"/>
                <w:sz w:val="20"/>
              </w:rPr>
              <w:t>procesos</w:t>
            </w:r>
          </w:p>
        </w:tc>
        <w:tc>
          <w:tcPr>
            <w:tcW w:w="362" w:type="dxa"/>
            <w:tcBorders>
              <w:left w:val="nil"/>
            </w:tcBorders>
          </w:tcPr>
          <w:p w14:paraId="4066DFE1" w14:textId="77777777" w:rsidR="0080650A" w:rsidRPr="00266336" w:rsidRDefault="008C568E">
            <w:pPr>
              <w:pStyle w:val="TableParagraph"/>
              <w:spacing w:before="39"/>
              <w:ind w:left="62" w:right="49"/>
              <w:jc w:val="center"/>
              <w:rPr>
                <w:rFonts w:ascii="Arial" w:hAnsi="Arial" w:cs="Arial"/>
                <w:sz w:val="20"/>
              </w:rPr>
            </w:pPr>
            <w:r w:rsidRPr="00266336">
              <w:rPr>
                <w:rFonts w:ascii="Arial" w:hAnsi="Arial" w:cs="Arial"/>
                <w:sz w:val="20"/>
              </w:rPr>
              <w:t>de</w:t>
            </w:r>
          </w:p>
        </w:tc>
        <w:tc>
          <w:tcPr>
            <w:tcW w:w="3405" w:type="dxa"/>
            <w:vMerge w:val="restart"/>
          </w:tcPr>
          <w:p w14:paraId="45A796FA" w14:textId="77777777" w:rsidR="0080650A" w:rsidRPr="00266336" w:rsidRDefault="0080650A">
            <w:pPr>
              <w:pStyle w:val="TableParagraph"/>
              <w:rPr>
                <w:rFonts w:ascii="Arial" w:hAnsi="Arial" w:cs="Arial"/>
                <w:b/>
                <w:sz w:val="20"/>
              </w:rPr>
            </w:pPr>
          </w:p>
          <w:p w14:paraId="4957BF4C" w14:textId="77777777" w:rsidR="0080650A" w:rsidRPr="00266336" w:rsidRDefault="008C568E">
            <w:pPr>
              <w:pStyle w:val="TableParagraph"/>
              <w:spacing w:before="155" w:line="264" w:lineRule="auto"/>
              <w:ind w:left="65" w:right="65"/>
              <w:jc w:val="both"/>
              <w:rPr>
                <w:rFonts w:ascii="Arial" w:hAnsi="Arial" w:cs="Arial"/>
                <w:sz w:val="20"/>
              </w:rPr>
            </w:pPr>
            <w:r w:rsidRPr="00266336">
              <w:rPr>
                <w:rFonts w:ascii="Arial" w:hAnsi="Arial" w:cs="Arial"/>
                <w:sz w:val="20"/>
              </w:rPr>
              <w:t>356. 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elementos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demuestren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puesta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práctica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dichas</w:t>
            </w:r>
            <w:r w:rsidRPr="00266336">
              <w:rPr>
                <w:rFonts w:ascii="Arial" w:hAnsi="Arial" w:cs="Arial"/>
                <w:spacing w:val="1"/>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lineamientos.</w:t>
            </w:r>
          </w:p>
        </w:tc>
      </w:tr>
      <w:tr w:rsidR="0080650A" w:rsidRPr="00266336" w14:paraId="07FD8F1B" w14:textId="77777777">
        <w:trPr>
          <w:trHeight w:val="616"/>
        </w:trPr>
        <w:tc>
          <w:tcPr>
            <w:tcW w:w="6526" w:type="dxa"/>
            <w:gridSpan w:val="10"/>
          </w:tcPr>
          <w:p w14:paraId="6E0CC8FA" w14:textId="77777777" w:rsidR="0080650A" w:rsidRPr="00266336" w:rsidRDefault="008C568E">
            <w:pPr>
              <w:pStyle w:val="TableParagraph"/>
              <w:spacing w:before="39" w:line="261" w:lineRule="auto"/>
              <w:ind w:left="71"/>
              <w:rPr>
                <w:rFonts w:ascii="Arial" w:hAnsi="Arial" w:cs="Arial"/>
                <w:sz w:val="20"/>
              </w:rPr>
            </w:pPr>
            <w:r w:rsidRPr="00266336">
              <w:rPr>
                <w:rFonts w:ascii="Arial" w:hAnsi="Arial" w:cs="Arial"/>
                <w:sz w:val="20"/>
              </w:rPr>
              <w:t>S.4</w:t>
            </w:r>
            <w:r w:rsidRPr="00266336">
              <w:rPr>
                <w:rFonts w:ascii="Arial" w:hAnsi="Arial" w:cs="Arial"/>
                <w:spacing w:val="39"/>
                <w:sz w:val="20"/>
              </w:rPr>
              <w:t xml:space="preserve"> </w:t>
            </w:r>
            <w:r w:rsidRPr="00266336">
              <w:rPr>
                <w:rFonts w:ascii="Arial" w:hAnsi="Arial" w:cs="Arial"/>
                <w:sz w:val="20"/>
              </w:rPr>
              <w:t>Garantizan</w:t>
            </w:r>
            <w:r w:rsidRPr="00266336">
              <w:rPr>
                <w:rFonts w:ascii="Arial" w:hAnsi="Arial" w:cs="Arial"/>
                <w:spacing w:val="40"/>
                <w:sz w:val="20"/>
              </w:rPr>
              <w:t xml:space="preserve"> </w:t>
            </w:r>
            <w:r w:rsidRPr="00266336">
              <w:rPr>
                <w:rFonts w:ascii="Arial" w:hAnsi="Arial" w:cs="Arial"/>
                <w:sz w:val="20"/>
              </w:rPr>
              <w:t>el</w:t>
            </w:r>
            <w:r w:rsidRPr="00266336">
              <w:rPr>
                <w:rFonts w:ascii="Arial" w:hAnsi="Arial" w:cs="Arial"/>
                <w:spacing w:val="39"/>
                <w:sz w:val="20"/>
              </w:rPr>
              <w:t xml:space="preserve"> </w:t>
            </w:r>
            <w:r w:rsidRPr="00266336">
              <w:rPr>
                <w:rFonts w:ascii="Arial" w:hAnsi="Arial" w:cs="Arial"/>
                <w:sz w:val="20"/>
              </w:rPr>
              <w:t>monitoreo</w:t>
            </w:r>
            <w:r w:rsidRPr="00266336">
              <w:rPr>
                <w:rFonts w:ascii="Arial" w:hAnsi="Arial" w:cs="Arial"/>
                <w:spacing w:val="39"/>
                <w:sz w:val="20"/>
              </w:rPr>
              <w:t xml:space="preserve"> </w:t>
            </w:r>
            <w:r w:rsidRPr="00266336">
              <w:rPr>
                <w:rFonts w:ascii="Arial" w:hAnsi="Arial" w:cs="Arial"/>
                <w:sz w:val="20"/>
              </w:rPr>
              <w:t>y</w:t>
            </w:r>
            <w:r w:rsidRPr="00266336">
              <w:rPr>
                <w:rFonts w:ascii="Arial" w:hAnsi="Arial" w:cs="Arial"/>
                <w:spacing w:val="40"/>
                <w:sz w:val="20"/>
              </w:rPr>
              <w:t xml:space="preserve"> </w:t>
            </w:r>
            <w:r w:rsidRPr="00266336">
              <w:rPr>
                <w:rFonts w:ascii="Arial" w:hAnsi="Arial" w:cs="Arial"/>
                <w:sz w:val="20"/>
              </w:rPr>
              <w:t>el</w:t>
            </w:r>
            <w:r w:rsidRPr="00266336">
              <w:rPr>
                <w:rFonts w:ascii="Arial" w:hAnsi="Arial" w:cs="Arial"/>
                <w:spacing w:val="39"/>
                <w:sz w:val="20"/>
              </w:rPr>
              <w:t xml:space="preserve"> </w:t>
            </w:r>
            <w:r w:rsidRPr="00266336">
              <w:rPr>
                <w:rFonts w:ascii="Arial" w:hAnsi="Arial" w:cs="Arial"/>
                <w:sz w:val="20"/>
              </w:rPr>
              <w:t>seguimiento</w:t>
            </w:r>
            <w:r w:rsidRPr="00266336">
              <w:rPr>
                <w:rFonts w:ascii="Arial" w:hAnsi="Arial" w:cs="Arial"/>
                <w:spacing w:val="40"/>
                <w:sz w:val="20"/>
              </w:rPr>
              <w:t xml:space="preserve"> </w:t>
            </w:r>
            <w:r w:rsidRPr="00266336">
              <w:rPr>
                <w:rFonts w:ascii="Arial" w:hAnsi="Arial" w:cs="Arial"/>
                <w:sz w:val="20"/>
              </w:rPr>
              <w:t>de</w:t>
            </w:r>
            <w:r w:rsidRPr="00266336">
              <w:rPr>
                <w:rFonts w:ascii="Arial" w:hAnsi="Arial" w:cs="Arial"/>
                <w:spacing w:val="38"/>
                <w:sz w:val="20"/>
              </w:rPr>
              <w:t xml:space="preserve"> </w:t>
            </w:r>
            <w:r w:rsidRPr="00266336">
              <w:rPr>
                <w:rFonts w:ascii="Arial" w:hAnsi="Arial" w:cs="Arial"/>
                <w:sz w:val="20"/>
              </w:rPr>
              <w:t>la</w:t>
            </w:r>
            <w:r w:rsidRPr="00266336">
              <w:rPr>
                <w:rFonts w:ascii="Arial" w:hAnsi="Arial" w:cs="Arial"/>
                <w:spacing w:val="39"/>
                <w:sz w:val="20"/>
              </w:rPr>
              <w:t xml:space="preserve"> </w:t>
            </w:r>
            <w:r w:rsidRPr="00266336">
              <w:rPr>
                <w:rFonts w:ascii="Arial" w:hAnsi="Arial" w:cs="Arial"/>
                <w:sz w:val="20"/>
              </w:rPr>
              <w:t>ejecución</w:t>
            </w:r>
            <w:r w:rsidRPr="00266336">
              <w:rPr>
                <w:rFonts w:ascii="Arial" w:hAnsi="Arial" w:cs="Arial"/>
                <w:spacing w:val="40"/>
                <w:sz w:val="20"/>
              </w:rPr>
              <w:t xml:space="preserve"> </w:t>
            </w:r>
            <w:r w:rsidRPr="00266336">
              <w:rPr>
                <w:rFonts w:ascii="Arial" w:hAnsi="Arial" w:cs="Arial"/>
                <w:sz w:val="20"/>
              </w:rPr>
              <w:t>de</w:t>
            </w:r>
            <w:r w:rsidRPr="00266336">
              <w:rPr>
                <w:rFonts w:ascii="Arial" w:hAnsi="Arial" w:cs="Arial"/>
                <w:spacing w:val="38"/>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compromisos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mejoramiento.</w:t>
            </w:r>
          </w:p>
        </w:tc>
        <w:tc>
          <w:tcPr>
            <w:tcW w:w="3405" w:type="dxa"/>
            <w:vMerge/>
            <w:tcBorders>
              <w:top w:val="nil"/>
            </w:tcBorders>
          </w:tcPr>
          <w:p w14:paraId="7B871355" w14:textId="77777777" w:rsidR="0080650A" w:rsidRPr="00266336" w:rsidRDefault="0080650A">
            <w:pPr>
              <w:rPr>
                <w:rFonts w:ascii="Arial" w:hAnsi="Arial" w:cs="Arial"/>
                <w:sz w:val="2"/>
                <w:szCs w:val="2"/>
              </w:rPr>
            </w:pPr>
          </w:p>
        </w:tc>
      </w:tr>
      <w:tr w:rsidR="0080650A" w:rsidRPr="00266336" w14:paraId="326F8921" w14:textId="77777777">
        <w:trPr>
          <w:trHeight w:val="616"/>
        </w:trPr>
        <w:tc>
          <w:tcPr>
            <w:tcW w:w="6526" w:type="dxa"/>
            <w:gridSpan w:val="10"/>
          </w:tcPr>
          <w:p w14:paraId="2567AF97" w14:textId="77777777" w:rsidR="0080650A" w:rsidRPr="00266336" w:rsidRDefault="008C568E">
            <w:pPr>
              <w:pStyle w:val="TableParagraph"/>
              <w:spacing w:before="39" w:line="264" w:lineRule="auto"/>
              <w:ind w:left="71"/>
              <w:rPr>
                <w:rFonts w:ascii="Arial" w:hAnsi="Arial" w:cs="Arial"/>
                <w:sz w:val="20"/>
              </w:rPr>
            </w:pPr>
            <w:r w:rsidRPr="00266336">
              <w:rPr>
                <w:rFonts w:ascii="Arial" w:hAnsi="Arial" w:cs="Arial"/>
                <w:sz w:val="20"/>
              </w:rPr>
              <w:t>S.5</w:t>
            </w:r>
            <w:r w:rsidRPr="00266336">
              <w:rPr>
                <w:rFonts w:ascii="Arial" w:hAnsi="Arial" w:cs="Arial"/>
                <w:spacing w:val="42"/>
                <w:sz w:val="20"/>
              </w:rPr>
              <w:t xml:space="preserve"> </w:t>
            </w:r>
            <w:r w:rsidRPr="00266336">
              <w:rPr>
                <w:rFonts w:ascii="Arial" w:hAnsi="Arial" w:cs="Arial"/>
                <w:sz w:val="20"/>
              </w:rPr>
              <w:t>Garanticen</w:t>
            </w:r>
            <w:r w:rsidRPr="00266336">
              <w:rPr>
                <w:rFonts w:ascii="Arial" w:hAnsi="Arial" w:cs="Arial"/>
                <w:spacing w:val="44"/>
                <w:sz w:val="20"/>
              </w:rPr>
              <w:t xml:space="preserve"> </w:t>
            </w:r>
            <w:r w:rsidRPr="00266336">
              <w:rPr>
                <w:rFonts w:ascii="Arial" w:hAnsi="Arial" w:cs="Arial"/>
                <w:sz w:val="20"/>
              </w:rPr>
              <w:t>el</w:t>
            </w:r>
            <w:r w:rsidRPr="00266336">
              <w:rPr>
                <w:rFonts w:ascii="Arial" w:hAnsi="Arial" w:cs="Arial"/>
                <w:spacing w:val="42"/>
                <w:sz w:val="20"/>
              </w:rPr>
              <w:t xml:space="preserve"> </w:t>
            </w:r>
            <w:r w:rsidRPr="00266336">
              <w:rPr>
                <w:rFonts w:ascii="Arial" w:hAnsi="Arial" w:cs="Arial"/>
                <w:sz w:val="20"/>
              </w:rPr>
              <w:t>desarrollo</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42"/>
                <w:sz w:val="20"/>
              </w:rPr>
              <w:t xml:space="preserve"> </w:t>
            </w:r>
            <w:r w:rsidRPr="00266336">
              <w:rPr>
                <w:rFonts w:ascii="Arial" w:hAnsi="Arial" w:cs="Arial"/>
                <w:sz w:val="20"/>
              </w:rPr>
              <w:t>una</w:t>
            </w:r>
            <w:r w:rsidRPr="00266336">
              <w:rPr>
                <w:rFonts w:ascii="Arial" w:hAnsi="Arial" w:cs="Arial"/>
                <w:spacing w:val="40"/>
                <w:sz w:val="20"/>
              </w:rPr>
              <w:t xml:space="preserve"> </w:t>
            </w:r>
            <w:r w:rsidRPr="00266336">
              <w:rPr>
                <w:rFonts w:ascii="Arial" w:hAnsi="Arial" w:cs="Arial"/>
                <w:sz w:val="20"/>
              </w:rPr>
              <w:t>cultura</w:t>
            </w:r>
            <w:r w:rsidRPr="00266336">
              <w:rPr>
                <w:rFonts w:ascii="Arial" w:hAnsi="Arial" w:cs="Arial"/>
                <w:spacing w:val="44"/>
                <w:sz w:val="20"/>
              </w:rPr>
              <w:t xml:space="preserve"> </w:t>
            </w:r>
            <w:r w:rsidRPr="00266336">
              <w:rPr>
                <w:rFonts w:ascii="Arial" w:hAnsi="Arial" w:cs="Arial"/>
                <w:sz w:val="20"/>
              </w:rPr>
              <w:t>de</w:t>
            </w:r>
            <w:r w:rsidRPr="00266336">
              <w:rPr>
                <w:rFonts w:ascii="Arial" w:hAnsi="Arial" w:cs="Arial"/>
                <w:spacing w:val="41"/>
                <w:sz w:val="20"/>
              </w:rPr>
              <w:t xml:space="preserve"> </w:t>
            </w:r>
            <w:r w:rsidRPr="00266336">
              <w:rPr>
                <w:rFonts w:ascii="Arial" w:hAnsi="Arial" w:cs="Arial"/>
                <w:sz w:val="20"/>
              </w:rPr>
              <w:t>evaluación</w:t>
            </w:r>
            <w:r w:rsidRPr="00266336">
              <w:rPr>
                <w:rFonts w:ascii="Arial" w:hAnsi="Arial" w:cs="Arial"/>
                <w:spacing w:val="44"/>
                <w:sz w:val="20"/>
              </w:rPr>
              <w:t xml:space="preserve"> </w:t>
            </w:r>
            <w:r w:rsidRPr="00266336">
              <w:rPr>
                <w:rFonts w:ascii="Arial" w:hAnsi="Arial" w:cs="Arial"/>
                <w:sz w:val="20"/>
              </w:rPr>
              <w:t>y</w:t>
            </w:r>
            <w:r w:rsidRPr="00266336">
              <w:rPr>
                <w:rFonts w:ascii="Arial" w:hAnsi="Arial" w:cs="Arial"/>
                <w:spacing w:val="43"/>
                <w:sz w:val="20"/>
              </w:rPr>
              <w:t xml:space="preserve"> </w:t>
            </w:r>
            <w:r w:rsidRPr="00266336">
              <w:rPr>
                <w:rFonts w:ascii="Arial" w:hAnsi="Arial" w:cs="Arial"/>
                <w:sz w:val="20"/>
              </w:rPr>
              <w:t>gestión</w:t>
            </w:r>
            <w:r w:rsidRPr="00266336">
              <w:rPr>
                <w:rFonts w:ascii="Arial" w:hAnsi="Arial" w:cs="Arial"/>
                <w:spacing w:val="44"/>
                <w:sz w:val="20"/>
              </w:rPr>
              <w:t xml:space="preserve"> </w:t>
            </w:r>
            <w:r w:rsidRPr="00266336">
              <w:rPr>
                <w:rFonts w:ascii="Arial" w:hAnsi="Arial" w:cs="Arial"/>
                <w:sz w:val="20"/>
              </w:rPr>
              <w:t>de</w:t>
            </w:r>
            <w:r w:rsidRPr="00266336">
              <w:rPr>
                <w:rFonts w:ascii="Arial" w:hAnsi="Arial" w:cs="Arial"/>
                <w:spacing w:val="41"/>
                <w:sz w:val="20"/>
              </w:rPr>
              <w:t xml:space="preserve"> </w:t>
            </w:r>
            <w:r w:rsidRPr="00266336">
              <w:rPr>
                <w:rFonts w:ascii="Arial" w:hAnsi="Arial" w:cs="Arial"/>
                <w:sz w:val="20"/>
              </w:rPr>
              <w:t>la</w:t>
            </w:r>
            <w:r w:rsidRPr="00266336">
              <w:rPr>
                <w:rFonts w:ascii="Arial" w:hAnsi="Arial" w:cs="Arial"/>
                <w:spacing w:val="-43"/>
                <w:sz w:val="20"/>
              </w:rPr>
              <w:t xml:space="preserve"> </w:t>
            </w:r>
            <w:r w:rsidRPr="00266336">
              <w:rPr>
                <w:rFonts w:ascii="Arial" w:hAnsi="Arial" w:cs="Arial"/>
                <w:sz w:val="20"/>
              </w:rPr>
              <w:t>calidad.</w:t>
            </w:r>
          </w:p>
        </w:tc>
        <w:tc>
          <w:tcPr>
            <w:tcW w:w="3405" w:type="dxa"/>
            <w:vMerge/>
            <w:tcBorders>
              <w:top w:val="nil"/>
            </w:tcBorders>
          </w:tcPr>
          <w:p w14:paraId="15C7F0DA" w14:textId="77777777" w:rsidR="0080650A" w:rsidRPr="00266336" w:rsidRDefault="0080650A">
            <w:pPr>
              <w:rPr>
                <w:rFonts w:ascii="Arial" w:hAnsi="Arial" w:cs="Arial"/>
                <w:sz w:val="2"/>
                <w:szCs w:val="2"/>
              </w:rPr>
            </w:pPr>
          </w:p>
        </w:tc>
      </w:tr>
      <w:tr w:rsidR="0080650A" w:rsidRPr="00266336" w14:paraId="2D863608" w14:textId="77777777">
        <w:trPr>
          <w:trHeight w:val="347"/>
        </w:trPr>
        <w:tc>
          <w:tcPr>
            <w:tcW w:w="6526" w:type="dxa"/>
            <w:gridSpan w:val="10"/>
          </w:tcPr>
          <w:p w14:paraId="7BEC77B9" w14:textId="77777777" w:rsidR="0080650A" w:rsidRPr="00266336" w:rsidRDefault="008C568E">
            <w:pPr>
              <w:pStyle w:val="TableParagraph"/>
              <w:spacing w:before="39"/>
              <w:ind w:left="71"/>
              <w:rPr>
                <w:rFonts w:ascii="Arial" w:hAnsi="Arial" w:cs="Arial"/>
                <w:sz w:val="20"/>
              </w:rPr>
            </w:pPr>
            <w:r w:rsidRPr="00266336">
              <w:rPr>
                <w:rFonts w:ascii="Arial" w:hAnsi="Arial" w:cs="Arial"/>
                <w:sz w:val="20"/>
              </w:rPr>
              <w:t>S.6</w:t>
            </w:r>
            <w:r w:rsidRPr="00266336">
              <w:rPr>
                <w:rFonts w:ascii="Arial" w:hAnsi="Arial" w:cs="Arial"/>
                <w:spacing w:val="-4"/>
                <w:sz w:val="20"/>
              </w:rPr>
              <w:t xml:space="preserve"> </w:t>
            </w:r>
            <w:r w:rsidRPr="00266336">
              <w:rPr>
                <w:rFonts w:ascii="Arial" w:hAnsi="Arial" w:cs="Arial"/>
                <w:sz w:val="20"/>
              </w:rPr>
              <w:t>Facilitan</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4"/>
                <w:sz w:val="20"/>
              </w:rPr>
              <w:t xml:space="preserve"> </w:t>
            </w:r>
            <w:r w:rsidRPr="00266336">
              <w:rPr>
                <w:rFonts w:ascii="Arial" w:hAnsi="Arial" w:cs="Arial"/>
                <w:sz w:val="20"/>
              </w:rPr>
              <w:t>realización</w:t>
            </w:r>
            <w:r w:rsidRPr="00266336">
              <w:rPr>
                <w:rFonts w:ascii="Arial" w:hAnsi="Arial" w:cs="Arial"/>
                <w:spacing w:val="-3"/>
                <w:sz w:val="20"/>
              </w:rPr>
              <w:t xml:space="preserve"> </w:t>
            </w:r>
            <w:r w:rsidRPr="00266336">
              <w:rPr>
                <w:rFonts w:ascii="Arial" w:hAnsi="Arial" w:cs="Arial"/>
                <w:sz w:val="20"/>
              </w:rPr>
              <w:t>del</w:t>
            </w:r>
            <w:r w:rsidRPr="00266336">
              <w:rPr>
                <w:rFonts w:ascii="Arial" w:hAnsi="Arial" w:cs="Arial"/>
                <w:spacing w:val="-2"/>
                <w:sz w:val="20"/>
              </w:rPr>
              <w:t xml:space="preserve"> </w:t>
            </w:r>
            <w:r w:rsidRPr="00266336">
              <w:rPr>
                <w:rFonts w:ascii="Arial" w:hAnsi="Arial" w:cs="Arial"/>
                <w:sz w:val="20"/>
              </w:rPr>
              <w:t>proceso</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5"/>
                <w:sz w:val="20"/>
              </w:rPr>
              <w:t xml:space="preserve"> </w:t>
            </w:r>
            <w:r w:rsidRPr="00266336">
              <w:rPr>
                <w:rFonts w:ascii="Arial" w:hAnsi="Arial" w:cs="Arial"/>
                <w:sz w:val="20"/>
              </w:rPr>
              <w:t>autoevaluación.</w:t>
            </w:r>
          </w:p>
        </w:tc>
        <w:tc>
          <w:tcPr>
            <w:tcW w:w="3405" w:type="dxa"/>
            <w:vMerge w:val="restart"/>
          </w:tcPr>
          <w:p w14:paraId="39B9F203" w14:textId="77777777" w:rsidR="0080650A" w:rsidRPr="00266336" w:rsidRDefault="008C568E">
            <w:pPr>
              <w:pStyle w:val="TableParagraph"/>
              <w:spacing w:before="39" w:line="264" w:lineRule="auto"/>
              <w:ind w:left="65" w:right="64"/>
              <w:jc w:val="both"/>
              <w:rPr>
                <w:rFonts w:ascii="Arial" w:hAnsi="Arial" w:cs="Arial"/>
                <w:sz w:val="20"/>
              </w:rPr>
            </w:pPr>
            <w:r w:rsidRPr="00266336">
              <w:rPr>
                <w:rFonts w:ascii="Arial" w:hAnsi="Arial" w:cs="Arial"/>
                <w:sz w:val="20"/>
              </w:rPr>
              <w:t>357. Documento</w:t>
            </w:r>
            <w:r w:rsidRPr="00266336">
              <w:rPr>
                <w:rFonts w:ascii="Arial" w:hAnsi="Arial" w:cs="Arial"/>
                <w:spacing w:val="1"/>
                <w:sz w:val="20"/>
              </w:rPr>
              <w:t xml:space="preserve"> </w:t>
            </w:r>
            <w:r w:rsidRPr="00266336">
              <w:rPr>
                <w:rFonts w:ascii="Arial" w:hAnsi="Arial" w:cs="Arial"/>
                <w:sz w:val="20"/>
              </w:rPr>
              <w:t>oficial</w:t>
            </w:r>
            <w:r w:rsidRPr="00266336">
              <w:rPr>
                <w:rFonts w:ascii="Arial" w:hAnsi="Arial" w:cs="Arial"/>
                <w:spacing w:val="1"/>
                <w:sz w:val="20"/>
              </w:rPr>
              <w:t xml:space="preserve"> </w:t>
            </w:r>
            <w:r w:rsidRPr="00266336">
              <w:rPr>
                <w:rFonts w:ascii="Arial" w:hAnsi="Arial" w:cs="Arial"/>
                <w:sz w:val="20"/>
              </w:rPr>
              <w:t>aprobado</w:t>
            </w:r>
            <w:r w:rsidRPr="00266336">
              <w:rPr>
                <w:rFonts w:ascii="Arial" w:hAnsi="Arial" w:cs="Arial"/>
                <w:spacing w:val="1"/>
                <w:sz w:val="20"/>
              </w:rPr>
              <w:t xml:space="preserve"> </w:t>
            </w:r>
            <w:r w:rsidRPr="00266336">
              <w:rPr>
                <w:rFonts w:ascii="Arial" w:hAnsi="Arial" w:cs="Arial"/>
                <w:sz w:val="20"/>
              </w:rPr>
              <w:t>con</w:t>
            </w:r>
            <w:r w:rsidRPr="00266336">
              <w:rPr>
                <w:rFonts w:ascii="Arial" w:hAnsi="Arial" w:cs="Arial"/>
                <w:spacing w:val="1"/>
                <w:sz w:val="20"/>
              </w:rPr>
              <w:t xml:space="preserve"> </w:t>
            </w:r>
            <w:r w:rsidRPr="00266336">
              <w:rPr>
                <w:rFonts w:ascii="Arial" w:hAnsi="Arial" w:cs="Arial"/>
                <w:sz w:val="20"/>
              </w:rPr>
              <w:t>las</w:t>
            </w:r>
            <w:r w:rsidRPr="00266336">
              <w:rPr>
                <w:rFonts w:ascii="Arial" w:hAnsi="Arial" w:cs="Arial"/>
                <w:spacing w:val="1"/>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46"/>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lineamientos</w:t>
            </w:r>
            <w:r w:rsidRPr="00266336">
              <w:rPr>
                <w:rFonts w:ascii="Arial" w:hAnsi="Arial" w:cs="Arial"/>
                <w:spacing w:val="-3"/>
                <w:sz w:val="20"/>
              </w:rPr>
              <w:t xml:space="preserve"> </w:t>
            </w:r>
            <w:r w:rsidRPr="00266336">
              <w:rPr>
                <w:rFonts w:ascii="Arial" w:hAnsi="Arial" w:cs="Arial"/>
                <w:sz w:val="20"/>
              </w:rPr>
              <w:t>citados.</w:t>
            </w:r>
          </w:p>
        </w:tc>
      </w:tr>
      <w:tr w:rsidR="0080650A" w:rsidRPr="00266336" w14:paraId="5B4C7BD0" w14:textId="77777777">
        <w:trPr>
          <w:trHeight w:val="527"/>
        </w:trPr>
        <w:tc>
          <w:tcPr>
            <w:tcW w:w="6526" w:type="dxa"/>
            <w:gridSpan w:val="10"/>
          </w:tcPr>
          <w:p w14:paraId="10D39BB0" w14:textId="77777777" w:rsidR="0080650A" w:rsidRPr="00266336" w:rsidRDefault="008C568E">
            <w:pPr>
              <w:pStyle w:val="TableParagraph"/>
              <w:spacing w:before="131"/>
              <w:ind w:left="71"/>
              <w:rPr>
                <w:rFonts w:ascii="Arial" w:hAnsi="Arial" w:cs="Arial"/>
                <w:sz w:val="20"/>
              </w:rPr>
            </w:pPr>
            <w:r w:rsidRPr="00266336">
              <w:rPr>
                <w:rFonts w:ascii="Arial" w:hAnsi="Arial" w:cs="Arial"/>
                <w:sz w:val="20"/>
              </w:rPr>
              <w:t>S.7</w:t>
            </w:r>
            <w:r w:rsidRPr="00266336">
              <w:rPr>
                <w:rFonts w:ascii="Arial" w:hAnsi="Arial" w:cs="Arial"/>
                <w:spacing w:val="-4"/>
                <w:sz w:val="20"/>
              </w:rPr>
              <w:t xml:space="preserve"> </w:t>
            </w:r>
            <w:r w:rsidRPr="00266336">
              <w:rPr>
                <w:rFonts w:ascii="Arial" w:hAnsi="Arial" w:cs="Arial"/>
                <w:sz w:val="20"/>
              </w:rPr>
              <w:t>Facilitan</w:t>
            </w:r>
            <w:r w:rsidRPr="00266336">
              <w:rPr>
                <w:rFonts w:ascii="Arial" w:hAnsi="Arial" w:cs="Arial"/>
                <w:spacing w:val="-2"/>
                <w:sz w:val="20"/>
              </w:rPr>
              <w:t xml:space="preserve"> </w:t>
            </w:r>
            <w:r w:rsidRPr="00266336">
              <w:rPr>
                <w:rFonts w:ascii="Arial" w:hAnsi="Arial" w:cs="Arial"/>
                <w:sz w:val="20"/>
              </w:rPr>
              <w:t>la</w:t>
            </w:r>
            <w:r w:rsidRPr="00266336">
              <w:rPr>
                <w:rFonts w:ascii="Arial" w:hAnsi="Arial" w:cs="Arial"/>
                <w:spacing w:val="-4"/>
                <w:sz w:val="20"/>
              </w:rPr>
              <w:t xml:space="preserve"> </w:t>
            </w:r>
            <w:r w:rsidRPr="00266336">
              <w:rPr>
                <w:rFonts w:ascii="Arial" w:hAnsi="Arial" w:cs="Arial"/>
                <w:sz w:val="20"/>
              </w:rPr>
              <w:t>elaboración</w:t>
            </w:r>
            <w:r w:rsidRPr="00266336">
              <w:rPr>
                <w:rFonts w:ascii="Arial" w:hAnsi="Arial" w:cs="Arial"/>
                <w:spacing w:val="-3"/>
                <w:sz w:val="20"/>
              </w:rPr>
              <w:t xml:space="preserve"> </w:t>
            </w:r>
            <w:r w:rsidRPr="00266336">
              <w:rPr>
                <w:rFonts w:ascii="Arial" w:hAnsi="Arial" w:cs="Arial"/>
                <w:sz w:val="20"/>
              </w:rPr>
              <w:t>y</w:t>
            </w:r>
            <w:r w:rsidRPr="00266336">
              <w:rPr>
                <w:rFonts w:ascii="Arial" w:hAnsi="Arial" w:cs="Arial"/>
                <w:spacing w:val="-2"/>
                <w:sz w:val="20"/>
              </w:rPr>
              <w:t xml:space="preserve"> </w:t>
            </w:r>
            <w:r w:rsidRPr="00266336">
              <w:rPr>
                <w:rFonts w:ascii="Arial" w:hAnsi="Arial" w:cs="Arial"/>
                <w:sz w:val="20"/>
              </w:rPr>
              <w:t>ejecución</w:t>
            </w:r>
            <w:r w:rsidRPr="00266336">
              <w:rPr>
                <w:rFonts w:ascii="Arial" w:hAnsi="Arial" w:cs="Arial"/>
                <w:spacing w:val="-4"/>
                <w:sz w:val="20"/>
              </w:rPr>
              <w:t xml:space="preserve"> </w:t>
            </w:r>
            <w:r w:rsidRPr="00266336">
              <w:rPr>
                <w:rFonts w:ascii="Arial" w:hAnsi="Arial" w:cs="Arial"/>
                <w:sz w:val="20"/>
              </w:rPr>
              <w:t>del</w:t>
            </w:r>
            <w:r w:rsidRPr="00266336">
              <w:rPr>
                <w:rFonts w:ascii="Arial" w:hAnsi="Arial" w:cs="Arial"/>
                <w:spacing w:val="-3"/>
                <w:sz w:val="20"/>
              </w:rPr>
              <w:t xml:space="preserve"> </w:t>
            </w:r>
            <w:r w:rsidRPr="00266336">
              <w:rPr>
                <w:rFonts w:ascii="Arial" w:hAnsi="Arial" w:cs="Arial"/>
                <w:sz w:val="20"/>
              </w:rPr>
              <w:t>compromiso</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3"/>
                <w:sz w:val="20"/>
              </w:rPr>
              <w:t xml:space="preserve"> </w:t>
            </w:r>
            <w:r w:rsidRPr="00266336">
              <w:rPr>
                <w:rFonts w:ascii="Arial" w:hAnsi="Arial" w:cs="Arial"/>
                <w:sz w:val="20"/>
              </w:rPr>
              <w:t>mejoramiento</w:t>
            </w:r>
          </w:p>
        </w:tc>
        <w:tc>
          <w:tcPr>
            <w:tcW w:w="3405" w:type="dxa"/>
            <w:vMerge/>
            <w:tcBorders>
              <w:top w:val="nil"/>
            </w:tcBorders>
          </w:tcPr>
          <w:p w14:paraId="21086D0E" w14:textId="77777777" w:rsidR="0080650A" w:rsidRPr="00266336" w:rsidRDefault="0080650A">
            <w:pPr>
              <w:rPr>
                <w:rFonts w:ascii="Arial" w:hAnsi="Arial" w:cs="Arial"/>
                <w:sz w:val="2"/>
                <w:szCs w:val="2"/>
              </w:rPr>
            </w:pPr>
          </w:p>
        </w:tc>
      </w:tr>
      <w:tr w:rsidR="0080650A" w:rsidRPr="00266336" w14:paraId="6A2A206D" w14:textId="77777777">
        <w:trPr>
          <w:trHeight w:val="619"/>
        </w:trPr>
        <w:tc>
          <w:tcPr>
            <w:tcW w:w="1446" w:type="dxa"/>
            <w:tcBorders>
              <w:right w:val="nil"/>
            </w:tcBorders>
          </w:tcPr>
          <w:p w14:paraId="2036D094" w14:textId="77777777" w:rsidR="0080650A" w:rsidRPr="00266336" w:rsidRDefault="008C568E">
            <w:pPr>
              <w:pStyle w:val="TableParagraph"/>
              <w:spacing w:before="40" w:line="264" w:lineRule="auto"/>
              <w:ind w:left="71" w:right="67"/>
              <w:rPr>
                <w:rFonts w:ascii="Arial" w:hAnsi="Arial" w:cs="Arial"/>
                <w:sz w:val="20"/>
              </w:rPr>
            </w:pPr>
            <w:r w:rsidRPr="00266336">
              <w:rPr>
                <w:rFonts w:ascii="Arial" w:hAnsi="Arial" w:cs="Arial"/>
                <w:sz w:val="20"/>
              </w:rPr>
              <w:t>S.8</w:t>
            </w:r>
            <w:r w:rsidRPr="00266336">
              <w:rPr>
                <w:rFonts w:ascii="Arial" w:hAnsi="Arial" w:cs="Arial"/>
                <w:spacing w:val="11"/>
                <w:sz w:val="20"/>
              </w:rPr>
              <w:t xml:space="preserve"> </w:t>
            </w:r>
            <w:r w:rsidRPr="00266336">
              <w:rPr>
                <w:rFonts w:ascii="Arial" w:hAnsi="Arial" w:cs="Arial"/>
                <w:sz w:val="20"/>
              </w:rPr>
              <w:t>Garantizan</w:t>
            </w:r>
            <w:r w:rsidRPr="00266336">
              <w:rPr>
                <w:rFonts w:ascii="Arial" w:hAnsi="Arial" w:cs="Arial"/>
                <w:spacing w:val="-43"/>
                <w:sz w:val="20"/>
              </w:rPr>
              <w:t xml:space="preserve"> </w:t>
            </w:r>
            <w:r w:rsidRPr="00266336">
              <w:rPr>
                <w:rFonts w:ascii="Arial" w:hAnsi="Arial" w:cs="Arial"/>
                <w:sz w:val="20"/>
              </w:rPr>
              <w:t>autoevaluación</w:t>
            </w:r>
          </w:p>
        </w:tc>
        <w:tc>
          <w:tcPr>
            <w:tcW w:w="306" w:type="dxa"/>
            <w:tcBorders>
              <w:left w:val="nil"/>
              <w:right w:val="nil"/>
            </w:tcBorders>
          </w:tcPr>
          <w:p w14:paraId="71EC7476" w14:textId="77777777" w:rsidR="0080650A" w:rsidRPr="00266336" w:rsidRDefault="008C568E">
            <w:pPr>
              <w:pStyle w:val="TableParagraph"/>
              <w:spacing w:before="40"/>
              <w:ind w:left="63" w:right="56"/>
              <w:jc w:val="center"/>
              <w:rPr>
                <w:rFonts w:ascii="Arial" w:hAnsi="Arial" w:cs="Arial"/>
                <w:sz w:val="20"/>
              </w:rPr>
            </w:pPr>
            <w:r w:rsidRPr="00266336">
              <w:rPr>
                <w:rFonts w:ascii="Arial" w:hAnsi="Arial" w:cs="Arial"/>
                <w:sz w:val="20"/>
              </w:rPr>
              <w:t>el</w:t>
            </w:r>
          </w:p>
        </w:tc>
        <w:tc>
          <w:tcPr>
            <w:tcW w:w="1027" w:type="dxa"/>
            <w:tcBorders>
              <w:left w:val="nil"/>
              <w:right w:val="nil"/>
            </w:tcBorders>
          </w:tcPr>
          <w:p w14:paraId="173CC3A3" w14:textId="77777777" w:rsidR="0080650A" w:rsidRPr="00266336" w:rsidRDefault="008C568E">
            <w:pPr>
              <w:pStyle w:val="TableParagraph"/>
              <w:spacing w:before="40"/>
              <w:ind w:left="67" w:right="56"/>
              <w:jc w:val="center"/>
              <w:rPr>
                <w:rFonts w:ascii="Arial" w:hAnsi="Arial" w:cs="Arial"/>
                <w:sz w:val="20"/>
              </w:rPr>
            </w:pPr>
            <w:r w:rsidRPr="00266336">
              <w:rPr>
                <w:rFonts w:ascii="Arial" w:hAnsi="Arial" w:cs="Arial"/>
                <w:sz w:val="20"/>
              </w:rPr>
              <w:t>monitoreo</w:t>
            </w:r>
          </w:p>
        </w:tc>
        <w:tc>
          <w:tcPr>
            <w:tcW w:w="254" w:type="dxa"/>
            <w:tcBorders>
              <w:left w:val="nil"/>
              <w:right w:val="nil"/>
            </w:tcBorders>
          </w:tcPr>
          <w:p w14:paraId="112A05EE" w14:textId="77777777" w:rsidR="0080650A" w:rsidRPr="00266336" w:rsidRDefault="008C568E">
            <w:pPr>
              <w:pStyle w:val="TableParagraph"/>
              <w:spacing w:before="40"/>
              <w:ind w:left="9"/>
              <w:jc w:val="center"/>
              <w:rPr>
                <w:rFonts w:ascii="Arial" w:hAnsi="Arial" w:cs="Arial"/>
                <w:sz w:val="20"/>
              </w:rPr>
            </w:pPr>
            <w:r w:rsidRPr="00266336">
              <w:rPr>
                <w:rFonts w:ascii="Arial" w:hAnsi="Arial" w:cs="Arial"/>
                <w:w w:val="99"/>
                <w:sz w:val="20"/>
              </w:rPr>
              <w:t>y</w:t>
            </w:r>
          </w:p>
        </w:tc>
        <w:tc>
          <w:tcPr>
            <w:tcW w:w="309" w:type="dxa"/>
            <w:tcBorders>
              <w:left w:val="nil"/>
              <w:right w:val="nil"/>
            </w:tcBorders>
          </w:tcPr>
          <w:p w14:paraId="14323A67" w14:textId="77777777" w:rsidR="0080650A" w:rsidRPr="00266336" w:rsidRDefault="008C568E">
            <w:pPr>
              <w:pStyle w:val="TableParagraph"/>
              <w:spacing w:before="40"/>
              <w:ind w:left="65" w:right="57"/>
              <w:jc w:val="center"/>
              <w:rPr>
                <w:rFonts w:ascii="Arial" w:hAnsi="Arial" w:cs="Arial"/>
                <w:sz w:val="20"/>
              </w:rPr>
            </w:pPr>
            <w:r w:rsidRPr="00266336">
              <w:rPr>
                <w:rFonts w:ascii="Arial" w:hAnsi="Arial" w:cs="Arial"/>
                <w:sz w:val="20"/>
              </w:rPr>
              <w:t>el</w:t>
            </w:r>
          </w:p>
        </w:tc>
        <w:tc>
          <w:tcPr>
            <w:tcW w:w="1169" w:type="dxa"/>
            <w:tcBorders>
              <w:left w:val="nil"/>
              <w:right w:val="nil"/>
            </w:tcBorders>
          </w:tcPr>
          <w:p w14:paraId="65F74B12" w14:textId="77777777" w:rsidR="0080650A" w:rsidRPr="00266336" w:rsidRDefault="008C568E">
            <w:pPr>
              <w:pStyle w:val="TableParagraph"/>
              <w:spacing w:before="40"/>
              <w:ind w:left="66" w:right="57"/>
              <w:jc w:val="center"/>
              <w:rPr>
                <w:rFonts w:ascii="Arial" w:hAnsi="Arial" w:cs="Arial"/>
                <w:sz w:val="20"/>
              </w:rPr>
            </w:pPr>
            <w:r w:rsidRPr="00266336">
              <w:rPr>
                <w:rFonts w:ascii="Arial" w:hAnsi="Arial" w:cs="Arial"/>
                <w:sz w:val="20"/>
              </w:rPr>
              <w:t>seguimiento</w:t>
            </w:r>
          </w:p>
        </w:tc>
        <w:tc>
          <w:tcPr>
            <w:tcW w:w="369" w:type="dxa"/>
            <w:tcBorders>
              <w:left w:val="nil"/>
              <w:right w:val="nil"/>
            </w:tcBorders>
          </w:tcPr>
          <w:p w14:paraId="5B07E095" w14:textId="77777777" w:rsidR="0080650A" w:rsidRPr="00266336" w:rsidRDefault="008C568E">
            <w:pPr>
              <w:pStyle w:val="TableParagraph"/>
              <w:spacing w:before="40"/>
              <w:ind w:left="65" w:right="58"/>
              <w:jc w:val="center"/>
              <w:rPr>
                <w:rFonts w:ascii="Arial" w:hAnsi="Arial" w:cs="Arial"/>
                <w:sz w:val="20"/>
              </w:rPr>
            </w:pPr>
            <w:r w:rsidRPr="00266336">
              <w:rPr>
                <w:rFonts w:ascii="Arial" w:hAnsi="Arial" w:cs="Arial"/>
                <w:sz w:val="20"/>
              </w:rPr>
              <w:t>de</w:t>
            </w:r>
          </w:p>
        </w:tc>
        <w:tc>
          <w:tcPr>
            <w:tcW w:w="393" w:type="dxa"/>
            <w:tcBorders>
              <w:left w:val="nil"/>
              <w:right w:val="nil"/>
            </w:tcBorders>
          </w:tcPr>
          <w:p w14:paraId="583F954F" w14:textId="77777777" w:rsidR="0080650A" w:rsidRPr="00266336" w:rsidRDefault="008C568E">
            <w:pPr>
              <w:pStyle w:val="TableParagraph"/>
              <w:spacing w:before="40"/>
              <w:ind w:left="65" w:right="58"/>
              <w:jc w:val="center"/>
              <w:rPr>
                <w:rFonts w:ascii="Arial" w:hAnsi="Arial" w:cs="Arial"/>
                <w:sz w:val="20"/>
              </w:rPr>
            </w:pPr>
            <w:r w:rsidRPr="00266336">
              <w:rPr>
                <w:rFonts w:ascii="Arial" w:hAnsi="Arial" w:cs="Arial"/>
                <w:sz w:val="20"/>
              </w:rPr>
              <w:t>los</w:t>
            </w:r>
          </w:p>
        </w:tc>
        <w:tc>
          <w:tcPr>
            <w:tcW w:w="891" w:type="dxa"/>
            <w:tcBorders>
              <w:left w:val="nil"/>
              <w:right w:val="nil"/>
            </w:tcBorders>
          </w:tcPr>
          <w:p w14:paraId="1A4FE818" w14:textId="77777777" w:rsidR="0080650A" w:rsidRPr="00266336" w:rsidRDefault="008C568E">
            <w:pPr>
              <w:pStyle w:val="TableParagraph"/>
              <w:spacing w:before="40"/>
              <w:ind w:left="64" w:right="59"/>
              <w:jc w:val="center"/>
              <w:rPr>
                <w:rFonts w:ascii="Arial" w:hAnsi="Arial" w:cs="Arial"/>
                <w:sz w:val="20"/>
              </w:rPr>
            </w:pPr>
            <w:r w:rsidRPr="00266336">
              <w:rPr>
                <w:rFonts w:ascii="Arial" w:hAnsi="Arial" w:cs="Arial"/>
                <w:sz w:val="20"/>
              </w:rPr>
              <w:t>procesos</w:t>
            </w:r>
          </w:p>
        </w:tc>
        <w:tc>
          <w:tcPr>
            <w:tcW w:w="362" w:type="dxa"/>
            <w:tcBorders>
              <w:left w:val="nil"/>
            </w:tcBorders>
          </w:tcPr>
          <w:p w14:paraId="0687A5E2" w14:textId="77777777" w:rsidR="0080650A" w:rsidRPr="00266336" w:rsidRDefault="008C568E">
            <w:pPr>
              <w:pStyle w:val="TableParagraph"/>
              <w:spacing w:before="40"/>
              <w:ind w:left="62" w:right="49"/>
              <w:jc w:val="center"/>
              <w:rPr>
                <w:rFonts w:ascii="Arial" w:hAnsi="Arial" w:cs="Arial"/>
                <w:sz w:val="20"/>
              </w:rPr>
            </w:pPr>
            <w:r w:rsidRPr="00266336">
              <w:rPr>
                <w:rFonts w:ascii="Arial" w:hAnsi="Arial" w:cs="Arial"/>
                <w:sz w:val="20"/>
              </w:rPr>
              <w:t>de</w:t>
            </w:r>
          </w:p>
        </w:tc>
        <w:tc>
          <w:tcPr>
            <w:tcW w:w="3405" w:type="dxa"/>
            <w:vMerge w:val="restart"/>
          </w:tcPr>
          <w:p w14:paraId="1CF37551" w14:textId="77777777" w:rsidR="0080650A" w:rsidRPr="00266336" w:rsidRDefault="0080650A">
            <w:pPr>
              <w:pStyle w:val="TableParagraph"/>
              <w:rPr>
                <w:rFonts w:ascii="Arial" w:hAnsi="Arial" w:cs="Arial"/>
                <w:b/>
                <w:sz w:val="20"/>
              </w:rPr>
            </w:pPr>
          </w:p>
          <w:p w14:paraId="42E87054" w14:textId="77777777" w:rsidR="0080650A" w:rsidRPr="00266336" w:rsidRDefault="008C568E">
            <w:pPr>
              <w:pStyle w:val="TableParagraph"/>
              <w:spacing w:before="156" w:line="264" w:lineRule="auto"/>
              <w:ind w:left="65" w:right="64"/>
              <w:jc w:val="both"/>
              <w:rPr>
                <w:rFonts w:ascii="Arial" w:hAnsi="Arial" w:cs="Arial"/>
                <w:sz w:val="20"/>
              </w:rPr>
            </w:pPr>
            <w:r w:rsidRPr="00266336">
              <w:rPr>
                <w:rFonts w:ascii="Arial" w:hAnsi="Arial" w:cs="Arial"/>
                <w:sz w:val="20"/>
              </w:rPr>
              <w:t>358.</w:t>
            </w:r>
            <w:r w:rsidRPr="00266336">
              <w:rPr>
                <w:rFonts w:ascii="Arial" w:hAnsi="Arial" w:cs="Arial"/>
                <w:spacing w:val="1"/>
                <w:sz w:val="20"/>
              </w:rPr>
              <w:t xml:space="preserve"> </w:t>
            </w:r>
            <w:r w:rsidRPr="00266336">
              <w:rPr>
                <w:rFonts w:ascii="Arial" w:hAnsi="Arial" w:cs="Arial"/>
                <w:sz w:val="20"/>
              </w:rPr>
              <w:t>Descripción</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elementos</w:t>
            </w:r>
            <w:r w:rsidRPr="00266336">
              <w:rPr>
                <w:rFonts w:ascii="Arial" w:hAnsi="Arial" w:cs="Arial"/>
                <w:spacing w:val="1"/>
                <w:sz w:val="20"/>
              </w:rPr>
              <w:t xml:space="preserve"> </w:t>
            </w:r>
            <w:r w:rsidRPr="00266336">
              <w:rPr>
                <w:rFonts w:ascii="Arial" w:hAnsi="Arial" w:cs="Arial"/>
                <w:sz w:val="20"/>
              </w:rPr>
              <w:t>que</w:t>
            </w:r>
            <w:r w:rsidRPr="00266336">
              <w:rPr>
                <w:rFonts w:ascii="Arial" w:hAnsi="Arial" w:cs="Arial"/>
                <w:spacing w:val="1"/>
                <w:sz w:val="20"/>
              </w:rPr>
              <w:t xml:space="preserve"> </w:t>
            </w:r>
            <w:r w:rsidRPr="00266336">
              <w:rPr>
                <w:rFonts w:ascii="Arial" w:hAnsi="Arial" w:cs="Arial"/>
                <w:sz w:val="20"/>
              </w:rPr>
              <w:t>demuestren</w:t>
            </w:r>
            <w:r w:rsidRPr="00266336">
              <w:rPr>
                <w:rFonts w:ascii="Arial" w:hAnsi="Arial" w:cs="Arial"/>
                <w:spacing w:val="1"/>
                <w:sz w:val="20"/>
              </w:rPr>
              <w:t xml:space="preserve"> </w:t>
            </w:r>
            <w:r w:rsidRPr="00266336">
              <w:rPr>
                <w:rFonts w:ascii="Arial" w:hAnsi="Arial" w:cs="Arial"/>
                <w:sz w:val="20"/>
              </w:rPr>
              <w:t>la</w:t>
            </w:r>
            <w:r w:rsidRPr="00266336">
              <w:rPr>
                <w:rFonts w:ascii="Arial" w:hAnsi="Arial" w:cs="Arial"/>
                <w:spacing w:val="1"/>
                <w:sz w:val="20"/>
              </w:rPr>
              <w:t xml:space="preserve"> </w:t>
            </w:r>
            <w:r w:rsidRPr="00266336">
              <w:rPr>
                <w:rFonts w:ascii="Arial" w:hAnsi="Arial" w:cs="Arial"/>
                <w:sz w:val="20"/>
              </w:rPr>
              <w:t>puesta</w:t>
            </w:r>
            <w:r w:rsidRPr="00266336">
              <w:rPr>
                <w:rFonts w:ascii="Arial" w:hAnsi="Arial" w:cs="Arial"/>
                <w:spacing w:val="1"/>
                <w:sz w:val="20"/>
              </w:rPr>
              <w:t xml:space="preserve"> </w:t>
            </w:r>
            <w:r w:rsidRPr="00266336">
              <w:rPr>
                <w:rFonts w:ascii="Arial" w:hAnsi="Arial" w:cs="Arial"/>
                <w:sz w:val="20"/>
              </w:rPr>
              <w:t>en</w:t>
            </w:r>
            <w:r w:rsidRPr="00266336">
              <w:rPr>
                <w:rFonts w:ascii="Arial" w:hAnsi="Arial" w:cs="Arial"/>
                <w:spacing w:val="1"/>
                <w:sz w:val="20"/>
              </w:rPr>
              <w:t xml:space="preserve"> </w:t>
            </w:r>
            <w:r w:rsidRPr="00266336">
              <w:rPr>
                <w:rFonts w:ascii="Arial" w:hAnsi="Arial" w:cs="Arial"/>
                <w:sz w:val="20"/>
              </w:rPr>
              <w:t>práctica</w:t>
            </w:r>
            <w:r w:rsidRPr="00266336">
              <w:rPr>
                <w:rFonts w:ascii="Arial" w:hAnsi="Arial" w:cs="Arial"/>
                <w:spacing w:val="1"/>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dichas</w:t>
            </w:r>
            <w:r w:rsidRPr="00266336">
              <w:rPr>
                <w:rFonts w:ascii="Arial" w:hAnsi="Arial" w:cs="Arial"/>
                <w:spacing w:val="1"/>
                <w:sz w:val="20"/>
              </w:rPr>
              <w:t xml:space="preserve"> </w:t>
            </w:r>
            <w:r w:rsidRPr="00266336">
              <w:rPr>
                <w:rFonts w:ascii="Arial" w:hAnsi="Arial" w:cs="Arial"/>
                <w:sz w:val="20"/>
              </w:rPr>
              <w:t>políticas,</w:t>
            </w:r>
            <w:r w:rsidRPr="00266336">
              <w:rPr>
                <w:rFonts w:ascii="Arial" w:hAnsi="Arial" w:cs="Arial"/>
                <w:spacing w:val="1"/>
                <w:sz w:val="20"/>
              </w:rPr>
              <w:t xml:space="preserve"> </w:t>
            </w:r>
            <w:r w:rsidRPr="00266336">
              <w:rPr>
                <w:rFonts w:ascii="Arial" w:hAnsi="Arial" w:cs="Arial"/>
                <w:sz w:val="20"/>
              </w:rPr>
              <w:t>mecanismos</w:t>
            </w:r>
            <w:r w:rsidRPr="00266336">
              <w:rPr>
                <w:rFonts w:ascii="Arial" w:hAnsi="Arial" w:cs="Arial"/>
                <w:spacing w:val="1"/>
                <w:sz w:val="20"/>
              </w:rPr>
              <w:t xml:space="preserve"> </w:t>
            </w:r>
            <w:r w:rsidRPr="00266336">
              <w:rPr>
                <w:rFonts w:ascii="Arial" w:hAnsi="Arial" w:cs="Arial"/>
                <w:sz w:val="20"/>
              </w:rPr>
              <w:t>y</w:t>
            </w:r>
            <w:r w:rsidRPr="00266336">
              <w:rPr>
                <w:rFonts w:ascii="Arial" w:hAnsi="Arial" w:cs="Arial"/>
                <w:spacing w:val="1"/>
                <w:sz w:val="20"/>
              </w:rPr>
              <w:t xml:space="preserve"> </w:t>
            </w:r>
            <w:r w:rsidRPr="00266336">
              <w:rPr>
                <w:rFonts w:ascii="Arial" w:hAnsi="Arial" w:cs="Arial"/>
                <w:sz w:val="20"/>
              </w:rPr>
              <w:t>lineamientos.</w:t>
            </w:r>
          </w:p>
        </w:tc>
      </w:tr>
      <w:tr w:rsidR="0080650A" w:rsidRPr="00266336" w14:paraId="449445BB" w14:textId="77777777">
        <w:trPr>
          <w:trHeight w:val="616"/>
        </w:trPr>
        <w:tc>
          <w:tcPr>
            <w:tcW w:w="6526" w:type="dxa"/>
            <w:gridSpan w:val="10"/>
          </w:tcPr>
          <w:p w14:paraId="6D2AF499" w14:textId="77777777" w:rsidR="0080650A" w:rsidRPr="00266336" w:rsidRDefault="008C568E">
            <w:pPr>
              <w:pStyle w:val="TableParagraph"/>
              <w:spacing w:before="39" w:line="261" w:lineRule="auto"/>
              <w:ind w:left="71"/>
              <w:rPr>
                <w:rFonts w:ascii="Arial" w:hAnsi="Arial" w:cs="Arial"/>
                <w:sz w:val="20"/>
              </w:rPr>
            </w:pPr>
            <w:r w:rsidRPr="00266336">
              <w:rPr>
                <w:rFonts w:ascii="Arial" w:hAnsi="Arial" w:cs="Arial"/>
                <w:sz w:val="20"/>
              </w:rPr>
              <w:t>S.9</w:t>
            </w:r>
            <w:r w:rsidRPr="00266336">
              <w:rPr>
                <w:rFonts w:ascii="Arial" w:hAnsi="Arial" w:cs="Arial"/>
                <w:spacing w:val="39"/>
                <w:sz w:val="20"/>
              </w:rPr>
              <w:t xml:space="preserve"> </w:t>
            </w:r>
            <w:r w:rsidRPr="00266336">
              <w:rPr>
                <w:rFonts w:ascii="Arial" w:hAnsi="Arial" w:cs="Arial"/>
                <w:sz w:val="20"/>
              </w:rPr>
              <w:t>Garantizan</w:t>
            </w:r>
            <w:r w:rsidRPr="00266336">
              <w:rPr>
                <w:rFonts w:ascii="Arial" w:hAnsi="Arial" w:cs="Arial"/>
                <w:spacing w:val="40"/>
                <w:sz w:val="20"/>
              </w:rPr>
              <w:t xml:space="preserve"> </w:t>
            </w:r>
            <w:r w:rsidRPr="00266336">
              <w:rPr>
                <w:rFonts w:ascii="Arial" w:hAnsi="Arial" w:cs="Arial"/>
                <w:sz w:val="20"/>
              </w:rPr>
              <w:t>el</w:t>
            </w:r>
            <w:r w:rsidRPr="00266336">
              <w:rPr>
                <w:rFonts w:ascii="Arial" w:hAnsi="Arial" w:cs="Arial"/>
                <w:spacing w:val="39"/>
                <w:sz w:val="20"/>
              </w:rPr>
              <w:t xml:space="preserve"> </w:t>
            </w:r>
            <w:r w:rsidRPr="00266336">
              <w:rPr>
                <w:rFonts w:ascii="Arial" w:hAnsi="Arial" w:cs="Arial"/>
                <w:sz w:val="20"/>
              </w:rPr>
              <w:t>monitoreo</w:t>
            </w:r>
            <w:r w:rsidRPr="00266336">
              <w:rPr>
                <w:rFonts w:ascii="Arial" w:hAnsi="Arial" w:cs="Arial"/>
                <w:spacing w:val="39"/>
                <w:sz w:val="20"/>
              </w:rPr>
              <w:t xml:space="preserve"> </w:t>
            </w:r>
            <w:r w:rsidRPr="00266336">
              <w:rPr>
                <w:rFonts w:ascii="Arial" w:hAnsi="Arial" w:cs="Arial"/>
                <w:sz w:val="20"/>
              </w:rPr>
              <w:t>y</w:t>
            </w:r>
            <w:r w:rsidRPr="00266336">
              <w:rPr>
                <w:rFonts w:ascii="Arial" w:hAnsi="Arial" w:cs="Arial"/>
                <w:spacing w:val="40"/>
                <w:sz w:val="20"/>
              </w:rPr>
              <w:t xml:space="preserve"> </w:t>
            </w:r>
            <w:r w:rsidRPr="00266336">
              <w:rPr>
                <w:rFonts w:ascii="Arial" w:hAnsi="Arial" w:cs="Arial"/>
                <w:sz w:val="20"/>
              </w:rPr>
              <w:t>el</w:t>
            </w:r>
            <w:r w:rsidRPr="00266336">
              <w:rPr>
                <w:rFonts w:ascii="Arial" w:hAnsi="Arial" w:cs="Arial"/>
                <w:spacing w:val="39"/>
                <w:sz w:val="20"/>
              </w:rPr>
              <w:t xml:space="preserve"> </w:t>
            </w:r>
            <w:r w:rsidRPr="00266336">
              <w:rPr>
                <w:rFonts w:ascii="Arial" w:hAnsi="Arial" w:cs="Arial"/>
                <w:sz w:val="20"/>
              </w:rPr>
              <w:t>seguimiento</w:t>
            </w:r>
            <w:r w:rsidRPr="00266336">
              <w:rPr>
                <w:rFonts w:ascii="Arial" w:hAnsi="Arial" w:cs="Arial"/>
                <w:spacing w:val="40"/>
                <w:sz w:val="20"/>
              </w:rPr>
              <w:t xml:space="preserve"> </w:t>
            </w:r>
            <w:r w:rsidRPr="00266336">
              <w:rPr>
                <w:rFonts w:ascii="Arial" w:hAnsi="Arial" w:cs="Arial"/>
                <w:sz w:val="20"/>
              </w:rPr>
              <w:t>de</w:t>
            </w:r>
            <w:r w:rsidRPr="00266336">
              <w:rPr>
                <w:rFonts w:ascii="Arial" w:hAnsi="Arial" w:cs="Arial"/>
                <w:spacing w:val="38"/>
                <w:sz w:val="20"/>
              </w:rPr>
              <w:t xml:space="preserve"> </w:t>
            </w:r>
            <w:r w:rsidRPr="00266336">
              <w:rPr>
                <w:rFonts w:ascii="Arial" w:hAnsi="Arial" w:cs="Arial"/>
                <w:sz w:val="20"/>
              </w:rPr>
              <w:t>la</w:t>
            </w:r>
            <w:r w:rsidRPr="00266336">
              <w:rPr>
                <w:rFonts w:ascii="Arial" w:hAnsi="Arial" w:cs="Arial"/>
                <w:spacing w:val="39"/>
                <w:sz w:val="20"/>
              </w:rPr>
              <w:t xml:space="preserve"> </w:t>
            </w:r>
            <w:r w:rsidRPr="00266336">
              <w:rPr>
                <w:rFonts w:ascii="Arial" w:hAnsi="Arial" w:cs="Arial"/>
                <w:sz w:val="20"/>
              </w:rPr>
              <w:t>ejecución</w:t>
            </w:r>
            <w:r w:rsidRPr="00266336">
              <w:rPr>
                <w:rFonts w:ascii="Arial" w:hAnsi="Arial" w:cs="Arial"/>
                <w:spacing w:val="40"/>
                <w:sz w:val="20"/>
              </w:rPr>
              <w:t xml:space="preserve"> </w:t>
            </w:r>
            <w:r w:rsidRPr="00266336">
              <w:rPr>
                <w:rFonts w:ascii="Arial" w:hAnsi="Arial" w:cs="Arial"/>
                <w:sz w:val="20"/>
              </w:rPr>
              <w:t>de</w:t>
            </w:r>
            <w:r w:rsidRPr="00266336">
              <w:rPr>
                <w:rFonts w:ascii="Arial" w:hAnsi="Arial" w:cs="Arial"/>
                <w:spacing w:val="38"/>
                <w:sz w:val="20"/>
              </w:rPr>
              <w:t xml:space="preserve"> </w:t>
            </w:r>
            <w:r w:rsidRPr="00266336">
              <w:rPr>
                <w:rFonts w:ascii="Arial" w:hAnsi="Arial" w:cs="Arial"/>
                <w:sz w:val="20"/>
              </w:rPr>
              <w:t>los</w:t>
            </w:r>
            <w:r w:rsidRPr="00266336">
              <w:rPr>
                <w:rFonts w:ascii="Arial" w:hAnsi="Arial" w:cs="Arial"/>
                <w:spacing w:val="-43"/>
                <w:sz w:val="20"/>
              </w:rPr>
              <w:t xml:space="preserve"> </w:t>
            </w:r>
            <w:r w:rsidRPr="00266336">
              <w:rPr>
                <w:rFonts w:ascii="Arial" w:hAnsi="Arial" w:cs="Arial"/>
                <w:sz w:val="20"/>
              </w:rPr>
              <w:t>compromisos</w:t>
            </w:r>
            <w:r w:rsidRPr="00266336">
              <w:rPr>
                <w:rFonts w:ascii="Arial" w:hAnsi="Arial" w:cs="Arial"/>
                <w:spacing w:val="-3"/>
                <w:sz w:val="20"/>
              </w:rPr>
              <w:t xml:space="preserve"> </w:t>
            </w:r>
            <w:r w:rsidRPr="00266336">
              <w:rPr>
                <w:rFonts w:ascii="Arial" w:hAnsi="Arial" w:cs="Arial"/>
                <w:sz w:val="20"/>
              </w:rPr>
              <w:t>de</w:t>
            </w:r>
            <w:r w:rsidRPr="00266336">
              <w:rPr>
                <w:rFonts w:ascii="Arial" w:hAnsi="Arial" w:cs="Arial"/>
                <w:spacing w:val="1"/>
                <w:sz w:val="20"/>
              </w:rPr>
              <w:t xml:space="preserve"> </w:t>
            </w:r>
            <w:r w:rsidRPr="00266336">
              <w:rPr>
                <w:rFonts w:ascii="Arial" w:hAnsi="Arial" w:cs="Arial"/>
                <w:sz w:val="20"/>
              </w:rPr>
              <w:t>mejoramiento.</w:t>
            </w:r>
          </w:p>
        </w:tc>
        <w:tc>
          <w:tcPr>
            <w:tcW w:w="3405" w:type="dxa"/>
            <w:vMerge/>
            <w:tcBorders>
              <w:top w:val="nil"/>
            </w:tcBorders>
          </w:tcPr>
          <w:p w14:paraId="23F68D37" w14:textId="77777777" w:rsidR="0080650A" w:rsidRPr="00266336" w:rsidRDefault="0080650A">
            <w:pPr>
              <w:rPr>
                <w:rFonts w:ascii="Arial" w:hAnsi="Arial" w:cs="Arial"/>
                <w:sz w:val="2"/>
                <w:szCs w:val="2"/>
              </w:rPr>
            </w:pPr>
          </w:p>
        </w:tc>
      </w:tr>
      <w:tr w:rsidR="0080650A" w:rsidRPr="00266336" w14:paraId="192E81B2" w14:textId="77777777">
        <w:trPr>
          <w:trHeight w:val="616"/>
        </w:trPr>
        <w:tc>
          <w:tcPr>
            <w:tcW w:w="6526" w:type="dxa"/>
            <w:gridSpan w:val="10"/>
          </w:tcPr>
          <w:p w14:paraId="0743ED1B" w14:textId="77777777" w:rsidR="0080650A" w:rsidRPr="00266336" w:rsidRDefault="008C568E">
            <w:pPr>
              <w:pStyle w:val="TableParagraph"/>
              <w:spacing w:before="39" w:line="264" w:lineRule="auto"/>
              <w:ind w:left="71"/>
              <w:rPr>
                <w:rFonts w:ascii="Arial" w:hAnsi="Arial" w:cs="Arial"/>
                <w:sz w:val="20"/>
              </w:rPr>
            </w:pPr>
            <w:r w:rsidRPr="00266336">
              <w:rPr>
                <w:rFonts w:ascii="Arial" w:hAnsi="Arial" w:cs="Arial"/>
                <w:sz w:val="20"/>
              </w:rPr>
              <w:t>S.10</w:t>
            </w:r>
            <w:r w:rsidRPr="00266336">
              <w:rPr>
                <w:rFonts w:ascii="Arial" w:hAnsi="Arial" w:cs="Arial"/>
                <w:spacing w:val="36"/>
                <w:sz w:val="20"/>
              </w:rPr>
              <w:t xml:space="preserve"> </w:t>
            </w:r>
            <w:r w:rsidRPr="00266336">
              <w:rPr>
                <w:rFonts w:ascii="Arial" w:hAnsi="Arial" w:cs="Arial"/>
                <w:sz w:val="20"/>
              </w:rPr>
              <w:t>Garantizan</w:t>
            </w:r>
            <w:r w:rsidRPr="00266336">
              <w:rPr>
                <w:rFonts w:ascii="Arial" w:hAnsi="Arial" w:cs="Arial"/>
                <w:spacing w:val="36"/>
                <w:sz w:val="20"/>
              </w:rPr>
              <w:t xml:space="preserve"> </w:t>
            </w:r>
            <w:r w:rsidRPr="00266336">
              <w:rPr>
                <w:rFonts w:ascii="Arial" w:hAnsi="Arial" w:cs="Arial"/>
                <w:sz w:val="20"/>
              </w:rPr>
              <w:t>el</w:t>
            </w:r>
            <w:r w:rsidRPr="00266336">
              <w:rPr>
                <w:rFonts w:ascii="Arial" w:hAnsi="Arial" w:cs="Arial"/>
                <w:spacing w:val="34"/>
                <w:sz w:val="20"/>
              </w:rPr>
              <w:t xml:space="preserve"> </w:t>
            </w:r>
            <w:r w:rsidRPr="00266336">
              <w:rPr>
                <w:rFonts w:ascii="Arial" w:hAnsi="Arial" w:cs="Arial"/>
                <w:sz w:val="20"/>
              </w:rPr>
              <w:t>desarrollo</w:t>
            </w:r>
            <w:r w:rsidRPr="00266336">
              <w:rPr>
                <w:rFonts w:ascii="Arial" w:hAnsi="Arial" w:cs="Arial"/>
                <w:spacing w:val="37"/>
                <w:sz w:val="20"/>
              </w:rPr>
              <w:t xml:space="preserve"> </w:t>
            </w:r>
            <w:r w:rsidRPr="00266336">
              <w:rPr>
                <w:rFonts w:ascii="Arial" w:hAnsi="Arial" w:cs="Arial"/>
                <w:sz w:val="20"/>
              </w:rPr>
              <w:t>de</w:t>
            </w:r>
            <w:r w:rsidRPr="00266336">
              <w:rPr>
                <w:rFonts w:ascii="Arial" w:hAnsi="Arial" w:cs="Arial"/>
                <w:spacing w:val="34"/>
                <w:sz w:val="20"/>
              </w:rPr>
              <w:t xml:space="preserve"> </w:t>
            </w:r>
            <w:r w:rsidRPr="00266336">
              <w:rPr>
                <w:rFonts w:ascii="Arial" w:hAnsi="Arial" w:cs="Arial"/>
                <w:sz w:val="20"/>
              </w:rPr>
              <w:t>una</w:t>
            </w:r>
            <w:r w:rsidRPr="00266336">
              <w:rPr>
                <w:rFonts w:ascii="Arial" w:hAnsi="Arial" w:cs="Arial"/>
                <w:spacing w:val="34"/>
                <w:sz w:val="20"/>
              </w:rPr>
              <w:t xml:space="preserve"> </w:t>
            </w:r>
            <w:r w:rsidRPr="00266336">
              <w:rPr>
                <w:rFonts w:ascii="Arial" w:hAnsi="Arial" w:cs="Arial"/>
                <w:sz w:val="20"/>
              </w:rPr>
              <w:t>cultura</w:t>
            </w:r>
            <w:r w:rsidRPr="00266336">
              <w:rPr>
                <w:rFonts w:ascii="Arial" w:hAnsi="Arial" w:cs="Arial"/>
                <w:spacing w:val="35"/>
                <w:sz w:val="20"/>
              </w:rPr>
              <w:t xml:space="preserve"> </w:t>
            </w:r>
            <w:r w:rsidRPr="00266336">
              <w:rPr>
                <w:rFonts w:ascii="Arial" w:hAnsi="Arial" w:cs="Arial"/>
                <w:sz w:val="20"/>
              </w:rPr>
              <w:t>de</w:t>
            </w:r>
            <w:r w:rsidRPr="00266336">
              <w:rPr>
                <w:rFonts w:ascii="Arial" w:hAnsi="Arial" w:cs="Arial"/>
                <w:spacing w:val="35"/>
                <w:sz w:val="20"/>
              </w:rPr>
              <w:t xml:space="preserve"> </w:t>
            </w:r>
            <w:r w:rsidRPr="00266336">
              <w:rPr>
                <w:rFonts w:ascii="Arial" w:hAnsi="Arial" w:cs="Arial"/>
                <w:sz w:val="20"/>
              </w:rPr>
              <w:t>evaluación</w:t>
            </w:r>
            <w:r w:rsidRPr="00266336">
              <w:rPr>
                <w:rFonts w:ascii="Arial" w:hAnsi="Arial" w:cs="Arial"/>
                <w:spacing w:val="37"/>
                <w:sz w:val="20"/>
              </w:rPr>
              <w:t xml:space="preserve"> </w:t>
            </w:r>
            <w:r w:rsidRPr="00266336">
              <w:rPr>
                <w:rFonts w:ascii="Arial" w:hAnsi="Arial" w:cs="Arial"/>
                <w:sz w:val="20"/>
              </w:rPr>
              <w:t>y</w:t>
            </w:r>
            <w:r w:rsidRPr="00266336">
              <w:rPr>
                <w:rFonts w:ascii="Arial" w:hAnsi="Arial" w:cs="Arial"/>
                <w:spacing w:val="34"/>
                <w:sz w:val="20"/>
              </w:rPr>
              <w:t xml:space="preserve"> </w:t>
            </w:r>
            <w:r w:rsidRPr="00266336">
              <w:rPr>
                <w:rFonts w:ascii="Arial" w:hAnsi="Arial" w:cs="Arial"/>
                <w:sz w:val="20"/>
              </w:rPr>
              <w:t>gestión</w:t>
            </w:r>
            <w:r w:rsidRPr="00266336">
              <w:rPr>
                <w:rFonts w:ascii="Arial" w:hAnsi="Arial" w:cs="Arial"/>
                <w:spacing w:val="36"/>
                <w:sz w:val="20"/>
              </w:rPr>
              <w:t xml:space="preserve"> </w:t>
            </w:r>
            <w:r w:rsidRPr="00266336">
              <w:rPr>
                <w:rFonts w:ascii="Arial" w:hAnsi="Arial" w:cs="Arial"/>
                <w:sz w:val="20"/>
              </w:rPr>
              <w:t>de</w:t>
            </w:r>
            <w:r w:rsidRPr="00266336">
              <w:rPr>
                <w:rFonts w:ascii="Arial" w:hAnsi="Arial" w:cs="Arial"/>
                <w:spacing w:val="33"/>
                <w:sz w:val="20"/>
              </w:rPr>
              <w:t xml:space="preserve"> </w:t>
            </w:r>
            <w:r w:rsidRPr="00266336">
              <w:rPr>
                <w:rFonts w:ascii="Arial" w:hAnsi="Arial" w:cs="Arial"/>
                <w:sz w:val="20"/>
              </w:rPr>
              <w:t>la</w:t>
            </w:r>
            <w:r w:rsidRPr="00266336">
              <w:rPr>
                <w:rFonts w:ascii="Arial" w:hAnsi="Arial" w:cs="Arial"/>
                <w:spacing w:val="-42"/>
                <w:sz w:val="20"/>
              </w:rPr>
              <w:t xml:space="preserve"> </w:t>
            </w:r>
            <w:r w:rsidRPr="00266336">
              <w:rPr>
                <w:rFonts w:ascii="Arial" w:hAnsi="Arial" w:cs="Arial"/>
                <w:sz w:val="20"/>
              </w:rPr>
              <w:t>calidad</w:t>
            </w:r>
          </w:p>
        </w:tc>
        <w:tc>
          <w:tcPr>
            <w:tcW w:w="3405" w:type="dxa"/>
            <w:vMerge/>
            <w:tcBorders>
              <w:top w:val="nil"/>
            </w:tcBorders>
          </w:tcPr>
          <w:p w14:paraId="53EBD3F0" w14:textId="77777777" w:rsidR="0080650A" w:rsidRPr="00266336" w:rsidRDefault="0080650A">
            <w:pPr>
              <w:rPr>
                <w:rFonts w:ascii="Arial" w:hAnsi="Arial" w:cs="Arial"/>
                <w:sz w:val="2"/>
                <w:szCs w:val="2"/>
              </w:rPr>
            </w:pPr>
          </w:p>
        </w:tc>
      </w:tr>
    </w:tbl>
    <w:p w14:paraId="28324589" w14:textId="77777777" w:rsidR="0016106D" w:rsidRPr="00266336" w:rsidRDefault="0016106D">
      <w:pPr>
        <w:rPr>
          <w:rFonts w:ascii="Arial" w:hAnsi="Arial" w:cs="Arial"/>
        </w:rPr>
      </w:pPr>
    </w:p>
    <w:sectPr w:rsidR="0016106D" w:rsidRPr="00266336">
      <w:pgSz w:w="12250" w:h="15850"/>
      <w:pgMar w:top="1140" w:right="400" w:bottom="1520" w:left="240"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917A" w14:textId="77777777" w:rsidR="009F0D26" w:rsidRDefault="009F0D26">
      <w:r>
        <w:separator/>
      </w:r>
    </w:p>
  </w:endnote>
  <w:endnote w:type="continuationSeparator" w:id="0">
    <w:p w14:paraId="3DE7786C" w14:textId="77777777" w:rsidR="009F0D26" w:rsidRDefault="009F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C9F0" w14:textId="26915FF4" w:rsidR="0080650A" w:rsidRDefault="008C568E">
    <w:pPr>
      <w:pStyle w:val="Textoindependiente"/>
      <w:spacing w:line="14" w:lineRule="auto"/>
      <w:rPr>
        <w:sz w:val="16"/>
      </w:rPr>
    </w:pPr>
    <w:r>
      <w:rPr>
        <w:noProof/>
      </w:rPr>
      <mc:AlternateContent>
        <mc:Choice Requires="wps">
          <w:drawing>
            <wp:anchor distT="0" distB="0" distL="114300" distR="114300" simplePos="0" relativeHeight="251657728" behindDoc="1" locked="0" layoutInCell="1" allowOverlap="1" wp14:anchorId="54797FF4" wp14:editId="3475CEF5">
              <wp:simplePos x="0" y="0"/>
              <wp:positionH relativeFrom="page">
                <wp:posOffset>3771265</wp:posOffset>
              </wp:positionH>
              <wp:positionV relativeFrom="page">
                <wp:posOffset>9080500</wp:posOffset>
              </wp:positionV>
              <wp:extent cx="23177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1B40" w14:textId="77777777" w:rsidR="0080650A" w:rsidRDefault="008C568E">
                          <w:pPr>
                            <w:pStyle w:val="Textoindependiente"/>
                            <w:spacing w:line="264"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97FF4" id="_x0000_t202" coordsize="21600,21600" o:spt="202" path="m,l,21600r21600,l21600,xe">
              <v:stroke joinstyle="miter"/>
              <v:path gradientshapeok="t" o:connecttype="rect"/>
            </v:shapetype>
            <v:shape id="Text Box 1" o:spid="_x0000_s1084" type="#_x0000_t202" style="position:absolute;margin-left:296.95pt;margin-top:715pt;width:18.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" filled="f" stroked="f">
              <v:textbox inset="0,0,0,0">
                <w:txbxContent>
                  <w:p w14:paraId="6E461B40" w14:textId="77777777" w:rsidR="0080650A" w:rsidRDefault="008C568E">
                    <w:pPr>
                      <w:pStyle w:val="Textoindependiente"/>
                      <w:spacing w:line="264"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E830" w14:textId="77777777" w:rsidR="009F0D26" w:rsidRDefault="009F0D26">
      <w:r>
        <w:separator/>
      </w:r>
    </w:p>
  </w:footnote>
  <w:footnote w:type="continuationSeparator" w:id="0">
    <w:p w14:paraId="4B92C6E2" w14:textId="77777777" w:rsidR="009F0D26" w:rsidRDefault="009F0D26">
      <w:r>
        <w:continuationSeparator/>
      </w:r>
    </w:p>
  </w:footnote>
  <w:footnote w:id="1">
    <w:p w14:paraId="70887B15" w14:textId="1C10BF0C" w:rsidR="005F1C3D" w:rsidRPr="005F1C3D" w:rsidRDefault="005F1C3D">
      <w:pPr>
        <w:pStyle w:val="Textonotapie"/>
        <w:rPr>
          <w:lang w:val="es-CR"/>
        </w:rPr>
      </w:pPr>
      <w:r>
        <w:rPr>
          <w:rStyle w:val="Refdenotaalpie"/>
        </w:rPr>
        <w:footnoteRef/>
      </w:r>
      <w:r>
        <w:t xml:space="preserve"> </w:t>
      </w:r>
      <w:proofErr w:type="spellStart"/>
      <w:r>
        <w:rPr>
          <w:lang w:val="es-CR"/>
        </w:rPr>
        <w:t>Actualziado</w:t>
      </w:r>
      <w:proofErr w:type="spellEnd"/>
      <w:r>
        <w:rPr>
          <w:lang w:val="es-CR"/>
        </w:rPr>
        <w:t xml:space="preserve"> en aspectos formales a agosto del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1E5"/>
    <w:multiLevelType w:val="multilevel"/>
    <w:tmpl w:val="9BDE41E8"/>
    <w:lvl w:ilvl="0">
      <w:start w:val="3"/>
      <w:numFmt w:val="decimal"/>
      <w:lvlText w:val="%1"/>
      <w:lvlJc w:val="left"/>
      <w:pPr>
        <w:ind w:left="1613" w:hanging="721"/>
      </w:pPr>
      <w:rPr>
        <w:rFonts w:hint="default"/>
        <w:lang w:val="es-ES" w:eastAsia="en-US" w:bidi="ar-SA"/>
      </w:rPr>
    </w:lvl>
    <w:lvl w:ilvl="1">
      <w:start w:val="1"/>
      <w:numFmt w:val="decimal"/>
      <w:lvlText w:val="%1.%2"/>
      <w:lvlJc w:val="left"/>
      <w:pPr>
        <w:ind w:left="1613" w:hanging="721"/>
      </w:pPr>
      <w:rPr>
        <w:rFonts w:ascii="Arial" w:eastAsia="Arial" w:hAnsi="Arial" w:cs="Arial" w:hint="default"/>
        <w:b/>
        <w:bCs/>
        <w:w w:val="100"/>
        <w:sz w:val="28"/>
        <w:szCs w:val="28"/>
        <w:lang w:val="es-ES" w:eastAsia="en-US" w:bidi="ar-SA"/>
      </w:rPr>
    </w:lvl>
    <w:lvl w:ilvl="2">
      <w:numFmt w:val="bullet"/>
      <w:lvlText w:val="•"/>
      <w:lvlJc w:val="left"/>
      <w:pPr>
        <w:ind w:left="3616" w:hanging="721"/>
      </w:pPr>
      <w:rPr>
        <w:rFonts w:hint="default"/>
        <w:lang w:val="es-ES" w:eastAsia="en-US" w:bidi="ar-SA"/>
      </w:rPr>
    </w:lvl>
    <w:lvl w:ilvl="3">
      <w:numFmt w:val="bullet"/>
      <w:lvlText w:val="•"/>
      <w:lvlJc w:val="left"/>
      <w:pPr>
        <w:ind w:left="4614" w:hanging="721"/>
      </w:pPr>
      <w:rPr>
        <w:rFonts w:hint="default"/>
        <w:lang w:val="es-ES" w:eastAsia="en-US" w:bidi="ar-SA"/>
      </w:rPr>
    </w:lvl>
    <w:lvl w:ilvl="4">
      <w:numFmt w:val="bullet"/>
      <w:lvlText w:val="•"/>
      <w:lvlJc w:val="left"/>
      <w:pPr>
        <w:ind w:left="5612" w:hanging="721"/>
      </w:pPr>
      <w:rPr>
        <w:rFonts w:hint="default"/>
        <w:lang w:val="es-ES" w:eastAsia="en-US" w:bidi="ar-SA"/>
      </w:rPr>
    </w:lvl>
    <w:lvl w:ilvl="5">
      <w:numFmt w:val="bullet"/>
      <w:lvlText w:val="•"/>
      <w:lvlJc w:val="left"/>
      <w:pPr>
        <w:ind w:left="6611" w:hanging="721"/>
      </w:pPr>
      <w:rPr>
        <w:rFonts w:hint="default"/>
        <w:lang w:val="es-ES" w:eastAsia="en-US" w:bidi="ar-SA"/>
      </w:rPr>
    </w:lvl>
    <w:lvl w:ilvl="6">
      <w:numFmt w:val="bullet"/>
      <w:lvlText w:val="•"/>
      <w:lvlJc w:val="left"/>
      <w:pPr>
        <w:ind w:left="7609" w:hanging="721"/>
      </w:pPr>
      <w:rPr>
        <w:rFonts w:hint="default"/>
        <w:lang w:val="es-ES" w:eastAsia="en-US" w:bidi="ar-SA"/>
      </w:rPr>
    </w:lvl>
    <w:lvl w:ilvl="7">
      <w:numFmt w:val="bullet"/>
      <w:lvlText w:val="•"/>
      <w:lvlJc w:val="left"/>
      <w:pPr>
        <w:ind w:left="8607" w:hanging="721"/>
      </w:pPr>
      <w:rPr>
        <w:rFonts w:hint="default"/>
        <w:lang w:val="es-ES" w:eastAsia="en-US" w:bidi="ar-SA"/>
      </w:rPr>
    </w:lvl>
    <w:lvl w:ilvl="8">
      <w:numFmt w:val="bullet"/>
      <w:lvlText w:val="•"/>
      <w:lvlJc w:val="left"/>
      <w:pPr>
        <w:ind w:left="9605" w:hanging="721"/>
      </w:pPr>
      <w:rPr>
        <w:rFonts w:hint="default"/>
        <w:lang w:val="es-ES" w:eastAsia="en-US" w:bidi="ar-SA"/>
      </w:rPr>
    </w:lvl>
  </w:abstractNum>
  <w:abstractNum w:abstractNumId="1" w15:restartNumberingAfterBreak="0">
    <w:nsid w:val="034810DB"/>
    <w:multiLevelType w:val="multilevel"/>
    <w:tmpl w:val="CD5027AA"/>
    <w:lvl w:ilvl="0">
      <w:start w:val="3"/>
      <w:numFmt w:val="decimal"/>
      <w:lvlText w:val="%1"/>
      <w:lvlJc w:val="left"/>
      <w:pPr>
        <w:ind w:left="955" w:hanging="486"/>
      </w:pPr>
      <w:rPr>
        <w:rFonts w:hint="default"/>
        <w:lang w:val="es-ES" w:eastAsia="en-US" w:bidi="ar-SA"/>
      </w:rPr>
    </w:lvl>
    <w:lvl w:ilvl="1">
      <w:start w:val="1"/>
      <w:numFmt w:val="decimal"/>
      <w:lvlText w:val="%1.%2"/>
      <w:lvlJc w:val="left"/>
      <w:pPr>
        <w:ind w:left="955" w:hanging="486"/>
      </w:pPr>
      <w:rPr>
        <w:rFonts w:ascii="Calibri" w:eastAsia="Calibri" w:hAnsi="Calibri" w:cs="Calibri" w:hint="default"/>
        <w:b/>
        <w:bCs/>
        <w:w w:val="97"/>
        <w:sz w:val="20"/>
        <w:szCs w:val="20"/>
        <w:lang w:val="es-ES" w:eastAsia="en-US" w:bidi="ar-SA"/>
      </w:rPr>
    </w:lvl>
    <w:lvl w:ilvl="2">
      <w:numFmt w:val="bullet"/>
      <w:lvlText w:val="•"/>
      <w:lvlJc w:val="left"/>
      <w:pPr>
        <w:ind w:left="2905" w:hanging="486"/>
      </w:pPr>
      <w:rPr>
        <w:rFonts w:hint="default"/>
        <w:lang w:val="es-ES" w:eastAsia="en-US" w:bidi="ar-SA"/>
      </w:rPr>
    </w:lvl>
    <w:lvl w:ilvl="3">
      <w:numFmt w:val="bullet"/>
      <w:lvlText w:val="•"/>
      <w:lvlJc w:val="left"/>
      <w:pPr>
        <w:ind w:left="3878" w:hanging="486"/>
      </w:pPr>
      <w:rPr>
        <w:rFonts w:hint="default"/>
        <w:lang w:val="es-ES" w:eastAsia="en-US" w:bidi="ar-SA"/>
      </w:rPr>
    </w:lvl>
    <w:lvl w:ilvl="4">
      <w:numFmt w:val="bullet"/>
      <w:lvlText w:val="•"/>
      <w:lvlJc w:val="left"/>
      <w:pPr>
        <w:ind w:left="4851" w:hanging="486"/>
      </w:pPr>
      <w:rPr>
        <w:rFonts w:hint="default"/>
        <w:lang w:val="es-ES" w:eastAsia="en-US" w:bidi="ar-SA"/>
      </w:rPr>
    </w:lvl>
    <w:lvl w:ilvl="5">
      <w:numFmt w:val="bullet"/>
      <w:lvlText w:val="•"/>
      <w:lvlJc w:val="left"/>
      <w:pPr>
        <w:ind w:left="5824" w:hanging="486"/>
      </w:pPr>
      <w:rPr>
        <w:rFonts w:hint="default"/>
        <w:lang w:val="es-ES" w:eastAsia="en-US" w:bidi="ar-SA"/>
      </w:rPr>
    </w:lvl>
    <w:lvl w:ilvl="6">
      <w:numFmt w:val="bullet"/>
      <w:lvlText w:val="•"/>
      <w:lvlJc w:val="left"/>
      <w:pPr>
        <w:ind w:left="6797" w:hanging="486"/>
      </w:pPr>
      <w:rPr>
        <w:rFonts w:hint="default"/>
        <w:lang w:val="es-ES" w:eastAsia="en-US" w:bidi="ar-SA"/>
      </w:rPr>
    </w:lvl>
    <w:lvl w:ilvl="7">
      <w:numFmt w:val="bullet"/>
      <w:lvlText w:val="•"/>
      <w:lvlJc w:val="left"/>
      <w:pPr>
        <w:ind w:left="7770" w:hanging="486"/>
      </w:pPr>
      <w:rPr>
        <w:rFonts w:hint="default"/>
        <w:lang w:val="es-ES" w:eastAsia="en-US" w:bidi="ar-SA"/>
      </w:rPr>
    </w:lvl>
    <w:lvl w:ilvl="8">
      <w:numFmt w:val="bullet"/>
      <w:lvlText w:val="•"/>
      <w:lvlJc w:val="left"/>
      <w:pPr>
        <w:ind w:left="8743" w:hanging="486"/>
      </w:pPr>
      <w:rPr>
        <w:rFonts w:hint="default"/>
        <w:lang w:val="es-ES" w:eastAsia="en-US" w:bidi="ar-SA"/>
      </w:rPr>
    </w:lvl>
  </w:abstractNum>
  <w:abstractNum w:abstractNumId="2" w15:restartNumberingAfterBreak="0">
    <w:nsid w:val="0444437D"/>
    <w:multiLevelType w:val="hybridMultilevel"/>
    <w:tmpl w:val="B044AE5E"/>
    <w:lvl w:ilvl="0" w:tplc="CE982E9A">
      <w:numFmt w:val="bullet"/>
      <w:lvlText w:val=""/>
      <w:lvlJc w:val="left"/>
      <w:pPr>
        <w:ind w:left="146" w:hanging="91"/>
      </w:pPr>
      <w:rPr>
        <w:rFonts w:ascii="Wingdings" w:eastAsia="Wingdings" w:hAnsi="Wingdings" w:cs="Wingdings" w:hint="default"/>
        <w:spacing w:val="-2"/>
        <w:w w:val="100"/>
        <w:sz w:val="8"/>
        <w:szCs w:val="8"/>
        <w:lang w:val="es-ES" w:eastAsia="en-US" w:bidi="ar-SA"/>
      </w:rPr>
    </w:lvl>
    <w:lvl w:ilvl="1" w:tplc="4D6445CC">
      <w:numFmt w:val="bullet"/>
      <w:lvlText w:val="•"/>
      <w:lvlJc w:val="left"/>
      <w:pPr>
        <w:ind w:left="287" w:hanging="91"/>
      </w:pPr>
      <w:rPr>
        <w:rFonts w:hint="default"/>
        <w:lang w:val="es-ES" w:eastAsia="en-US" w:bidi="ar-SA"/>
      </w:rPr>
    </w:lvl>
    <w:lvl w:ilvl="2" w:tplc="EF88E748">
      <w:numFmt w:val="bullet"/>
      <w:lvlText w:val="•"/>
      <w:lvlJc w:val="left"/>
      <w:pPr>
        <w:ind w:left="435" w:hanging="91"/>
      </w:pPr>
      <w:rPr>
        <w:rFonts w:hint="default"/>
        <w:lang w:val="es-ES" w:eastAsia="en-US" w:bidi="ar-SA"/>
      </w:rPr>
    </w:lvl>
    <w:lvl w:ilvl="3" w:tplc="38EC11CC">
      <w:numFmt w:val="bullet"/>
      <w:lvlText w:val="•"/>
      <w:lvlJc w:val="left"/>
      <w:pPr>
        <w:ind w:left="583" w:hanging="91"/>
      </w:pPr>
      <w:rPr>
        <w:rFonts w:hint="default"/>
        <w:lang w:val="es-ES" w:eastAsia="en-US" w:bidi="ar-SA"/>
      </w:rPr>
    </w:lvl>
    <w:lvl w:ilvl="4" w:tplc="264A397C">
      <w:numFmt w:val="bullet"/>
      <w:lvlText w:val="•"/>
      <w:lvlJc w:val="left"/>
      <w:pPr>
        <w:ind w:left="731" w:hanging="91"/>
      </w:pPr>
      <w:rPr>
        <w:rFonts w:hint="default"/>
        <w:lang w:val="es-ES" w:eastAsia="en-US" w:bidi="ar-SA"/>
      </w:rPr>
    </w:lvl>
    <w:lvl w:ilvl="5" w:tplc="9AEE1D54">
      <w:numFmt w:val="bullet"/>
      <w:lvlText w:val="•"/>
      <w:lvlJc w:val="left"/>
      <w:pPr>
        <w:ind w:left="879" w:hanging="91"/>
      </w:pPr>
      <w:rPr>
        <w:rFonts w:hint="default"/>
        <w:lang w:val="es-ES" w:eastAsia="en-US" w:bidi="ar-SA"/>
      </w:rPr>
    </w:lvl>
    <w:lvl w:ilvl="6" w:tplc="A98A9218">
      <w:numFmt w:val="bullet"/>
      <w:lvlText w:val="•"/>
      <w:lvlJc w:val="left"/>
      <w:pPr>
        <w:ind w:left="1027" w:hanging="91"/>
      </w:pPr>
      <w:rPr>
        <w:rFonts w:hint="default"/>
        <w:lang w:val="es-ES" w:eastAsia="en-US" w:bidi="ar-SA"/>
      </w:rPr>
    </w:lvl>
    <w:lvl w:ilvl="7" w:tplc="223E2D64">
      <w:numFmt w:val="bullet"/>
      <w:lvlText w:val="•"/>
      <w:lvlJc w:val="left"/>
      <w:pPr>
        <w:ind w:left="1175" w:hanging="91"/>
      </w:pPr>
      <w:rPr>
        <w:rFonts w:hint="default"/>
        <w:lang w:val="es-ES" w:eastAsia="en-US" w:bidi="ar-SA"/>
      </w:rPr>
    </w:lvl>
    <w:lvl w:ilvl="8" w:tplc="9C74BA08">
      <w:numFmt w:val="bullet"/>
      <w:lvlText w:val="•"/>
      <w:lvlJc w:val="left"/>
      <w:pPr>
        <w:ind w:left="1323" w:hanging="91"/>
      </w:pPr>
      <w:rPr>
        <w:rFonts w:hint="default"/>
        <w:lang w:val="es-ES" w:eastAsia="en-US" w:bidi="ar-SA"/>
      </w:rPr>
    </w:lvl>
  </w:abstractNum>
  <w:abstractNum w:abstractNumId="3" w15:restartNumberingAfterBreak="0">
    <w:nsid w:val="06116407"/>
    <w:multiLevelType w:val="hybridMultilevel"/>
    <w:tmpl w:val="49DE35F6"/>
    <w:lvl w:ilvl="0" w:tplc="7F6AAC02">
      <w:numFmt w:val="bullet"/>
      <w:lvlText w:val=""/>
      <w:lvlJc w:val="left"/>
      <w:pPr>
        <w:ind w:left="470" w:hanging="171"/>
      </w:pPr>
      <w:rPr>
        <w:rFonts w:ascii="Symbol" w:eastAsia="Symbol" w:hAnsi="Symbol" w:cs="Symbol" w:hint="default"/>
        <w:w w:val="91"/>
        <w:sz w:val="22"/>
        <w:szCs w:val="22"/>
        <w:lang w:val="es-ES" w:eastAsia="en-US" w:bidi="ar-SA"/>
      </w:rPr>
    </w:lvl>
    <w:lvl w:ilvl="1" w:tplc="6B3C3B86">
      <w:numFmt w:val="bullet"/>
      <w:lvlText w:val="•"/>
      <w:lvlJc w:val="left"/>
      <w:pPr>
        <w:ind w:left="1500" w:hanging="171"/>
      </w:pPr>
      <w:rPr>
        <w:rFonts w:hint="default"/>
        <w:lang w:val="es-ES" w:eastAsia="en-US" w:bidi="ar-SA"/>
      </w:rPr>
    </w:lvl>
    <w:lvl w:ilvl="2" w:tplc="ECA29C28">
      <w:numFmt w:val="bullet"/>
      <w:lvlText w:val="•"/>
      <w:lvlJc w:val="left"/>
      <w:pPr>
        <w:ind w:left="2521" w:hanging="171"/>
      </w:pPr>
      <w:rPr>
        <w:rFonts w:hint="default"/>
        <w:lang w:val="es-ES" w:eastAsia="en-US" w:bidi="ar-SA"/>
      </w:rPr>
    </w:lvl>
    <w:lvl w:ilvl="3" w:tplc="53E87458">
      <w:numFmt w:val="bullet"/>
      <w:lvlText w:val="•"/>
      <w:lvlJc w:val="left"/>
      <w:pPr>
        <w:ind w:left="3542" w:hanging="171"/>
      </w:pPr>
      <w:rPr>
        <w:rFonts w:hint="default"/>
        <w:lang w:val="es-ES" w:eastAsia="en-US" w:bidi="ar-SA"/>
      </w:rPr>
    </w:lvl>
    <w:lvl w:ilvl="4" w:tplc="D1D8F6DC">
      <w:numFmt w:val="bullet"/>
      <w:lvlText w:val="•"/>
      <w:lvlJc w:val="left"/>
      <w:pPr>
        <w:ind w:left="4563" w:hanging="171"/>
      </w:pPr>
      <w:rPr>
        <w:rFonts w:hint="default"/>
        <w:lang w:val="es-ES" w:eastAsia="en-US" w:bidi="ar-SA"/>
      </w:rPr>
    </w:lvl>
    <w:lvl w:ilvl="5" w:tplc="EC52BE9A">
      <w:numFmt w:val="bullet"/>
      <w:lvlText w:val="•"/>
      <w:lvlJc w:val="left"/>
      <w:pPr>
        <w:ind w:left="5584" w:hanging="171"/>
      </w:pPr>
      <w:rPr>
        <w:rFonts w:hint="default"/>
        <w:lang w:val="es-ES" w:eastAsia="en-US" w:bidi="ar-SA"/>
      </w:rPr>
    </w:lvl>
    <w:lvl w:ilvl="6" w:tplc="8DC2C292">
      <w:numFmt w:val="bullet"/>
      <w:lvlText w:val="•"/>
      <w:lvlJc w:val="left"/>
      <w:pPr>
        <w:ind w:left="6605" w:hanging="171"/>
      </w:pPr>
      <w:rPr>
        <w:rFonts w:hint="default"/>
        <w:lang w:val="es-ES" w:eastAsia="en-US" w:bidi="ar-SA"/>
      </w:rPr>
    </w:lvl>
    <w:lvl w:ilvl="7" w:tplc="F216CC22">
      <w:numFmt w:val="bullet"/>
      <w:lvlText w:val="•"/>
      <w:lvlJc w:val="left"/>
      <w:pPr>
        <w:ind w:left="7626" w:hanging="171"/>
      </w:pPr>
      <w:rPr>
        <w:rFonts w:hint="default"/>
        <w:lang w:val="es-ES" w:eastAsia="en-US" w:bidi="ar-SA"/>
      </w:rPr>
    </w:lvl>
    <w:lvl w:ilvl="8" w:tplc="BD086FA0">
      <w:numFmt w:val="bullet"/>
      <w:lvlText w:val="•"/>
      <w:lvlJc w:val="left"/>
      <w:pPr>
        <w:ind w:left="8647" w:hanging="171"/>
      </w:pPr>
      <w:rPr>
        <w:rFonts w:hint="default"/>
        <w:lang w:val="es-ES" w:eastAsia="en-US" w:bidi="ar-SA"/>
      </w:rPr>
    </w:lvl>
  </w:abstractNum>
  <w:abstractNum w:abstractNumId="4" w15:restartNumberingAfterBreak="0">
    <w:nsid w:val="063258A5"/>
    <w:multiLevelType w:val="multilevel"/>
    <w:tmpl w:val="15221216"/>
    <w:lvl w:ilvl="0">
      <w:start w:val="1"/>
      <w:numFmt w:val="decimal"/>
      <w:lvlText w:val="%1"/>
      <w:lvlJc w:val="left"/>
      <w:pPr>
        <w:ind w:left="1181" w:hanging="711"/>
      </w:pPr>
      <w:rPr>
        <w:rFonts w:hint="default"/>
        <w:lang w:val="es-ES" w:eastAsia="en-US" w:bidi="ar-SA"/>
      </w:rPr>
    </w:lvl>
    <w:lvl w:ilvl="1">
      <w:start w:val="1"/>
      <w:numFmt w:val="decimal"/>
      <w:lvlText w:val="%1.%2"/>
      <w:lvlJc w:val="left"/>
      <w:pPr>
        <w:ind w:left="1181" w:hanging="711"/>
      </w:pPr>
      <w:rPr>
        <w:rFonts w:ascii="Arial" w:eastAsia="Arial" w:hAnsi="Arial" w:cs="Arial" w:hint="default"/>
        <w:b/>
        <w:bCs/>
        <w:w w:val="100"/>
        <w:sz w:val="28"/>
        <w:szCs w:val="28"/>
        <w:lang w:val="es-ES" w:eastAsia="en-US" w:bidi="ar-SA"/>
      </w:rPr>
    </w:lvl>
    <w:lvl w:ilvl="2">
      <w:start w:val="1"/>
      <w:numFmt w:val="decimal"/>
      <w:lvlText w:val="%1.%2.%3"/>
      <w:lvlJc w:val="left"/>
      <w:pPr>
        <w:ind w:left="1181" w:hanging="569"/>
      </w:pPr>
      <w:rPr>
        <w:rFonts w:ascii="Arial" w:eastAsia="Arial" w:hAnsi="Arial" w:cs="Arial" w:hint="default"/>
        <w:b/>
        <w:bCs/>
        <w:i/>
        <w:iCs/>
        <w:w w:val="97"/>
        <w:sz w:val="23"/>
        <w:szCs w:val="23"/>
        <w:lang w:val="es-ES" w:eastAsia="en-US" w:bidi="ar-SA"/>
      </w:rPr>
    </w:lvl>
    <w:lvl w:ilvl="3">
      <w:numFmt w:val="bullet"/>
      <w:lvlText w:val="•"/>
      <w:lvlJc w:val="left"/>
      <w:pPr>
        <w:ind w:left="4032" w:hanging="569"/>
      </w:pPr>
      <w:rPr>
        <w:rFonts w:hint="default"/>
        <w:lang w:val="es-ES" w:eastAsia="en-US" w:bidi="ar-SA"/>
      </w:rPr>
    </w:lvl>
    <w:lvl w:ilvl="4">
      <w:numFmt w:val="bullet"/>
      <w:lvlText w:val="•"/>
      <w:lvlJc w:val="left"/>
      <w:pPr>
        <w:ind w:left="4983" w:hanging="569"/>
      </w:pPr>
      <w:rPr>
        <w:rFonts w:hint="default"/>
        <w:lang w:val="es-ES" w:eastAsia="en-US" w:bidi="ar-SA"/>
      </w:rPr>
    </w:lvl>
    <w:lvl w:ilvl="5">
      <w:numFmt w:val="bullet"/>
      <w:lvlText w:val="•"/>
      <w:lvlJc w:val="left"/>
      <w:pPr>
        <w:ind w:left="5934" w:hanging="569"/>
      </w:pPr>
      <w:rPr>
        <w:rFonts w:hint="default"/>
        <w:lang w:val="es-ES" w:eastAsia="en-US" w:bidi="ar-SA"/>
      </w:rPr>
    </w:lvl>
    <w:lvl w:ilvl="6">
      <w:numFmt w:val="bullet"/>
      <w:lvlText w:val="•"/>
      <w:lvlJc w:val="left"/>
      <w:pPr>
        <w:ind w:left="6885" w:hanging="569"/>
      </w:pPr>
      <w:rPr>
        <w:rFonts w:hint="default"/>
        <w:lang w:val="es-ES" w:eastAsia="en-US" w:bidi="ar-SA"/>
      </w:rPr>
    </w:lvl>
    <w:lvl w:ilvl="7">
      <w:numFmt w:val="bullet"/>
      <w:lvlText w:val="•"/>
      <w:lvlJc w:val="left"/>
      <w:pPr>
        <w:ind w:left="7836" w:hanging="569"/>
      </w:pPr>
      <w:rPr>
        <w:rFonts w:hint="default"/>
        <w:lang w:val="es-ES" w:eastAsia="en-US" w:bidi="ar-SA"/>
      </w:rPr>
    </w:lvl>
    <w:lvl w:ilvl="8">
      <w:numFmt w:val="bullet"/>
      <w:lvlText w:val="•"/>
      <w:lvlJc w:val="left"/>
      <w:pPr>
        <w:ind w:left="8787" w:hanging="569"/>
      </w:pPr>
      <w:rPr>
        <w:rFonts w:hint="default"/>
        <w:lang w:val="es-ES" w:eastAsia="en-US" w:bidi="ar-SA"/>
      </w:rPr>
    </w:lvl>
  </w:abstractNum>
  <w:abstractNum w:abstractNumId="5" w15:restartNumberingAfterBreak="0">
    <w:nsid w:val="09647AB7"/>
    <w:multiLevelType w:val="hybridMultilevel"/>
    <w:tmpl w:val="0E38DF0E"/>
    <w:lvl w:ilvl="0" w:tplc="9752CF76">
      <w:start w:val="7"/>
      <w:numFmt w:val="lowerLetter"/>
      <w:lvlText w:val="%1)"/>
      <w:lvlJc w:val="left"/>
      <w:pPr>
        <w:ind w:left="2490" w:hanging="197"/>
      </w:pPr>
      <w:rPr>
        <w:rFonts w:ascii="Calibri" w:eastAsia="Calibri" w:hAnsi="Calibri" w:cs="Calibri" w:hint="default"/>
        <w:spacing w:val="-1"/>
        <w:w w:val="100"/>
        <w:sz w:val="18"/>
        <w:szCs w:val="18"/>
        <w:lang w:val="es-ES" w:eastAsia="en-US" w:bidi="ar-SA"/>
      </w:rPr>
    </w:lvl>
    <w:lvl w:ilvl="1" w:tplc="6736F290">
      <w:start w:val="1"/>
      <w:numFmt w:val="lowerLetter"/>
      <w:lvlText w:val="%2)"/>
      <w:lvlJc w:val="left"/>
      <w:pPr>
        <w:ind w:left="3804" w:hanging="204"/>
      </w:pPr>
      <w:rPr>
        <w:rFonts w:ascii="Calibri" w:eastAsia="Calibri" w:hAnsi="Calibri" w:cs="Calibri" w:hint="default"/>
        <w:w w:val="100"/>
        <w:sz w:val="18"/>
        <w:szCs w:val="18"/>
        <w:lang w:val="es-ES" w:eastAsia="en-US" w:bidi="ar-SA"/>
      </w:rPr>
    </w:lvl>
    <w:lvl w:ilvl="2" w:tplc="343A0246">
      <w:numFmt w:val="bullet"/>
      <w:lvlText w:val="•"/>
      <w:lvlJc w:val="left"/>
      <w:pPr>
        <w:ind w:left="4668" w:hanging="204"/>
      </w:pPr>
      <w:rPr>
        <w:rFonts w:hint="default"/>
        <w:lang w:val="es-ES" w:eastAsia="en-US" w:bidi="ar-SA"/>
      </w:rPr>
    </w:lvl>
    <w:lvl w:ilvl="3" w:tplc="B78C1F40">
      <w:numFmt w:val="bullet"/>
      <w:lvlText w:val="•"/>
      <w:lvlJc w:val="left"/>
      <w:pPr>
        <w:ind w:left="5537" w:hanging="204"/>
      </w:pPr>
      <w:rPr>
        <w:rFonts w:hint="default"/>
        <w:lang w:val="es-ES" w:eastAsia="en-US" w:bidi="ar-SA"/>
      </w:rPr>
    </w:lvl>
    <w:lvl w:ilvl="4" w:tplc="3BACB22C">
      <w:numFmt w:val="bullet"/>
      <w:lvlText w:val="•"/>
      <w:lvlJc w:val="left"/>
      <w:pPr>
        <w:ind w:left="6406" w:hanging="204"/>
      </w:pPr>
      <w:rPr>
        <w:rFonts w:hint="default"/>
        <w:lang w:val="es-ES" w:eastAsia="en-US" w:bidi="ar-SA"/>
      </w:rPr>
    </w:lvl>
    <w:lvl w:ilvl="5" w:tplc="F5321970">
      <w:numFmt w:val="bullet"/>
      <w:lvlText w:val="•"/>
      <w:lvlJc w:val="left"/>
      <w:pPr>
        <w:ind w:left="7275" w:hanging="204"/>
      </w:pPr>
      <w:rPr>
        <w:rFonts w:hint="default"/>
        <w:lang w:val="es-ES" w:eastAsia="en-US" w:bidi="ar-SA"/>
      </w:rPr>
    </w:lvl>
    <w:lvl w:ilvl="6" w:tplc="288870D0">
      <w:numFmt w:val="bullet"/>
      <w:lvlText w:val="•"/>
      <w:lvlJc w:val="left"/>
      <w:pPr>
        <w:ind w:left="8144" w:hanging="204"/>
      </w:pPr>
      <w:rPr>
        <w:rFonts w:hint="default"/>
        <w:lang w:val="es-ES" w:eastAsia="en-US" w:bidi="ar-SA"/>
      </w:rPr>
    </w:lvl>
    <w:lvl w:ilvl="7" w:tplc="4C7232DE">
      <w:numFmt w:val="bullet"/>
      <w:lvlText w:val="•"/>
      <w:lvlJc w:val="left"/>
      <w:pPr>
        <w:ind w:left="9013" w:hanging="204"/>
      </w:pPr>
      <w:rPr>
        <w:rFonts w:hint="default"/>
        <w:lang w:val="es-ES" w:eastAsia="en-US" w:bidi="ar-SA"/>
      </w:rPr>
    </w:lvl>
    <w:lvl w:ilvl="8" w:tplc="E08257CE">
      <w:numFmt w:val="bullet"/>
      <w:lvlText w:val="•"/>
      <w:lvlJc w:val="left"/>
      <w:pPr>
        <w:ind w:left="9882" w:hanging="204"/>
      </w:pPr>
      <w:rPr>
        <w:rFonts w:hint="default"/>
        <w:lang w:val="es-ES" w:eastAsia="en-US" w:bidi="ar-SA"/>
      </w:rPr>
    </w:lvl>
  </w:abstractNum>
  <w:abstractNum w:abstractNumId="6" w15:restartNumberingAfterBreak="0">
    <w:nsid w:val="09FB1133"/>
    <w:multiLevelType w:val="hybridMultilevel"/>
    <w:tmpl w:val="0F36F72A"/>
    <w:lvl w:ilvl="0" w:tplc="9A727024">
      <w:start w:val="1"/>
      <w:numFmt w:val="decimal"/>
      <w:lvlText w:val="%1."/>
      <w:lvlJc w:val="left"/>
      <w:pPr>
        <w:ind w:left="1230" w:hanging="359"/>
      </w:pPr>
      <w:rPr>
        <w:rFonts w:ascii="Calibri" w:eastAsia="Calibri" w:hAnsi="Calibri" w:cs="Calibri" w:hint="default"/>
        <w:b/>
        <w:bCs/>
        <w:spacing w:val="-1"/>
        <w:w w:val="100"/>
        <w:sz w:val="28"/>
        <w:szCs w:val="28"/>
        <w:lang w:val="es-ES" w:eastAsia="en-US" w:bidi="ar-SA"/>
      </w:rPr>
    </w:lvl>
    <w:lvl w:ilvl="1" w:tplc="9CB207EE">
      <w:start w:val="1"/>
      <w:numFmt w:val="upperRoman"/>
      <w:lvlText w:val="%2."/>
      <w:lvlJc w:val="left"/>
      <w:pPr>
        <w:ind w:left="1841" w:hanging="218"/>
      </w:pPr>
      <w:rPr>
        <w:rFonts w:ascii="Calibri" w:eastAsia="Calibri" w:hAnsi="Calibri" w:cs="Calibri" w:hint="default"/>
        <w:b/>
        <w:bCs/>
        <w:w w:val="100"/>
        <w:sz w:val="22"/>
        <w:szCs w:val="22"/>
        <w:lang w:val="es-ES" w:eastAsia="en-US" w:bidi="ar-SA"/>
      </w:rPr>
    </w:lvl>
    <w:lvl w:ilvl="2" w:tplc="A3569524">
      <w:numFmt w:val="bullet"/>
      <w:lvlText w:val="•"/>
      <w:lvlJc w:val="left"/>
      <w:pPr>
        <w:ind w:left="2926" w:hanging="218"/>
      </w:pPr>
      <w:rPr>
        <w:rFonts w:hint="default"/>
        <w:lang w:val="es-ES" w:eastAsia="en-US" w:bidi="ar-SA"/>
      </w:rPr>
    </w:lvl>
    <w:lvl w:ilvl="3" w:tplc="FA486042">
      <w:numFmt w:val="bullet"/>
      <w:lvlText w:val="•"/>
      <w:lvlJc w:val="left"/>
      <w:pPr>
        <w:ind w:left="4013" w:hanging="218"/>
      </w:pPr>
      <w:rPr>
        <w:rFonts w:hint="default"/>
        <w:lang w:val="es-ES" w:eastAsia="en-US" w:bidi="ar-SA"/>
      </w:rPr>
    </w:lvl>
    <w:lvl w:ilvl="4" w:tplc="3BCC7F9E">
      <w:numFmt w:val="bullet"/>
      <w:lvlText w:val="•"/>
      <w:lvlJc w:val="left"/>
      <w:pPr>
        <w:ind w:left="5100" w:hanging="218"/>
      </w:pPr>
      <w:rPr>
        <w:rFonts w:hint="default"/>
        <w:lang w:val="es-ES" w:eastAsia="en-US" w:bidi="ar-SA"/>
      </w:rPr>
    </w:lvl>
    <w:lvl w:ilvl="5" w:tplc="4C6A0C1A">
      <w:numFmt w:val="bullet"/>
      <w:lvlText w:val="•"/>
      <w:lvlJc w:val="left"/>
      <w:pPr>
        <w:ind w:left="6186" w:hanging="218"/>
      </w:pPr>
      <w:rPr>
        <w:rFonts w:hint="default"/>
        <w:lang w:val="es-ES" w:eastAsia="en-US" w:bidi="ar-SA"/>
      </w:rPr>
    </w:lvl>
    <w:lvl w:ilvl="6" w:tplc="9B08F2EC">
      <w:numFmt w:val="bullet"/>
      <w:lvlText w:val="•"/>
      <w:lvlJc w:val="left"/>
      <w:pPr>
        <w:ind w:left="7273" w:hanging="218"/>
      </w:pPr>
      <w:rPr>
        <w:rFonts w:hint="default"/>
        <w:lang w:val="es-ES" w:eastAsia="en-US" w:bidi="ar-SA"/>
      </w:rPr>
    </w:lvl>
    <w:lvl w:ilvl="7" w:tplc="E2D833AA">
      <w:numFmt w:val="bullet"/>
      <w:lvlText w:val="•"/>
      <w:lvlJc w:val="left"/>
      <w:pPr>
        <w:ind w:left="8360" w:hanging="218"/>
      </w:pPr>
      <w:rPr>
        <w:rFonts w:hint="default"/>
        <w:lang w:val="es-ES" w:eastAsia="en-US" w:bidi="ar-SA"/>
      </w:rPr>
    </w:lvl>
    <w:lvl w:ilvl="8" w:tplc="5B5AE712">
      <w:numFmt w:val="bullet"/>
      <w:lvlText w:val="•"/>
      <w:lvlJc w:val="left"/>
      <w:pPr>
        <w:ind w:left="9446" w:hanging="218"/>
      </w:pPr>
      <w:rPr>
        <w:rFonts w:hint="default"/>
        <w:lang w:val="es-ES" w:eastAsia="en-US" w:bidi="ar-SA"/>
      </w:rPr>
    </w:lvl>
  </w:abstractNum>
  <w:abstractNum w:abstractNumId="7" w15:restartNumberingAfterBreak="0">
    <w:nsid w:val="0AD840D6"/>
    <w:multiLevelType w:val="multilevel"/>
    <w:tmpl w:val="1018E7F4"/>
    <w:lvl w:ilvl="0">
      <w:start w:val="1"/>
      <w:numFmt w:val="decimal"/>
      <w:lvlText w:val="%1"/>
      <w:lvlJc w:val="left"/>
      <w:pPr>
        <w:ind w:left="1375" w:hanging="483"/>
      </w:pPr>
      <w:rPr>
        <w:rFonts w:hint="default"/>
        <w:lang w:val="es-ES" w:eastAsia="en-US" w:bidi="ar-SA"/>
      </w:rPr>
    </w:lvl>
    <w:lvl w:ilvl="1">
      <w:start w:val="1"/>
      <w:numFmt w:val="decimal"/>
      <w:lvlText w:val="%1.%2"/>
      <w:lvlJc w:val="left"/>
      <w:pPr>
        <w:ind w:left="137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221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4304" w:hanging="845"/>
      </w:pPr>
      <w:rPr>
        <w:rFonts w:hint="default"/>
        <w:lang w:val="es-ES" w:eastAsia="en-US" w:bidi="ar-SA"/>
      </w:rPr>
    </w:lvl>
    <w:lvl w:ilvl="4">
      <w:numFmt w:val="bullet"/>
      <w:lvlText w:val="•"/>
      <w:lvlJc w:val="left"/>
      <w:pPr>
        <w:ind w:left="5347" w:hanging="845"/>
      </w:pPr>
      <w:rPr>
        <w:rFonts w:hint="default"/>
        <w:lang w:val="es-ES" w:eastAsia="en-US" w:bidi="ar-SA"/>
      </w:rPr>
    </w:lvl>
    <w:lvl w:ilvl="5">
      <w:numFmt w:val="bullet"/>
      <w:lvlText w:val="•"/>
      <w:lvlJc w:val="left"/>
      <w:pPr>
        <w:ind w:left="6389" w:hanging="845"/>
      </w:pPr>
      <w:rPr>
        <w:rFonts w:hint="default"/>
        <w:lang w:val="es-ES" w:eastAsia="en-US" w:bidi="ar-SA"/>
      </w:rPr>
    </w:lvl>
    <w:lvl w:ilvl="6">
      <w:numFmt w:val="bullet"/>
      <w:lvlText w:val="•"/>
      <w:lvlJc w:val="left"/>
      <w:pPr>
        <w:ind w:left="7432" w:hanging="845"/>
      </w:pPr>
      <w:rPr>
        <w:rFonts w:hint="default"/>
        <w:lang w:val="es-ES" w:eastAsia="en-US" w:bidi="ar-SA"/>
      </w:rPr>
    </w:lvl>
    <w:lvl w:ilvl="7">
      <w:numFmt w:val="bullet"/>
      <w:lvlText w:val="•"/>
      <w:lvlJc w:val="left"/>
      <w:pPr>
        <w:ind w:left="8474" w:hanging="845"/>
      </w:pPr>
      <w:rPr>
        <w:rFonts w:hint="default"/>
        <w:lang w:val="es-ES" w:eastAsia="en-US" w:bidi="ar-SA"/>
      </w:rPr>
    </w:lvl>
    <w:lvl w:ilvl="8">
      <w:numFmt w:val="bullet"/>
      <w:lvlText w:val="•"/>
      <w:lvlJc w:val="left"/>
      <w:pPr>
        <w:ind w:left="9517" w:hanging="845"/>
      </w:pPr>
      <w:rPr>
        <w:rFonts w:hint="default"/>
        <w:lang w:val="es-ES" w:eastAsia="en-US" w:bidi="ar-SA"/>
      </w:rPr>
    </w:lvl>
  </w:abstractNum>
  <w:abstractNum w:abstractNumId="8" w15:restartNumberingAfterBreak="0">
    <w:nsid w:val="0DDC745D"/>
    <w:multiLevelType w:val="hybridMultilevel"/>
    <w:tmpl w:val="D29EA598"/>
    <w:lvl w:ilvl="0" w:tplc="3A16D9C8">
      <w:start w:val="1"/>
      <w:numFmt w:val="decimal"/>
      <w:lvlText w:val="%1."/>
      <w:lvlJc w:val="left"/>
      <w:pPr>
        <w:ind w:left="1250" w:hanging="359"/>
      </w:pPr>
      <w:rPr>
        <w:rFonts w:ascii="Calibri" w:eastAsia="Calibri" w:hAnsi="Calibri" w:cs="Calibri" w:hint="default"/>
        <w:w w:val="100"/>
        <w:sz w:val="24"/>
        <w:szCs w:val="24"/>
        <w:lang w:val="es-ES" w:eastAsia="en-US" w:bidi="ar-SA"/>
      </w:rPr>
    </w:lvl>
    <w:lvl w:ilvl="1" w:tplc="4DFC3128">
      <w:numFmt w:val="bullet"/>
      <w:lvlText w:val="•"/>
      <w:lvlJc w:val="left"/>
      <w:pPr>
        <w:ind w:left="2294" w:hanging="359"/>
      </w:pPr>
      <w:rPr>
        <w:rFonts w:hint="default"/>
        <w:lang w:val="es-ES" w:eastAsia="en-US" w:bidi="ar-SA"/>
      </w:rPr>
    </w:lvl>
    <w:lvl w:ilvl="2" w:tplc="46B046D8">
      <w:numFmt w:val="bullet"/>
      <w:lvlText w:val="•"/>
      <w:lvlJc w:val="left"/>
      <w:pPr>
        <w:ind w:left="3328" w:hanging="359"/>
      </w:pPr>
      <w:rPr>
        <w:rFonts w:hint="default"/>
        <w:lang w:val="es-ES" w:eastAsia="en-US" w:bidi="ar-SA"/>
      </w:rPr>
    </w:lvl>
    <w:lvl w:ilvl="3" w:tplc="5BBE00F0">
      <w:numFmt w:val="bullet"/>
      <w:lvlText w:val="•"/>
      <w:lvlJc w:val="left"/>
      <w:pPr>
        <w:ind w:left="4362" w:hanging="359"/>
      </w:pPr>
      <w:rPr>
        <w:rFonts w:hint="default"/>
        <w:lang w:val="es-ES" w:eastAsia="en-US" w:bidi="ar-SA"/>
      </w:rPr>
    </w:lvl>
    <w:lvl w:ilvl="4" w:tplc="51ACBC9E">
      <w:numFmt w:val="bullet"/>
      <w:lvlText w:val="•"/>
      <w:lvlJc w:val="left"/>
      <w:pPr>
        <w:ind w:left="5396" w:hanging="359"/>
      </w:pPr>
      <w:rPr>
        <w:rFonts w:hint="default"/>
        <w:lang w:val="es-ES" w:eastAsia="en-US" w:bidi="ar-SA"/>
      </w:rPr>
    </w:lvl>
    <w:lvl w:ilvl="5" w:tplc="9BA6B988">
      <w:numFmt w:val="bullet"/>
      <w:lvlText w:val="•"/>
      <w:lvlJc w:val="left"/>
      <w:pPr>
        <w:ind w:left="6431" w:hanging="359"/>
      </w:pPr>
      <w:rPr>
        <w:rFonts w:hint="default"/>
        <w:lang w:val="es-ES" w:eastAsia="en-US" w:bidi="ar-SA"/>
      </w:rPr>
    </w:lvl>
    <w:lvl w:ilvl="6" w:tplc="3C18D14A">
      <w:numFmt w:val="bullet"/>
      <w:lvlText w:val="•"/>
      <w:lvlJc w:val="left"/>
      <w:pPr>
        <w:ind w:left="7465" w:hanging="359"/>
      </w:pPr>
      <w:rPr>
        <w:rFonts w:hint="default"/>
        <w:lang w:val="es-ES" w:eastAsia="en-US" w:bidi="ar-SA"/>
      </w:rPr>
    </w:lvl>
    <w:lvl w:ilvl="7" w:tplc="999A148E">
      <w:numFmt w:val="bullet"/>
      <w:lvlText w:val="•"/>
      <w:lvlJc w:val="left"/>
      <w:pPr>
        <w:ind w:left="8499" w:hanging="359"/>
      </w:pPr>
      <w:rPr>
        <w:rFonts w:hint="default"/>
        <w:lang w:val="es-ES" w:eastAsia="en-US" w:bidi="ar-SA"/>
      </w:rPr>
    </w:lvl>
    <w:lvl w:ilvl="8" w:tplc="0AC2FDEA">
      <w:numFmt w:val="bullet"/>
      <w:lvlText w:val="•"/>
      <w:lvlJc w:val="left"/>
      <w:pPr>
        <w:ind w:left="9533" w:hanging="359"/>
      </w:pPr>
      <w:rPr>
        <w:rFonts w:hint="default"/>
        <w:lang w:val="es-ES" w:eastAsia="en-US" w:bidi="ar-SA"/>
      </w:rPr>
    </w:lvl>
  </w:abstractNum>
  <w:abstractNum w:abstractNumId="9" w15:restartNumberingAfterBreak="0">
    <w:nsid w:val="130718DB"/>
    <w:multiLevelType w:val="hybridMultilevel"/>
    <w:tmpl w:val="70D65098"/>
    <w:lvl w:ilvl="0" w:tplc="4E129C92">
      <w:numFmt w:val="bullet"/>
      <w:lvlText w:val=""/>
      <w:lvlJc w:val="left"/>
      <w:pPr>
        <w:ind w:left="144" w:hanging="91"/>
      </w:pPr>
      <w:rPr>
        <w:rFonts w:ascii="Wingdings" w:eastAsia="Wingdings" w:hAnsi="Wingdings" w:cs="Wingdings" w:hint="default"/>
        <w:spacing w:val="-2"/>
        <w:w w:val="100"/>
        <w:sz w:val="8"/>
        <w:szCs w:val="8"/>
        <w:lang w:val="es-ES" w:eastAsia="en-US" w:bidi="ar-SA"/>
      </w:rPr>
    </w:lvl>
    <w:lvl w:ilvl="1" w:tplc="0C126796">
      <w:numFmt w:val="bullet"/>
      <w:lvlText w:val="•"/>
      <w:lvlJc w:val="left"/>
      <w:pPr>
        <w:ind w:left="285" w:hanging="91"/>
      </w:pPr>
      <w:rPr>
        <w:rFonts w:hint="default"/>
        <w:lang w:val="es-ES" w:eastAsia="en-US" w:bidi="ar-SA"/>
      </w:rPr>
    </w:lvl>
    <w:lvl w:ilvl="2" w:tplc="6170652E">
      <w:numFmt w:val="bullet"/>
      <w:lvlText w:val="•"/>
      <w:lvlJc w:val="left"/>
      <w:pPr>
        <w:ind w:left="431" w:hanging="91"/>
      </w:pPr>
      <w:rPr>
        <w:rFonts w:hint="default"/>
        <w:lang w:val="es-ES" w:eastAsia="en-US" w:bidi="ar-SA"/>
      </w:rPr>
    </w:lvl>
    <w:lvl w:ilvl="3" w:tplc="2E48EBEA">
      <w:numFmt w:val="bullet"/>
      <w:lvlText w:val="•"/>
      <w:lvlJc w:val="left"/>
      <w:pPr>
        <w:ind w:left="577" w:hanging="91"/>
      </w:pPr>
      <w:rPr>
        <w:rFonts w:hint="default"/>
        <w:lang w:val="es-ES" w:eastAsia="en-US" w:bidi="ar-SA"/>
      </w:rPr>
    </w:lvl>
    <w:lvl w:ilvl="4" w:tplc="295ADCCE">
      <w:numFmt w:val="bullet"/>
      <w:lvlText w:val="•"/>
      <w:lvlJc w:val="left"/>
      <w:pPr>
        <w:ind w:left="722" w:hanging="91"/>
      </w:pPr>
      <w:rPr>
        <w:rFonts w:hint="default"/>
        <w:lang w:val="es-ES" w:eastAsia="en-US" w:bidi="ar-SA"/>
      </w:rPr>
    </w:lvl>
    <w:lvl w:ilvl="5" w:tplc="79066CF0">
      <w:numFmt w:val="bullet"/>
      <w:lvlText w:val="•"/>
      <w:lvlJc w:val="left"/>
      <w:pPr>
        <w:ind w:left="868" w:hanging="91"/>
      </w:pPr>
      <w:rPr>
        <w:rFonts w:hint="default"/>
        <w:lang w:val="es-ES" w:eastAsia="en-US" w:bidi="ar-SA"/>
      </w:rPr>
    </w:lvl>
    <w:lvl w:ilvl="6" w:tplc="AE86DB2C">
      <w:numFmt w:val="bullet"/>
      <w:lvlText w:val="•"/>
      <w:lvlJc w:val="left"/>
      <w:pPr>
        <w:ind w:left="1014" w:hanging="91"/>
      </w:pPr>
      <w:rPr>
        <w:rFonts w:hint="default"/>
        <w:lang w:val="es-ES" w:eastAsia="en-US" w:bidi="ar-SA"/>
      </w:rPr>
    </w:lvl>
    <w:lvl w:ilvl="7" w:tplc="A4BA1BA0">
      <w:numFmt w:val="bullet"/>
      <w:lvlText w:val="•"/>
      <w:lvlJc w:val="left"/>
      <w:pPr>
        <w:ind w:left="1159" w:hanging="91"/>
      </w:pPr>
      <w:rPr>
        <w:rFonts w:hint="default"/>
        <w:lang w:val="es-ES" w:eastAsia="en-US" w:bidi="ar-SA"/>
      </w:rPr>
    </w:lvl>
    <w:lvl w:ilvl="8" w:tplc="2938967E">
      <w:numFmt w:val="bullet"/>
      <w:lvlText w:val="•"/>
      <w:lvlJc w:val="left"/>
      <w:pPr>
        <w:ind w:left="1305" w:hanging="91"/>
      </w:pPr>
      <w:rPr>
        <w:rFonts w:hint="default"/>
        <w:lang w:val="es-ES" w:eastAsia="en-US" w:bidi="ar-SA"/>
      </w:rPr>
    </w:lvl>
  </w:abstractNum>
  <w:abstractNum w:abstractNumId="10" w15:restartNumberingAfterBreak="0">
    <w:nsid w:val="139D20C3"/>
    <w:multiLevelType w:val="multilevel"/>
    <w:tmpl w:val="46BE710C"/>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3"/>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11" w15:restartNumberingAfterBreak="0">
    <w:nsid w:val="15F510F6"/>
    <w:multiLevelType w:val="multilevel"/>
    <w:tmpl w:val="B7326B16"/>
    <w:lvl w:ilvl="0">
      <w:start w:val="4"/>
      <w:numFmt w:val="decimal"/>
      <w:lvlText w:val="%1"/>
      <w:lvlJc w:val="left"/>
      <w:pPr>
        <w:ind w:left="835" w:hanging="366"/>
      </w:pPr>
      <w:rPr>
        <w:rFonts w:hint="default"/>
        <w:lang w:val="es-ES" w:eastAsia="en-US" w:bidi="ar-SA"/>
      </w:rPr>
    </w:lvl>
    <w:lvl w:ilvl="1">
      <w:start w:val="2"/>
      <w:numFmt w:val="decimal"/>
      <w:lvlText w:val="%1.%2"/>
      <w:lvlJc w:val="left"/>
      <w:pPr>
        <w:ind w:left="835" w:hanging="366"/>
      </w:pPr>
      <w:rPr>
        <w:rFonts w:ascii="Calibri" w:eastAsia="Calibri" w:hAnsi="Calibri" w:cs="Calibri" w:hint="default"/>
        <w:b/>
        <w:bCs/>
        <w:w w:val="100"/>
        <w:sz w:val="24"/>
        <w:szCs w:val="24"/>
        <w:lang w:val="es-ES" w:eastAsia="en-US" w:bidi="ar-SA"/>
      </w:rPr>
    </w:lvl>
    <w:lvl w:ilvl="2">
      <w:numFmt w:val="bullet"/>
      <w:lvlText w:val="•"/>
      <w:lvlJc w:val="left"/>
      <w:pPr>
        <w:ind w:left="2809" w:hanging="366"/>
      </w:pPr>
      <w:rPr>
        <w:rFonts w:hint="default"/>
        <w:lang w:val="es-ES" w:eastAsia="en-US" w:bidi="ar-SA"/>
      </w:rPr>
    </w:lvl>
    <w:lvl w:ilvl="3">
      <w:numFmt w:val="bullet"/>
      <w:lvlText w:val="•"/>
      <w:lvlJc w:val="left"/>
      <w:pPr>
        <w:ind w:left="3794" w:hanging="366"/>
      </w:pPr>
      <w:rPr>
        <w:rFonts w:hint="default"/>
        <w:lang w:val="es-ES" w:eastAsia="en-US" w:bidi="ar-SA"/>
      </w:rPr>
    </w:lvl>
    <w:lvl w:ilvl="4">
      <w:numFmt w:val="bullet"/>
      <w:lvlText w:val="•"/>
      <w:lvlJc w:val="left"/>
      <w:pPr>
        <w:ind w:left="4779" w:hanging="366"/>
      </w:pPr>
      <w:rPr>
        <w:rFonts w:hint="default"/>
        <w:lang w:val="es-ES" w:eastAsia="en-US" w:bidi="ar-SA"/>
      </w:rPr>
    </w:lvl>
    <w:lvl w:ilvl="5">
      <w:numFmt w:val="bullet"/>
      <w:lvlText w:val="•"/>
      <w:lvlJc w:val="left"/>
      <w:pPr>
        <w:ind w:left="5764" w:hanging="366"/>
      </w:pPr>
      <w:rPr>
        <w:rFonts w:hint="default"/>
        <w:lang w:val="es-ES" w:eastAsia="en-US" w:bidi="ar-SA"/>
      </w:rPr>
    </w:lvl>
    <w:lvl w:ilvl="6">
      <w:numFmt w:val="bullet"/>
      <w:lvlText w:val="•"/>
      <w:lvlJc w:val="left"/>
      <w:pPr>
        <w:ind w:left="6749" w:hanging="366"/>
      </w:pPr>
      <w:rPr>
        <w:rFonts w:hint="default"/>
        <w:lang w:val="es-ES" w:eastAsia="en-US" w:bidi="ar-SA"/>
      </w:rPr>
    </w:lvl>
    <w:lvl w:ilvl="7">
      <w:numFmt w:val="bullet"/>
      <w:lvlText w:val="•"/>
      <w:lvlJc w:val="left"/>
      <w:pPr>
        <w:ind w:left="7734" w:hanging="366"/>
      </w:pPr>
      <w:rPr>
        <w:rFonts w:hint="default"/>
        <w:lang w:val="es-ES" w:eastAsia="en-US" w:bidi="ar-SA"/>
      </w:rPr>
    </w:lvl>
    <w:lvl w:ilvl="8">
      <w:numFmt w:val="bullet"/>
      <w:lvlText w:val="•"/>
      <w:lvlJc w:val="left"/>
      <w:pPr>
        <w:ind w:left="8719" w:hanging="366"/>
      </w:pPr>
      <w:rPr>
        <w:rFonts w:hint="default"/>
        <w:lang w:val="es-ES" w:eastAsia="en-US" w:bidi="ar-SA"/>
      </w:rPr>
    </w:lvl>
  </w:abstractNum>
  <w:abstractNum w:abstractNumId="12" w15:restartNumberingAfterBreak="0">
    <w:nsid w:val="16637C67"/>
    <w:multiLevelType w:val="hybridMultilevel"/>
    <w:tmpl w:val="A20082AC"/>
    <w:lvl w:ilvl="0" w:tplc="77940C88">
      <w:numFmt w:val="bullet"/>
      <w:lvlText w:val="-"/>
      <w:lvlJc w:val="left"/>
      <w:pPr>
        <w:ind w:left="1586" w:hanging="356"/>
      </w:pPr>
      <w:rPr>
        <w:rFonts w:ascii="Calibri" w:eastAsia="Calibri" w:hAnsi="Calibri" w:cs="Calibri" w:hint="default"/>
        <w:w w:val="100"/>
        <w:sz w:val="24"/>
        <w:szCs w:val="24"/>
        <w:lang w:val="es-ES" w:eastAsia="en-US" w:bidi="ar-SA"/>
      </w:rPr>
    </w:lvl>
    <w:lvl w:ilvl="1" w:tplc="04126B86">
      <w:numFmt w:val="bullet"/>
      <w:lvlText w:val="•"/>
      <w:lvlJc w:val="left"/>
      <w:pPr>
        <w:ind w:left="2584" w:hanging="356"/>
      </w:pPr>
      <w:rPr>
        <w:rFonts w:hint="default"/>
        <w:lang w:val="es-ES" w:eastAsia="en-US" w:bidi="ar-SA"/>
      </w:rPr>
    </w:lvl>
    <w:lvl w:ilvl="2" w:tplc="536E31A8">
      <w:numFmt w:val="bullet"/>
      <w:lvlText w:val="•"/>
      <w:lvlJc w:val="left"/>
      <w:pPr>
        <w:ind w:left="3588" w:hanging="356"/>
      </w:pPr>
      <w:rPr>
        <w:rFonts w:hint="default"/>
        <w:lang w:val="es-ES" w:eastAsia="en-US" w:bidi="ar-SA"/>
      </w:rPr>
    </w:lvl>
    <w:lvl w:ilvl="3" w:tplc="5A9C81F4">
      <w:numFmt w:val="bullet"/>
      <w:lvlText w:val="•"/>
      <w:lvlJc w:val="left"/>
      <w:pPr>
        <w:ind w:left="4592" w:hanging="356"/>
      </w:pPr>
      <w:rPr>
        <w:rFonts w:hint="default"/>
        <w:lang w:val="es-ES" w:eastAsia="en-US" w:bidi="ar-SA"/>
      </w:rPr>
    </w:lvl>
    <w:lvl w:ilvl="4" w:tplc="F75AF7AA">
      <w:numFmt w:val="bullet"/>
      <w:lvlText w:val="•"/>
      <w:lvlJc w:val="left"/>
      <w:pPr>
        <w:ind w:left="5596" w:hanging="356"/>
      </w:pPr>
      <w:rPr>
        <w:rFonts w:hint="default"/>
        <w:lang w:val="es-ES" w:eastAsia="en-US" w:bidi="ar-SA"/>
      </w:rPr>
    </w:lvl>
    <w:lvl w:ilvl="5" w:tplc="EA2AF540">
      <w:numFmt w:val="bullet"/>
      <w:lvlText w:val="•"/>
      <w:lvlJc w:val="left"/>
      <w:pPr>
        <w:ind w:left="6600" w:hanging="356"/>
      </w:pPr>
      <w:rPr>
        <w:rFonts w:hint="default"/>
        <w:lang w:val="es-ES" w:eastAsia="en-US" w:bidi="ar-SA"/>
      </w:rPr>
    </w:lvl>
    <w:lvl w:ilvl="6" w:tplc="3E28E3EC">
      <w:numFmt w:val="bullet"/>
      <w:lvlText w:val="•"/>
      <w:lvlJc w:val="left"/>
      <w:pPr>
        <w:ind w:left="7604" w:hanging="356"/>
      </w:pPr>
      <w:rPr>
        <w:rFonts w:hint="default"/>
        <w:lang w:val="es-ES" w:eastAsia="en-US" w:bidi="ar-SA"/>
      </w:rPr>
    </w:lvl>
    <w:lvl w:ilvl="7" w:tplc="7B3E8B9A">
      <w:numFmt w:val="bullet"/>
      <w:lvlText w:val="•"/>
      <w:lvlJc w:val="left"/>
      <w:pPr>
        <w:ind w:left="8608" w:hanging="356"/>
      </w:pPr>
      <w:rPr>
        <w:rFonts w:hint="default"/>
        <w:lang w:val="es-ES" w:eastAsia="en-US" w:bidi="ar-SA"/>
      </w:rPr>
    </w:lvl>
    <w:lvl w:ilvl="8" w:tplc="F32430AA">
      <w:numFmt w:val="bullet"/>
      <w:lvlText w:val="•"/>
      <w:lvlJc w:val="left"/>
      <w:pPr>
        <w:ind w:left="9612" w:hanging="356"/>
      </w:pPr>
      <w:rPr>
        <w:rFonts w:hint="default"/>
        <w:lang w:val="es-ES" w:eastAsia="en-US" w:bidi="ar-SA"/>
      </w:rPr>
    </w:lvl>
  </w:abstractNum>
  <w:abstractNum w:abstractNumId="13" w15:restartNumberingAfterBreak="0">
    <w:nsid w:val="178279C6"/>
    <w:multiLevelType w:val="hybridMultilevel"/>
    <w:tmpl w:val="05FCE5A0"/>
    <w:lvl w:ilvl="0" w:tplc="0044A4F0">
      <w:start w:val="1"/>
      <w:numFmt w:val="lowerLetter"/>
      <w:lvlText w:val="%1."/>
      <w:lvlJc w:val="left"/>
      <w:pPr>
        <w:ind w:left="829" w:hanging="360"/>
      </w:pPr>
      <w:rPr>
        <w:rFonts w:hint="default"/>
      </w:rPr>
    </w:lvl>
    <w:lvl w:ilvl="1" w:tplc="140A0019" w:tentative="1">
      <w:start w:val="1"/>
      <w:numFmt w:val="lowerLetter"/>
      <w:lvlText w:val="%2."/>
      <w:lvlJc w:val="left"/>
      <w:pPr>
        <w:ind w:left="1549" w:hanging="360"/>
      </w:pPr>
    </w:lvl>
    <w:lvl w:ilvl="2" w:tplc="140A001B" w:tentative="1">
      <w:start w:val="1"/>
      <w:numFmt w:val="lowerRoman"/>
      <w:lvlText w:val="%3."/>
      <w:lvlJc w:val="right"/>
      <w:pPr>
        <w:ind w:left="2269" w:hanging="180"/>
      </w:pPr>
    </w:lvl>
    <w:lvl w:ilvl="3" w:tplc="140A000F" w:tentative="1">
      <w:start w:val="1"/>
      <w:numFmt w:val="decimal"/>
      <w:lvlText w:val="%4."/>
      <w:lvlJc w:val="left"/>
      <w:pPr>
        <w:ind w:left="2989" w:hanging="360"/>
      </w:pPr>
    </w:lvl>
    <w:lvl w:ilvl="4" w:tplc="140A0019" w:tentative="1">
      <w:start w:val="1"/>
      <w:numFmt w:val="lowerLetter"/>
      <w:lvlText w:val="%5."/>
      <w:lvlJc w:val="left"/>
      <w:pPr>
        <w:ind w:left="3709" w:hanging="360"/>
      </w:pPr>
    </w:lvl>
    <w:lvl w:ilvl="5" w:tplc="140A001B" w:tentative="1">
      <w:start w:val="1"/>
      <w:numFmt w:val="lowerRoman"/>
      <w:lvlText w:val="%6."/>
      <w:lvlJc w:val="right"/>
      <w:pPr>
        <w:ind w:left="4429" w:hanging="180"/>
      </w:pPr>
    </w:lvl>
    <w:lvl w:ilvl="6" w:tplc="140A000F" w:tentative="1">
      <w:start w:val="1"/>
      <w:numFmt w:val="decimal"/>
      <w:lvlText w:val="%7."/>
      <w:lvlJc w:val="left"/>
      <w:pPr>
        <w:ind w:left="5149" w:hanging="360"/>
      </w:pPr>
    </w:lvl>
    <w:lvl w:ilvl="7" w:tplc="140A0019" w:tentative="1">
      <w:start w:val="1"/>
      <w:numFmt w:val="lowerLetter"/>
      <w:lvlText w:val="%8."/>
      <w:lvlJc w:val="left"/>
      <w:pPr>
        <w:ind w:left="5869" w:hanging="360"/>
      </w:pPr>
    </w:lvl>
    <w:lvl w:ilvl="8" w:tplc="140A001B" w:tentative="1">
      <w:start w:val="1"/>
      <w:numFmt w:val="lowerRoman"/>
      <w:lvlText w:val="%9."/>
      <w:lvlJc w:val="right"/>
      <w:pPr>
        <w:ind w:left="6589" w:hanging="180"/>
      </w:pPr>
    </w:lvl>
  </w:abstractNum>
  <w:abstractNum w:abstractNumId="14" w15:restartNumberingAfterBreak="0">
    <w:nsid w:val="19260294"/>
    <w:multiLevelType w:val="hybridMultilevel"/>
    <w:tmpl w:val="33C458B2"/>
    <w:lvl w:ilvl="0" w:tplc="3ACE84CA">
      <w:numFmt w:val="bullet"/>
      <w:lvlText w:val=""/>
      <w:lvlJc w:val="left"/>
      <w:pPr>
        <w:ind w:left="480" w:hanging="353"/>
      </w:pPr>
      <w:rPr>
        <w:rFonts w:ascii="Symbol" w:eastAsia="Symbol" w:hAnsi="Symbol" w:cs="Symbol" w:hint="default"/>
        <w:w w:val="100"/>
        <w:sz w:val="24"/>
        <w:szCs w:val="24"/>
        <w:lang w:val="es-ES" w:eastAsia="en-US" w:bidi="ar-SA"/>
      </w:rPr>
    </w:lvl>
    <w:lvl w:ilvl="1" w:tplc="CCC67B44">
      <w:numFmt w:val="bullet"/>
      <w:lvlText w:val="•"/>
      <w:lvlJc w:val="left"/>
      <w:pPr>
        <w:ind w:left="1500" w:hanging="353"/>
      </w:pPr>
      <w:rPr>
        <w:rFonts w:hint="default"/>
        <w:lang w:val="es-ES" w:eastAsia="en-US" w:bidi="ar-SA"/>
      </w:rPr>
    </w:lvl>
    <w:lvl w:ilvl="2" w:tplc="53FC5AE2">
      <w:numFmt w:val="bullet"/>
      <w:lvlText w:val="•"/>
      <w:lvlJc w:val="left"/>
      <w:pPr>
        <w:ind w:left="2521" w:hanging="353"/>
      </w:pPr>
      <w:rPr>
        <w:rFonts w:hint="default"/>
        <w:lang w:val="es-ES" w:eastAsia="en-US" w:bidi="ar-SA"/>
      </w:rPr>
    </w:lvl>
    <w:lvl w:ilvl="3" w:tplc="11787996">
      <w:numFmt w:val="bullet"/>
      <w:lvlText w:val="•"/>
      <w:lvlJc w:val="left"/>
      <w:pPr>
        <w:ind w:left="3542" w:hanging="353"/>
      </w:pPr>
      <w:rPr>
        <w:rFonts w:hint="default"/>
        <w:lang w:val="es-ES" w:eastAsia="en-US" w:bidi="ar-SA"/>
      </w:rPr>
    </w:lvl>
    <w:lvl w:ilvl="4" w:tplc="108ABA74">
      <w:numFmt w:val="bullet"/>
      <w:lvlText w:val="•"/>
      <w:lvlJc w:val="left"/>
      <w:pPr>
        <w:ind w:left="4563" w:hanging="353"/>
      </w:pPr>
      <w:rPr>
        <w:rFonts w:hint="default"/>
        <w:lang w:val="es-ES" w:eastAsia="en-US" w:bidi="ar-SA"/>
      </w:rPr>
    </w:lvl>
    <w:lvl w:ilvl="5" w:tplc="AC804396">
      <w:numFmt w:val="bullet"/>
      <w:lvlText w:val="•"/>
      <w:lvlJc w:val="left"/>
      <w:pPr>
        <w:ind w:left="5584" w:hanging="353"/>
      </w:pPr>
      <w:rPr>
        <w:rFonts w:hint="default"/>
        <w:lang w:val="es-ES" w:eastAsia="en-US" w:bidi="ar-SA"/>
      </w:rPr>
    </w:lvl>
    <w:lvl w:ilvl="6" w:tplc="53A2E0AE">
      <w:numFmt w:val="bullet"/>
      <w:lvlText w:val="•"/>
      <w:lvlJc w:val="left"/>
      <w:pPr>
        <w:ind w:left="6605" w:hanging="353"/>
      </w:pPr>
      <w:rPr>
        <w:rFonts w:hint="default"/>
        <w:lang w:val="es-ES" w:eastAsia="en-US" w:bidi="ar-SA"/>
      </w:rPr>
    </w:lvl>
    <w:lvl w:ilvl="7" w:tplc="F6BC438C">
      <w:numFmt w:val="bullet"/>
      <w:lvlText w:val="•"/>
      <w:lvlJc w:val="left"/>
      <w:pPr>
        <w:ind w:left="7626" w:hanging="353"/>
      </w:pPr>
      <w:rPr>
        <w:rFonts w:hint="default"/>
        <w:lang w:val="es-ES" w:eastAsia="en-US" w:bidi="ar-SA"/>
      </w:rPr>
    </w:lvl>
    <w:lvl w:ilvl="8" w:tplc="BBB49E46">
      <w:numFmt w:val="bullet"/>
      <w:lvlText w:val="•"/>
      <w:lvlJc w:val="left"/>
      <w:pPr>
        <w:ind w:left="8647" w:hanging="353"/>
      </w:pPr>
      <w:rPr>
        <w:rFonts w:hint="default"/>
        <w:lang w:val="es-ES" w:eastAsia="en-US" w:bidi="ar-SA"/>
      </w:rPr>
    </w:lvl>
  </w:abstractNum>
  <w:abstractNum w:abstractNumId="15" w15:restartNumberingAfterBreak="0">
    <w:nsid w:val="1BCD481D"/>
    <w:multiLevelType w:val="hybridMultilevel"/>
    <w:tmpl w:val="A06854CC"/>
    <w:lvl w:ilvl="0" w:tplc="79EAA142">
      <w:start w:val="1"/>
      <w:numFmt w:val="lowerLetter"/>
      <w:lvlText w:val="%1)"/>
      <w:lvlJc w:val="left"/>
      <w:pPr>
        <w:ind w:left="1593" w:hanging="360"/>
      </w:pPr>
      <w:rPr>
        <w:rFonts w:ascii="Calibri" w:eastAsia="Calibri" w:hAnsi="Calibri" w:cs="Calibri" w:hint="default"/>
        <w:w w:val="100"/>
        <w:sz w:val="24"/>
        <w:szCs w:val="24"/>
        <w:lang w:val="es-ES" w:eastAsia="en-US" w:bidi="ar-SA"/>
      </w:rPr>
    </w:lvl>
    <w:lvl w:ilvl="1" w:tplc="0B4A6B9C">
      <w:numFmt w:val="bullet"/>
      <w:lvlText w:val="•"/>
      <w:lvlJc w:val="left"/>
      <w:pPr>
        <w:ind w:left="2602" w:hanging="360"/>
      </w:pPr>
      <w:rPr>
        <w:rFonts w:hint="default"/>
        <w:lang w:val="es-ES" w:eastAsia="en-US" w:bidi="ar-SA"/>
      </w:rPr>
    </w:lvl>
    <w:lvl w:ilvl="2" w:tplc="AD16B46C">
      <w:numFmt w:val="bullet"/>
      <w:lvlText w:val="•"/>
      <w:lvlJc w:val="left"/>
      <w:pPr>
        <w:ind w:left="3604" w:hanging="360"/>
      </w:pPr>
      <w:rPr>
        <w:rFonts w:hint="default"/>
        <w:lang w:val="es-ES" w:eastAsia="en-US" w:bidi="ar-SA"/>
      </w:rPr>
    </w:lvl>
    <w:lvl w:ilvl="3" w:tplc="2D905952">
      <w:numFmt w:val="bullet"/>
      <w:lvlText w:val="•"/>
      <w:lvlJc w:val="left"/>
      <w:pPr>
        <w:ind w:left="4606" w:hanging="360"/>
      </w:pPr>
      <w:rPr>
        <w:rFonts w:hint="default"/>
        <w:lang w:val="es-ES" w:eastAsia="en-US" w:bidi="ar-SA"/>
      </w:rPr>
    </w:lvl>
    <w:lvl w:ilvl="4" w:tplc="29C250F2">
      <w:numFmt w:val="bullet"/>
      <w:lvlText w:val="•"/>
      <w:lvlJc w:val="left"/>
      <w:pPr>
        <w:ind w:left="5608" w:hanging="360"/>
      </w:pPr>
      <w:rPr>
        <w:rFonts w:hint="default"/>
        <w:lang w:val="es-ES" w:eastAsia="en-US" w:bidi="ar-SA"/>
      </w:rPr>
    </w:lvl>
    <w:lvl w:ilvl="5" w:tplc="B684618E">
      <w:numFmt w:val="bullet"/>
      <w:lvlText w:val="•"/>
      <w:lvlJc w:val="left"/>
      <w:pPr>
        <w:ind w:left="6610" w:hanging="360"/>
      </w:pPr>
      <w:rPr>
        <w:rFonts w:hint="default"/>
        <w:lang w:val="es-ES" w:eastAsia="en-US" w:bidi="ar-SA"/>
      </w:rPr>
    </w:lvl>
    <w:lvl w:ilvl="6" w:tplc="F686170E">
      <w:numFmt w:val="bullet"/>
      <w:lvlText w:val="•"/>
      <w:lvlJc w:val="left"/>
      <w:pPr>
        <w:ind w:left="7612" w:hanging="360"/>
      </w:pPr>
      <w:rPr>
        <w:rFonts w:hint="default"/>
        <w:lang w:val="es-ES" w:eastAsia="en-US" w:bidi="ar-SA"/>
      </w:rPr>
    </w:lvl>
    <w:lvl w:ilvl="7" w:tplc="CF50EAC8">
      <w:numFmt w:val="bullet"/>
      <w:lvlText w:val="•"/>
      <w:lvlJc w:val="left"/>
      <w:pPr>
        <w:ind w:left="8614" w:hanging="360"/>
      </w:pPr>
      <w:rPr>
        <w:rFonts w:hint="default"/>
        <w:lang w:val="es-ES" w:eastAsia="en-US" w:bidi="ar-SA"/>
      </w:rPr>
    </w:lvl>
    <w:lvl w:ilvl="8" w:tplc="8CCCE902">
      <w:numFmt w:val="bullet"/>
      <w:lvlText w:val="•"/>
      <w:lvlJc w:val="left"/>
      <w:pPr>
        <w:ind w:left="9616" w:hanging="360"/>
      </w:pPr>
      <w:rPr>
        <w:rFonts w:hint="default"/>
        <w:lang w:val="es-ES" w:eastAsia="en-US" w:bidi="ar-SA"/>
      </w:rPr>
    </w:lvl>
  </w:abstractNum>
  <w:abstractNum w:abstractNumId="16" w15:restartNumberingAfterBreak="0">
    <w:nsid w:val="1E05636F"/>
    <w:multiLevelType w:val="hybridMultilevel"/>
    <w:tmpl w:val="E6642660"/>
    <w:lvl w:ilvl="0" w:tplc="A92A453A">
      <w:start w:val="1"/>
      <w:numFmt w:val="lowerLetter"/>
      <w:lvlText w:val="%1)"/>
      <w:lvlJc w:val="left"/>
      <w:pPr>
        <w:ind w:left="1170" w:hanging="185"/>
      </w:pPr>
      <w:rPr>
        <w:rFonts w:ascii="Calibri" w:eastAsia="Calibri" w:hAnsi="Calibri" w:cs="Calibri" w:hint="default"/>
        <w:w w:val="100"/>
        <w:sz w:val="18"/>
        <w:szCs w:val="18"/>
        <w:lang w:val="es-ES" w:eastAsia="en-US" w:bidi="ar-SA"/>
      </w:rPr>
    </w:lvl>
    <w:lvl w:ilvl="1" w:tplc="12C0A2E8">
      <w:numFmt w:val="bullet"/>
      <w:lvlText w:val="•"/>
      <w:lvlJc w:val="left"/>
      <w:pPr>
        <w:ind w:left="2224" w:hanging="185"/>
      </w:pPr>
      <w:rPr>
        <w:rFonts w:hint="default"/>
        <w:lang w:val="es-ES" w:eastAsia="en-US" w:bidi="ar-SA"/>
      </w:rPr>
    </w:lvl>
    <w:lvl w:ilvl="2" w:tplc="3DB84986">
      <w:numFmt w:val="bullet"/>
      <w:lvlText w:val="•"/>
      <w:lvlJc w:val="left"/>
      <w:pPr>
        <w:ind w:left="3268" w:hanging="185"/>
      </w:pPr>
      <w:rPr>
        <w:rFonts w:hint="default"/>
        <w:lang w:val="es-ES" w:eastAsia="en-US" w:bidi="ar-SA"/>
      </w:rPr>
    </w:lvl>
    <w:lvl w:ilvl="3" w:tplc="202A6FC4">
      <w:numFmt w:val="bullet"/>
      <w:lvlText w:val="•"/>
      <w:lvlJc w:val="left"/>
      <w:pPr>
        <w:ind w:left="4312" w:hanging="185"/>
      </w:pPr>
      <w:rPr>
        <w:rFonts w:hint="default"/>
        <w:lang w:val="es-ES" w:eastAsia="en-US" w:bidi="ar-SA"/>
      </w:rPr>
    </w:lvl>
    <w:lvl w:ilvl="4" w:tplc="283A9286">
      <w:numFmt w:val="bullet"/>
      <w:lvlText w:val="•"/>
      <w:lvlJc w:val="left"/>
      <w:pPr>
        <w:ind w:left="5356" w:hanging="185"/>
      </w:pPr>
      <w:rPr>
        <w:rFonts w:hint="default"/>
        <w:lang w:val="es-ES" w:eastAsia="en-US" w:bidi="ar-SA"/>
      </w:rPr>
    </w:lvl>
    <w:lvl w:ilvl="5" w:tplc="B2AACCB4">
      <w:numFmt w:val="bullet"/>
      <w:lvlText w:val="•"/>
      <w:lvlJc w:val="left"/>
      <w:pPr>
        <w:ind w:left="6400" w:hanging="185"/>
      </w:pPr>
      <w:rPr>
        <w:rFonts w:hint="default"/>
        <w:lang w:val="es-ES" w:eastAsia="en-US" w:bidi="ar-SA"/>
      </w:rPr>
    </w:lvl>
    <w:lvl w:ilvl="6" w:tplc="97B8D530">
      <w:numFmt w:val="bullet"/>
      <w:lvlText w:val="•"/>
      <w:lvlJc w:val="left"/>
      <w:pPr>
        <w:ind w:left="7444" w:hanging="185"/>
      </w:pPr>
      <w:rPr>
        <w:rFonts w:hint="default"/>
        <w:lang w:val="es-ES" w:eastAsia="en-US" w:bidi="ar-SA"/>
      </w:rPr>
    </w:lvl>
    <w:lvl w:ilvl="7" w:tplc="12DCE762">
      <w:numFmt w:val="bullet"/>
      <w:lvlText w:val="•"/>
      <w:lvlJc w:val="left"/>
      <w:pPr>
        <w:ind w:left="8488" w:hanging="185"/>
      </w:pPr>
      <w:rPr>
        <w:rFonts w:hint="default"/>
        <w:lang w:val="es-ES" w:eastAsia="en-US" w:bidi="ar-SA"/>
      </w:rPr>
    </w:lvl>
    <w:lvl w:ilvl="8" w:tplc="62C4666C">
      <w:numFmt w:val="bullet"/>
      <w:lvlText w:val="•"/>
      <w:lvlJc w:val="left"/>
      <w:pPr>
        <w:ind w:left="9532" w:hanging="185"/>
      </w:pPr>
      <w:rPr>
        <w:rFonts w:hint="default"/>
        <w:lang w:val="es-ES" w:eastAsia="en-US" w:bidi="ar-SA"/>
      </w:rPr>
    </w:lvl>
  </w:abstractNum>
  <w:abstractNum w:abstractNumId="17" w15:restartNumberingAfterBreak="0">
    <w:nsid w:val="20F05DCC"/>
    <w:multiLevelType w:val="multilevel"/>
    <w:tmpl w:val="2B9A2B72"/>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4"/>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18" w15:restartNumberingAfterBreak="0">
    <w:nsid w:val="21DC2A6F"/>
    <w:multiLevelType w:val="multilevel"/>
    <w:tmpl w:val="1FC6799E"/>
    <w:lvl w:ilvl="0">
      <w:start w:val="2"/>
      <w:numFmt w:val="decimal"/>
      <w:lvlText w:val="%1"/>
      <w:lvlJc w:val="left"/>
      <w:pPr>
        <w:ind w:left="955" w:hanging="486"/>
      </w:pPr>
      <w:rPr>
        <w:rFonts w:hint="default"/>
        <w:lang w:val="es-ES" w:eastAsia="en-US" w:bidi="ar-SA"/>
      </w:rPr>
    </w:lvl>
    <w:lvl w:ilvl="1">
      <w:start w:val="1"/>
      <w:numFmt w:val="decimal"/>
      <w:lvlText w:val="%1.%2"/>
      <w:lvlJc w:val="left"/>
      <w:pPr>
        <w:ind w:left="955" w:hanging="486"/>
      </w:pPr>
      <w:rPr>
        <w:rFonts w:ascii="Calibri" w:eastAsia="Calibri" w:hAnsi="Calibri" w:cs="Calibri" w:hint="default"/>
        <w:b/>
        <w:bCs/>
        <w:w w:val="97"/>
        <w:sz w:val="20"/>
        <w:szCs w:val="20"/>
        <w:lang w:val="es-ES" w:eastAsia="en-US" w:bidi="ar-SA"/>
      </w:rPr>
    </w:lvl>
    <w:lvl w:ilvl="2">
      <w:start w:val="1"/>
      <w:numFmt w:val="decimal"/>
      <w:lvlText w:val="%1.%2.%3"/>
      <w:lvlJc w:val="left"/>
      <w:pPr>
        <w:ind w:left="1793" w:hanging="848"/>
      </w:pPr>
      <w:rPr>
        <w:rFonts w:ascii="Calibri" w:eastAsia="Calibri" w:hAnsi="Calibri" w:cs="Calibri" w:hint="default"/>
        <w:b/>
        <w:bCs/>
        <w:w w:val="97"/>
        <w:sz w:val="20"/>
        <w:szCs w:val="20"/>
        <w:lang w:val="es-ES" w:eastAsia="en-US" w:bidi="ar-SA"/>
      </w:rPr>
    </w:lvl>
    <w:lvl w:ilvl="3">
      <w:numFmt w:val="bullet"/>
      <w:lvlText w:val="•"/>
      <w:lvlJc w:val="left"/>
      <w:pPr>
        <w:ind w:left="3775" w:hanging="848"/>
      </w:pPr>
      <w:rPr>
        <w:rFonts w:hint="default"/>
        <w:lang w:val="es-ES" w:eastAsia="en-US" w:bidi="ar-SA"/>
      </w:rPr>
    </w:lvl>
    <w:lvl w:ilvl="4">
      <w:numFmt w:val="bullet"/>
      <w:lvlText w:val="•"/>
      <w:lvlJc w:val="left"/>
      <w:pPr>
        <w:ind w:left="4763" w:hanging="848"/>
      </w:pPr>
      <w:rPr>
        <w:rFonts w:hint="default"/>
        <w:lang w:val="es-ES" w:eastAsia="en-US" w:bidi="ar-SA"/>
      </w:rPr>
    </w:lvl>
    <w:lvl w:ilvl="5">
      <w:numFmt w:val="bullet"/>
      <w:lvlText w:val="•"/>
      <w:lvlJc w:val="left"/>
      <w:pPr>
        <w:ind w:left="5750" w:hanging="848"/>
      </w:pPr>
      <w:rPr>
        <w:rFonts w:hint="default"/>
        <w:lang w:val="es-ES" w:eastAsia="en-US" w:bidi="ar-SA"/>
      </w:rPr>
    </w:lvl>
    <w:lvl w:ilvl="6">
      <w:numFmt w:val="bullet"/>
      <w:lvlText w:val="•"/>
      <w:lvlJc w:val="left"/>
      <w:pPr>
        <w:ind w:left="6738" w:hanging="848"/>
      </w:pPr>
      <w:rPr>
        <w:rFonts w:hint="default"/>
        <w:lang w:val="es-ES" w:eastAsia="en-US" w:bidi="ar-SA"/>
      </w:rPr>
    </w:lvl>
    <w:lvl w:ilvl="7">
      <w:numFmt w:val="bullet"/>
      <w:lvlText w:val="•"/>
      <w:lvlJc w:val="left"/>
      <w:pPr>
        <w:ind w:left="7726" w:hanging="848"/>
      </w:pPr>
      <w:rPr>
        <w:rFonts w:hint="default"/>
        <w:lang w:val="es-ES" w:eastAsia="en-US" w:bidi="ar-SA"/>
      </w:rPr>
    </w:lvl>
    <w:lvl w:ilvl="8">
      <w:numFmt w:val="bullet"/>
      <w:lvlText w:val="•"/>
      <w:lvlJc w:val="left"/>
      <w:pPr>
        <w:ind w:left="8714" w:hanging="848"/>
      </w:pPr>
      <w:rPr>
        <w:rFonts w:hint="default"/>
        <w:lang w:val="es-ES" w:eastAsia="en-US" w:bidi="ar-SA"/>
      </w:rPr>
    </w:lvl>
  </w:abstractNum>
  <w:abstractNum w:abstractNumId="19" w15:restartNumberingAfterBreak="0">
    <w:nsid w:val="228C174F"/>
    <w:multiLevelType w:val="multilevel"/>
    <w:tmpl w:val="D9DE94E0"/>
    <w:lvl w:ilvl="0">
      <w:start w:val="1"/>
      <w:numFmt w:val="decimal"/>
      <w:lvlText w:val="%1"/>
      <w:lvlJc w:val="left"/>
      <w:pPr>
        <w:ind w:left="955" w:hanging="486"/>
      </w:pPr>
      <w:rPr>
        <w:rFonts w:hint="default"/>
        <w:lang w:val="es-ES" w:eastAsia="en-US" w:bidi="ar-SA"/>
      </w:rPr>
    </w:lvl>
    <w:lvl w:ilvl="1">
      <w:start w:val="1"/>
      <w:numFmt w:val="decimal"/>
      <w:lvlText w:val="%1.%2"/>
      <w:lvlJc w:val="left"/>
      <w:pPr>
        <w:ind w:left="955" w:hanging="486"/>
      </w:pPr>
      <w:rPr>
        <w:rFonts w:ascii="Calibri" w:eastAsia="Calibri" w:hAnsi="Calibri" w:cs="Calibri" w:hint="default"/>
        <w:b/>
        <w:bCs/>
        <w:w w:val="97"/>
        <w:sz w:val="20"/>
        <w:szCs w:val="20"/>
        <w:lang w:val="es-ES" w:eastAsia="en-US" w:bidi="ar-SA"/>
      </w:rPr>
    </w:lvl>
    <w:lvl w:ilvl="2">
      <w:start w:val="1"/>
      <w:numFmt w:val="decimal"/>
      <w:lvlText w:val="%1.%2.%3"/>
      <w:lvlJc w:val="left"/>
      <w:pPr>
        <w:ind w:left="1793" w:hanging="848"/>
      </w:pPr>
      <w:rPr>
        <w:rFonts w:ascii="Calibri" w:eastAsia="Calibri" w:hAnsi="Calibri" w:cs="Calibri" w:hint="default"/>
        <w:b/>
        <w:bCs/>
        <w:w w:val="97"/>
        <w:sz w:val="20"/>
        <w:szCs w:val="20"/>
        <w:lang w:val="es-ES" w:eastAsia="en-US" w:bidi="ar-SA"/>
      </w:rPr>
    </w:lvl>
    <w:lvl w:ilvl="3">
      <w:numFmt w:val="bullet"/>
      <w:lvlText w:val="•"/>
      <w:lvlJc w:val="left"/>
      <w:pPr>
        <w:ind w:left="3775" w:hanging="848"/>
      </w:pPr>
      <w:rPr>
        <w:rFonts w:hint="default"/>
        <w:lang w:val="es-ES" w:eastAsia="en-US" w:bidi="ar-SA"/>
      </w:rPr>
    </w:lvl>
    <w:lvl w:ilvl="4">
      <w:numFmt w:val="bullet"/>
      <w:lvlText w:val="•"/>
      <w:lvlJc w:val="left"/>
      <w:pPr>
        <w:ind w:left="4763" w:hanging="848"/>
      </w:pPr>
      <w:rPr>
        <w:rFonts w:hint="default"/>
        <w:lang w:val="es-ES" w:eastAsia="en-US" w:bidi="ar-SA"/>
      </w:rPr>
    </w:lvl>
    <w:lvl w:ilvl="5">
      <w:numFmt w:val="bullet"/>
      <w:lvlText w:val="•"/>
      <w:lvlJc w:val="left"/>
      <w:pPr>
        <w:ind w:left="5750" w:hanging="848"/>
      </w:pPr>
      <w:rPr>
        <w:rFonts w:hint="default"/>
        <w:lang w:val="es-ES" w:eastAsia="en-US" w:bidi="ar-SA"/>
      </w:rPr>
    </w:lvl>
    <w:lvl w:ilvl="6">
      <w:numFmt w:val="bullet"/>
      <w:lvlText w:val="•"/>
      <w:lvlJc w:val="left"/>
      <w:pPr>
        <w:ind w:left="6738" w:hanging="848"/>
      </w:pPr>
      <w:rPr>
        <w:rFonts w:hint="default"/>
        <w:lang w:val="es-ES" w:eastAsia="en-US" w:bidi="ar-SA"/>
      </w:rPr>
    </w:lvl>
    <w:lvl w:ilvl="7">
      <w:numFmt w:val="bullet"/>
      <w:lvlText w:val="•"/>
      <w:lvlJc w:val="left"/>
      <w:pPr>
        <w:ind w:left="7726" w:hanging="848"/>
      </w:pPr>
      <w:rPr>
        <w:rFonts w:hint="default"/>
        <w:lang w:val="es-ES" w:eastAsia="en-US" w:bidi="ar-SA"/>
      </w:rPr>
    </w:lvl>
    <w:lvl w:ilvl="8">
      <w:numFmt w:val="bullet"/>
      <w:lvlText w:val="•"/>
      <w:lvlJc w:val="left"/>
      <w:pPr>
        <w:ind w:left="8714" w:hanging="848"/>
      </w:pPr>
      <w:rPr>
        <w:rFonts w:hint="default"/>
        <w:lang w:val="es-ES" w:eastAsia="en-US" w:bidi="ar-SA"/>
      </w:rPr>
    </w:lvl>
  </w:abstractNum>
  <w:abstractNum w:abstractNumId="20" w15:restartNumberingAfterBreak="0">
    <w:nsid w:val="24EA630E"/>
    <w:multiLevelType w:val="hybridMultilevel"/>
    <w:tmpl w:val="DE560AE8"/>
    <w:lvl w:ilvl="0" w:tplc="D446FCDC">
      <w:numFmt w:val="bullet"/>
      <w:lvlText w:val="-"/>
      <w:lvlJc w:val="left"/>
      <w:pPr>
        <w:ind w:left="1233" w:hanging="361"/>
      </w:pPr>
      <w:rPr>
        <w:rFonts w:ascii="Calibri" w:eastAsia="Calibri" w:hAnsi="Calibri" w:cs="Calibri" w:hint="default"/>
        <w:w w:val="100"/>
        <w:sz w:val="24"/>
        <w:szCs w:val="24"/>
        <w:lang w:val="es-ES" w:eastAsia="en-US" w:bidi="ar-SA"/>
      </w:rPr>
    </w:lvl>
    <w:lvl w:ilvl="1" w:tplc="42C88332">
      <w:numFmt w:val="bullet"/>
      <w:lvlText w:val="•"/>
      <w:lvlJc w:val="left"/>
      <w:pPr>
        <w:ind w:left="2278" w:hanging="361"/>
      </w:pPr>
      <w:rPr>
        <w:rFonts w:hint="default"/>
        <w:lang w:val="es-ES" w:eastAsia="en-US" w:bidi="ar-SA"/>
      </w:rPr>
    </w:lvl>
    <w:lvl w:ilvl="2" w:tplc="AD82D96A">
      <w:numFmt w:val="bullet"/>
      <w:lvlText w:val="•"/>
      <w:lvlJc w:val="left"/>
      <w:pPr>
        <w:ind w:left="3316" w:hanging="361"/>
      </w:pPr>
      <w:rPr>
        <w:rFonts w:hint="default"/>
        <w:lang w:val="es-ES" w:eastAsia="en-US" w:bidi="ar-SA"/>
      </w:rPr>
    </w:lvl>
    <w:lvl w:ilvl="3" w:tplc="790C2F1E">
      <w:numFmt w:val="bullet"/>
      <w:lvlText w:val="•"/>
      <w:lvlJc w:val="left"/>
      <w:pPr>
        <w:ind w:left="4354" w:hanging="361"/>
      </w:pPr>
      <w:rPr>
        <w:rFonts w:hint="default"/>
        <w:lang w:val="es-ES" w:eastAsia="en-US" w:bidi="ar-SA"/>
      </w:rPr>
    </w:lvl>
    <w:lvl w:ilvl="4" w:tplc="0EBA7AC6">
      <w:numFmt w:val="bullet"/>
      <w:lvlText w:val="•"/>
      <w:lvlJc w:val="left"/>
      <w:pPr>
        <w:ind w:left="5392" w:hanging="361"/>
      </w:pPr>
      <w:rPr>
        <w:rFonts w:hint="default"/>
        <w:lang w:val="es-ES" w:eastAsia="en-US" w:bidi="ar-SA"/>
      </w:rPr>
    </w:lvl>
    <w:lvl w:ilvl="5" w:tplc="827E968C">
      <w:numFmt w:val="bullet"/>
      <w:lvlText w:val="•"/>
      <w:lvlJc w:val="left"/>
      <w:pPr>
        <w:ind w:left="6430" w:hanging="361"/>
      </w:pPr>
      <w:rPr>
        <w:rFonts w:hint="default"/>
        <w:lang w:val="es-ES" w:eastAsia="en-US" w:bidi="ar-SA"/>
      </w:rPr>
    </w:lvl>
    <w:lvl w:ilvl="6" w:tplc="108C2116">
      <w:numFmt w:val="bullet"/>
      <w:lvlText w:val="•"/>
      <w:lvlJc w:val="left"/>
      <w:pPr>
        <w:ind w:left="7468" w:hanging="361"/>
      </w:pPr>
      <w:rPr>
        <w:rFonts w:hint="default"/>
        <w:lang w:val="es-ES" w:eastAsia="en-US" w:bidi="ar-SA"/>
      </w:rPr>
    </w:lvl>
    <w:lvl w:ilvl="7" w:tplc="ADB47D38">
      <w:numFmt w:val="bullet"/>
      <w:lvlText w:val="•"/>
      <w:lvlJc w:val="left"/>
      <w:pPr>
        <w:ind w:left="8506" w:hanging="361"/>
      </w:pPr>
      <w:rPr>
        <w:rFonts w:hint="default"/>
        <w:lang w:val="es-ES" w:eastAsia="en-US" w:bidi="ar-SA"/>
      </w:rPr>
    </w:lvl>
    <w:lvl w:ilvl="8" w:tplc="2F7AB9CA">
      <w:numFmt w:val="bullet"/>
      <w:lvlText w:val="•"/>
      <w:lvlJc w:val="left"/>
      <w:pPr>
        <w:ind w:left="9544" w:hanging="361"/>
      </w:pPr>
      <w:rPr>
        <w:rFonts w:hint="default"/>
        <w:lang w:val="es-ES" w:eastAsia="en-US" w:bidi="ar-SA"/>
      </w:rPr>
    </w:lvl>
  </w:abstractNum>
  <w:abstractNum w:abstractNumId="21" w15:restartNumberingAfterBreak="0">
    <w:nsid w:val="29654B46"/>
    <w:multiLevelType w:val="multilevel"/>
    <w:tmpl w:val="18E67CD8"/>
    <w:lvl w:ilvl="0">
      <w:start w:val="3"/>
      <w:numFmt w:val="decimal"/>
      <w:lvlText w:val="%1"/>
      <w:lvlJc w:val="left"/>
      <w:pPr>
        <w:ind w:left="1449" w:hanging="577"/>
      </w:pPr>
      <w:rPr>
        <w:rFonts w:hint="default"/>
        <w:lang w:val="es-ES" w:eastAsia="en-US" w:bidi="ar-SA"/>
      </w:rPr>
    </w:lvl>
    <w:lvl w:ilvl="1">
      <w:start w:val="1"/>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1586" w:hanging="356"/>
      </w:pPr>
      <w:rPr>
        <w:rFonts w:ascii="Calibri" w:eastAsia="Calibri" w:hAnsi="Calibri" w:cs="Calibri" w:hint="default"/>
        <w:w w:val="100"/>
        <w:sz w:val="24"/>
        <w:szCs w:val="24"/>
        <w:lang w:val="es-ES" w:eastAsia="en-US" w:bidi="ar-SA"/>
      </w:rPr>
    </w:lvl>
    <w:lvl w:ilvl="3">
      <w:numFmt w:val="bullet"/>
      <w:lvlText w:val="•"/>
      <w:lvlJc w:val="left"/>
      <w:pPr>
        <w:ind w:left="3811" w:hanging="356"/>
      </w:pPr>
      <w:rPr>
        <w:rFonts w:hint="default"/>
        <w:lang w:val="es-ES" w:eastAsia="en-US" w:bidi="ar-SA"/>
      </w:rPr>
    </w:lvl>
    <w:lvl w:ilvl="4">
      <w:numFmt w:val="bullet"/>
      <w:lvlText w:val="•"/>
      <w:lvlJc w:val="left"/>
      <w:pPr>
        <w:ind w:left="4926" w:hanging="356"/>
      </w:pPr>
      <w:rPr>
        <w:rFonts w:hint="default"/>
        <w:lang w:val="es-ES" w:eastAsia="en-US" w:bidi="ar-SA"/>
      </w:rPr>
    </w:lvl>
    <w:lvl w:ilvl="5">
      <w:numFmt w:val="bullet"/>
      <w:lvlText w:val="•"/>
      <w:lvlJc w:val="left"/>
      <w:pPr>
        <w:ind w:left="6042" w:hanging="356"/>
      </w:pPr>
      <w:rPr>
        <w:rFonts w:hint="default"/>
        <w:lang w:val="es-ES" w:eastAsia="en-US" w:bidi="ar-SA"/>
      </w:rPr>
    </w:lvl>
    <w:lvl w:ilvl="6">
      <w:numFmt w:val="bullet"/>
      <w:lvlText w:val="•"/>
      <w:lvlJc w:val="left"/>
      <w:pPr>
        <w:ind w:left="7157" w:hanging="356"/>
      </w:pPr>
      <w:rPr>
        <w:rFonts w:hint="default"/>
        <w:lang w:val="es-ES" w:eastAsia="en-US" w:bidi="ar-SA"/>
      </w:rPr>
    </w:lvl>
    <w:lvl w:ilvl="7">
      <w:numFmt w:val="bullet"/>
      <w:lvlText w:val="•"/>
      <w:lvlJc w:val="left"/>
      <w:pPr>
        <w:ind w:left="8273" w:hanging="356"/>
      </w:pPr>
      <w:rPr>
        <w:rFonts w:hint="default"/>
        <w:lang w:val="es-ES" w:eastAsia="en-US" w:bidi="ar-SA"/>
      </w:rPr>
    </w:lvl>
    <w:lvl w:ilvl="8">
      <w:numFmt w:val="bullet"/>
      <w:lvlText w:val="•"/>
      <w:lvlJc w:val="left"/>
      <w:pPr>
        <w:ind w:left="9388" w:hanging="356"/>
      </w:pPr>
      <w:rPr>
        <w:rFonts w:hint="default"/>
        <w:lang w:val="es-ES" w:eastAsia="en-US" w:bidi="ar-SA"/>
      </w:rPr>
    </w:lvl>
  </w:abstractNum>
  <w:abstractNum w:abstractNumId="22" w15:restartNumberingAfterBreak="0">
    <w:nsid w:val="2B26158A"/>
    <w:multiLevelType w:val="multilevel"/>
    <w:tmpl w:val="E3248038"/>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2"/>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23" w15:restartNumberingAfterBreak="0">
    <w:nsid w:val="32634EDD"/>
    <w:multiLevelType w:val="hybridMultilevel"/>
    <w:tmpl w:val="81A4D6AC"/>
    <w:lvl w:ilvl="0" w:tplc="10DAFE9E">
      <w:start w:val="1"/>
      <w:numFmt w:val="decimal"/>
      <w:lvlText w:val="%1-"/>
      <w:lvlJc w:val="left"/>
      <w:pPr>
        <w:ind w:left="1233" w:hanging="361"/>
      </w:pPr>
      <w:rPr>
        <w:rFonts w:ascii="Calibri" w:eastAsia="Calibri" w:hAnsi="Calibri" w:cs="Calibri" w:hint="default"/>
        <w:w w:val="100"/>
        <w:sz w:val="24"/>
        <w:szCs w:val="24"/>
        <w:lang w:val="es-ES" w:eastAsia="en-US" w:bidi="ar-SA"/>
      </w:rPr>
    </w:lvl>
    <w:lvl w:ilvl="1" w:tplc="AAA4EE08">
      <w:numFmt w:val="bullet"/>
      <w:lvlText w:val="•"/>
      <w:lvlJc w:val="left"/>
      <w:pPr>
        <w:ind w:left="2278" w:hanging="361"/>
      </w:pPr>
      <w:rPr>
        <w:rFonts w:hint="default"/>
        <w:lang w:val="es-ES" w:eastAsia="en-US" w:bidi="ar-SA"/>
      </w:rPr>
    </w:lvl>
    <w:lvl w:ilvl="2" w:tplc="314EE9A0">
      <w:numFmt w:val="bullet"/>
      <w:lvlText w:val="•"/>
      <w:lvlJc w:val="left"/>
      <w:pPr>
        <w:ind w:left="3316" w:hanging="361"/>
      </w:pPr>
      <w:rPr>
        <w:rFonts w:hint="default"/>
        <w:lang w:val="es-ES" w:eastAsia="en-US" w:bidi="ar-SA"/>
      </w:rPr>
    </w:lvl>
    <w:lvl w:ilvl="3" w:tplc="65D05464">
      <w:numFmt w:val="bullet"/>
      <w:lvlText w:val="•"/>
      <w:lvlJc w:val="left"/>
      <w:pPr>
        <w:ind w:left="4354" w:hanging="361"/>
      </w:pPr>
      <w:rPr>
        <w:rFonts w:hint="default"/>
        <w:lang w:val="es-ES" w:eastAsia="en-US" w:bidi="ar-SA"/>
      </w:rPr>
    </w:lvl>
    <w:lvl w:ilvl="4" w:tplc="F1140EB0">
      <w:numFmt w:val="bullet"/>
      <w:lvlText w:val="•"/>
      <w:lvlJc w:val="left"/>
      <w:pPr>
        <w:ind w:left="5392" w:hanging="361"/>
      </w:pPr>
      <w:rPr>
        <w:rFonts w:hint="default"/>
        <w:lang w:val="es-ES" w:eastAsia="en-US" w:bidi="ar-SA"/>
      </w:rPr>
    </w:lvl>
    <w:lvl w:ilvl="5" w:tplc="F6C23AF2">
      <w:numFmt w:val="bullet"/>
      <w:lvlText w:val="•"/>
      <w:lvlJc w:val="left"/>
      <w:pPr>
        <w:ind w:left="6430" w:hanging="361"/>
      </w:pPr>
      <w:rPr>
        <w:rFonts w:hint="default"/>
        <w:lang w:val="es-ES" w:eastAsia="en-US" w:bidi="ar-SA"/>
      </w:rPr>
    </w:lvl>
    <w:lvl w:ilvl="6" w:tplc="BA806EAA">
      <w:numFmt w:val="bullet"/>
      <w:lvlText w:val="•"/>
      <w:lvlJc w:val="left"/>
      <w:pPr>
        <w:ind w:left="7468" w:hanging="361"/>
      </w:pPr>
      <w:rPr>
        <w:rFonts w:hint="default"/>
        <w:lang w:val="es-ES" w:eastAsia="en-US" w:bidi="ar-SA"/>
      </w:rPr>
    </w:lvl>
    <w:lvl w:ilvl="7" w:tplc="DE9CA580">
      <w:numFmt w:val="bullet"/>
      <w:lvlText w:val="•"/>
      <w:lvlJc w:val="left"/>
      <w:pPr>
        <w:ind w:left="8506" w:hanging="361"/>
      </w:pPr>
      <w:rPr>
        <w:rFonts w:hint="default"/>
        <w:lang w:val="es-ES" w:eastAsia="en-US" w:bidi="ar-SA"/>
      </w:rPr>
    </w:lvl>
    <w:lvl w:ilvl="8" w:tplc="98E04CC0">
      <w:numFmt w:val="bullet"/>
      <w:lvlText w:val="•"/>
      <w:lvlJc w:val="left"/>
      <w:pPr>
        <w:ind w:left="9544" w:hanging="361"/>
      </w:pPr>
      <w:rPr>
        <w:rFonts w:hint="default"/>
        <w:lang w:val="es-ES" w:eastAsia="en-US" w:bidi="ar-SA"/>
      </w:rPr>
    </w:lvl>
  </w:abstractNum>
  <w:abstractNum w:abstractNumId="24" w15:restartNumberingAfterBreak="0">
    <w:nsid w:val="32826915"/>
    <w:multiLevelType w:val="hybridMultilevel"/>
    <w:tmpl w:val="1054DB14"/>
    <w:lvl w:ilvl="0" w:tplc="23F6E79A">
      <w:start w:val="1"/>
      <w:numFmt w:val="lowerLetter"/>
      <w:lvlText w:val="%1)"/>
      <w:lvlJc w:val="left"/>
      <w:pPr>
        <w:ind w:left="1067" w:hanging="250"/>
        <w:jc w:val="right"/>
      </w:pPr>
      <w:rPr>
        <w:rFonts w:hint="default"/>
        <w:w w:val="100"/>
        <w:lang w:val="es-ES" w:eastAsia="en-US" w:bidi="ar-SA"/>
      </w:rPr>
    </w:lvl>
    <w:lvl w:ilvl="1" w:tplc="AC3E31F0">
      <w:start w:val="1"/>
      <w:numFmt w:val="lowerLetter"/>
      <w:lvlText w:val="%2)"/>
      <w:lvlJc w:val="left"/>
      <w:pPr>
        <w:ind w:left="1079" w:hanging="200"/>
        <w:jc w:val="right"/>
      </w:pPr>
      <w:rPr>
        <w:rFonts w:ascii="Calibri" w:eastAsia="Calibri" w:hAnsi="Calibri" w:cs="Calibri" w:hint="default"/>
        <w:w w:val="100"/>
        <w:sz w:val="18"/>
        <w:szCs w:val="18"/>
        <w:lang w:val="es-ES" w:eastAsia="en-US" w:bidi="ar-SA"/>
      </w:rPr>
    </w:lvl>
    <w:lvl w:ilvl="2" w:tplc="22D6EF38">
      <w:start w:val="1"/>
      <w:numFmt w:val="lowerLetter"/>
      <w:lvlText w:val="%3)"/>
      <w:lvlJc w:val="left"/>
      <w:pPr>
        <w:ind w:left="1742" w:hanging="183"/>
      </w:pPr>
      <w:rPr>
        <w:rFonts w:ascii="Calibri" w:eastAsia="Calibri" w:hAnsi="Calibri" w:cs="Calibri" w:hint="default"/>
        <w:w w:val="100"/>
        <w:sz w:val="18"/>
        <w:szCs w:val="18"/>
        <w:lang w:val="es-ES" w:eastAsia="en-US" w:bidi="ar-SA"/>
      </w:rPr>
    </w:lvl>
    <w:lvl w:ilvl="3" w:tplc="C068114A">
      <w:numFmt w:val="bullet"/>
      <w:lvlText w:val="•"/>
      <w:lvlJc w:val="left"/>
      <w:pPr>
        <w:ind w:left="1415" w:hanging="183"/>
      </w:pPr>
      <w:rPr>
        <w:rFonts w:hint="default"/>
        <w:lang w:val="es-ES" w:eastAsia="en-US" w:bidi="ar-SA"/>
      </w:rPr>
    </w:lvl>
    <w:lvl w:ilvl="4" w:tplc="84EA9C9A">
      <w:numFmt w:val="bullet"/>
      <w:lvlText w:val="•"/>
      <w:lvlJc w:val="left"/>
      <w:pPr>
        <w:ind w:left="1591" w:hanging="183"/>
      </w:pPr>
      <w:rPr>
        <w:rFonts w:hint="default"/>
        <w:lang w:val="es-ES" w:eastAsia="en-US" w:bidi="ar-SA"/>
      </w:rPr>
    </w:lvl>
    <w:lvl w:ilvl="5" w:tplc="5FB2C8C6">
      <w:numFmt w:val="bullet"/>
      <w:lvlText w:val="•"/>
      <w:lvlJc w:val="left"/>
      <w:pPr>
        <w:ind w:left="1767" w:hanging="183"/>
      </w:pPr>
      <w:rPr>
        <w:rFonts w:hint="default"/>
        <w:lang w:val="es-ES" w:eastAsia="en-US" w:bidi="ar-SA"/>
      </w:rPr>
    </w:lvl>
    <w:lvl w:ilvl="6" w:tplc="E0665C4C">
      <w:numFmt w:val="bullet"/>
      <w:lvlText w:val="•"/>
      <w:lvlJc w:val="left"/>
      <w:pPr>
        <w:ind w:left="1943" w:hanging="183"/>
      </w:pPr>
      <w:rPr>
        <w:rFonts w:hint="default"/>
        <w:lang w:val="es-ES" w:eastAsia="en-US" w:bidi="ar-SA"/>
      </w:rPr>
    </w:lvl>
    <w:lvl w:ilvl="7" w:tplc="55D67AC0">
      <w:numFmt w:val="bullet"/>
      <w:lvlText w:val="•"/>
      <w:lvlJc w:val="left"/>
      <w:pPr>
        <w:ind w:left="2119" w:hanging="183"/>
      </w:pPr>
      <w:rPr>
        <w:rFonts w:hint="default"/>
        <w:lang w:val="es-ES" w:eastAsia="en-US" w:bidi="ar-SA"/>
      </w:rPr>
    </w:lvl>
    <w:lvl w:ilvl="8" w:tplc="847E7918">
      <w:numFmt w:val="bullet"/>
      <w:lvlText w:val="•"/>
      <w:lvlJc w:val="left"/>
      <w:pPr>
        <w:ind w:left="2295" w:hanging="183"/>
      </w:pPr>
      <w:rPr>
        <w:rFonts w:hint="default"/>
        <w:lang w:val="es-ES" w:eastAsia="en-US" w:bidi="ar-SA"/>
      </w:rPr>
    </w:lvl>
  </w:abstractNum>
  <w:abstractNum w:abstractNumId="25" w15:restartNumberingAfterBreak="0">
    <w:nsid w:val="32B57767"/>
    <w:multiLevelType w:val="multilevel"/>
    <w:tmpl w:val="F89E562A"/>
    <w:lvl w:ilvl="0">
      <w:start w:val="1"/>
      <w:numFmt w:val="decimal"/>
      <w:lvlText w:val="%1."/>
      <w:lvlJc w:val="left"/>
      <w:pPr>
        <w:ind w:left="1353" w:hanging="481"/>
      </w:pPr>
      <w:rPr>
        <w:rFonts w:ascii="Calibri" w:eastAsia="Calibri" w:hAnsi="Calibri" w:cs="Calibri" w:hint="default"/>
        <w:b/>
        <w:bCs/>
        <w:spacing w:val="-1"/>
        <w:w w:val="99"/>
        <w:sz w:val="20"/>
        <w:szCs w:val="20"/>
        <w:lang w:val="es-ES" w:eastAsia="en-US" w:bidi="ar-SA"/>
      </w:rPr>
    </w:lvl>
    <w:lvl w:ilvl="1">
      <w:start w:val="1"/>
      <w:numFmt w:val="decimal"/>
      <w:lvlText w:val="%1.%2"/>
      <w:lvlJc w:val="left"/>
      <w:pPr>
        <w:ind w:left="1593" w:hanging="480"/>
      </w:pPr>
      <w:rPr>
        <w:rFonts w:ascii="Calibri" w:eastAsia="Calibri" w:hAnsi="Calibri" w:cs="Calibri" w:hint="default"/>
        <w:i/>
        <w:iCs/>
        <w:w w:val="99"/>
        <w:sz w:val="20"/>
        <w:szCs w:val="20"/>
        <w:lang w:val="es-ES" w:eastAsia="en-US" w:bidi="ar-SA"/>
      </w:rPr>
    </w:lvl>
    <w:lvl w:ilvl="2">
      <w:numFmt w:val="bullet"/>
      <w:lvlText w:val="•"/>
      <w:lvlJc w:val="left"/>
      <w:pPr>
        <w:ind w:left="2713" w:hanging="480"/>
      </w:pPr>
      <w:rPr>
        <w:rFonts w:hint="default"/>
        <w:lang w:val="es-ES" w:eastAsia="en-US" w:bidi="ar-SA"/>
      </w:rPr>
    </w:lvl>
    <w:lvl w:ilvl="3">
      <w:numFmt w:val="bullet"/>
      <w:lvlText w:val="•"/>
      <w:lvlJc w:val="left"/>
      <w:pPr>
        <w:ind w:left="3826" w:hanging="480"/>
      </w:pPr>
      <w:rPr>
        <w:rFonts w:hint="default"/>
        <w:lang w:val="es-ES" w:eastAsia="en-US" w:bidi="ar-SA"/>
      </w:rPr>
    </w:lvl>
    <w:lvl w:ilvl="4">
      <w:numFmt w:val="bullet"/>
      <w:lvlText w:val="•"/>
      <w:lvlJc w:val="left"/>
      <w:pPr>
        <w:ind w:left="4940" w:hanging="480"/>
      </w:pPr>
      <w:rPr>
        <w:rFonts w:hint="default"/>
        <w:lang w:val="es-ES" w:eastAsia="en-US" w:bidi="ar-SA"/>
      </w:rPr>
    </w:lvl>
    <w:lvl w:ilvl="5">
      <w:numFmt w:val="bullet"/>
      <w:lvlText w:val="•"/>
      <w:lvlJc w:val="left"/>
      <w:pPr>
        <w:ind w:left="6053" w:hanging="480"/>
      </w:pPr>
      <w:rPr>
        <w:rFonts w:hint="default"/>
        <w:lang w:val="es-ES" w:eastAsia="en-US" w:bidi="ar-SA"/>
      </w:rPr>
    </w:lvl>
    <w:lvl w:ilvl="6">
      <w:numFmt w:val="bullet"/>
      <w:lvlText w:val="•"/>
      <w:lvlJc w:val="left"/>
      <w:pPr>
        <w:ind w:left="7166" w:hanging="480"/>
      </w:pPr>
      <w:rPr>
        <w:rFonts w:hint="default"/>
        <w:lang w:val="es-ES" w:eastAsia="en-US" w:bidi="ar-SA"/>
      </w:rPr>
    </w:lvl>
    <w:lvl w:ilvl="7">
      <w:numFmt w:val="bullet"/>
      <w:lvlText w:val="•"/>
      <w:lvlJc w:val="left"/>
      <w:pPr>
        <w:ind w:left="8280" w:hanging="480"/>
      </w:pPr>
      <w:rPr>
        <w:rFonts w:hint="default"/>
        <w:lang w:val="es-ES" w:eastAsia="en-US" w:bidi="ar-SA"/>
      </w:rPr>
    </w:lvl>
    <w:lvl w:ilvl="8">
      <w:numFmt w:val="bullet"/>
      <w:lvlText w:val="•"/>
      <w:lvlJc w:val="left"/>
      <w:pPr>
        <w:ind w:left="9393" w:hanging="480"/>
      </w:pPr>
      <w:rPr>
        <w:rFonts w:hint="default"/>
        <w:lang w:val="es-ES" w:eastAsia="en-US" w:bidi="ar-SA"/>
      </w:rPr>
    </w:lvl>
  </w:abstractNum>
  <w:abstractNum w:abstractNumId="26" w15:restartNumberingAfterBreak="0">
    <w:nsid w:val="33D40CD9"/>
    <w:multiLevelType w:val="multilevel"/>
    <w:tmpl w:val="3D844AE2"/>
    <w:lvl w:ilvl="0">
      <w:start w:val="2"/>
      <w:numFmt w:val="decimal"/>
      <w:lvlText w:val="%1"/>
      <w:lvlJc w:val="left"/>
      <w:pPr>
        <w:ind w:left="1940" w:hanging="360"/>
      </w:pPr>
      <w:rPr>
        <w:rFonts w:hint="default"/>
        <w:lang w:val="es-ES" w:eastAsia="en-US" w:bidi="ar-SA"/>
      </w:rPr>
    </w:lvl>
    <w:lvl w:ilvl="1">
      <w:start w:val="1"/>
      <w:numFmt w:val="decimal"/>
      <w:lvlText w:val="%1.%2"/>
      <w:lvlJc w:val="left"/>
      <w:pPr>
        <w:ind w:left="1940" w:hanging="360"/>
      </w:pPr>
      <w:rPr>
        <w:rFonts w:ascii="Calibri" w:eastAsia="Calibri" w:hAnsi="Calibri" w:cs="Calibri" w:hint="default"/>
        <w:w w:val="100"/>
        <w:sz w:val="24"/>
        <w:szCs w:val="24"/>
        <w:lang w:val="es-ES" w:eastAsia="en-US" w:bidi="ar-SA"/>
      </w:rPr>
    </w:lvl>
    <w:lvl w:ilvl="2">
      <w:numFmt w:val="bullet"/>
      <w:lvlText w:val="•"/>
      <w:lvlJc w:val="left"/>
      <w:pPr>
        <w:ind w:left="3876" w:hanging="360"/>
      </w:pPr>
      <w:rPr>
        <w:rFonts w:hint="default"/>
        <w:lang w:val="es-ES" w:eastAsia="en-US" w:bidi="ar-SA"/>
      </w:rPr>
    </w:lvl>
    <w:lvl w:ilvl="3">
      <w:numFmt w:val="bullet"/>
      <w:lvlText w:val="•"/>
      <w:lvlJc w:val="left"/>
      <w:pPr>
        <w:ind w:left="4844" w:hanging="360"/>
      </w:pPr>
      <w:rPr>
        <w:rFonts w:hint="default"/>
        <w:lang w:val="es-ES" w:eastAsia="en-US" w:bidi="ar-SA"/>
      </w:rPr>
    </w:lvl>
    <w:lvl w:ilvl="4">
      <w:numFmt w:val="bullet"/>
      <w:lvlText w:val="•"/>
      <w:lvlJc w:val="left"/>
      <w:pPr>
        <w:ind w:left="5812" w:hanging="360"/>
      </w:pPr>
      <w:rPr>
        <w:rFonts w:hint="default"/>
        <w:lang w:val="es-ES" w:eastAsia="en-US" w:bidi="ar-SA"/>
      </w:rPr>
    </w:lvl>
    <w:lvl w:ilvl="5">
      <w:numFmt w:val="bullet"/>
      <w:lvlText w:val="•"/>
      <w:lvlJc w:val="left"/>
      <w:pPr>
        <w:ind w:left="6780" w:hanging="360"/>
      </w:pPr>
      <w:rPr>
        <w:rFonts w:hint="default"/>
        <w:lang w:val="es-ES" w:eastAsia="en-US" w:bidi="ar-SA"/>
      </w:rPr>
    </w:lvl>
    <w:lvl w:ilvl="6">
      <w:numFmt w:val="bullet"/>
      <w:lvlText w:val="•"/>
      <w:lvlJc w:val="left"/>
      <w:pPr>
        <w:ind w:left="7748" w:hanging="360"/>
      </w:pPr>
      <w:rPr>
        <w:rFonts w:hint="default"/>
        <w:lang w:val="es-ES" w:eastAsia="en-US" w:bidi="ar-SA"/>
      </w:rPr>
    </w:lvl>
    <w:lvl w:ilvl="7">
      <w:numFmt w:val="bullet"/>
      <w:lvlText w:val="•"/>
      <w:lvlJc w:val="left"/>
      <w:pPr>
        <w:ind w:left="8716" w:hanging="360"/>
      </w:pPr>
      <w:rPr>
        <w:rFonts w:hint="default"/>
        <w:lang w:val="es-ES" w:eastAsia="en-US" w:bidi="ar-SA"/>
      </w:rPr>
    </w:lvl>
    <w:lvl w:ilvl="8">
      <w:numFmt w:val="bullet"/>
      <w:lvlText w:val="•"/>
      <w:lvlJc w:val="left"/>
      <w:pPr>
        <w:ind w:left="9684" w:hanging="360"/>
      </w:pPr>
      <w:rPr>
        <w:rFonts w:hint="default"/>
        <w:lang w:val="es-ES" w:eastAsia="en-US" w:bidi="ar-SA"/>
      </w:rPr>
    </w:lvl>
  </w:abstractNum>
  <w:abstractNum w:abstractNumId="27" w15:restartNumberingAfterBreak="0">
    <w:nsid w:val="35827BBC"/>
    <w:multiLevelType w:val="hybridMultilevel"/>
    <w:tmpl w:val="51F0E6B2"/>
    <w:lvl w:ilvl="0" w:tplc="A1F4B406">
      <w:start w:val="1"/>
      <w:numFmt w:val="lowerLetter"/>
      <w:lvlText w:val="%1)"/>
      <w:lvlJc w:val="left"/>
      <w:pPr>
        <w:ind w:left="1299" w:hanging="219"/>
      </w:pPr>
      <w:rPr>
        <w:rFonts w:hint="default"/>
        <w:w w:val="100"/>
        <w:lang w:val="es-ES" w:eastAsia="en-US" w:bidi="ar-SA"/>
      </w:rPr>
    </w:lvl>
    <w:lvl w:ilvl="1" w:tplc="140A0019" w:tentative="1">
      <w:start w:val="1"/>
      <w:numFmt w:val="lowerLetter"/>
      <w:lvlText w:val="%2."/>
      <w:lvlJc w:val="left"/>
      <w:pPr>
        <w:ind w:left="256" w:hanging="360"/>
      </w:pPr>
    </w:lvl>
    <w:lvl w:ilvl="2" w:tplc="140A001B" w:tentative="1">
      <w:start w:val="1"/>
      <w:numFmt w:val="lowerRoman"/>
      <w:lvlText w:val="%3."/>
      <w:lvlJc w:val="right"/>
      <w:pPr>
        <w:ind w:left="976" w:hanging="180"/>
      </w:pPr>
    </w:lvl>
    <w:lvl w:ilvl="3" w:tplc="140A000F" w:tentative="1">
      <w:start w:val="1"/>
      <w:numFmt w:val="decimal"/>
      <w:lvlText w:val="%4."/>
      <w:lvlJc w:val="left"/>
      <w:pPr>
        <w:ind w:left="1696" w:hanging="360"/>
      </w:pPr>
    </w:lvl>
    <w:lvl w:ilvl="4" w:tplc="140A0019" w:tentative="1">
      <w:start w:val="1"/>
      <w:numFmt w:val="lowerLetter"/>
      <w:lvlText w:val="%5."/>
      <w:lvlJc w:val="left"/>
      <w:pPr>
        <w:ind w:left="2416" w:hanging="360"/>
      </w:pPr>
    </w:lvl>
    <w:lvl w:ilvl="5" w:tplc="140A001B" w:tentative="1">
      <w:start w:val="1"/>
      <w:numFmt w:val="lowerRoman"/>
      <w:lvlText w:val="%6."/>
      <w:lvlJc w:val="right"/>
      <w:pPr>
        <w:ind w:left="3136" w:hanging="180"/>
      </w:pPr>
    </w:lvl>
    <w:lvl w:ilvl="6" w:tplc="140A000F" w:tentative="1">
      <w:start w:val="1"/>
      <w:numFmt w:val="decimal"/>
      <w:lvlText w:val="%7."/>
      <w:lvlJc w:val="left"/>
      <w:pPr>
        <w:ind w:left="3856" w:hanging="360"/>
      </w:pPr>
    </w:lvl>
    <w:lvl w:ilvl="7" w:tplc="140A0019" w:tentative="1">
      <w:start w:val="1"/>
      <w:numFmt w:val="lowerLetter"/>
      <w:lvlText w:val="%8."/>
      <w:lvlJc w:val="left"/>
      <w:pPr>
        <w:ind w:left="4576" w:hanging="360"/>
      </w:pPr>
    </w:lvl>
    <w:lvl w:ilvl="8" w:tplc="140A001B" w:tentative="1">
      <w:start w:val="1"/>
      <w:numFmt w:val="lowerRoman"/>
      <w:lvlText w:val="%9."/>
      <w:lvlJc w:val="right"/>
      <w:pPr>
        <w:ind w:left="5296" w:hanging="180"/>
      </w:pPr>
    </w:lvl>
  </w:abstractNum>
  <w:abstractNum w:abstractNumId="28" w15:restartNumberingAfterBreak="0">
    <w:nsid w:val="368E3148"/>
    <w:multiLevelType w:val="hybridMultilevel"/>
    <w:tmpl w:val="8A20629E"/>
    <w:lvl w:ilvl="0" w:tplc="BC4C5D9A">
      <w:start w:val="1"/>
      <w:numFmt w:val="lowerLetter"/>
      <w:lvlText w:val="%1)"/>
      <w:lvlJc w:val="left"/>
      <w:pPr>
        <w:ind w:left="1170" w:hanging="195"/>
      </w:pPr>
      <w:rPr>
        <w:rFonts w:hint="default"/>
        <w:b/>
        <w:bCs/>
        <w:w w:val="97"/>
        <w:lang w:val="es-ES" w:eastAsia="en-US" w:bidi="ar-SA"/>
      </w:rPr>
    </w:lvl>
    <w:lvl w:ilvl="1" w:tplc="689EF382">
      <w:start w:val="1"/>
      <w:numFmt w:val="lowerLetter"/>
      <w:lvlText w:val="%2)"/>
      <w:lvlJc w:val="left"/>
      <w:pPr>
        <w:ind w:left="1283" w:hanging="202"/>
      </w:pPr>
      <w:rPr>
        <w:rFonts w:ascii="Calibri" w:eastAsia="Calibri" w:hAnsi="Calibri" w:cs="Calibri" w:hint="default"/>
        <w:w w:val="100"/>
        <w:sz w:val="18"/>
        <w:szCs w:val="18"/>
        <w:lang w:val="es-ES" w:eastAsia="en-US" w:bidi="ar-SA"/>
      </w:rPr>
    </w:lvl>
    <w:lvl w:ilvl="2" w:tplc="7826E882">
      <w:numFmt w:val="bullet"/>
      <w:lvlText w:val="•"/>
      <w:lvlJc w:val="left"/>
      <w:pPr>
        <w:ind w:left="2428" w:hanging="202"/>
      </w:pPr>
      <w:rPr>
        <w:rFonts w:hint="default"/>
        <w:lang w:val="es-ES" w:eastAsia="en-US" w:bidi="ar-SA"/>
      </w:rPr>
    </w:lvl>
    <w:lvl w:ilvl="3" w:tplc="6C72F498">
      <w:numFmt w:val="bullet"/>
      <w:lvlText w:val="•"/>
      <w:lvlJc w:val="left"/>
      <w:pPr>
        <w:ind w:left="3577" w:hanging="202"/>
      </w:pPr>
      <w:rPr>
        <w:rFonts w:hint="default"/>
        <w:lang w:val="es-ES" w:eastAsia="en-US" w:bidi="ar-SA"/>
      </w:rPr>
    </w:lvl>
    <w:lvl w:ilvl="4" w:tplc="ED80CE56">
      <w:numFmt w:val="bullet"/>
      <w:lvlText w:val="•"/>
      <w:lvlJc w:val="left"/>
      <w:pPr>
        <w:ind w:left="4726" w:hanging="202"/>
      </w:pPr>
      <w:rPr>
        <w:rFonts w:hint="default"/>
        <w:lang w:val="es-ES" w:eastAsia="en-US" w:bidi="ar-SA"/>
      </w:rPr>
    </w:lvl>
    <w:lvl w:ilvl="5" w:tplc="74F8DE10">
      <w:numFmt w:val="bullet"/>
      <w:lvlText w:val="•"/>
      <w:lvlJc w:val="left"/>
      <w:pPr>
        <w:ind w:left="5875" w:hanging="202"/>
      </w:pPr>
      <w:rPr>
        <w:rFonts w:hint="default"/>
        <w:lang w:val="es-ES" w:eastAsia="en-US" w:bidi="ar-SA"/>
      </w:rPr>
    </w:lvl>
    <w:lvl w:ilvl="6" w:tplc="C1D003E2">
      <w:numFmt w:val="bullet"/>
      <w:lvlText w:val="•"/>
      <w:lvlJc w:val="left"/>
      <w:pPr>
        <w:ind w:left="7024" w:hanging="202"/>
      </w:pPr>
      <w:rPr>
        <w:rFonts w:hint="default"/>
        <w:lang w:val="es-ES" w:eastAsia="en-US" w:bidi="ar-SA"/>
      </w:rPr>
    </w:lvl>
    <w:lvl w:ilvl="7" w:tplc="5900BDC4">
      <w:numFmt w:val="bullet"/>
      <w:lvlText w:val="•"/>
      <w:lvlJc w:val="left"/>
      <w:pPr>
        <w:ind w:left="8173" w:hanging="202"/>
      </w:pPr>
      <w:rPr>
        <w:rFonts w:hint="default"/>
        <w:lang w:val="es-ES" w:eastAsia="en-US" w:bidi="ar-SA"/>
      </w:rPr>
    </w:lvl>
    <w:lvl w:ilvl="8" w:tplc="8FE4B6B6">
      <w:numFmt w:val="bullet"/>
      <w:lvlText w:val="•"/>
      <w:lvlJc w:val="left"/>
      <w:pPr>
        <w:ind w:left="9322" w:hanging="202"/>
      </w:pPr>
      <w:rPr>
        <w:rFonts w:hint="default"/>
        <w:lang w:val="es-ES" w:eastAsia="en-US" w:bidi="ar-SA"/>
      </w:rPr>
    </w:lvl>
  </w:abstractNum>
  <w:abstractNum w:abstractNumId="29" w15:restartNumberingAfterBreak="0">
    <w:nsid w:val="38402EAC"/>
    <w:multiLevelType w:val="multilevel"/>
    <w:tmpl w:val="6978A7C2"/>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1"/>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30" w15:restartNumberingAfterBreak="0">
    <w:nsid w:val="3A1F6687"/>
    <w:multiLevelType w:val="multilevel"/>
    <w:tmpl w:val="3DAC6E04"/>
    <w:lvl w:ilvl="0">
      <w:start w:val="1"/>
      <w:numFmt w:val="decimal"/>
      <w:lvlText w:val="%1"/>
      <w:lvlJc w:val="left"/>
      <w:pPr>
        <w:ind w:left="1181" w:hanging="711"/>
      </w:pPr>
      <w:rPr>
        <w:rFonts w:hint="default"/>
        <w:lang w:val="es-ES" w:eastAsia="en-US" w:bidi="ar-SA"/>
      </w:rPr>
    </w:lvl>
    <w:lvl w:ilvl="1">
      <w:start w:val="8"/>
      <w:numFmt w:val="decimal"/>
      <w:lvlText w:val="%1.%2"/>
      <w:lvlJc w:val="left"/>
      <w:pPr>
        <w:ind w:left="1181" w:hanging="711"/>
      </w:pPr>
      <w:rPr>
        <w:rFonts w:hint="default"/>
        <w:lang w:val="es-ES" w:eastAsia="en-US" w:bidi="ar-SA"/>
      </w:rPr>
    </w:lvl>
    <w:lvl w:ilvl="2">
      <w:start w:val="6"/>
      <w:numFmt w:val="decimal"/>
      <w:lvlText w:val="%1.%2.%3"/>
      <w:lvlJc w:val="left"/>
      <w:pPr>
        <w:ind w:left="1181" w:hanging="711"/>
      </w:pPr>
      <w:rPr>
        <w:rFonts w:hint="default"/>
        <w:lang w:val="es-ES" w:eastAsia="en-US" w:bidi="ar-SA"/>
      </w:rPr>
    </w:lvl>
    <w:lvl w:ilvl="3">
      <w:start w:val="1"/>
      <w:numFmt w:val="decimal"/>
      <w:lvlText w:val="%1.%2.%3.%4"/>
      <w:lvlJc w:val="left"/>
      <w:pPr>
        <w:ind w:left="1181" w:hanging="711"/>
      </w:pPr>
      <w:rPr>
        <w:rFonts w:ascii="Arial" w:eastAsia="Arial" w:hAnsi="Arial" w:cs="Arial" w:hint="default"/>
        <w:b/>
        <w:bCs/>
        <w:spacing w:val="-4"/>
        <w:w w:val="100"/>
        <w:sz w:val="21"/>
        <w:szCs w:val="21"/>
        <w:lang w:val="es-ES" w:eastAsia="en-US" w:bidi="ar-SA"/>
      </w:rPr>
    </w:lvl>
    <w:lvl w:ilvl="4">
      <w:numFmt w:val="bullet"/>
      <w:lvlText w:val="•"/>
      <w:lvlJc w:val="left"/>
      <w:pPr>
        <w:ind w:left="4983" w:hanging="711"/>
      </w:pPr>
      <w:rPr>
        <w:rFonts w:hint="default"/>
        <w:lang w:val="es-ES" w:eastAsia="en-US" w:bidi="ar-SA"/>
      </w:rPr>
    </w:lvl>
    <w:lvl w:ilvl="5">
      <w:numFmt w:val="bullet"/>
      <w:lvlText w:val="•"/>
      <w:lvlJc w:val="left"/>
      <w:pPr>
        <w:ind w:left="5934" w:hanging="711"/>
      </w:pPr>
      <w:rPr>
        <w:rFonts w:hint="default"/>
        <w:lang w:val="es-ES" w:eastAsia="en-US" w:bidi="ar-SA"/>
      </w:rPr>
    </w:lvl>
    <w:lvl w:ilvl="6">
      <w:numFmt w:val="bullet"/>
      <w:lvlText w:val="•"/>
      <w:lvlJc w:val="left"/>
      <w:pPr>
        <w:ind w:left="6885" w:hanging="711"/>
      </w:pPr>
      <w:rPr>
        <w:rFonts w:hint="default"/>
        <w:lang w:val="es-ES" w:eastAsia="en-US" w:bidi="ar-SA"/>
      </w:rPr>
    </w:lvl>
    <w:lvl w:ilvl="7">
      <w:numFmt w:val="bullet"/>
      <w:lvlText w:val="•"/>
      <w:lvlJc w:val="left"/>
      <w:pPr>
        <w:ind w:left="7836" w:hanging="711"/>
      </w:pPr>
      <w:rPr>
        <w:rFonts w:hint="default"/>
        <w:lang w:val="es-ES" w:eastAsia="en-US" w:bidi="ar-SA"/>
      </w:rPr>
    </w:lvl>
    <w:lvl w:ilvl="8">
      <w:numFmt w:val="bullet"/>
      <w:lvlText w:val="•"/>
      <w:lvlJc w:val="left"/>
      <w:pPr>
        <w:ind w:left="8787" w:hanging="711"/>
      </w:pPr>
      <w:rPr>
        <w:rFonts w:hint="default"/>
        <w:lang w:val="es-ES" w:eastAsia="en-US" w:bidi="ar-SA"/>
      </w:rPr>
    </w:lvl>
  </w:abstractNum>
  <w:abstractNum w:abstractNumId="31" w15:restartNumberingAfterBreak="0">
    <w:nsid w:val="3B817F39"/>
    <w:multiLevelType w:val="hybridMultilevel"/>
    <w:tmpl w:val="0A84B7BA"/>
    <w:lvl w:ilvl="0" w:tplc="E6365C0A">
      <w:numFmt w:val="bullet"/>
      <w:lvlText w:val=""/>
      <w:lvlJc w:val="left"/>
      <w:pPr>
        <w:ind w:left="1200" w:hanging="341"/>
      </w:pPr>
      <w:rPr>
        <w:rFonts w:ascii="Symbol" w:eastAsia="Symbol" w:hAnsi="Symbol" w:cs="Symbol" w:hint="default"/>
        <w:w w:val="100"/>
        <w:sz w:val="24"/>
        <w:szCs w:val="24"/>
        <w:lang w:val="es-ES" w:eastAsia="en-US" w:bidi="ar-SA"/>
      </w:rPr>
    </w:lvl>
    <w:lvl w:ilvl="1" w:tplc="7C24D5B0">
      <w:numFmt w:val="bullet"/>
      <w:lvlText w:val="•"/>
      <w:lvlJc w:val="left"/>
      <w:pPr>
        <w:ind w:left="2148" w:hanging="341"/>
      </w:pPr>
      <w:rPr>
        <w:rFonts w:hint="default"/>
        <w:lang w:val="es-ES" w:eastAsia="en-US" w:bidi="ar-SA"/>
      </w:rPr>
    </w:lvl>
    <w:lvl w:ilvl="2" w:tplc="5E8228A8">
      <w:numFmt w:val="bullet"/>
      <w:lvlText w:val="•"/>
      <w:lvlJc w:val="left"/>
      <w:pPr>
        <w:ind w:left="3097" w:hanging="341"/>
      </w:pPr>
      <w:rPr>
        <w:rFonts w:hint="default"/>
        <w:lang w:val="es-ES" w:eastAsia="en-US" w:bidi="ar-SA"/>
      </w:rPr>
    </w:lvl>
    <w:lvl w:ilvl="3" w:tplc="0DC80BFA">
      <w:numFmt w:val="bullet"/>
      <w:lvlText w:val="•"/>
      <w:lvlJc w:val="left"/>
      <w:pPr>
        <w:ind w:left="4046" w:hanging="341"/>
      </w:pPr>
      <w:rPr>
        <w:rFonts w:hint="default"/>
        <w:lang w:val="es-ES" w:eastAsia="en-US" w:bidi="ar-SA"/>
      </w:rPr>
    </w:lvl>
    <w:lvl w:ilvl="4" w:tplc="EFB8054E">
      <w:numFmt w:val="bullet"/>
      <w:lvlText w:val="•"/>
      <w:lvlJc w:val="left"/>
      <w:pPr>
        <w:ind w:left="4995" w:hanging="341"/>
      </w:pPr>
      <w:rPr>
        <w:rFonts w:hint="default"/>
        <w:lang w:val="es-ES" w:eastAsia="en-US" w:bidi="ar-SA"/>
      </w:rPr>
    </w:lvl>
    <w:lvl w:ilvl="5" w:tplc="EBA0FBDE">
      <w:numFmt w:val="bullet"/>
      <w:lvlText w:val="•"/>
      <w:lvlJc w:val="left"/>
      <w:pPr>
        <w:ind w:left="5944" w:hanging="341"/>
      </w:pPr>
      <w:rPr>
        <w:rFonts w:hint="default"/>
        <w:lang w:val="es-ES" w:eastAsia="en-US" w:bidi="ar-SA"/>
      </w:rPr>
    </w:lvl>
    <w:lvl w:ilvl="6" w:tplc="318C3DD0">
      <w:numFmt w:val="bullet"/>
      <w:lvlText w:val="•"/>
      <w:lvlJc w:val="left"/>
      <w:pPr>
        <w:ind w:left="6893" w:hanging="341"/>
      </w:pPr>
      <w:rPr>
        <w:rFonts w:hint="default"/>
        <w:lang w:val="es-ES" w:eastAsia="en-US" w:bidi="ar-SA"/>
      </w:rPr>
    </w:lvl>
    <w:lvl w:ilvl="7" w:tplc="AB5A36E4">
      <w:numFmt w:val="bullet"/>
      <w:lvlText w:val="•"/>
      <w:lvlJc w:val="left"/>
      <w:pPr>
        <w:ind w:left="7842" w:hanging="341"/>
      </w:pPr>
      <w:rPr>
        <w:rFonts w:hint="default"/>
        <w:lang w:val="es-ES" w:eastAsia="en-US" w:bidi="ar-SA"/>
      </w:rPr>
    </w:lvl>
    <w:lvl w:ilvl="8" w:tplc="1D9069FE">
      <w:numFmt w:val="bullet"/>
      <w:lvlText w:val="•"/>
      <w:lvlJc w:val="left"/>
      <w:pPr>
        <w:ind w:left="8791" w:hanging="341"/>
      </w:pPr>
      <w:rPr>
        <w:rFonts w:hint="default"/>
        <w:lang w:val="es-ES" w:eastAsia="en-US" w:bidi="ar-SA"/>
      </w:rPr>
    </w:lvl>
  </w:abstractNum>
  <w:abstractNum w:abstractNumId="32" w15:restartNumberingAfterBreak="0">
    <w:nsid w:val="3C055CD6"/>
    <w:multiLevelType w:val="multilevel"/>
    <w:tmpl w:val="9886F1B2"/>
    <w:lvl w:ilvl="0">
      <w:start w:val="2"/>
      <w:numFmt w:val="decimal"/>
      <w:lvlText w:val="%1"/>
      <w:lvlJc w:val="left"/>
      <w:pPr>
        <w:ind w:left="1375" w:hanging="483"/>
      </w:pPr>
      <w:rPr>
        <w:rFonts w:hint="default"/>
        <w:lang w:val="es-ES" w:eastAsia="en-US" w:bidi="ar-SA"/>
      </w:rPr>
    </w:lvl>
    <w:lvl w:ilvl="1">
      <w:start w:val="1"/>
      <w:numFmt w:val="decimal"/>
      <w:lvlText w:val="%1.%2"/>
      <w:lvlJc w:val="left"/>
      <w:pPr>
        <w:ind w:left="137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221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4304" w:hanging="845"/>
      </w:pPr>
      <w:rPr>
        <w:rFonts w:hint="default"/>
        <w:lang w:val="es-ES" w:eastAsia="en-US" w:bidi="ar-SA"/>
      </w:rPr>
    </w:lvl>
    <w:lvl w:ilvl="4">
      <w:numFmt w:val="bullet"/>
      <w:lvlText w:val="•"/>
      <w:lvlJc w:val="left"/>
      <w:pPr>
        <w:ind w:left="5347" w:hanging="845"/>
      </w:pPr>
      <w:rPr>
        <w:rFonts w:hint="default"/>
        <w:lang w:val="es-ES" w:eastAsia="en-US" w:bidi="ar-SA"/>
      </w:rPr>
    </w:lvl>
    <w:lvl w:ilvl="5">
      <w:numFmt w:val="bullet"/>
      <w:lvlText w:val="•"/>
      <w:lvlJc w:val="left"/>
      <w:pPr>
        <w:ind w:left="6389" w:hanging="845"/>
      </w:pPr>
      <w:rPr>
        <w:rFonts w:hint="default"/>
        <w:lang w:val="es-ES" w:eastAsia="en-US" w:bidi="ar-SA"/>
      </w:rPr>
    </w:lvl>
    <w:lvl w:ilvl="6">
      <w:numFmt w:val="bullet"/>
      <w:lvlText w:val="•"/>
      <w:lvlJc w:val="left"/>
      <w:pPr>
        <w:ind w:left="7432" w:hanging="845"/>
      </w:pPr>
      <w:rPr>
        <w:rFonts w:hint="default"/>
        <w:lang w:val="es-ES" w:eastAsia="en-US" w:bidi="ar-SA"/>
      </w:rPr>
    </w:lvl>
    <w:lvl w:ilvl="7">
      <w:numFmt w:val="bullet"/>
      <w:lvlText w:val="•"/>
      <w:lvlJc w:val="left"/>
      <w:pPr>
        <w:ind w:left="8474" w:hanging="845"/>
      </w:pPr>
      <w:rPr>
        <w:rFonts w:hint="default"/>
        <w:lang w:val="es-ES" w:eastAsia="en-US" w:bidi="ar-SA"/>
      </w:rPr>
    </w:lvl>
    <w:lvl w:ilvl="8">
      <w:numFmt w:val="bullet"/>
      <w:lvlText w:val="•"/>
      <w:lvlJc w:val="left"/>
      <w:pPr>
        <w:ind w:left="9517" w:hanging="845"/>
      </w:pPr>
      <w:rPr>
        <w:rFonts w:hint="default"/>
        <w:lang w:val="es-ES" w:eastAsia="en-US" w:bidi="ar-SA"/>
      </w:rPr>
    </w:lvl>
  </w:abstractNum>
  <w:abstractNum w:abstractNumId="33" w15:restartNumberingAfterBreak="0">
    <w:nsid w:val="3DDF6748"/>
    <w:multiLevelType w:val="hybridMultilevel"/>
    <w:tmpl w:val="E098DB78"/>
    <w:lvl w:ilvl="0" w:tplc="28268DCA">
      <w:numFmt w:val="bullet"/>
      <w:lvlText w:val=""/>
      <w:lvlJc w:val="left"/>
      <w:pPr>
        <w:ind w:left="1593" w:hanging="360"/>
      </w:pPr>
      <w:rPr>
        <w:rFonts w:ascii="Wingdings" w:eastAsia="Wingdings" w:hAnsi="Wingdings" w:cs="Wingdings" w:hint="default"/>
        <w:w w:val="100"/>
        <w:sz w:val="24"/>
        <w:szCs w:val="24"/>
        <w:lang w:val="es-ES" w:eastAsia="en-US" w:bidi="ar-SA"/>
      </w:rPr>
    </w:lvl>
    <w:lvl w:ilvl="1" w:tplc="DF82248E">
      <w:numFmt w:val="bullet"/>
      <w:lvlText w:val="•"/>
      <w:lvlJc w:val="left"/>
      <w:pPr>
        <w:ind w:left="2602" w:hanging="360"/>
      </w:pPr>
      <w:rPr>
        <w:rFonts w:hint="default"/>
        <w:lang w:val="es-ES" w:eastAsia="en-US" w:bidi="ar-SA"/>
      </w:rPr>
    </w:lvl>
    <w:lvl w:ilvl="2" w:tplc="B0E85C8A">
      <w:numFmt w:val="bullet"/>
      <w:lvlText w:val="•"/>
      <w:lvlJc w:val="left"/>
      <w:pPr>
        <w:ind w:left="3604" w:hanging="360"/>
      </w:pPr>
      <w:rPr>
        <w:rFonts w:hint="default"/>
        <w:lang w:val="es-ES" w:eastAsia="en-US" w:bidi="ar-SA"/>
      </w:rPr>
    </w:lvl>
    <w:lvl w:ilvl="3" w:tplc="9A74EFDC">
      <w:numFmt w:val="bullet"/>
      <w:lvlText w:val="•"/>
      <w:lvlJc w:val="left"/>
      <w:pPr>
        <w:ind w:left="4606" w:hanging="360"/>
      </w:pPr>
      <w:rPr>
        <w:rFonts w:hint="default"/>
        <w:lang w:val="es-ES" w:eastAsia="en-US" w:bidi="ar-SA"/>
      </w:rPr>
    </w:lvl>
    <w:lvl w:ilvl="4" w:tplc="570CEC98">
      <w:numFmt w:val="bullet"/>
      <w:lvlText w:val="•"/>
      <w:lvlJc w:val="left"/>
      <w:pPr>
        <w:ind w:left="5608" w:hanging="360"/>
      </w:pPr>
      <w:rPr>
        <w:rFonts w:hint="default"/>
        <w:lang w:val="es-ES" w:eastAsia="en-US" w:bidi="ar-SA"/>
      </w:rPr>
    </w:lvl>
    <w:lvl w:ilvl="5" w:tplc="249CD83E">
      <w:numFmt w:val="bullet"/>
      <w:lvlText w:val="•"/>
      <w:lvlJc w:val="left"/>
      <w:pPr>
        <w:ind w:left="6610" w:hanging="360"/>
      </w:pPr>
      <w:rPr>
        <w:rFonts w:hint="default"/>
        <w:lang w:val="es-ES" w:eastAsia="en-US" w:bidi="ar-SA"/>
      </w:rPr>
    </w:lvl>
    <w:lvl w:ilvl="6" w:tplc="4EB02FDC">
      <w:numFmt w:val="bullet"/>
      <w:lvlText w:val="•"/>
      <w:lvlJc w:val="left"/>
      <w:pPr>
        <w:ind w:left="7612" w:hanging="360"/>
      </w:pPr>
      <w:rPr>
        <w:rFonts w:hint="default"/>
        <w:lang w:val="es-ES" w:eastAsia="en-US" w:bidi="ar-SA"/>
      </w:rPr>
    </w:lvl>
    <w:lvl w:ilvl="7" w:tplc="72C2092A">
      <w:numFmt w:val="bullet"/>
      <w:lvlText w:val="•"/>
      <w:lvlJc w:val="left"/>
      <w:pPr>
        <w:ind w:left="8614" w:hanging="360"/>
      </w:pPr>
      <w:rPr>
        <w:rFonts w:hint="default"/>
        <w:lang w:val="es-ES" w:eastAsia="en-US" w:bidi="ar-SA"/>
      </w:rPr>
    </w:lvl>
    <w:lvl w:ilvl="8" w:tplc="F4AE42D4">
      <w:numFmt w:val="bullet"/>
      <w:lvlText w:val="•"/>
      <w:lvlJc w:val="left"/>
      <w:pPr>
        <w:ind w:left="9616" w:hanging="360"/>
      </w:pPr>
      <w:rPr>
        <w:rFonts w:hint="default"/>
        <w:lang w:val="es-ES" w:eastAsia="en-US" w:bidi="ar-SA"/>
      </w:rPr>
    </w:lvl>
  </w:abstractNum>
  <w:abstractNum w:abstractNumId="34" w15:restartNumberingAfterBreak="0">
    <w:nsid w:val="45330330"/>
    <w:multiLevelType w:val="hybridMultilevel"/>
    <w:tmpl w:val="F76A6596"/>
    <w:lvl w:ilvl="0" w:tplc="94121D6A">
      <w:start w:val="1"/>
      <w:numFmt w:val="decimal"/>
      <w:lvlText w:val="%1."/>
      <w:lvlJc w:val="left"/>
      <w:pPr>
        <w:ind w:left="830" w:hanging="361"/>
      </w:pPr>
      <w:rPr>
        <w:rFonts w:ascii="Calibri" w:eastAsia="Calibri" w:hAnsi="Calibri" w:cs="Calibri" w:hint="default"/>
        <w:w w:val="100"/>
        <w:sz w:val="24"/>
        <w:szCs w:val="24"/>
        <w:lang w:val="es-ES" w:eastAsia="en-US" w:bidi="ar-SA"/>
      </w:rPr>
    </w:lvl>
    <w:lvl w:ilvl="1" w:tplc="AEAA2EE0">
      <w:numFmt w:val="bullet"/>
      <w:lvlText w:val="•"/>
      <w:lvlJc w:val="left"/>
      <w:pPr>
        <w:ind w:left="1824" w:hanging="361"/>
      </w:pPr>
      <w:rPr>
        <w:rFonts w:hint="default"/>
        <w:lang w:val="es-ES" w:eastAsia="en-US" w:bidi="ar-SA"/>
      </w:rPr>
    </w:lvl>
    <w:lvl w:ilvl="2" w:tplc="96F4926A">
      <w:numFmt w:val="bullet"/>
      <w:lvlText w:val="•"/>
      <w:lvlJc w:val="left"/>
      <w:pPr>
        <w:ind w:left="2809" w:hanging="361"/>
      </w:pPr>
      <w:rPr>
        <w:rFonts w:hint="default"/>
        <w:lang w:val="es-ES" w:eastAsia="en-US" w:bidi="ar-SA"/>
      </w:rPr>
    </w:lvl>
    <w:lvl w:ilvl="3" w:tplc="5414E1FC">
      <w:numFmt w:val="bullet"/>
      <w:lvlText w:val="•"/>
      <w:lvlJc w:val="left"/>
      <w:pPr>
        <w:ind w:left="3794" w:hanging="361"/>
      </w:pPr>
      <w:rPr>
        <w:rFonts w:hint="default"/>
        <w:lang w:val="es-ES" w:eastAsia="en-US" w:bidi="ar-SA"/>
      </w:rPr>
    </w:lvl>
    <w:lvl w:ilvl="4" w:tplc="38D0FBA4">
      <w:numFmt w:val="bullet"/>
      <w:lvlText w:val="•"/>
      <w:lvlJc w:val="left"/>
      <w:pPr>
        <w:ind w:left="4779" w:hanging="361"/>
      </w:pPr>
      <w:rPr>
        <w:rFonts w:hint="default"/>
        <w:lang w:val="es-ES" w:eastAsia="en-US" w:bidi="ar-SA"/>
      </w:rPr>
    </w:lvl>
    <w:lvl w:ilvl="5" w:tplc="4AD67558">
      <w:numFmt w:val="bullet"/>
      <w:lvlText w:val="•"/>
      <w:lvlJc w:val="left"/>
      <w:pPr>
        <w:ind w:left="5764" w:hanging="361"/>
      </w:pPr>
      <w:rPr>
        <w:rFonts w:hint="default"/>
        <w:lang w:val="es-ES" w:eastAsia="en-US" w:bidi="ar-SA"/>
      </w:rPr>
    </w:lvl>
    <w:lvl w:ilvl="6" w:tplc="44DE53E2">
      <w:numFmt w:val="bullet"/>
      <w:lvlText w:val="•"/>
      <w:lvlJc w:val="left"/>
      <w:pPr>
        <w:ind w:left="6749" w:hanging="361"/>
      </w:pPr>
      <w:rPr>
        <w:rFonts w:hint="default"/>
        <w:lang w:val="es-ES" w:eastAsia="en-US" w:bidi="ar-SA"/>
      </w:rPr>
    </w:lvl>
    <w:lvl w:ilvl="7" w:tplc="8FCCF8E4">
      <w:numFmt w:val="bullet"/>
      <w:lvlText w:val="•"/>
      <w:lvlJc w:val="left"/>
      <w:pPr>
        <w:ind w:left="7734" w:hanging="361"/>
      </w:pPr>
      <w:rPr>
        <w:rFonts w:hint="default"/>
        <w:lang w:val="es-ES" w:eastAsia="en-US" w:bidi="ar-SA"/>
      </w:rPr>
    </w:lvl>
    <w:lvl w:ilvl="8" w:tplc="EDC2E7F4">
      <w:numFmt w:val="bullet"/>
      <w:lvlText w:val="•"/>
      <w:lvlJc w:val="left"/>
      <w:pPr>
        <w:ind w:left="8719" w:hanging="361"/>
      </w:pPr>
      <w:rPr>
        <w:rFonts w:hint="default"/>
        <w:lang w:val="es-ES" w:eastAsia="en-US" w:bidi="ar-SA"/>
      </w:rPr>
    </w:lvl>
  </w:abstractNum>
  <w:abstractNum w:abstractNumId="35" w15:restartNumberingAfterBreak="0">
    <w:nsid w:val="46CB277D"/>
    <w:multiLevelType w:val="hybridMultilevel"/>
    <w:tmpl w:val="33849A6A"/>
    <w:lvl w:ilvl="0" w:tplc="5C6C034C">
      <w:start w:val="1"/>
      <w:numFmt w:val="lowerLetter"/>
      <w:lvlText w:val="%1)"/>
      <w:lvlJc w:val="left"/>
      <w:pPr>
        <w:ind w:left="1166" w:hanging="240"/>
      </w:pPr>
      <w:rPr>
        <w:rFonts w:ascii="Calibri" w:eastAsia="Calibri" w:hAnsi="Calibri" w:cs="Calibri" w:hint="default"/>
        <w:w w:val="100"/>
        <w:sz w:val="18"/>
        <w:szCs w:val="18"/>
        <w:lang w:val="es-ES" w:eastAsia="en-US" w:bidi="ar-SA"/>
      </w:rPr>
    </w:lvl>
    <w:lvl w:ilvl="1" w:tplc="C332D4AC">
      <w:numFmt w:val="bullet"/>
      <w:lvlText w:val="•"/>
      <w:lvlJc w:val="left"/>
      <w:pPr>
        <w:ind w:left="2206" w:hanging="240"/>
      </w:pPr>
      <w:rPr>
        <w:rFonts w:hint="default"/>
        <w:lang w:val="es-ES" w:eastAsia="en-US" w:bidi="ar-SA"/>
      </w:rPr>
    </w:lvl>
    <w:lvl w:ilvl="2" w:tplc="6A92EB54">
      <w:numFmt w:val="bullet"/>
      <w:lvlText w:val="•"/>
      <w:lvlJc w:val="left"/>
      <w:pPr>
        <w:ind w:left="3252" w:hanging="240"/>
      </w:pPr>
      <w:rPr>
        <w:rFonts w:hint="default"/>
        <w:lang w:val="es-ES" w:eastAsia="en-US" w:bidi="ar-SA"/>
      </w:rPr>
    </w:lvl>
    <w:lvl w:ilvl="3" w:tplc="AB128636">
      <w:numFmt w:val="bullet"/>
      <w:lvlText w:val="•"/>
      <w:lvlJc w:val="left"/>
      <w:pPr>
        <w:ind w:left="4298" w:hanging="240"/>
      </w:pPr>
      <w:rPr>
        <w:rFonts w:hint="default"/>
        <w:lang w:val="es-ES" w:eastAsia="en-US" w:bidi="ar-SA"/>
      </w:rPr>
    </w:lvl>
    <w:lvl w:ilvl="4" w:tplc="657266B6">
      <w:numFmt w:val="bullet"/>
      <w:lvlText w:val="•"/>
      <w:lvlJc w:val="left"/>
      <w:pPr>
        <w:ind w:left="5344" w:hanging="240"/>
      </w:pPr>
      <w:rPr>
        <w:rFonts w:hint="default"/>
        <w:lang w:val="es-ES" w:eastAsia="en-US" w:bidi="ar-SA"/>
      </w:rPr>
    </w:lvl>
    <w:lvl w:ilvl="5" w:tplc="D36C6D20">
      <w:numFmt w:val="bullet"/>
      <w:lvlText w:val="•"/>
      <w:lvlJc w:val="left"/>
      <w:pPr>
        <w:ind w:left="6390" w:hanging="240"/>
      </w:pPr>
      <w:rPr>
        <w:rFonts w:hint="default"/>
        <w:lang w:val="es-ES" w:eastAsia="en-US" w:bidi="ar-SA"/>
      </w:rPr>
    </w:lvl>
    <w:lvl w:ilvl="6" w:tplc="F96A0A68">
      <w:numFmt w:val="bullet"/>
      <w:lvlText w:val="•"/>
      <w:lvlJc w:val="left"/>
      <w:pPr>
        <w:ind w:left="7436" w:hanging="240"/>
      </w:pPr>
      <w:rPr>
        <w:rFonts w:hint="default"/>
        <w:lang w:val="es-ES" w:eastAsia="en-US" w:bidi="ar-SA"/>
      </w:rPr>
    </w:lvl>
    <w:lvl w:ilvl="7" w:tplc="B06820F4">
      <w:numFmt w:val="bullet"/>
      <w:lvlText w:val="•"/>
      <w:lvlJc w:val="left"/>
      <w:pPr>
        <w:ind w:left="8482" w:hanging="240"/>
      </w:pPr>
      <w:rPr>
        <w:rFonts w:hint="default"/>
        <w:lang w:val="es-ES" w:eastAsia="en-US" w:bidi="ar-SA"/>
      </w:rPr>
    </w:lvl>
    <w:lvl w:ilvl="8" w:tplc="791493C4">
      <w:numFmt w:val="bullet"/>
      <w:lvlText w:val="•"/>
      <w:lvlJc w:val="left"/>
      <w:pPr>
        <w:ind w:left="9528" w:hanging="240"/>
      </w:pPr>
      <w:rPr>
        <w:rFonts w:hint="default"/>
        <w:lang w:val="es-ES" w:eastAsia="en-US" w:bidi="ar-SA"/>
      </w:rPr>
    </w:lvl>
  </w:abstractNum>
  <w:abstractNum w:abstractNumId="36" w15:restartNumberingAfterBreak="0">
    <w:nsid w:val="48424948"/>
    <w:multiLevelType w:val="multilevel"/>
    <w:tmpl w:val="2986784C"/>
    <w:lvl w:ilvl="0">
      <w:start w:val="3"/>
      <w:numFmt w:val="decimal"/>
      <w:lvlText w:val="%1"/>
      <w:lvlJc w:val="left"/>
      <w:pPr>
        <w:ind w:left="1593" w:hanging="721"/>
      </w:pPr>
      <w:rPr>
        <w:rFonts w:hint="default"/>
        <w:lang w:val="es-ES" w:eastAsia="en-US" w:bidi="ar-SA"/>
      </w:rPr>
    </w:lvl>
    <w:lvl w:ilvl="1">
      <w:start w:val="6"/>
      <w:numFmt w:val="decimal"/>
      <w:lvlText w:val="%1.%2"/>
      <w:lvlJc w:val="left"/>
      <w:pPr>
        <w:ind w:left="1593" w:hanging="721"/>
      </w:pPr>
      <w:rPr>
        <w:rFonts w:hint="default"/>
        <w:lang w:val="es-ES" w:eastAsia="en-US" w:bidi="ar-SA"/>
      </w:rPr>
    </w:lvl>
    <w:lvl w:ilvl="2">
      <w:start w:val="1"/>
      <w:numFmt w:val="decimal"/>
      <w:lvlText w:val="%1.%2.%3"/>
      <w:lvlJc w:val="left"/>
      <w:pPr>
        <w:ind w:left="1593" w:hanging="721"/>
      </w:pPr>
      <w:rPr>
        <w:rFonts w:ascii="Calibri" w:eastAsia="Calibri" w:hAnsi="Calibri" w:cs="Calibri" w:hint="default"/>
        <w:b/>
        <w:bCs/>
        <w:spacing w:val="-1"/>
        <w:w w:val="100"/>
        <w:sz w:val="24"/>
        <w:szCs w:val="24"/>
        <w:lang w:val="es-ES" w:eastAsia="en-US" w:bidi="ar-SA"/>
      </w:rPr>
    </w:lvl>
    <w:lvl w:ilvl="3">
      <w:numFmt w:val="bullet"/>
      <w:lvlText w:val="•"/>
      <w:lvlJc w:val="left"/>
      <w:pPr>
        <w:ind w:left="4606" w:hanging="721"/>
      </w:pPr>
      <w:rPr>
        <w:rFonts w:hint="default"/>
        <w:lang w:val="es-ES" w:eastAsia="en-US" w:bidi="ar-SA"/>
      </w:rPr>
    </w:lvl>
    <w:lvl w:ilvl="4">
      <w:numFmt w:val="bullet"/>
      <w:lvlText w:val="•"/>
      <w:lvlJc w:val="left"/>
      <w:pPr>
        <w:ind w:left="5608" w:hanging="721"/>
      </w:pPr>
      <w:rPr>
        <w:rFonts w:hint="default"/>
        <w:lang w:val="es-ES" w:eastAsia="en-US" w:bidi="ar-SA"/>
      </w:rPr>
    </w:lvl>
    <w:lvl w:ilvl="5">
      <w:numFmt w:val="bullet"/>
      <w:lvlText w:val="•"/>
      <w:lvlJc w:val="left"/>
      <w:pPr>
        <w:ind w:left="6610" w:hanging="721"/>
      </w:pPr>
      <w:rPr>
        <w:rFonts w:hint="default"/>
        <w:lang w:val="es-ES" w:eastAsia="en-US" w:bidi="ar-SA"/>
      </w:rPr>
    </w:lvl>
    <w:lvl w:ilvl="6">
      <w:numFmt w:val="bullet"/>
      <w:lvlText w:val="•"/>
      <w:lvlJc w:val="left"/>
      <w:pPr>
        <w:ind w:left="7612" w:hanging="721"/>
      </w:pPr>
      <w:rPr>
        <w:rFonts w:hint="default"/>
        <w:lang w:val="es-ES" w:eastAsia="en-US" w:bidi="ar-SA"/>
      </w:rPr>
    </w:lvl>
    <w:lvl w:ilvl="7">
      <w:numFmt w:val="bullet"/>
      <w:lvlText w:val="•"/>
      <w:lvlJc w:val="left"/>
      <w:pPr>
        <w:ind w:left="8614" w:hanging="721"/>
      </w:pPr>
      <w:rPr>
        <w:rFonts w:hint="default"/>
        <w:lang w:val="es-ES" w:eastAsia="en-US" w:bidi="ar-SA"/>
      </w:rPr>
    </w:lvl>
    <w:lvl w:ilvl="8">
      <w:numFmt w:val="bullet"/>
      <w:lvlText w:val="•"/>
      <w:lvlJc w:val="left"/>
      <w:pPr>
        <w:ind w:left="9616" w:hanging="721"/>
      </w:pPr>
      <w:rPr>
        <w:rFonts w:hint="default"/>
        <w:lang w:val="es-ES" w:eastAsia="en-US" w:bidi="ar-SA"/>
      </w:rPr>
    </w:lvl>
  </w:abstractNum>
  <w:abstractNum w:abstractNumId="37" w15:restartNumberingAfterBreak="0">
    <w:nsid w:val="4A7C3081"/>
    <w:multiLevelType w:val="multilevel"/>
    <w:tmpl w:val="216A2A54"/>
    <w:lvl w:ilvl="0">
      <w:start w:val="2"/>
      <w:numFmt w:val="decimal"/>
      <w:lvlText w:val="%1"/>
      <w:lvlJc w:val="left"/>
      <w:pPr>
        <w:ind w:left="5018" w:hanging="386"/>
      </w:pPr>
      <w:rPr>
        <w:rFonts w:hint="default"/>
        <w:lang w:val="es-ES" w:eastAsia="en-US" w:bidi="ar-SA"/>
      </w:rPr>
    </w:lvl>
    <w:lvl w:ilvl="1">
      <w:start w:val="4"/>
      <w:numFmt w:val="decimal"/>
      <w:lvlText w:val="%1.%2."/>
      <w:lvlJc w:val="left"/>
      <w:pPr>
        <w:ind w:left="5064" w:hanging="386"/>
        <w:jc w:val="right"/>
      </w:pPr>
      <w:rPr>
        <w:rFonts w:ascii="Calibri" w:eastAsia="Calibri" w:hAnsi="Calibri" w:cs="Calibri" w:hint="default"/>
        <w:spacing w:val="-1"/>
        <w:w w:val="100"/>
        <w:sz w:val="22"/>
        <w:szCs w:val="22"/>
        <w:lang w:val="es-ES" w:eastAsia="en-US" w:bidi="ar-SA"/>
      </w:rPr>
    </w:lvl>
    <w:lvl w:ilvl="2">
      <w:numFmt w:val="bullet"/>
      <w:lvlText w:val="•"/>
      <w:lvlJc w:val="left"/>
      <w:pPr>
        <w:ind w:left="6340" w:hanging="386"/>
      </w:pPr>
      <w:rPr>
        <w:rFonts w:hint="default"/>
        <w:lang w:val="es-ES" w:eastAsia="en-US" w:bidi="ar-SA"/>
      </w:rPr>
    </w:lvl>
    <w:lvl w:ilvl="3">
      <w:numFmt w:val="bullet"/>
      <w:lvlText w:val="•"/>
      <w:lvlJc w:val="left"/>
      <w:pPr>
        <w:ind w:left="7000" w:hanging="386"/>
      </w:pPr>
      <w:rPr>
        <w:rFonts w:hint="default"/>
        <w:lang w:val="es-ES" w:eastAsia="en-US" w:bidi="ar-SA"/>
      </w:rPr>
    </w:lvl>
    <w:lvl w:ilvl="4">
      <w:numFmt w:val="bullet"/>
      <w:lvlText w:val="•"/>
      <w:lvlJc w:val="left"/>
      <w:pPr>
        <w:ind w:left="7660" w:hanging="386"/>
      </w:pPr>
      <w:rPr>
        <w:rFonts w:hint="default"/>
        <w:lang w:val="es-ES" w:eastAsia="en-US" w:bidi="ar-SA"/>
      </w:rPr>
    </w:lvl>
    <w:lvl w:ilvl="5">
      <w:numFmt w:val="bullet"/>
      <w:lvlText w:val="•"/>
      <w:lvlJc w:val="left"/>
      <w:pPr>
        <w:ind w:left="8320" w:hanging="386"/>
      </w:pPr>
      <w:rPr>
        <w:rFonts w:hint="default"/>
        <w:lang w:val="es-ES" w:eastAsia="en-US" w:bidi="ar-SA"/>
      </w:rPr>
    </w:lvl>
    <w:lvl w:ilvl="6">
      <w:numFmt w:val="bullet"/>
      <w:lvlText w:val="•"/>
      <w:lvlJc w:val="left"/>
      <w:pPr>
        <w:ind w:left="8980" w:hanging="386"/>
      </w:pPr>
      <w:rPr>
        <w:rFonts w:hint="default"/>
        <w:lang w:val="es-ES" w:eastAsia="en-US" w:bidi="ar-SA"/>
      </w:rPr>
    </w:lvl>
    <w:lvl w:ilvl="7">
      <w:numFmt w:val="bullet"/>
      <w:lvlText w:val="•"/>
      <w:lvlJc w:val="left"/>
      <w:pPr>
        <w:ind w:left="9640" w:hanging="386"/>
      </w:pPr>
      <w:rPr>
        <w:rFonts w:hint="default"/>
        <w:lang w:val="es-ES" w:eastAsia="en-US" w:bidi="ar-SA"/>
      </w:rPr>
    </w:lvl>
    <w:lvl w:ilvl="8">
      <w:numFmt w:val="bullet"/>
      <w:lvlText w:val="•"/>
      <w:lvlJc w:val="left"/>
      <w:pPr>
        <w:ind w:left="10300" w:hanging="386"/>
      </w:pPr>
      <w:rPr>
        <w:rFonts w:hint="default"/>
        <w:lang w:val="es-ES" w:eastAsia="en-US" w:bidi="ar-SA"/>
      </w:rPr>
    </w:lvl>
  </w:abstractNum>
  <w:abstractNum w:abstractNumId="38" w15:restartNumberingAfterBreak="0">
    <w:nsid w:val="532A497B"/>
    <w:multiLevelType w:val="hybridMultilevel"/>
    <w:tmpl w:val="670EDEAC"/>
    <w:lvl w:ilvl="0" w:tplc="F09E5D18">
      <w:start w:val="1"/>
      <w:numFmt w:val="lowerLetter"/>
      <w:lvlText w:val="%1)"/>
      <w:lvlJc w:val="left"/>
      <w:pPr>
        <w:ind w:left="1788" w:hanging="228"/>
        <w:jc w:val="right"/>
      </w:pPr>
      <w:rPr>
        <w:rFonts w:ascii="Calibri" w:eastAsia="Calibri" w:hAnsi="Calibri" w:cs="Calibri" w:hint="default"/>
        <w:w w:val="100"/>
        <w:sz w:val="18"/>
        <w:szCs w:val="18"/>
        <w:lang w:val="es-ES" w:eastAsia="en-US" w:bidi="ar-SA"/>
      </w:rPr>
    </w:lvl>
    <w:lvl w:ilvl="1" w:tplc="D862C044">
      <w:start w:val="1"/>
      <w:numFmt w:val="lowerLetter"/>
      <w:lvlText w:val="%2)"/>
      <w:lvlJc w:val="left"/>
      <w:pPr>
        <w:ind w:left="1788" w:hanging="197"/>
        <w:jc w:val="right"/>
      </w:pPr>
      <w:rPr>
        <w:rFonts w:ascii="Calibri" w:eastAsia="Calibri" w:hAnsi="Calibri" w:cs="Calibri" w:hint="default"/>
        <w:w w:val="100"/>
        <w:sz w:val="18"/>
        <w:szCs w:val="18"/>
        <w:lang w:val="es-ES" w:eastAsia="en-US" w:bidi="ar-SA"/>
      </w:rPr>
    </w:lvl>
    <w:lvl w:ilvl="2" w:tplc="88409FF0">
      <w:start w:val="1"/>
      <w:numFmt w:val="lowerLetter"/>
      <w:lvlText w:val="%3)"/>
      <w:lvlJc w:val="left"/>
      <w:pPr>
        <w:ind w:left="2678" w:hanging="219"/>
      </w:pPr>
      <w:rPr>
        <w:rFonts w:ascii="Calibri" w:eastAsia="Calibri" w:hAnsi="Calibri" w:cs="Calibri" w:hint="default"/>
        <w:w w:val="100"/>
        <w:sz w:val="18"/>
        <w:szCs w:val="18"/>
        <w:lang w:val="es-ES" w:eastAsia="en-US" w:bidi="ar-SA"/>
      </w:rPr>
    </w:lvl>
    <w:lvl w:ilvl="3" w:tplc="337469DE">
      <w:numFmt w:val="bullet"/>
      <w:lvlText w:val="•"/>
      <w:lvlJc w:val="left"/>
      <w:pPr>
        <w:ind w:left="3443" w:hanging="219"/>
      </w:pPr>
      <w:rPr>
        <w:rFonts w:hint="default"/>
        <w:lang w:val="es-ES" w:eastAsia="en-US" w:bidi="ar-SA"/>
      </w:rPr>
    </w:lvl>
    <w:lvl w:ilvl="4" w:tplc="03AAC962">
      <w:numFmt w:val="bullet"/>
      <w:lvlText w:val="•"/>
      <w:lvlJc w:val="left"/>
      <w:pPr>
        <w:ind w:left="3825" w:hanging="219"/>
      </w:pPr>
      <w:rPr>
        <w:rFonts w:hint="default"/>
        <w:lang w:val="es-ES" w:eastAsia="en-US" w:bidi="ar-SA"/>
      </w:rPr>
    </w:lvl>
    <w:lvl w:ilvl="5" w:tplc="4E94062C">
      <w:numFmt w:val="bullet"/>
      <w:lvlText w:val="•"/>
      <w:lvlJc w:val="left"/>
      <w:pPr>
        <w:ind w:left="4207" w:hanging="219"/>
      </w:pPr>
      <w:rPr>
        <w:rFonts w:hint="default"/>
        <w:lang w:val="es-ES" w:eastAsia="en-US" w:bidi="ar-SA"/>
      </w:rPr>
    </w:lvl>
    <w:lvl w:ilvl="6" w:tplc="04B0137C">
      <w:numFmt w:val="bullet"/>
      <w:lvlText w:val="•"/>
      <w:lvlJc w:val="left"/>
      <w:pPr>
        <w:ind w:left="4589" w:hanging="219"/>
      </w:pPr>
      <w:rPr>
        <w:rFonts w:hint="default"/>
        <w:lang w:val="es-ES" w:eastAsia="en-US" w:bidi="ar-SA"/>
      </w:rPr>
    </w:lvl>
    <w:lvl w:ilvl="7" w:tplc="C1D6A7B0">
      <w:numFmt w:val="bullet"/>
      <w:lvlText w:val="•"/>
      <w:lvlJc w:val="left"/>
      <w:pPr>
        <w:ind w:left="4971" w:hanging="219"/>
      </w:pPr>
      <w:rPr>
        <w:rFonts w:hint="default"/>
        <w:lang w:val="es-ES" w:eastAsia="en-US" w:bidi="ar-SA"/>
      </w:rPr>
    </w:lvl>
    <w:lvl w:ilvl="8" w:tplc="BE262974">
      <w:numFmt w:val="bullet"/>
      <w:lvlText w:val="•"/>
      <w:lvlJc w:val="left"/>
      <w:pPr>
        <w:ind w:left="5353" w:hanging="219"/>
      </w:pPr>
      <w:rPr>
        <w:rFonts w:hint="default"/>
        <w:lang w:val="es-ES" w:eastAsia="en-US" w:bidi="ar-SA"/>
      </w:rPr>
    </w:lvl>
  </w:abstractNum>
  <w:abstractNum w:abstractNumId="39" w15:restartNumberingAfterBreak="0">
    <w:nsid w:val="56607610"/>
    <w:multiLevelType w:val="multilevel"/>
    <w:tmpl w:val="09F07E92"/>
    <w:lvl w:ilvl="0">
      <w:start w:val="2"/>
      <w:numFmt w:val="decimal"/>
      <w:lvlText w:val="%1"/>
      <w:lvlJc w:val="left"/>
      <w:pPr>
        <w:ind w:left="1181" w:hanging="711"/>
      </w:pPr>
      <w:rPr>
        <w:rFonts w:hint="default"/>
        <w:lang w:val="es-ES" w:eastAsia="en-US" w:bidi="ar-SA"/>
      </w:rPr>
    </w:lvl>
    <w:lvl w:ilvl="1">
      <w:start w:val="1"/>
      <w:numFmt w:val="decimal"/>
      <w:lvlText w:val="%1.%2"/>
      <w:lvlJc w:val="left"/>
      <w:pPr>
        <w:ind w:left="1181" w:hanging="711"/>
      </w:pPr>
      <w:rPr>
        <w:rFonts w:ascii="Arial" w:eastAsia="Arial" w:hAnsi="Arial" w:cs="Arial" w:hint="default"/>
        <w:b/>
        <w:bCs/>
        <w:w w:val="100"/>
        <w:sz w:val="28"/>
        <w:szCs w:val="28"/>
        <w:lang w:val="es-ES" w:eastAsia="en-US" w:bidi="ar-SA"/>
      </w:rPr>
    </w:lvl>
    <w:lvl w:ilvl="2">
      <w:start w:val="1"/>
      <w:numFmt w:val="decimal"/>
      <w:lvlText w:val="%1.%2.%3"/>
      <w:lvlJc w:val="left"/>
      <w:pPr>
        <w:ind w:left="1181" w:hanging="569"/>
      </w:pPr>
      <w:rPr>
        <w:rFonts w:ascii="Arial" w:eastAsia="Arial" w:hAnsi="Arial" w:cs="Arial" w:hint="default"/>
        <w:b/>
        <w:bCs/>
        <w:i/>
        <w:iCs/>
        <w:w w:val="97"/>
        <w:sz w:val="23"/>
        <w:szCs w:val="23"/>
        <w:lang w:val="es-ES" w:eastAsia="en-US" w:bidi="ar-SA"/>
      </w:rPr>
    </w:lvl>
    <w:lvl w:ilvl="3">
      <w:numFmt w:val="bullet"/>
      <w:lvlText w:val=""/>
      <w:lvlJc w:val="left"/>
      <w:pPr>
        <w:ind w:left="1200" w:hanging="341"/>
      </w:pPr>
      <w:rPr>
        <w:rFonts w:ascii="Symbol" w:eastAsia="Symbol" w:hAnsi="Symbol" w:cs="Symbol" w:hint="default"/>
        <w:w w:val="100"/>
        <w:sz w:val="24"/>
        <w:szCs w:val="24"/>
        <w:lang w:val="es-ES" w:eastAsia="en-US" w:bidi="ar-SA"/>
      </w:rPr>
    </w:lvl>
    <w:lvl w:ilvl="4">
      <w:numFmt w:val="bullet"/>
      <w:lvlText w:val="•"/>
      <w:lvlJc w:val="left"/>
      <w:pPr>
        <w:ind w:left="4363" w:hanging="341"/>
      </w:pPr>
      <w:rPr>
        <w:rFonts w:hint="default"/>
        <w:lang w:val="es-ES" w:eastAsia="en-US" w:bidi="ar-SA"/>
      </w:rPr>
    </w:lvl>
    <w:lvl w:ilvl="5">
      <w:numFmt w:val="bullet"/>
      <w:lvlText w:val="•"/>
      <w:lvlJc w:val="left"/>
      <w:pPr>
        <w:ind w:left="5417" w:hanging="341"/>
      </w:pPr>
      <w:rPr>
        <w:rFonts w:hint="default"/>
        <w:lang w:val="es-ES" w:eastAsia="en-US" w:bidi="ar-SA"/>
      </w:rPr>
    </w:lvl>
    <w:lvl w:ilvl="6">
      <w:numFmt w:val="bullet"/>
      <w:lvlText w:val="•"/>
      <w:lvlJc w:val="left"/>
      <w:pPr>
        <w:ind w:left="6472" w:hanging="341"/>
      </w:pPr>
      <w:rPr>
        <w:rFonts w:hint="default"/>
        <w:lang w:val="es-ES" w:eastAsia="en-US" w:bidi="ar-SA"/>
      </w:rPr>
    </w:lvl>
    <w:lvl w:ilvl="7">
      <w:numFmt w:val="bullet"/>
      <w:lvlText w:val="•"/>
      <w:lvlJc w:val="left"/>
      <w:pPr>
        <w:ind w:left="7526" w:hanging="341"/>
      </w:pPr>
      <w:rPr>
        <w:rFonts w:hint="default"/>
        <w:lang w:val="es-ES" w:eastAsia="en-US" w:bidi="ar-SA"/>
      </w:rPr>
    </w:lvl>
    <w:lvl w:ilvl="8">
      <w:numFmt w:val="bullet"/>
      <w:lvlText w:val="•"/>
      <w:lvlJc w:val="left"/>
      <w:pPr>
        <w:ind w:left="8580" w:hanging="341"/>
      </w:pPr>
      <w:rPr>
        <w:rFonts w:hint="default"/>
        <w:lang w:val="es-ES" w:eastAsia="en-US" w:bidi="ar-SA"/>
      </w:rPr>
    </w:lvl>
  </w:abstractNum>
  <w:abstractNum w:abstractNumId="40" w15:restartNumberingAfterBreak="0">
    <w:nsid w:val="588A61CF"/>
    <w:multiLevelType w:val="multilevel"/>
    <w:tmpl w:val="398C154A"/>
    <w:lvl w:ilvl="0">
      <w:start w:val="4"/>
      <w:numFmt w:val="decimal"/>
      <w:lvlText w:val="%1"/>
      <w:lvlJc w:val="left"/>
      <w:pPr>
        <w:ind w:left="1449" w:hanging="577"/>
      </w:pPr>
      <w:rPr>
        <w:rFonts w:hint="default"/>
        <w:lang w:val="es-ES" w:eastAsia="en-US" w:bidi="ar-SA"/>
      </w:rPr>
    </w:lvl>
    <w:lvl w:ilvl="1">
      <w:start w:val="2"/>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3476" w:hanging="577"/>
      </w:pPr>
      <w:rPr>
        <w:rFonts w:hint="default"/>
        <w:lang w:val="es-ES" w:eastAsia="en-US" w:bidi="ar-SA"/>
      </w:rPr>
    </w:lvl>
    <w:lvl w:ilvl="3">
      <w:numFmt w:val="bullet"/>
      <w:lvlText w:val="•"/>
      <w:lvlJc w:val="left"/>
      <w:pPr>
        <w:ind w:left="4494" w:hanging="577"/>
      </w:pPr>
      <w:rPr>
        <w:rFonts w:hint="default"/>
        <w:lang w:val="es-ES" w:eastAsia="en-US" w:bidi="ar-SA"/>
      </w:rPr>
    </w:lvl>
    <w:lvl w:ilvl="4">
      <w:numFmt w:val="bullet"/>
      <w:lvlText w:val="•"/>
      <w:lvlJc w:val="left"/>
      <w:pPr>
        <w:ind w:left="5512" w:hanging="577"/>
      </w:pPr>
      <w:rPr>
        <w:rFonts w:hint="default"/>
        <w:lang w:val="es-ES" w:eastAsia="en-US" w:bidi="ar-SA"/>
      </w:rPr>
    </w:lvl>
    <w:lvl w:ilvl="5">
      <w:numFmt w:val="bullet"/>
      <w:lvlText w:val="•"/>
      <w:lvlJc w:val="left"/>
      <w:pPr>
        <w:ind w:left="6530" w:hanging="577"/>
      </w:pPr>
      <w:rPr>
        <w:rFonts w:hint="default"/>
        <w:lang w:val="es-ES" w:eastAsia="en-US" w:bidi="ar-SA"/>
      </w:rPr>
    </w:lvl>
    <w:lvl w:ilvl="6">
      <w:numFmt w:val="bullet"/>
      <w:lvlText w:val="•"/>
      <w:lvlJc w:val="left"/>
      <w:pPr>
        <w:ind w:left="7548" w:hanging="577"/>
      </w:pPr>
      <w:rPr>
        <w:rFonts w:hint="default"/>
        <w:lang w:val="es-ES" w:eastAsia="en-US" w:bidi="ar-SA"/>
      </w:rPr>
    </w:lvl>
    <w:lvl w:ilvl="7">
      <w:numFmt w:val="bullet"/>
      <w:lvlText w:val="•"/>
      <w:lvlJc w:val="left"/>
      <w:pPr>
        <w:ind w:left="8566" w:hanging="577"/>
      </w:pPr>
      <w:rPr>
        <w:rFonts w:hint="default"/>
        <w:lang w:val="es-ES" w:eastAsia="en-US" w:bidi="ar-SA"/>
      </w:rPr>
    </w:lvl>
    <w:lvl w:ilvl="8">
      <w:numFmt w:val="bullet"/>
      <w:lvlText w:val="•"/>
      <w:lvlJc w:val="left"/>
      <w:pPr>
        <w:ind w:left="9584" w:hanging="577"/>
      </w:pPr>
      <w:rPr>
        <w:rFonts w:hint="default"/>
        <w:lang w:val="es-ES" w:eastAsia="en-US" w:bidi="ar-SA"/>
      </w:rPr>
    </w:lvl>
  </w:abstractNum>
  <w:abstractNum w:abstractNumId="41" w15:restartNumberingAfterBreak="0">
    <w:nsid w:val="5904388F"/>
    <w:multiLevelType w:val="multilevel"/>
    <w:tmpl w:val="F73C416C"/>
    <w:lvl w:ilvl="0">
      <w:start w:val="1"/>
      <w:numFmt w:val="decimal"/>
      <w:lvlText w:val="%1"/>
      <w:lvlJc w:val="left"/>
      <w:pPr>
        <w:ind w:left="1613" w:hanging="721"/>
      </w:pPr>
      <w:rPr>
        <w:rFonts w:hint="default"/>
        <w:lang w:val="es-ES" w:eastAsia="en-US" w:bidi="ar-SA"/>
      </w:rPr>
    </w:lvl>
    <w:lvl w:ilvl="1">
      <w:start w:val="1"/>
      <w:numFmt w:val="decimal"/>
      <w:lvlText w:val="%1.%2"/>
      <w:lvlJc w:val="left"/>
      <w:pPr>
        <w:ind w:left="1613" w:hanging="721"/>
      </w:pPr>
      <w:rPr>
        <w:rFonts w:ascii="Arial" w:eastAsia="Arial" w:hAnsi="Arial" w:cs="Arial" w:hint="default"/>
        <w:b/>
        <w:bCs/>
        <w:w w:val="100"/>
        <w:sz w:val="28"/>
        <w:szCs w:val="28"/>
        <w:lang w:val="es-ES" w:eastAsia="en-US" w:bidi="ar-SA"/>
      </w:rPr>
    </w:lvl>
    <w:lvl w:ilvl="2">
      <w:start w:val="1"/>
      <w:numFmt w:val="decimal"/>
      <w:lvlText w:val="%1.%2.%3"/>
      <w:lvlJc w:val="left"/>
      <w:pPr>
        <w:ind w:left="1613" w:hanging="721"/>
      </w:pPr>
      <w:rPr>
        <w:rFonts w:ascii="Arial" w:eastAsia="Arial" w:hAnsi="Arial" w:cs="Arial" w:hint="default"/>
        <w:b/>
        <w:bCs/>
        <w:i/>
        <w:iCs/>
        <w:w w:val="99"/>
        <w:sz w:val="25"/>
        <w:szCs w:val="25"/>
        <w:lang w:val="es-ES" w:eastAsia="en-US" w:bidi="ar-SA"/>
      </w:rPr>
    </w:lvl>
    <w:lvl w:ilvl="3">
      <w:start w:val="1"/>
      <w:numFmt w:val="decimal"/>
      <w:lvlText w:val="%1.%2.%3.%4"/>
      <w:lvlJc w:val="left"/>
      <w:pPr>
        <w:ind w:left="1973" w:hanging="1081"/>
      </w:pPr>
      <w:rPr>
        <w:rFonts w:ascii="Arial" w:eastAsia="Arial" w:hAnsi="Arial" w:cs="Arial" w:hint="default"/>
        <w:b/>
        <w:bCs/>
        <w:spacing w:val="-1"/>
        <w:w w:val="100"/>
        <w:sz w:val="23"/>
        <w:szCs w:val="23"/>
        <w:lang w:val="es-ES" w:eastAsia="en-US" w:bidi="ar-SA"/>
      </w:rPr>
    </w:lvl>
    <w:lvl w:ilvl="4">
      <w:numFmt w:val="bullet"/>
      <w:lvlText w:val="•"/>
      <w:lvlJc w:val="left"/>
      <w:pPr>
        <w:ind w:left="5187" w:hanging="1081"/>
      </w:pPr>
      <w:rPr>
        <w:rFonts w:hint="default"/>
        <w:lang w:val="es-ES" w:eastAsia="en-US" w:bidi="ar-SA"/>
      </w:rPr>
    </w:lvl>
    <w:lvl w:ilvl="5">
      <w:numFmt w:val="bullet"/>
      <w:lvlText w:val="•"/>
      <w:lvlJc w:val="left"/>
      <w:pPr>
        <w:ind w:left="6256" w:hanging="1081"/>
      </w:pPr>
      <w:rPr>
        <w:rFonts w:hint="default"/>
        <w:lang w:val="es-ES" w:eastAsia="en-US" w:bidi="ar-SA"/>
      </w:rPr>
    </w:lvl>
    <w:lvl w:ilvl="6">
      <w:numFmt w:val="bullet"/>
      <w:lvlText w:val="•"/>
      <w:lvlJc w:val="left"/>
      <w:pPr>
        <w:ind w:left="7325" w:hanging="1081"/>
      </w:pPr>
      <w:rPr>
        <w:rFonts w:hint="default"/>
        <w:lang w:val="es-ES" w:eastAsia="en-US" w:bidi="ar-SA"/>
      </w:rPr>
    </w:lvl>
    <w:lvl w:ilvl="7">
      <w:numFmt w:val="bullet"/>
      <w:lvlText w:val="•"/>
      <w:lvlJc w:val="left"/>
      <w:pPr>
        <w:ind w:left="8394" w:hanging="1081"/>
      </w:pPr>
      <w:rPr>
        <w:rFonts w:hint="default"/>
        <w:lang w:val="es-ES" w:eastAsia="en-US" w:bidi="ar-SA"/>
      </w:rPr>
    </w:lvl>
    <w:lvl w:ilvl="8">
      <w:numFmt w:val="bullet"/>
      <w:lvlText w:val="•"/>
      <w:lvlJc w:val="left"/>
      <w:pPr>
        <w:ind w:left="9464" w:hanging="1081"/>
      </w:pPr>
      <w:rPr>
        <w:rFonts w:hint="default"/>
        <w:lang w:val="es-ES" w:eastAsia="en-US" w:bidi="ar-SA"/>
      </w:rPr>
    </w:lvl>
  </w:abstractNum>
  <w:abstractNum w:abstractNumId="42" w15:restartNumberingAfterBreak="0">
    <w:nsid w:val="5973470E"/>
    <w:multiLevelType w:val="hybridMultilevel"/>
    <w:tmpl w:val="6B0E6610"/>
    <w:lvl w:ilvl="0" w:tplc="A1F4B406">
      <w:start w:val="1"/>
      <w:numFmt w:val="lowerLetter"/>
      <w:lvlText w:val="%1)"/>
      <w:lvlJc w:val="left"/>
      <w:pPr>
        <w:ind w:left="2483" w:hanging="219"/>
      </w:pPr>
      <w:rPr>
        <w:rFonts w:hint="default"/>
        <w:w w:val="100"/>
        <w:lang w:val="es-ES" w:eastAsia="en-US" w:bidi="ar-SA"/>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5ADB5593"/>
    <w:multiLevelType w:val="hybridMultilevel"/>
    <w:tmpl w:val="74B8295A"/>
    <w:lvl w:ilvl="0" w:tplc="DDE41E2C">
      <w:start w:val="3"/>
      <w:numFmt w:val="lowerLetter"/>
      <w:lvlText w:val="%1)"/>
      <w:lvlJc w:val="left"/>
      <w:pPr>
        <w:ind w:left="1300" w:hanging="173"/>
      </w:pPr>
      <w:rPr>
        <w:rFonts w:ascii="Calibri" w:eastAsia="Calibri" w:hAnsi="Calibri" w:cs="Calibri" w:hint="default"/>
        <w:w w:val="100"/>
        <w:sz w:val="18"/>
        <w:szCs w:val="18"/>
        <w:lang w:val="es-ES" w:eastAsia="en-US" w:bidi="ar-SA"/>
      </w:rPr>
    </w:lvl>
    <w:lvl w:ilvl="1" w:tplc="D04EEAFC">
      <w:numFmt w:val="bullet"/>
      <w:lvlText w:val="•"/>
      <w:lvlJc w:val="left"/>
      <w:pPr>
        <w:ind w:left="2332" w:hanging="173"/>
      </w:pPr>
      <w:rPr>
        <w:rFonts w:hint="default"/>
        <w:lang w:val="es-ES" w:eastAsia="en-US" w:bidi="ar-SA"/>
      </w:rPr>
    </w:lvl>
    <w:lvl w:ilvl="2" w:tplc="57642F50">
      <w:numFmt w:val="bullet"/>
      <w:lvlText w:val="•"/>
      <w:lvlJc w:val="left"/>
      <w:pPr>
        <w:ind w:left="3364" w:hanging="173"/>
      </w:pPr>
      <w:rPr>
        <w:rFonts w:hint="default"/>
        <w:lang w:val="es-ES" w:eastAsia="en-US" w:bidi="ar-SA"/>
      </w:rPr>
    </w:lvl>
    <w:lvl w:ilvl="3" w:tplc="5D0AC02A">
      <w:numFmt w:val="bullet"/>
      <w:lvlText w:val="•"/>
      <w:lvlJc w:val="left"/>
      <w:pPr>
        <w:ind w:left="4396" w:hanging="173"/>
      </w:pPr>
      <w:rPr>
        <w:rFonts w:hint="default"/>
        <w:lang w:val="es-ES" w:eastAsia="en-US" w:bidi="ar-SA"/>
      </w:rPr>
    </w:lvl>
    <w:lvl w:ilvl="4" w:tplc="7EDC1BCE">
      <w:numFmt w:val="bullet"/>
      <w:lvlText w:val="•"/>
      <w:lvlJc w:val="left"/>
      <w:pPr>
        <w:ind w:left="5428" w:hanging="173"/>
      </w:pPr>
      <w:rPr>
        <w:rFonts w:hint="default"/>
        <w:lang w:val="es-ES" w:eastAsia="en-US" w:bidi="ar-SA"/>
      </w:rPr>
    </w:lvl>
    <w:lvl w:ilvl="5" w:tplc="21E82D22">
      <w:numFmt w:val="bullet"/>
      <w:lvlText w:val="•"/>
      <w:lvlJc w:val="left"/>
      <w:pPr>
        <w:ind w:left="6460" w:hanging="173"/>
      </w:pPr>
      <w:rPr>
        <w:rFonts w:hint="default"/>
        <w:lang w:val="es-ES" w:eastAsia="en-US" w:bidi="ar-SA"/>
      </w:rPr>
    </w:lvl>
    <w:lvl w:ilvl="6" w:tplc="DBE802FC">
      <w:numFmt w:val="bullet"/>
      <w:lvlText w:val="•"/>
      <w:lvlJc w:val="left"/>
      <w:pPr>
        <w:ind w:left="7492" w:hanging="173"/>
      </w:pPr>
      <w:rPr>
        <w:rFonts w:hint="default"/>
        <w:lang w:val="es-ES" w:eastAsia="en-US" w:bidi="ar-SA"/>
      </w:rPr>
    </w:lvl>
    <w:lvl w:ilvl="7" w:tplc="C0AC05B2">
      <w:numFmt w:val="bullet"/>
      <w:lvlText w:val="•"/>
      <w:lvlJc w:val="left"/>
      <w:pPr>
        <w:ind w:left="8524" w:hanging="173"/>
      </w:pPr>
      <w:rPr>
        <w:rFonts w:hint="default"/>
        <w:lang w:val="es-ES" w:eastAsia="en-US" w:bidi="ar-SA"/>
      </w:rPr>
    </w:lvl>
    <w:lvl w:ilvl="8" w:tplc="FF3EBACA">
      <w:numFmt w:val="bullet"/>
      <w:lvlText w:val="•"/>
      <w:lvlJc w:val="left"/>
      <w:pPr>
        <w:ind w:left="9556" w:hanging="173"/>
      </w:pPr>
      <w:rPr>
        <w:rFonts w:hint="default"/>
        <w:lang w:val="es-ES" w:eastAsia="en-US" w:bidi="ar-SA"/>
      </w:rPr>
    </w:lvl>
  </w:abstractNum>
  <w:abstractNum w:abstractNumId="44" w15:restartNumberingAfterBreak="0">
    <w:nsid w:val="5DDB69FA"/>
    <w:multiLevelType w:val="hybridMultilevel"/>
    <w:tmpl w:val="BF1AEEE2"/>
    <w:lvl w:ilvl="0" w:tplc="DC52F644">
      <w:start w:val="2"/>
      <w:numFmt w:val="lowerLetter"/>
      <w:lvlText w:val="%1."/>
      <w:lvlJc w:val="left"/>
      <w:pPr>
        <w:ind w:left="821" w:hanging="353"/>
      </w:pPr>
      <w:rPr>
        <w:rFonts w:ascii="Calibri" w:eastAsia="Calibri" w:hAnsi="Calibri" w:cs="Calibri" w:hint="default"/>
        <w:w w:val="97"/>
        <w:sz w:val="20"/>
        <w:szCs w:val="20"/>
        <w:lang w:val="es-ES" w:eastAsia="en-US" w:bidi="ar-SA"/>
      </w:rPr>
    </w:lvl>
    <w:lvl w:ilvl="1" w:tplc="4FEEB294">
      <w:numFmt w:val="bullet"/>
      <w:lvlText w:val=""/>
      <w:lvlJc w:val="left"/>
      <w:pPr>
        <w:ind w:left="1545" w:hanging="339"/>
      </w:pPr>
      <w:rPr>
        <w:rFonts w:ascii="Symbol" w:eastAsia="Symbol" w:hAnsi="Symbol" w:cs="Symbol" w:hint="default"/>
        <w:w w:val="97"/>
        <w:sz w:val="20"/>
        <w:szCs w:val="20"/>
        <w:lang w:val="es-ES" w:eastAsia="en-US" w:bidi="ar-SA"/>
      </w:rPr>
    </w:lvl>
    <w:lvl w:ilvl="2" w:tplc="8BBC476C">
      <w:numFmt w:val="bullet"/>
      <w:lvlText w:val="•"/>
      <w:lvlJc w:val="left"/>
      <w:pPr>
        <w:ind w:left="2498" w:hanging="339"/>
      </w:pPr>
      <w:rPr>
        <w:rFonts w:hint="default"/>
        <w:lang w:val="es-ES" w:eastAsia="en-US" w:bidi="ar-SA"/>
      </w:rPr>
    </w:lvl>
    <w:lvl w:ilvl="3" w:tplc="8B06FF00">
      <w:numFmt w:val="bullet"/>
      <w:lvlText w:val="•"/>
      <w:lvlJc w:val="left"/>
      <w:pPr>
        <w:ind w:left="3457" w:hanging="339"/>
      </w:pPr>
      <w:rPr>
        <w:rFonts w:hint="default"/>
        <w:lang w:val="es-ES" w:eastAsia="en-US" w:bidi="ar-SA"/>
      </w:rPr>
    </w:lvl>
    <w:lvl w:ilvl="4" w:tplc="30A2032A">
      <w:numFmt w:val="bullet"/>
      <w:lvlText w:val="•"/>
      <w:lvlJc w:val="left"/>
      <w:pPr>
        <w:ind w:left="4416" w:hanging="339"/>
      </w:pPr>
      <w:rPr>
        <w:rFonts w:hint="default"/>
        <w:lang w:val="es-ES" w:eastAsia="en-US" w:bidi="ar-SA"/>
      </w:rPr>
    </w:lvl>
    <w:lvl w:ilvl="5" w:tplc="E036F9CC">
      <w:numFmt w:val="bullet"/>
      <w:lvlText w:val="•"/>
      <w:lvlJc w:val="left"/>
      <w:pPr>
        <w:ind w:left="5374" w:hanging="339"/>
      </w:pPr>
      <w:rPr>
        <w:rFonts w:hint="default"/>
        <w:lang w:val="es-ES" w:eastAsia="en-US" w:bidi="ar-SA"/>
      </w:rPr>
    </w:lvl>
    <w:lvl w:ilvl="6" w:tplc="B3ECE730">
      <w:numFmt w:val="bullet"/>
      <w:lvlText w:val="•"/>
      <w:lvlJc w:val="left"/>
      <w:pPr>
        <w:ind w:left="6333" w:hanging="339"/>
      </w:pPr>
      <w:rPr>
        <w:rFonts w:hint="default"/>
        <w:lang w:val="es-ES" w:eastAsia="en-US" w:bidi="ar-SA"/>
      </w:rPr>
    </w:lvl>
    <w:lvl w:ilvl="7" w:tplc="BDAE6940">
      <w:numFmt w:val="bullet"/>
      <w:lvlText w:val="•"/>
      <w:lvlJc w:val="left"/>
      <w:pPr>
        <w:ind w:left="7292" w:hanging="339"/>
      </w:pPr>
      <w:rPr>
        <w:rFonts w:hint="default"/>
        <w:lang w:val="es-ES" w:eastAsia="en-US" w:bidi="ar-SA"/>
      </w:rPr>
    </w:lvl>
    <w:lvl w:ilvl="8" w:tplc="2CE495F2">
      <w:numFmt w:val="bullet"/>
      <w:lvlText w:val="•"/>
      <w:lvlJc w:val="left"/>
      <w:pPr>
        <w:ind w:left="8250" w:hanging="339"/>
      </w:pPr>
      <w:rPr>
        <w:rFonts w:hint="default"/>
        <w:lang w:val="es-ES" w:eastAsia="en-US" w:bidi="ar-SA"/>
      </w:rPr>
    </w:lvl>
  </w:abstractNum>
  <w:abstractNum w:abstractNumId="45" w15:restartNumberingAfterBreak="0">
    <w:nsid w:val="61B518B1"/>
    <w:multiLevelType w:val="multilevel"/>
    <w:tmpl w:val="0554AED8"/>
    <w:lvl w:ilvl="0">
      <w:start w:val="4"/>
      <w:numFmt w:val="decimal"/>
      <w:lvlText w:val="%1"/>
      <w:lvlJc w:val="left"/>
      <w:pPr>
        <w:ind w:left="1257" w:hanging="365"/>
      </w:pPr>
      <w:rPr>
        <w:rFonts w:hint="default"/>
        <w:lang w:val="es-ES" w:eastAsia="en-US" w:bidi="ar-SA"/>
      </w:rPr>
    </w:lvl>
    <w:lvl w:ilvl="1">
      <w:start w:val="2"/>
      <w:numFmt w:val="decimal"/>
      <w:lvlText w:val="%1.%2"/>
      <w:lvlJc w:val="left"/>
      <w:pPr>
        <w:ind w:left="1257" w:hanging="365"/>
      </w:pPr>
      <w:rPr>
        <w:rFonts w:ascii="Calibri" w:eastAsia="Calibri" w:hAnsi="Calibri" w:cs="Calibri" w:hint="default"/>
        <w:b/>
        <w:bCs/>
        <w:w w:val="100"/>
        <w:sz w:val="24"/>
        <w:szCs w:val="24"/>
        <w:lang w:val="es-ES" w:eastAsia="en-US" w:bidi="ar-SA"/>
      </w:rPr>
    </w:lvl>
    <w:lvl w:ilvl="2">
      <w:numFmt w:val="bullet"/>
      <w:lvlText w:val="•"/>
      <w:lvlJc w:val="left"/>
      <w:pPr>
        <w:ind w:left="3328" w:hanging="365"/>
      </w:pPr>
      <w:rPr>
        <w:rFonts w:hint="default"/>
        <w:lang w:val="es-ES" w:eastAsia="en-US" w:bidi="ar-SA"/>
      </w:rPr>
    </w:lvl>
    <w:lvl w:ilvl="3">
      <w:numFmt w:val="bullet"/>
      <w:lvlText w:val="•"/>
      <w:lvlJc w:val="left"/>
      <w:pPr>
        <w:ind w:left="4362" w:hanging="365"/>
      </w:pPr>
      <w:rPr>
        <w:rFonts w:hint="default"/>
        <w:lang w:val="es-ES" w:eastAsia="en-US" w:bidi="ar-SA"/>
      </w:rPr>
    </w:lvl>
    <w:lvl w:ilvl="4">
      <w:numFmt w:val="bullet"/>
      <w:lvlText w:val="•"/>
      <w:lvlJc w:val="left"/>
      <w:pPr>
        <w:ind w:left="5396" w:hanging="365"/>
      </w:pPr>
      <w:rPr>
        <w:rFonts w:hint="default"/>
        <w:lang w:val="es-ES" w:eastAsia="en-US" w:bidi="ar-SA"/>
      </w:rPr>
    </w:lvl>
    <w:lvl w:ilvl="5">
      <w:numFmt w:val="bullet"/>
      <w:lvlText w:val="•"/>
      <w:lvlJc w:val="left"/>
      <w:pPr>
        <w:ind w:left="6431" w:hanging="365"/>
      </w:pPr>
      <w:rPr>
        <w:rFonts w:hint="default"/>
        <w:lang w:val="es-ES" w:eastAsia="en-US" w:bidi="ar-SA"/>
      </w:rPr>
    </w:lvl>
    <w:lvl w:ilvl="6">
      <w:numFmt w:val="bullet"/>
      <w:lvlText w:val="•"/>
      <w:lvlJc w:val="left"/>
      <w:pPr>
        <w:ind w:left="7465" w:hanging="365"/>
      </w:pPr>
      <w:rPr>
        <w:rFonts w:hint="default"/>
        <w:lang w:val="es-ES" w:eastAsia="en-US" w:bidi="ar-SA"/>
      </w:rPr>
    </w:lvl>
    <w:lvl w:ilvl="7">
      <w:numFmt w:val="bullet"/>
      <w:lvlText w:val="•"/>
      <w:lvlJc w:val="left"/>
      <w:pPr>
        <w:ind w:left="8499" w:hanging="365"/>
      </w:pPr>
      <w:rPr>
        <w:rFonts w:hint="default"/>
        <w:lang w:val="es-ES" w:eastAsia="en-US" w:bidi="ar-SA"/>
      </w:rPr>
    </w:lvl>
    <w:lvl w:ilvl="8">
      <w:numFmt w:val="bullet"/>
      <w:lvlText w:val="•"/>
      <w:lvlJc w:val="left"/>
      <w:pPr>
        <w:ind w:left="9533" w:hanging="365"/>
      </w:pPr>
      <w:rPr>
        <w:rFonts w:hint="default"/>
        <w:lang w:val="es-ES" w:eastAsia="en-US" w:bidi="ar-SA"/>
      </w:rPr>
    </w:lvl>
  </w:abstractNum>
  <w:abstractNum w:abstractNumId="46" w15:restartNumberingAfterBreak="0">
    <w:nsid w:val="64C53718"/>
    <w:multiLevelType w:val="multilevel"/>
    <w:tmpl w:val="C1043094"/>
    <w:lvl w:ilvl="0">
      <w:start w:val="3"/>
      <w:numFmt w:val="decimal"/>
      <w:lvlText w:val="%1"/>
      <w:lvlJc w:val="left"/>
      <w:pPr>
        <w:ind w:left="1181" w:hanging="711"/>
      </w:pPr>
      <w:rPr>
        <w:rFonts w:hint="default"/>
        <w:lang w:val="es-ES" w:eastAsia="en-US" w:bidi="ar-SA"/>
      </w:rPr>
    </w:lvl>
    <w:lvl w:ilvl="1">
      <w:start w:val="1"/>
      <w:numFmt w:val="decimal"/>
      <w:lvlText w:val="%1.%2"/>
      <w:lvlJc w:val="left"/>
      <w:pPr>
        <w:ind w:left="1181" w:hanging="711"/>
      </w:pPr>
      <w:rPr>
        <w:rFonts w:ascii="Arial" w:eastAsia="Arial" w:hAnsi="Arial" w:cs="Arial" w:hint="default"/>
        <w:b/>
        <w:bCs/>
        <w:w w:val="100"/>
        <w:sz w:val="28"/>
        <w:szCs w:val="28"/>
        <w:lang w:val="es-ES" w:eastAsia="en-US" w:bidi="ar-SA"/>
      </w:rPr>
    </w:lvl>
    <w:lvl w:ilvl="2">
      <w:numFmt w:val="bullet"/>
      <w:lvlText w:val=""/>
      <w:lvlJc w:val="left"/>
      <w:pPr>
        <w:ind w:left="1200" w:hanging="341"/>
      </w:pPr>
      <w:rPr>
        <w:rFonts w:ascii="Symbol" w:eastAsia="Symbol" w:hAnsi="Symbol" w:cs="Symbol" w:hint="default"/>
        <w:w w:val="100"/>
        <w:sz w:val="24"/>
        <w:szCs w:val="24"/>
        <w:lang w:val="es-ES" w:eastAsia="en-US" w:bidi="ar-SA"/>
      </w:rPr>
    </w:lvl>
    <w:lvl w:ilvl="3">
      <w:numFmt w:val="bullet"/>
      <w:lvlText w:val="•"/>
      <w:lvlJc w:val="left"/>
      <w:pPr>
        <w:ind w:left="3308" w:hanging="341"/>
      </w:pPr>
      <w:rPr>
        <w:rFonts w:hint="default"/>
        <w:lang w:val="es-ES" w:eastAsia="en-US" w:bidi="ar-SA"/>
      </w:rPr>
    </w:lvl>
    <w:lvl w:ilvl="4">
      <w:numFmt w:val="bullet"/>
      <w:lvlText w:val="•"/>
      <w:lvlJc w:val="left"/>
      <w:pPr>
        <w:ind w:left="4363" w:hanging="341"/>
      </w:pPr>
      <w:rPr>
        <w:rFonts w:hint="default"/>
        <w:lang w:val="es-ES" w:eastAsia="en-US" w:bidi="ar-SA"/>
      </w:rPr>
    </w:lvl>
    <w:lvl w:ilvl="5">
      <w:numFmt w:val="bullet"/>
      <w:lvlText w:val="•"/>
      <w:lvlJc w:val="left"/>
      <w:pPr>
        <w:ind w:left="5417" w:hanging="341"/>
      </w:pPr>
      <w:rPr>
        <w:rFonts w:hint="default"/>
        <w:lang w:val="es-ES" w:eastAsia="en-US" w:bidi="ar-SA"/>
      </w:rPr>
    </w:lvl>
    <w:lvl w:ilvl="6">
      <w:numFmt w:val="bullet"/>
      <w:lvlText w:val="•"/>
      <w:lvlJc w:val="left"/>
      <w:pPr>
        <w:ind w:left="6472" w:hanging="341"/>
      </w:pPr>
      <w:rPr>
        <w:rFonts w:hint="default"/>
        <w:lang w:val="es-ES" w:eastAsia="en-US" w:bidi="ar-SA"/>
      </w:rPr>
    </w:lvl>
    <w:lvl w:ilvl="7">
      <w:numFmt w:val="bullet"/>
      <w:lvlText w:val="•"/>
      <w:lvlJc w:val="left"/>
      <w:pPr>
        <w:ind w:left="7526" w:hanging="341"/>
      </w:pPr>
      <w:rPr>
        <w:rFonts w:hint="default"/>
        <w:lang w:val="es-ES" w:eastAsia="en-US" w:bidi="ar-SA"/>
      </w:rPr>
    </w:lvl>
    <w:lvl w:ilvl="8">
      <w:numFmt w:val="bullet"/>
      <w:lvlText w:val="•"/>
      <w:lvlJc w:val="left"/>
      <w:pPr>
        <w:ind w:left="8580" w:hanging="341"/>
      </w:pPr>
      <w:rPr>
        <w:rFonts w:hint="default"/>
        <w:lang w:val="es-ES" w:eastAsia="en-US" w:bidi="ar-SA"/>
      </w:rPr>
    </w:lvl>
  </w:abstractNum>
  <w:abstractNum w:abstractNumId="47" w15:restartNumberingAfterBreak="0">
    <w:nsid w:val="66BB5674"/>
    <w:multiLevelType w:val="multilevel"/>
    <w:tmpl w:val="B0AA10A2"/>
    <w:lvl w:ilvl="0">
      <w:start w:val="3"/>
      <w:numFmt w:val="decimal"/>
      <w:lvlText w:val="%1"/>
      <w:lvlJc w:val="left"/>
      <w:pPr>
        <w:ind w:left="1375" w:hanging="483"/>
      </w:pPr>
      <w:rPr>
        <w:rFonts w:hint="default"/>
        <w:lang w:val="es-ES" w:eastAsia="en-US" w:bidi="ar-SA"/>
      </w:rPr>
    </w:lvl>
    <w:lvl w:ilvl="1">
      <w:start w:val="1"/>
      <w:numFmt w:val="decimal"/>
      <w:lvlText w:val="%1.%2"/>
      <w:lvlJc w:val="left"/>
      <w:pPr>
        <w:ind w:left="1375" w:hanging="483"/>
      </w:pPr>
      <w:rPr>
        <w:rFonts w:ascii="Calibri" w:eastAsia="Calibri" w:hAnsi="Calibri" w:cs="Calibri" w:hint="default"/>
        <w:b/>
        <w:bCs/>
        <w:spacing w:val="-1"/>
        <w:w w:val="99"/>
        <w:sz w:val="20"/>
        <w:szCs w:val="20"/>
        <w:lang w:val="es-ES" w:eastAsia="en-US" w:bidi="ar-SA"/>
      </w:rPr>
    </w:lvl>
    <w:lvl w:ilvl="2">
      <w:numFmt w:val="bullet"/>
      <w:lvlText w:val="•"/>
      <w:lvlJc w:val="left"/>
      <w:pPr>
        <w:ind w:left="3424" w:hanging="483"/>
      </w:pPr>
      <w:rPr>
        <w:rFonts w:hint="default"/>
        <w:lang w:val="es-ES" w:eastAsia="en-US" w:bidi="ar-SA"/>
      </w:rPr>
    </w:lvl>
    <w:lvl w:ilvl="3">
      <w:numFmt w:val="bullet"/>
      <w:lvlText w:val="•"/>
      <w:lvlJc w:val="left"/>
      <w:pPr>
        <w:ind w:left="4446" w:hanging="483"/>
      </w:pPr>
      <w:rPr>
        <w:rFonts w:hint="default"/>
        <w:lang w:val="es-ES" w:eastAsia="en-US" w:bidi="ar-SA"/>
      </w:rPr>
    </w:lvl>
    <w:lvl w:ilvl="4">
      <w:numFmt w:val="bullet"/>
      <w:lvlText w:val="•"/>
      <w:lvlJc w:val="left"/>
      <w:pPr>
        <w:ind w:left="5468" w:hanging="483"/>
      </w:pPr>
      <w:rPr>
        <w:rFonts w:hint="default"/>
        <w:lang w:val="es-ES" w:eastAsia="en-US" w:bidi="ar-SA"/>
      </w:rPr>
    </w:lvl>
    <w:lvl w:ilvl="5">
      <w:numFmt w:val="bullet"/>
      <w:lvlText w:val="•"/>
      <w:lvlJc w:val="left"/>
      <w:pPr>
        <w:ind w:left="6491" w:hanging="483"/>
      </w:pPr>
      <w:rPr>
        <w:rFonts w:hint="default"/>
        <w:lang w:val="es-ES" w:eastAsia="en-US" w:bidi="ar-SA"/>
      </w:rPr>
    </w:lvl>
    <w:lvl w:ilvl="6">
      <w:numFmt w:val="bullet"/>
      <w:lvlText w:val="•"/>
      <w:lvlJc w:val="left"/>
      <w:pPr>
        <w:ind w:left="7513" w:hanging="483"/>
      </w:pPr>
      <w:rPr>
        <w:rFonts w:hint="default"/>
        <w:lang w:val="es-ES" w:eastAsia="en-US" w:bidi="ar-SA"/>
      </w:rPr>
    </w:lvl>
    <w:lvl w:ilvl="7">
      <w:numFmt w:val="bullet"/>
      <w:lvlText w:val="•"/>
      <w:lvlJc w:val="left"/>
      <w:pPr>
        <w:ind w:left="8535" w:hanging="483"/>
      </w:pPr>
      <w:rPr>
        <w:rFonts w:hint="default"/>
        <w:lang w:val="es-ES" w:eastAsia="en-US" w:bidi="ar-SA"/>
      </w:rPr>
    </w:lvl>
    <w:lvl w:ilvl="8">
      <w:numFmt w:val="bullet"/>
      <w:lvlText w:val="•"/>
      <w:lvlJc w:val="left"/>
      <w:pPr>
        <w:ind w:left="9557" w:hanging="483"/>
      </w:pPr>
      <w:rPr>
        <w:rFonts w:hint="default"/>
        <w:lang w:val="es-ES" w:eastAsia="en-US" w:bidi="ar-SA"/>
      </w:rPr>
    </w:lvl>
  </w:abstractNum>
  <w:abstractNum w:abstractNumId="48" w15:restartNumberingAfterBreak="0">
    <w:nsid w:val="6F751C8A"/>
    <w:multiLevelType w:val="hybridMultilevel"/>
    <w:tmpl w:val="27728C74"/>
    <w:lvl w:ilvl="0" w:tplc="B0B0C21E">
      <w:numFmt w:val="bullet"/>
      <w:lvlText w:val=""/>
      <w:lvlJc w:val="left"/>
      <w:pPr>
        <w:ind w:left="1200" w:hanging="341"/>
      </w:pPr>
      <w:rPr>
        <w:rFonts w:ascii="Symbol" w:eastAsia="Symbol" w:hAnsi="Symbol" w:cs="Symbol" w:hint="default"/>
        <w:w w:val="100"/>
        <w:sz w:val="24"/>
        <w:szCs w:val="24"/>
        <w:lang w:val="es-ES" w:eastAsia="en-US" w:bidi="ar-SA"/>
      </w:rPr>
    </w:lvl>
    <w:lvl w:ilvl="1" w:tplc="A0F681BC">
      <w:numFmt w:val="bullet"/>
      <w:lvlText w:val="•"/>
      <w:lvlJc w:val="left"/>
      <w:pPr>
        <w:ind w:left="2148" w:hanging="341"/>
      </w:pPr>
      <w:rPr>
        <w:rFonts w:hint="default"/>
        <w:lang w:val="es-ES" w:eastAsia="en-US" w:bidi="ar-SA"/>
      </w:rPr>
    </w:lvl>
    <w:lvl w:ilvl="2" w:tplc="7996EB3A">
      <w:numFmt w:val="bullet"/>
      <w:lvlText w:val="•"/>
      <w:lvlJc w:val="left"/>
      <w:pPr>
        <w:ind w:left="3097" w:hanging="341"/>
      </w:pPr>
      <w:rPr>
        <w:rFonts w:hint="default"/>
        <w:lang w:val="es-ES" w:eastAsia="en-US" w:bidi="ar-SA"/>
      </w:rPr>
    </w:lvl>
    <w:lvl w:ilvl="3" w:tplc="BFA00330">
      <w:numFmt w:val="bullet"/>
      <w:lvlText w:val="•"/>
      <w:lvlJc w:val="left"/>
      <w:pPr>
        <w:ind w:left="4046" w:hanging="341"/>
      </w:pPr>
      <w:rPr>
        <w:rFonts w:hint="default"/>
        <w:lang w:val="es-ES" w:eastAsia="en-US" w:bidi="ar-SA"/>
      </w:rPr>
    </w:lvl>
    <w:lvl w:ilvl="4" w:tplc="935A5F48">
      <w:numFmt w:val="bullet"/>
      <w:lvlText w:val="•"/>
      <w:lvlJc w:val="left"/>
      <w:pPr>
        <w:ind w:left="4995" w:hanging="341"/>
      </w:pPr>
      <w:rPr>
        <w:rFonts w:hint="default"/>
        <w:lang w:val="es-ES" w:eastAsia="en-US" w:bidi="ar-SA"/>
      </w:rPr>
    </w:lvl>
    <w:lvl w:ilvl="5" w:tplc="B31008F0">
      <w:numFmt w:val="bullet"/>
      <w:lvlText w:val="•"/>
      <w:lvlJc w:val="left"/>
      <w:pPr>
        <w:ind w:left="5944" w:hanging="341"/>
      </w:pPr>
      <w:rPr>
        <w:rFonts w:hint="default"/>
        <w:lang w:val="es-ES" w:eastAsia="en-US" w:bidi="ar-SA"/>
      </w:rPr>
    </w:lvl>
    <w:lvl w:ilvl="6" w:tplc="24D2DE6E">
      <w:numFmt w:val="bullet"/>
      <w:lvlText w:val="•"/>
      <w:lvlJc w:val="left"/>
      <w:pPr>
        <w:ind w:left="6893" w:hanging="341"/>
      </w:pPr>
      <w:rPr>
        <w:rFonts w:hint="default"/>
        <w:lang w:val="es-ES" w:eastAsia="en-US" w:bidi="ar-SA"/>
      </w:rPr>
    </w:lvl>
    <w:lvl w:ilvl="7" w:tplc="DABACA2E">
      <w:numFmt w:val="bullet"/>
      <w:lvlText w:val="•"/>
      <w:lvlJc w:val="left"/>
      <w:pPr>
        <w:ind w:left="7842" w:hanging="341"/>
      </w:pPr>
      <w:rPr>
        <w:rFonts w:hint="default"/>
        <w:lang w:val="es-ES" w:eastAsia="en-US" w:bidi="ar-SA"/>
      </w:rPr>
    </w:lvl>
    <w:lvl w:ilvl="8" w:tplc="D5769BAA">
      <w:numFmt w:val="bullet"/>
      <w:lvlText w:val="•"/>
      <w:lvlJc w:val="left"/>
      <w:pPr>
        <w:ind w:left="8791" w:hanging="341"/>
      </w:pPr>
      <w:rPr>
        <w:rFonts w:hint="default"/>
        <w:lang w:val="es-ES" w:eastAsia="en-US" w:bidi="ar-SA"/>
      </w:rPr>
    </w:lvl>
  </w:abstractNum>
  <w:abstractNum w:abstractNumId="49" w15:restartNumberingAfterBreak="0">
    <w:nsid w:val="76A3143D"/>
    <w:multiLevelType w:val="hybridMultilevel"/>
    <w:tmpl w:val="09D48676"/>
    <w:lvl w:ilvl="0" w:tplc="7A4C169C">
      <w:start w:val="4"/>
      <w:numFmt w:val="lowerLetter"/>
      <w:lvlText w:val="%1."/>
      <w:lvlJc w:val="left"/>
      <w:pPr>
        <w:ind w:left="821" w:hanging="353"/>
      </w:pPr>
      <w:rPr>
        <w:rFonts w:ascii="Calibri" w:eastAsia="Calibri" w:hAnsi="Calibri" w:cs="Calibri" w:hint="default"/>
        <w:spacing w:val="-1"/>
        <w:w w:val="97"/>
        <w:sz w:val="20"/>
        <w:szCs w:val="20"/>
        <w:lang w:val="es-ES" w:eastAsia="en-US" w:bidi="ar-SA"/>
      </w:rPr>
    </w:lvl>
    <w:lvl w:ilvl="1" w:tplc="B492B164">
      <w:numFmt w:val="bullet"/>
      <w:lvlText w:val=""/>
      <w:lvlJc w:val="left"/>
      <w:pPr>
        <w:ind w:left="1553" w:hanging="336"/>
      </w:pPr>
      <w:rPr>
        <w:rFonts w:ascii="Symbol" w:eastAsia="Symbol" w:hAnsi="Symbol" w:cs="Symbol" w:hint="default"/>
        <w:w w:val="97"/>
        <w:sz w:val="20"/>
        <w:szCs w:val="20"/>
        <w:lang w:val="es-ES" w:eastAsia="en-US" w:bidi="ar-SA"/>
      </w:rPr>
    </w:lvl>
    <w:lvl w:ilvl="2" w:tplc="EFECEEAC">
      <w:numFmt w:val="bullet"/>
      <w:lvlText w:val="•"/>
      <w:lvlJc w:val="left"/>
      <w:pPr>
        <w:ind w:left="2516" w:hanging="336"/>
      </w:pPr>
      <w:rPr>
        <w:rFonts w:hint="default"/>
        <w:lang w:val="es-ES" w:eastAsia="en-US" w:bidi="ar-SA"/>
      </w:rPr>
    </w:lvl>
    <w:lvl w:ilvl="3" w:tplc="EB7231D2">
      <w:numFmt w:val="bullet"/>
      <w:lvlText w:val="•"/>
      <w:lvlJc w:val="left"/>
      <w:pPr>
        <w:ind w:left="3472" w:hanging="336"/>
      </w:pPr>
      <w:rPr>
        <w:rFonts w:hint="default"/>
        <w:lang w:val="es-ES" w:eastAsia="en-US" w:bidi="ar-SA"/>
      </w:rPr>
    </w:lvl>
    <w:lvl w:ilvl="4" w:tplc="AEEE4B8E">
      <w:numFmt w:val="bullet"/>
      <w:lvlText w:val="•"/>
      <w:lvlJc w:val="left"/>
      <w:pPr>
        <w:ind w:left="4429" w:hanging="336"/>
      </w:pPr>
      <w:rPr>
        <w:rFonts w:hint="default"/>
        <w:lang w:val="es-ES" w:eastAsia="en-US" w:bidi="ar-SA"/>
      </w:rPr>
    </w:lvl>
    <w:lvl w:ilvl="5" w:tplc="1EDA08C2">
      <w:numFmt w:val="bullet"/>
      <w:lvlText w:val="•"/>
      <w:lvlJc w:val="left"/>
      <w:pPr>
        <w:ind w:left="5385" w:hanging="336"/>
      </w:pPr>
      <w:rPr>
        <w:rFonts w:hint="default"/>
        <w:lang w:val="es-ES" w:eastAsia="en-US" w:bidi="ar-SA"/>
      </w:rPr>
    </w:lvl>
    <w:lvl w:ilvl="6" w:tplc="7DFCCCA6">
      <w:numFmt w:val="bullet"/>
      <w:lvlText w:val="•"/>
      <w:lvlJc w:val="left"/>
      <w:pPr>
        <w:ind w:left="6342" w:hanging="336"/>
      </w:pPr>
      <w:rPr>
        <w:rFonts w:hint="default"/>
        <w:lang w:val="es-ES" w:eastAsia="en-US" w:bidi="ar-SA"/>
      </w:rPr>
    </w:lvl>
    <w:lvl w:ilvl="7" w:tplc="710EBDEC">
      <w:numFmt w:val="bullet"/>
      <w:lvlText w:val="•"/>
      <w:lvlJc w:val="left"/>
      <w:pPr>
        <w:ind w:left="7298" w:hanging="336"/>
      </w:pPr>
      <w:rPr>
        <w:rFonts w:hint="default"/>
        <w:lang w:val="es-ES" w:eastAsia="en-US" w:bidi="ar-SA"/>
      </w:rPr>
    </w:lvl>
    <w:lvl w:ilvl="8" w:tplc="95A6AD6E">
      <w:numFmt w:val="bullet"/>
      <w:lvlText w:val="•"/>
      <w:lvlJc w:val="left"/>
      <w:pPr>
        <w:ind w:left="8255" w:hanging="336"/>
      </w:pPr>
      <w:rPr>
        <w:rFonts w:hint="default"/>
        <w:lang w:val="es-ES" w:eastAsia="en-US" w:bidi="ar-SA"/>
      </w:rPr>
    </w:lvl>
  </w:abstractNum>
  <w:abstractNum w:abstractNumId="50" w15:restartNumberingAfterBreak="0">
    <w:nsid w:val="7A137F7E"/>
    <w:multiLevelType w:val="hybridMultilevel"/>
    <w:tmpl w:val="CE401F98"/>
    <w:lvl w:ilvl="0" w:tplc="51A24788">
      <w:start w:val="7"/>
      <w:numFmt w:val="lowerLetter"/>
      <w:lvlText w:val="%1)"/>
      <w:lvlJc w:val="left"/>
      <w:pPr>
        <w:ind w:left="1180" w:hanging="207"/>
      </w:pPr>
      <w:rPr>
        <w:rFonts w:ascii="Calibri" w:eastAsia="Calibri" w:hAnsi="Calibri" w:cs="Calibri" w:hint="default"/>
        <w:spacing w:val="-1"/>
        <w:w w:val="100"/>
        <w:sz w:val="18"/>
        <w:szCs w:val="18"/>
        <w:lang w:val="es-ES" w:eastAsia="en-US" w:bidi="ar-SA"/>
      </w:rPr>
    </w:lvl>
    <w:lvl w:ilvl="1" w:tplc="A1F4B406">
      <w:start w:val="1"/>
      <w:numFmt w:val="lowerLetter"/>
      <w:lvlText w:val="%2)"/>
      <w:lvlJc w:val="left"/>
      <w:pPr>
        <w:ind w:left="2483" w:hanging="219"/>
      </w:pPr>
      <w:rPr>
        <w:rFonts w:hint="default"/>
        <w:w w:val="100"/>
        <w:lang w:val="es-ES" w:eastAsia="en-US" w:bidi="ar-SA"/>
      </w:rPr>
    </w:lvl>
    <w:lvl w:ilvl="2" w:tplc="D8CE08F8">
      <w:numFmt w:val="bullet"/>
      <w:lvlText w:val="•"/>
      <w:lvlJc w:val="left"/>
      <w:pPr>
        <w:ind w:left="3495" w:hanging="219"/>
      </w:pPr>
      <w:rPr>
        <w:rFonts w:hint="default"/>
        <w:lang w:val="es-ES" w:eastAsia="en-US" w:bidi="ar-SA"/>
      </w:rPr>
    </w:lvl>
    <w:lvl w:ilvl="3" w:tplc="57223FCA">
      <w:numFmt w:val="bullet"/>
      <w:lvlText w:val="•"/>
      <w:lvlJc w:val="left"/>
      <w:pPr>
        <w:ind w:left="4511" w:hanging="219"/>
      </w:pPr>
      <w:rPr>
        <w:rFonts w:hint="default"/>
        <w:lang w:val="es-ES" w:eastAsia="en-US" w:bidi="ar-SA"/>
      </w:rPr>
    </w:lvl>
    <w:lvl w:ilvl="4" w:tplc="9D345E96">
      <w:numFmt w:val="bullet"/>
      <w:lvlText w:val="•"/>
      <w:lvlJc w:val="left"/>
      <w:pPr>
        <w:ind w:left="5526" w:hanging="219"/>
      </w:pPr>
      <w:rPr>
        <w:rFonts w:hint="default"/>
        <w:lang w:val="es-ES" w:eastAsia="en-US" w:bidi="ar-SA"/>
      </w:rPr>
    </w:lvl>
    <w:lvl w:ilvl="5" w:tplc="F6C46186">
      <w:numFmt w:val="bullet"/>
      <w:lvlText w:val="•"/>
      <w:lvlJc w:val="left"/>
      <w:pPr>
        <w:ind w:left="6542" w:hanging="219"/>
      </w:pPr>
      <w:rPr>
        <w:rFonts w:hint="default"/>
        <w:lang w:val="es-ES" w:eastAsia="en-US" w:bidi="ar-SA"/>
      </w:rPr>
    </w:lvl>
    <w:lvl w:ilvl="6" w:tplc="E67E1A20">
      <w:numFmt w:val="bullet"/>
      <w:lvlText w:val="•"/>
      <w:lvlJc w:val="left"/>
      <w:pPr>
        <w:ind w:left="7557" w:hanging="219"/>
      </w:pPr>
      <w:rPr>
        <w:rFonts w:hint="default"/>
        <w:lang w:val="es-ES" w:eastAsia="en-US" w:bidi="ar-SA"/>
      </w:rPr>
    </w:lvl>
    <w:lvl w:ilvl="7" w:tplc="8766FC1E">
      <w:numFmt w:val="bullet"/>
      <w:lvlText w:val="•"/>
      <w:lvlJc w:val="left"/>
      <w:pPr>
        <w:ind w:left="8573" w:hanging="219"/>
      </w:pPr>
      <w:rPr>
        <w:rFonts w:hint="default"/>
        <w:lang w:val="es-ES" w:eastAsia="en-US" w:bidi="ar-SA"/>
      </w:rPr>
    </w:lvl>
    <w:lvl w:ilvl="8" w:tplc="8D2C74D4">
      <w:numFmt w:val="bullet"/>
      <w:lvlText w:val="•"/>
      <w:lvlJc w:val="left"/>
      <w:pPr>
        <w:ind w:left="9588" w:hanging="219"/>
      </w:pPr>
      <w:rPr>
        <w:rFonts w:hint="default"/>
        <w:lang w:val="es-ES" w:eastAsia="en-US" w:bidi="ar-SA"/>
      </w:rPr>
    </w:lvl>
  </w:abstractNum>
  <w:abstractNum w:abstractNumId="51" w15:restartNumberingAfterBreak="0">
    <w:nsid w:val="7A68323B"/>
    <w:multiLevelType w:val="multilevel"/>
    <w:tmpl w:val="60CE1A84"/>
    <w:lvl w:ilvl="0">
      <w:start w:val="2"/>
      <w:numFmt w:val="decimal"/>
      <w:lvlText w:val="%1"/>
      <w:lvlJc w:val="left"/>
      <w:pPr>
        <w:ind w:left="1613" w:hanging="721"/>
      </w:pPr>
      <w:rPr>
        <w:rFonts w:hint="default"/>
        <w:lang w:val="es-ES" w:eastAsia="en-US" w:bidi="ar-SA"/>
      </w:rPr>
    </w:lvl>
    <w:lvl w:ilvl="1">
      <w:start w:val="1"/>
      <w:numFmt w:val="decimal"/>
      <w:lvlText w:val="%1.%2"/>
      <w:lvlJc w:val="left"/>
      <w:pPr>
        <w:ind w:left="1613" w:hanging="721"/>
      </w:pPr>
      <w:rPr>
        <w:rFonts w:ascii="Arial" w:eastAsia="Arial" w:hAnsi="Arial" w:cs="Arial" w:hint="default"/>
        <w:b/>
        <w:bCs/>
        <w:w w:val="100"/>
        <w:sz w:val="28"/>
        <w:szCs w:val="28"/>
        <w:lang w:val="es-ES" w:eastAsia="en-US" w:bidi="ar-SA"/>
      </w:rPr>
    </w:lvl>
    <w:lvl w:ilvl="2">
      <w:start w:val="1"/>
      <w:numFmt w:val="decimal"/>
      <w:lvlText w:val="%1.%2.%3"/>
      <w:lvlJc w:val="left"/>
      <w:pPr>
        <w:ind w:left="1613" w:hanging="721"/>
      </w:pPr>
      <w:rPr>
        <w:rFonts w:ascii="Arial" w:eastAsia="Arial" w:hAnsi="Arial" w:cs="Arial" w:hint="default"/>
        <w:b/>
        <w:bCs/>
        <w:i/>
        <w:iCs/>
        <w:w w:val="99"/>
        <w:sz w:val="25"/>
        <w:szCs w:val="25"/>
        <w:lang w:val="es-ES" w:eastAsia="en-US" w:bidi="ar-SA"/>
      </w:rPr>
    </w:lvl>
    <w:lvl w:ilvl="3">
      <w:numFmt w:val="bullet"/>
      <w:lvlText w:val="•"/>
      <w:lvlJc w:val="left"/>
      <w:pPr>
        <w:ind w:left="4614" w:hanging="721"/>
      </w:pPr>
      <w:rPr>
        <w:rFonts w:hint="default"/>
        <w:lang w:val="es-ES" w:eastAsia="en-US" w:bidi="ar-SA"/>
      </w:rPr>
    </w:lvl>
    <w:lvl w:ilvl="4">
      <w:numFmt w:val="bullet"/>
      <w:lvlText w:val="•"/>
      <w:lvlJc w:val="left"/>
      <w:pPr>
        <w:ind w:left="5612" w:hanging="721"/>
      </w:pPr>
      <w:rPr>
        <w:rFonts w:hint="default"/>
        <w:lang w:val="es-ES" w:eastAsia="en-US" w:bidi="ar-SA"/>
      </w:rPr>
    </w:lvl>
    <w:lvl w:ilvl="5">
      <w:numFmt w:val="bullet"/>
      <w:lvlText w:val="•"/>
      <w:lvlJc w:val="left"/>
      <w:pPr>
        <w:ind w:left="6611" w:hanging="721"/>
      </w:pPr>
      <w:rPr>
        <w:rFonts w:hint="default"/>
        <w:lang w:val="es-ES" w:eastAsia="en-US" w:bidi="ar-SA"/>
      </w:rPr>
    </w:lvl>
    <w:lvl w:ilvl="6">
      <w:numFmt w:val="bullet"/>
      <w:lvlText w:val="•"/>
      <w:lvlJc w:val="left"/>
      <w:pPr>
        <w:ind w:left="7609" w:hanging="721"/>
      </w:pPr>
      <w:rPr>
        <w:rFonts w:hint="default"/>
        <w:lang w:val="es-ES" w:eastAsia="en-US" w:bidi="ar-SA"/>
      </w:rPr>
    </w:lvl>
    <w:lvl w:ilvl="7">
      <w:numFmt w:val="bullet"/>
      <w:lvlText w:val="•"/>
      <w:lvlJc w:val="left"/>
      <w:pPr>
        <w:ind w:left="8607" w:hanging="721"/>
      </w:pPr>
      <w:rPr>
        <w:rFonts w:hint="default"/>
        <w:lang w:val="es-ES" w:eastAsia="en-US" w:bidi="ar-SA"/>
      </w:rPr>
    </w:lvl>
    <w:lvl w:ilvl="8">
      <w:numFmt w:val="bullet"/>
      <w:lvlText w:val="•"/>
      <w:lvlJc w:val="left"/>
      <w:pPr>
        <w:ind w:left="9605" w:hanging="721"/>
      </w:pPr>
      <w:rPr>
        <w:rFonts w:hint="default"/>
        <w:lang w:val="es-ES" w:eastAsia="en-US" w:bidi="ar-SA"/>
      </w:rPr>
    </w:lvl>
  </w:abstractNum>
  <w:abstractNum w:abstractNumId="52" w15:restartNumberingAfterBreak="0">
    <w:nsid w:val="7DC37A6F"/>
    <w:multiLevelType w:val="multilevel"/>
    <w:tmpl w:val="758CD6B6"/>
    <w:lvl w:ilvl="0">
      <w:start w:val="5"/>
      <w:numFmt w:val="decimal"/>
      <w:lvlText w:val="%1"/>
      <w:lvlJc w:val="left"/>
      <w:pPr>
        <w:ind w:left="1449" w:hanging="577"/>
      </w:pPr>
      <w:rPr>
        <w:rFonts w:hint="default"/>
        <w:lang w:val="es-ES" w:eastAsia="en-US" w:bidi="ar-SA"/>
      </w:rPr>
    </w:lvl>
    <w:lvl w:ilvl="1">
      <w:start w:val="1"/>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3476" w:hanging="577"/>
      </w:pPr>
      <w:rPr>
        <w:rFonts w:hint="default"/>
        <w:lang w:val="es-ES" w:eastAsia="en-US" w:bidi="ar-SA"/>
      </w:rPr>
    </w:lvl>
    <w:lvl w:ilvl="3">
      <w:numFmt w:val="bullet"/>
      <w:lvlText w:val="•"/>
      <w:lvlJc w:val="left"/>
      <w:pPr>
        <w:ind w:left="4494" w:hanging="577"/>
      </w:pPr>
      <w:rPr>
        <w:rFonts w:hint="default"/>
        <w:lang w:val="es-ES" w:eastAsia="en-US" w:bidi="ar-SA"/>
      </w:rPr>
    </w:lvl>
    <w:lvl w:ilvl="4">
      <w:numFmt w:val="bullet"/>
      <w:lvlText w:val="•"/>
      <w:lvlJc w:val="left"/>
      <w:pPr>
        <w:ind w:left="5512" w:hanging="577"/>
      </w:pPr>
      <w:rPr>
        <w:rFonts w:hint="default"/>
        <w:lang w:val="es-ES" w:eastAsia="en-US" w:bidi="ar-SA"/>
      </w:rPr>
    </w:lvl>
    <w:lvl w:ilvl="5">
      <w:numFmt w:val="bullet"/>
      <w:lvlText w:val="•"/>
      <w:lvlJc w:val="left"/>
      <w:pPr>
        <w:ind w:left="6530" w:hanging="577"/>
      </w:pPr>
      <w:rPr>
        <w:rFonts w:hint="default"/>
        <w:lang w:val="es-ES" w:eastAsia="en-US" w:bidi="ar-SA"/>
      </w:rPr>
    </w:lvl>
    <w:lvl w:ilvl="6">
      <w:numFmt w:val="bullet"/>
      <w:lvlText w:val="•"/>
      <w:lvlJc w:val="left"/>
      <w:pPr>
        <w:ind w:left="7548" w:hanging="577"/>
      </w:pPr>
      <w:rPr>
        <w:rFonts w:hint="default"/>
        <w:lang w:val="es-ES" w:eastAsia="en-US" w:bidi="ar-SA"/>
      </w:rPr>
    </w:lvl>
    <w:lvl w:ilvl="7">
      <w:numFmt w:val="bullet"/>
      <w:lvlText w:val="•"/>
      <w:lvlJc w:val="left"/>
      <w:pPr>
        <w:ind w:left="8566" w:hanging="577"/>
      </w:pPr>
      <w:rPr>
        <w:rFonts w:hint="default"/>
        <w:lang w:val="es-ES" w:eastAsia="en-US" w:bidi="ar-SA"/>
      </w:rPr>
    </w:lvl>
    <w:lvl w:ilvl="8">
      <w:numFmt w:val="bullet"/>
      <w:lvlText w:val="•"/>
      <w:lvlJc w:val="left"/>
      <w:pPr>
        <w:ind w:left="9584" w:hanging="577"/>
      </w:pPr>
      <w:rPr>
        <w:rFonts w:hint="default"/>
        <w:lang w:val="es-ES" w:eastAsia="en-US" w:bidi="ar-SA"/>
      </w:rPr>
    </w:lvl>
  </w:abstractNum>
  <w:abstractNum w:abstractNumId="53" w15:restartNumberingAfterBreak="0">
    <w:nsid w:val="7FAE1D78"/>
    <w:multiLevelType w:val="hybridMultilevel"/>
    <w:tmpl w:val="90E087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34381185">
    <w:abstractNumId w:val="45"/>
  </w:num>
  <w:num w:numId="2" w16cid:durableId="665785158">
    <w:abstractNumId w:val="0"/>
  </w:num>
  <w:num w:numId="3" w16cid:durableId="171453861">
    <w:abstractNumId w:val="51"/>
  </w:num>
  <w:num w:numId="4" w16cid:durableId="407843901">
    <w:abstractNumId w:val="8"/>
  </w:num>
  <w:num w:numId="5" w16cid:durableId="743841208">
    <w:abstractNumId w:val="41"/>
  </w:num>
  <w:num w:numId="6" w16cid:durableId="1116869577">
    <w:abstractNumId w:val="47"/>
  </w:num>
  <w:num w:numId="7" w16cid:durableId="1717122508">
    <w:abstractNumId w:val="32"/>
  </w:num>
  <w:num w:numId="8" w16cid:durableId="730159634">
    <w:abstractNumId w:val="7"/>
  </w:num>
  <w:num w:numId="9" w16cid:durableId="1380397579">
    <w:abstractNumId w:val="11"/>
  </w:num>
  <w:num w:numId="10" w16cid:durableId="1514110351">
    <w:abstractNumId w:val="46"/>
  </w:num>
  <w:num w:numId="11" w16cid:durableId="843782215">
    <w:abstractNumId w:val="3"/>
  </w:num>
  <w:num w:numId="12" w16cid:durableId="340666173">
    <w:abstractNumId w:val="44"/>
  </w:num>
  <w:num w:numId="13" w16cid:durableId="206259744">
    <w:abstractNumId w:val="49"/>
  </w:num>
  <w:num w:numId="14" w16cid:durableId="1900625165">
    <w:abstractNumId w:val="48"/>
  </w:num>
  <w:num w:numId="15" w16cid:durableId="1789422824">
    <w:abstractNumId w:val="31"/>
  </w:num>
  <w:num w:numId="16" w16cid:durableId="2138718982">
    <w:abstractNumId w:val="39"/>
  </w:num>
  <w:num w:numId="17" w16cid:durableId="202325314">
    <w:abstractNumId w:val="30"/>
  </w:num>
  <w:num w:numId="18" w16cid:durableId="1079794241">
    <w:abstractNumId w:val="17"/>
  </w:num>
  <w:num w:numId="19" w16cid:durableId="689992413">
    <w:abstractNumId w:val="10"/>
  </w:num>
  <w:num w:numId="20" w16cid:durableId="746617088">
    <w:abstractNumId w:val="22"/>
  </w:num>
  <w:num w:numId="21" w16cid:durableId="626619948">
    <w:abstractNumId w:val="29"/>
  </w:num>
  <w:num w:numId="22" w16cid:durableId="222178951">
    <w:abstractNumId w:val="14"/>
  </w:num>
  <w:num w:numId="23" w16cid:durableId="236475648">
    <w:abstractNumId w:val="34"/>
  </w:num>
  <w:num w:numId="24" w16cid:durableId="2122341330">
    <w:abstractNumId w:val="4"/>
  </w:num>
  <w:num w:numId="25" w16cid:durableId="1995062188">
    <w:abstractNumId w:val="1"/>
  </w:num>
  <w:num w:numId="26" w16cid:durableId="1485048843">
    <w:abstractNumId w:val="18"/>
  </w:num>
  <w:num w:numId="27" w16cid:durableId="1255627264">
    <w:abstractNumId w:val="19"/>
  </w:num>
  <w:num w:numId="28" w16cid:durableId="905994749">
    <w:abstractNumId w:val="13"/>
  </w:num>
  <w:num w:numId="29" w16cid:durableId="1488017471">
    <w:abstractNumId w:val="52"/>
  </w:num>
  <w:num w:numId="30" w16cid:durableId="1101485358">
    <w:abstractNumId w:val="23"/>
  </w:num>
  <w:num w:numId="31" w16cid:durableId="265698662">
    <w:abstractNumId w:val="40"/>
  </w:num>
  <w:num w:numId="32" w16cid:durableId="661543272">
    <w:abstractNumId w:val="26"/>
  </w:num>
  <w:num w:numId="33" w16cid:durableId="871918303">
    <w:abstractNumId w:val="20"/>
  </w:num>
  <w:num w:numId="34" w16cid:durableId="1019963475">
    <w:abstractNumId w:val="12"/>
  </w:num>
  <w:num w:numId="35" w16cid:durableId="2077432711">
    <w:abstractNumId w:val="15"/>
  </w:num>
  <w:num w:numId="36" w16cid:durableId="1153765030">
    <w:abstractNumId w:val="36"/>
  </w:num>
  <w:num w:numId="37" w16cid:durableId="713307906">
    <w:abstractNumId w:val="33"/>
  </w:num>
  <w:num w:numId="38" w16cid:durableId="260723619">
    <w:abstractNumId w:val="9"/>
  </w:num>
  <w:num w:numId="39" w16cid:durableId="1840122996">
    <w:abstractNumId w:val="2"/>
  </w:num>
  <w:num w:numId="40" w16cid:durableId="1848136276">
    <w:abstractNumId w:val="21"/>
  </w:num>
  <w:num w:numId="41" w16cid:durableId="371612804">
    <w:abstractNumId w:val="43"/>
  </w:num>
  <w:num w:numId="42" w16cid:durableId="91900399">
    <w:abstractNumId w:val="28"/>
  </w:num>
  <w:num w:numId="43" w16cid:durableId="639462327">
    <w:abstractNumId w:val="5"/>
  </w:num>
  <w:num w:numId="44" w16cid:durableId="619846660">
    <w:abstractNumId w:val="50"/>
  </w:num>
  <w:num w:numId="45" w16cid:durableId="155659231">
    <w:abstractNumId w:val="35"/>
  </w:num>
  <w:num w:numId="46" w16cid:durableId="1424833904">
    <w:abstractNumId w:val="16"/>
  </w:num>
  <w:num w:numId="47" w16cid:durableId="815033024">
    <w:abstractNumId w:val="38"/>
  </w:num>
  <w:num w:numId="48" w16cid:durableId="304362429">
    <w:abstractNumId w:val="37"/>
  </w:num>
  <w:num w:numId="49" w16cid:durableId="472522052">
    <w:abstractNumId w:val="24"/>
  </w:num>
  <w:num w:numId="50" w16cid:durableId="2028209901">
    <w:abstractNumId w:val="6"/>
  </w:num>
  <w:num w:numId="51" w16cid:durableId="1750224554">
    <w:abstractNumId w:val="25"/>
  </w:num>
  <w:num w:numId="52" w16cid:durableId="170679313">
    <w:abstractNumId w:val="42"/>
  </w:num>
  <w:num w:numId="53" w16cid:durableId="824586463">
    <w:abstractNumId w:val="27"/>
  </w:num>
  <w:num w:numId="54" w16cid:durableId="28581799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0A"/>
    <w:rsid w:val="0001054F"/>
    <w:rsid w:val="000A64F3"/>
    <w:rsid w:val="000F17CD"/>
    <w:rsid w:val="00130E4F"/>
    <w:rsid w:val="0016106D"/>
    <w:rsid w:val="00172AB8"/>
    <w:rsid w:val="001E5D8A"/>
    <w:rsid w:val="0025551F"/>
    <w:rsid w:val="0025721E"/>
    <w:rsid w:val="00266336"/>
    <w:rsid w:val="002F233D"/>
    <w:rsid w:val="00312AAB"/>
    <w:rsid w:val="00337BBA"/>
    <w:rsid w:val="00355B96"/>
    <w:rsid w:val="00384318"/>
    <w:rsid w:val="004009A4"/>
    <w:rsid w:val="00521AAD"/>
    <w:rsid w:val="00546905"/>
    <w:rsid w:val="005866CC"/>
    <w:rsid w:val="005B042C"/>
    <w:rsid w:val="005B31C2"/>
    <w:rsid w:val="005F1B2F"/>
    <w:rsid w:val="005F1C3D"/>
    <w:rsid w:val="005F53EE"/>
    <w:rsid w:val="00612EAD"/>
    <w:rsid w:val="006528CB"/>
    <w:rsid w:val="00652F86"/>
    <w:rsid w:val="00715FC0"/>
    <w:rsid w:val="00785819"/>
    <w:rsid w:val="007A1778"/>
    <w:rsid w:val="007E0FB4"/>
    <w:rsid w:val="007F0590"/>
    <w:rsid w:val="0080650A"/>
    <w:rsid w:val="00806766"/>
    <w:rsid w:val="008842D6"/>
    <w:rsid w:val="008C568E"/>
    <w:rsid w:val="008C72FD"/>
    <w:rsid w:val="008D15FB"/>
    <w:rsid w:val="008E0871"/>
    <w:rsid w:val="00906B77"/>
    <w:rsid w:val="009155C2"/>
    <w:rsid w:val="0095355B"/>
    <w:rsid w:val="0098685B"/>
    <w:rsid w:val="009E4BA0"/>
    <w:rsid w:val="009F0D26"/>
    <w:rsid w:val="009F2985"/>
    <w:rsid w:val="009F5BD5"/>
    <w:rsid w:val="00A040C0"/>
    <w:rsid w:val="00A40E88"/>
    <w:rsid w:val="00A75A2B"/>
    <w:rsid w:val="00A864D3"/>
    <w:rsid w:val="00AC2C27"/>
    <w:rsid w:val="00B408E7"/>
    <w:rsid w:val="00B5742A"/>
    <w:rsid w:val="00B843AE"/>
    <w:rsid w:val="00B87E28"/>
    <w:rsid w:val="00B91AE6"/>
    <w:rsid w:val="00BC6E0D"/>
    <w:rsid w:val="00C4300B"/>
    <w:rsid w:val="00C47041"/>
    <w:rsid w:val="00C67F57"/>
    <w:rsid w:val="00CF0A5B"/>
    <w:rsid w:val="00D02586"/>
    <w:rsid w:val="00D214AA"/>
    <w:rsid w:val="00D66D21"/>
    <w:rsid w:val="00DB4327"/>
    <w:rsid w:val="00DD1B3C"/>
    <w:rsid w:val="00DD4188"/>
    <w:rsid w:val="00DF2EBD"/>
    <w:rsid w:val="00DF5F1D"/>
    <w:rsid w:val="00E006B0"/>
    <w:rsid w:val="00E872EF"/>
    <w:rsid w:val="00E91BB5"/>
    <w:rsid w:val="00EA49D8"/>
    <w:rsid w:val="00EB6BB4"/>
    <w:rsid w:val="00F9713C"/>
    <w:rsid w:val="00FA0716"/>
    <w:rsid w:val="00FB5C72"/>
    <w:rsid w:val="00FC0E0E"/>
    <w:rsid w:val="00FF3B9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F985F"/>
  <w15:docId w15:val="{719E4CBA-32F8-47B8-88DD-33FE30A4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224"/>
      <w:ind w:right="727"/>
      <w:jc w:val="right"/>
      <w:outlineLvl w:val="0"/>
    </w:pPr>
    <w:rPr>
      <w:rFonts w:ascii="Arial" w:eastAsia="Arial" w:hAnsi="Arial" w:cs="Arial"/>
      <w:b/>
      <w:bCs/>
      <w:sz w:val="40"/>
      <w:szCs w:val="40"/>
    </w:rPr>
  </w:style>
  <w:style w:type="paragraph" w:styleId="Ttulo2">
    <w:name w:val="heading 2"/>
    <w:basedOn w:val="Normal"/>
    <w:uiPriority w:val="9"/>
    <w:unhideWhenUsed/>
    <w:qFormat/>
    <w:pPr>
      <w:ind w:right="719"/>
      <w:outlineLvl w:val="1"/>
    </w:pPr>
    <w:rPr>
      <w:rFonts w:ascii="Arial" w:eastAsia="Arial" w:hAnsi="Arial" w:cs="Arial"/>
      <w:b/>
      <w:bCs/>
      <w:sz w:val="32"/>
      <w:szCs w:val="32"/>
    </w:rPr>
  </w:style>
  <w:style w:type="paragraph" w:styleId="Ttulo3">
    <w:name w:val="heading 3"/>
    <w:basedOn w:val="Normal"/>
    <w:uiPriority w:val="9"/>
    <w:unhideWhenUsed/>
    <w:qFormat/>
    <w:pPr>
      <w:ind w:left="1613" w:hanging="722"/>
      <w:outlineLvl w:val="2"/>
    </w:pPr>
    <w:rPr>
      <w:rFonts w:ascii="Arial" w:eastAsia="Arial" w:hAnsi="Arial" w:cs="Arial"/>
      <w:b/>
      <w:bCs/>
      <w:sz w:val="28"/>
      <w:szCs w:val="28"/>
    </w:rPr>
  </w:style>
  <w:style w:type="paragraph" w:styleId="Ttulo4">
    <w:name w:val="heading 4"/>
    <w:basedOn w:val="Normal"/>
    <w:uiPriority w:val="9"/>
    <w:unhideWhenUsed/>
    <w:qFormat/>
    <w:pPr>
      <w:ind w:left="1613" w:hanging="722"/>
      <w:outlineLvl w:val="3"/>
    </w:pPr>
    <w:rPr>
      <w:rFonts w:ascii="Arial" w:eastAsia="Arial" w:hAnsi="Arial" w:cs="Arial"/>
      <w:b/>
      <w:bCs/>
      <w:i/>
      <w:iCs/>
      <w:sz w:val="25"/>
      <w:szCs w:val="25"/>
    </w:rPr>
  </w:style>
  <w:style w:type="paragraph" w:styleId="Ttulo5">
    <w:name w:val="heading 5"/>
    <w:basedOn w:val="Normal"/>
    <w:uiPriority w:val="9"/>
    <w:unhideWhenUsed/>
    <w:qFormat/>
    <w:pPr>
      <w:ind w:left="892" w:hanging="367"/>
      <w:outlineLvl w:val="4"/>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
      <w:ind w:left="1375" w:hanging="484"/>
    </w:pPr>
    <w:rPr>
      <w:b/>
      <w:bCs/>
      <w:sz w:val="20"/>
      <w:szCs w:val="20"/>
    </w:rPr>
  </w:style>
  <w:style w:type="paragraph" w:styleId="TDC2">
    <w:name w:val="toc 2"/>
    <w:basedOn w:val="Normal"/>
    <w:uiPriority w:val="39"/>
    <w:qFormat/>
    <w:pPr>
      <w:ind w:left="1130"/>
    </w:pPr>
    <w:rPr>
      <w:b/>
      <w:bCs/>
      <w:sz w:val="16"/>
      <w:szCs w:val="16"/>
    </w:rPr>
  </w:style>
  <w:style w:type="paragraph" w:styleId="TDC3">
    <w:name w:val="toc 3"/>
    <w:basedOn w:val="Normal"/>
    <w:uiPriority w:val="39"/>
    <w:qFormat/>
    <w:pPr>
      <w:spacing w:before="1" w:line="243" w:lineRule="exact"/>
      <w:ind w:left="2213" w:hanging="846"/>
    </w:pPr>
    <w:rPr>
      <w:b/>
      <w:bCs/>
      <w:sz w:val="16"/>
      <w:szCs w:val="16"/>
    </w:rPr>
  </w:style>
  <w:style w:type="paragraph" w:styleId="TDC4">
    <w:name w:val="toc 4"/>
    <w:basedOn w:val="Normal"/>
    <w:uiPriority w:val="1"/>
    <w:qFormat/>
    <w:pPr>
      <w:spacing w:line="243" w:lineRule="exact"/>
      <w:ind w:left="2213" w:hanging="846"/>
    </w:pPr>
    <w:rPr>
      <w:b/>
      <w:bCs/>
      <w:i/>
      <w:iCs/>
    </w:rPr>
  </w:style>
  <w:style w:type="paragraph" w:styleId="TDC5">
    <w:name w:val="toc 5"/>
    <w:basedOn w:val="Normal"/>
    <w:uiPriority w:val="1"/>
    <w:qFormat/>
    <w:pPr>
      <w:spacing w:before="1" w:line="243" w:lineRule="exact"/>
      <w:ind w:left="2213"/>
    </w:pPr>
    <w:rPr>
      <w:b/>
      <w:bCs/>
      <w:sz w:val="20"/>
      <w:szCs w:val="20"/>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613" w:hanging="722"/>
    </w:pPr>
  </w:style>
  <w:style w:type="paragraph" w:customStyle="1" w:styleId="TableParagraph">
    <w:name w:val="Table Paragraph"/>
    <w:basedOn w:val="Normal"/>
    <w:uiPriority w:val="1"/>
    <w:qFormat/>
  </w:style>
  <w:style w:type="paragraph" w:styleId="TDC6">
    <w:name w:val="toc 6"/>
    <w:basedOn w:val="Normal"/>
    <w:uiPriority w:val="1"/>
    <w:qFormat/>
    <w:rsid w:val="008842D6"/>
    <w:pPr>
      <w:spacing w:line="241" w:lineRule="exact"/>
      <w:ind w:left="1793"/>
    </w:pPr>
    <w:rPr>
      <w:b/>
      <w:bCs/>
      <w:sz w:val="16"/>
      <w:szCs w:val="16"/>
    </w:rPr>
  </w:style>
  <w:style w:type="paragraph" w:styleId="Ttulo">
    <w:name w:val="Title"/>
    <w:basedOn w:val="Normal"/>
    <w:link w:val="TtuloCar"/>
    <w:uiPriority w:val="10"/>
    <w:qFormat/>
    <w:rsid w:val="008842D6"/>
    <w:pPr>
      <w:ind w:left="515" w:right="273"/>
      <w:jc w:val="center"/>
    </w:pPr>
    <w:rPr>
      <w:b/>
      <w:bCs/>
      <w:sz w:val="52"/>
      <w:szCs w:val="52"/>
    </w:rPr>
  </w:style>
  <w:style w:type="character" w:customStyle="1" w:styleId="TtuloCar">
    <w:name w:val="Título Car"/>
    <w:basedOn w:val="Fuentedeprrafopredeter"/>
    <w:link w:val="Ttulo"/>
    <w:uiPriority w:val="10"/>
    <w:rsid w:val="008842D6"/>
    <w:rPr>
      <w:rFonts w:ascii="Calibri" w:eastAsia="Calibri" w:hAnsi="Calibri" w:cs="Calibri"/>
      <w:b/>
      <w:bCs/>
      <w:sz w:val="52"/>
      <w:szCs w:val="52"/>
      <w:lang w:val="es-ES"/>
    </w:rPr>
  </w:style>
  <w:style w:type="paragraph" w:styleId="Textonotaalfinal">
    <w:name w:val="endnote text"/>
    <w:basedOn w:val="Normal"/>
    <w:link w:val="TextonotaalfinalCar"/>
    <w:uiPriority w:val="99"/>
    <w:semiHidden/>
    <w:unhideWhenUsed/>
    <w:rsid w:val="008842D6"/>
    <w:rPr>
      <w:sz w:val="20"/>
      <w:szCs w:val="20"/>
    </w:rPr>
  </w:style>
  <w:style w:type="character" w:customStyle="1" w:styleId="TextonotaalfinalCar">
    <w:name w:val="Texto nota al final Car"/>
    <w:basedOn w:val="Fuentedeprrafopredeter"/>
    <w:link w:val="Textonotaalfinal"/>
    <w:uiPriority w:val="99"/>
    <w:semiHidden/>
    <w:rsid w:val="008842D6"/>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8842D6"/>
    <w:rPr>
      <w:vertAlign w:val="superscript"/>
    </w:rPr>
  </w:style>
  <w:style w:type="paragraph" w:styleId="Textonotapie">
    <w:name w:val="footnote text"/>
    <w:basedOn w:val="Normal"/>
    <w:link w:val="TextonotapieCar"/>
    <w:uiPriority w:val="99"/>
    <w:semiHidden/>
    <w:unhideWhenUsed/>
    <w:rsid w:val="008842D6"/>
    <w:rPr>
      <w:sz w:val="20"/>
      <w:szCs w:val="20"/>
    </w:rPr>
  </w:style>
  <w:style w:type="character" w:customStyle="1" w:styleId="TextonotapieCar">
    <w:name w:val="Texto nota pie Car"/>
    <w:basedOn w:val="Fuentedeprrafopredeter"/>
    <w:link w:val="Textonotapie"/>
    <w:uiPriority w:val="99"/>
    <w:semiHidden/>
    <w:rsid w:val="008842D6"/>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8842D6"/>
    <w:rPr>
      <w:vertAlign w:val="superscript"/>
    </w:rPr>
  </w:style>
  <w:style w:type="table" w:styleId="Tablaconcuadrcula">
    <w:name w:val="Table Grid"/>
    <w:basedOn w:val="Tablanormal"/>
    <w:uiPriority w:val="39"/>
    <w:rsid w:val="0025551F"/>
    <w:pPr>
      <w:widowControl/>
      <w:autoSpaceDE/>
      <w:autoSpaceDN/>
    </w:pPr>
    <w:rPr>
      <w:rFonts w:eastAsiaTheme="minorEastAsia"/>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266336"/>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s-CR" w:eastAsia="es-CR"/>
    </w:rPr>
  </w:style>
  <w:style w:type="character" w:styleId="Hipervnculo">
    <w:name w:val="Hyperlink"/>
    <w:basedOn w:val="Fuentedeprrafopredeter"/>
    <w:uiPriority w:val="99"/>
    <w:unhideWhenUsed/>
    <w:rsid w:val="00266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6C42-B21E-429A-B94A-295D2402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84</Pages>
  <Words>24281</Words>
  <Characters>133546</Characters>
  <Application>Microsoft Office Word</Application>
  <DocSecurity>0</DocSecurity>
  <Lines>1112</Lines>
  <Paragraphs>315</Paragraphs>
  <ScaleCrop>false</ScaleCrop>
  <Company/>
  <LinksUpToDate>false</LinksUpToDate>
  <CharactersWithSpaces>157512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SINAES - Edición paula león</dc:creator>
  <cp:lastModifiedBy>Ori Fuentes</cp:lastModifiedBy>
  <cp:revision>76</cp:revision>
  <dcterms:created xsi:type="dcterms:W3CDTF">2022-02-18T15:59:00Z</dcterms:created>
  <dcterms:modified xsi:type="dcterms:W3CDTF">2023-09-01T20:48:00Z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2012-08-28T00:00:00Z</vt:filetime>
  </property>
  <property fmtid="{D5CDD505-2E9C-101B-9397-08002B2CF9AE}" pid="3" name="Creator">
    <vt:lpwstr>Microsoft® Office Word 2007</vt:lpwstr>
  </property>
  <property fmtid="{D5CDD505-2E9C-101B-9397-08002B2CF9AE}" pid="4" name="LastSaved">
    <vt:filetime>2022-02-18T00:00:00Z</vt:filetime>
  </property>
</Properties>
</file>